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63.png" ContentType="image/png"/>
  <Override PartName="/word/media/rId26.png" ContentType="image/png"/>
  <Override PartName="/word/media/rId32.png" ContentType="image/png"/>
  <Override PartName="/word/media/rId16.png" ContentType="image/png"/>
  <Override PartName="/word/media/rId35.png" ContentType="image/png"/>
  <Override PartName="/word/media/rId46.png" ContentType="image/png"/>
  <Override PartName="/word/media/rId40.png" ContentType="image/png"/>
  <Override PartName="/word/media/rId5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Class Activity ANCOVA</w:t>
      </w:r>
    </w:p>
    <w:p>
      <w:pPr>
        <w:pStyle w:val="Author"/>
      </w:pPr>
      <w:r>
        <w:t xml:space="preserve">Bill Perry</w:t>
      </w:r>
    </w:p>
    <w:bookmarkStart w:id="15" w:name="lecture-15-analysis-of-covariance-ancova"/>
    <w:p>
      <w:pPr>
        <w:pStyle w:val="Heading1"/>
      </w:pPr>
      <w:r>
        <w:t xml:space="preserve">Lecture 15: Analysis of Covariance (ANCOVA)</w:t>
      </w:r>
    </w:p>
    <w:bookmarkStart w:id="9" w:name="what-is-ancova"/>
    <w:p>
      <w:pPr>
        <w:pStyle w:val="Heading2"/>
      </w:pPr>
      <w:r>
        <w:t xml:space="preserve">What is ANCOVA?</w:t>
      </w:r>
    </w:p>
    <w:p>
      <w:pPr>
        <w:pStyle w:val="Compact"/>
        <w:numPr>
          <w:ilvl w:val="0"/>
          <w:numId w:val="1001"/>
        </w:numPr>
      </w:pPr>
      <w:r>
        <w:t xml:space="preserve">ANCOVA (Analysis of Covariance) combines regression and ANOVA to:</w:t>
      </w:r>
    </w:p>
    <w:p>
      <w:pPr>
        <w:pStyle w:val="Compact"/>
        <w:numPr>
          <w:ilvl w:val="1"/>
          <w:numId w:val="1002"/>
        </w:numPr>
      </w:pPr>
      <w:r>
        <w:t xml:space="preserve">Compare group means while adjusting for a continuous covariate</w:t>
      </w:r>
    </w:p>
    <w:p>
      <w:pPr>
        <w:pStyle w:val="Compact"/>
        <w:numPr>
          <w:ilvl w:val="1"/>
          <w:numId w:val="1002"/>
        </w:numPr>
      </w:pPr>
      <w:r>
        <w:t xml:space="preserve">Increase statistical power by reducing residual error</w:t>
      </w:r>
    </w:p>
    <w:p>
      <w:pPr>
        <w:pStyle w:val="Compact"/>
        <w:numPr>
          <w:ilvl w:val="1"/>
          <w:numId w:val="1002"/>
        </w:numPr>
      </w:pPr>
      <w:r>
        <w:t xml:space="preserve">Control for confounding variables</w:t>
      </w:r>
    </w:p>
    <w:bookmarkEnd w:id="9"/>
    <w:bookmarkStart w:id="10" w:name="when-to-use-ancova"/>
    <w:p>
      <w:pPr>
        <w:pStyle w:val="Heading2"/>
      </w:pPr>
      <w:r>
        <w:t xml:space="preserve">When to Use ANCOVA</w:t>
      </w:r>
    </w:p>
    <w:p>
      <w:pPr>
        <w:pStyle w:val="Compact"/>
        <w:numPr>
          <w:ilvl w:val="0"/>
          <w:numId w:val="1003"/>
        </w:numPr>
      </w:pPr>
      <w:r>
        <w:t xml:space="preserve">Use ANCOVA when you have: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Response variable</w:t>
      </w:r>
      <w:r>
        <w:t xml:space="preserve">: Continuous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Predictor variable</w:t>
      </w:r>
      <w:r>
        <w:t xml:space="preserve">: Categorical (factor/groups)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Covariate</w:t>
      </w:r>
      <w:r>
        <w:t xml:space="preserve">: Continuous variable that affects the response</w:t>
      </w:r>
    </w:p>
    <w:bookmarkEnd w:id="10"/>
    <w:bookmarkStart w:id="14" w:name="key-assumptions-of-ancova"/>
    <w:p>
      <w:pPr>
        <w:pStyle w:val="Heading2"/>
      </w:pPr>
      <w:r>
        <w:t xml:space="preserve">Key Assumptions of ANCOVA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of observations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Normality</w:t>
      </w:r>
      <w:r>
        <w:t xml:space="preserve"> </w:t>
      </w:r>
      <w:r>
        <w:t xml:space="preserve">of residuals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Homogeneity of variances</w:t>
      </w:r>
      <w:r>
        <w:t xml:space="preserve"> </w:t>
      </w:r>
      <w:r>
        <w:t xml:space="preserve">across groups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Linearity</w:t>
      </w:r>
      <w:r>
        <w:t xml:space="preserve"> </w:t>
      </w:r>
      <w:r>
        <w:t xml:space="preserve">between response and covariate within each group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Homogeneity of slopes</w:t>
      </w:r>
      <w:r>
        <w:t xml:space="preserve"> </w:t>
      </w:r>
      <w:r>
        <w:t xml:space="preserve">(most critical!) - regression slopes must be not significantly different across all groups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Critical First Step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Always test for</w:t>
            </w:r>
            <w:r>
              <w:t xml:space="preserve"> </w:t>
            </w:r>
            <w:r>
              <w:rPr>
                <w:b/>
                <w:bCs/>
              </w:rPr>
              <w:t xml:space="preserve">homogeneity of slopes</w:t>
            </w:r>
            <w:r>
              <w:t xml:space="preserve"> </w:t>
            </w:r>
            <w:r>
              <w:t xml:space="preserve">before proceeding with ANCOVA. If slopes differ significantly between groups, standard ANCOVA is inappropriate.</w:t>
            </w:r>
          </w:p>
        </w:tc>
      </w:tr>
    </w:tbl>
    <w:bookmarkEnd w:id="14"/>
    <w:bookmarkEnd w:id="15"/>
    <w:bookmarkStart w:id="25" w:name="part-1-cricket-chirping-analysis"/>
    <w:p>
      <w:pPr>
        <w:pStyle w:val="Heading1"/>
      </w:pPr>
      <w:r>
        <w:t xml:space="preserve">Part 1: Cricket Chirping Analysis</w:t>
      </w:r>
    </w:p>
    <w:bookmarkStart w:id="19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We want to compare chirping rate of two cricket species: -</w:t>
      </w:r>
      <w:r>
        <w:t xml:space="preserve"> </w:t>
      </w:r>
      <w:r>
        <w:rPr>
          <w:i/>
          <w:iCs/>
        </w:rPr>
        <w:t xml:space="preserve">Oecanthus exclamationis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Oecanthus niveus</w:t>
      </w:r>
    </w:p>
    <w:p>
      <w:pPr>
        <w:pStyle w:val="BodyText"/>
      </w:pPr>
      <w:r>
        <w:t xml:space="preserve">But we measured rates at different temperatures, and there’s a relationship between pulse rate and temperature. ANCOVA lets us adjust for temperature effect to get a more powerful test!</w:t>
      </w:r>
    </w:p>
    <w:p>
      <w:pPr>
        <w:pStyle w:val="SourceCode"/>
      </w:pPr>
      <w:r>
        <w:rPr>
          <w:rStyle w:val="CommentTok"/>
        </w:rPr>
        <w:t xml:space="preserve"># Create simulated cricket data based on lecture example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spp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"O. exclamationis"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"O. niveus"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chirp_rate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(temp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(spp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"O. exclamationis"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spp =</w:t>
      </w:r>
      <w:r>
        <w:rPr>
          <w:rStyle w:val="NormalTok"/>
        </w:rPr>
        <w:t xml:space="preserve"> spp,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chirp_rate =</w:t>
      </w:r>
      <w:r>
        <w:rPr>
          <w:rStyle w:val="NormalTok"/>
        </w:rPr>
        <w:t xml:space="preserve"> chirp_rate)</w:t>
      </w:r>
      <w:r>
        <w:br/>
      </w:r>
      <w:r>
        <w:br/>
      </w:r>
      <w:r>
        <w:rPr>
          <w:rStyle w:val="CommentTok"/>
        </w:rPr>
        <w:t xml:space="preserve"># View data structure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(c_df)</w:t>
      </w:r>
    </w:p>
    <w:p>
      <w:pPr>
        <w:pStyle w:val="SourceCode"/>
      </w:pPr>
      <w:r>
        <w:rPr>
          <w:rStyle w:val="VerbatimChar"/>
        </w:rPr>
        <w:t xml:space="preserve">               spp     temp chirp_rate</w:t>
      </w:r>
      <w:r>
        <w:br/>
      </w:r>
      <w:r>
        <w:rPr>
          <w:rStyle w:val="VerbatimChar"/>
        </w:rPr>
        <w:t xml:space="preserve">1 O. exclamationis 19.31296   40.69557</w:t>
      </w:r>
      <w:r>
        <w:br/>
      </w:r>
      <w:r>
        <w:rPr>
          <w:rStyle w:val="VerbatimChar"/>
        </w:rPr>
        <w:t xml:space="preserve">2 O. exclamationis 23.24355   51.78799</w:t>
      </w:r>
      <w:r>
        <w:br/>
      </w:r>
      <w:r>
        <w:rPr>
          <w:rStyle w:val="VerbatimChar"/>
        </w:rPr>
        <w:t xml:space="preserve">3 O. exclamationis 23.60175   50.75553</w:t>
      </w:r>
      <w:r>
        <w:br/>
      </w:r>
      <w:r>
        <w:rPr>
          <w:rStyle w:val="VerbatimChar"/>
        </w:rPr>
        <w:t xml:space="preserve">4 O. exclamationis 19.22222   40.80589</w:t>
      </w:r>
      <w:r>
        <w:br/>
      </w:r>
      <w:r>
        <w:rPr>
          <w:rStyle w:val="VerbatimChar"/>
        </w:rPr>
        <w:t xml:space="preserve">5 O. exclamationis 20.57129   50.16484</w:t>
      </w:r>
      <w:r>
        <w:br/>
      </w:r>
      <w:r>
        <w:rPr>
          <w:rStyle w:val="VerbatimChar"/>
        </w:rPr>
        <w:t xml:space="preserve">6 O. exclamationis 21.35188   46.24225</w:t>
      </w:r>
    </w:p>
    <w:p>
      <w:pPr>
        <w:pStyle w:val="SourceCode"/>
      </w:pPr>
      <w:r>
        <w:rPr>
          <w:rStyle w:val="CommentTok"/>
        </w:rPr>
        <w:t xml:space="preserve"># Plot with regression lines by species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chirp_rate,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15_02_class_activity_files/figure-docx/cricket-visualization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4" w:name="step-1-test-homogeneity-of-slopes"/>
    <w:p>
      <w:pPr>
        <w:pStyle w:val="Heading2"/>
      </w:pPr>
      <w:r>
        <w:t xml:space="preserve">Step 1: Test Homogeneity of Slopes</w:t>
      </w:r>
    </w:p>
    <w:p>
      <w:pPr>
        <w:pStyle w:val="FirstParagraph"/>
      </w:pPr>
      <w:r>
        <w:t xml:space="preserve">This is the most critical assumption! We test if the regression slopes are equal across all groups.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contrasts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"contr.sum"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"contr.poly"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for true type 3 anovas</w:t>
      </w:r>
      <w:r>
        <w:br/>
      </w:r>
      <w:r>
        <w:rPr>
          <w:rStyle w:val="CommentTok"/>
        </w:rPr>
        <w:t xml:space="preserve"># options(contrasts = c("contr.treatment", "contr.poly")) # original version</w:t>
      </w:r>
      <w:r>
        <w:br/>
      </w:r>
      <w:r>
        <w:rPr>
          <w:rStyle w:val="CommentTok"/>
        </w:rPr>
        <w:t xml:space="preserve"># see below for interpretation...</w:t>
      </w:r>
      <w:r>
        <w:br/>
      </w:r>
      <w:r>
        <w:br/>
      </w:r>
      <w:r>
        <w:rPr>
          <w:rStyle w:val="CommentTok"/>
        </w:rPr>
        <w:t xml:space="preserve"># Test for homogeneity of slopes by including interaction term</w:t>
      </w:r>
      <w:r>
        <w:br/>
      </w:r>
      <w:r>
        <w:rPr>
          <w:rStyle w:val="NormalTok"/>
        </w:rPr>
        <w:t xml:space="preserve">lm_int_model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(chirp_rate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c_df)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(lm_int_model,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chirp_rate</w:t>
      </w:r>
      <w:r>
        <w:br/>
      </w:r>
      <w:r>
        <w:rPr>
          <w:rStyle w:val="VerbatimChar"/>
        </w:rPr>
        <w:t xml:space="preserve">             Sum Sq Df  F value                Pr(&gt;F)    </w:t>
      </w:r>
      <w:r>
        <w:br/>
      </w:r>
      <w:r>
        <w:rPr>
          <w:rStyle w:val="VerbatimChar"/>
        </w:rPr>
        <w:t xml:space="preserve">(Intercept)  133.06  1  19.7625            0.00008062 ***</w:t>
      </w:r>
      <w:r>
        <w:br/>
      </w:r>
      <w:r>
        <w:rPr>
          <w:rStyle w:val="VerbatimChar"/>
        </w:rPr>
        <w:t xml:space="preserve">temp        1372.62  1 203.8707 &lt; 0.00000000000000022 ***</w:t>
      </w:r>
      <w:r>
        <w:br/>
      </w:r>
      <w:r>
        <w:rPr>
          <w:rStyle w:val="VerbatimChar"/>
        </w:rPr>
        <w:t xml:space="preserve">spp           69.76  1  10.3617              0.002724 ** </w:t>
      </w:r>
      <w:r>
        <w:br/>
      </w:r>
      <w:r>
        <w:rPr>
          <w:rStyle w:val="VerbatimChar"/>
        </w:rPr>
        <w:t xml:space="preserve">temp:spp      26.08  1   3.8734              0.056796 .  </w:t>
      </w:r>
      <w:r>
        <w:br/>
      </w:r>
      <w:r>
        <w:rPr>
          <w:rStyle w:val="VerbatimChar"/>
        </w:rPr>
        <w:t xml:space="preserve">Residuals    242.38 36 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p &gt; 0.05, slopes homogeneous - proceed with ANCOVA - p &lt; 0.05, slopes differ and standard ANCOVA is inappropriate</w:t>
      </w:r>
    </w:p>
    <w:bookmarkStart w:id="20" w:name="Xa529bc4356c52130ac39cd9a882808d6dfb6917"/>
    <w:p>
      <w:pPr>
        <w:pStyle w:val="Heading3"/>
      </w:pPr>
      <w:r>
        <w:t xml:space="preserve">The contrasts setting changes the specific hypothesis being tested for your main effects.</w:t>
      </w:r>
    </w:p>
    <w:p>
      <w:pPr>
        <w:pStyle w:val="Compact"/>
        <w:numPr>
          <w:ilvl w:val="0"/>
          <w:numId w:val="1006"/>
        </w:numPr>
      </w:pPr>
      <w:r>
        <w:t xml:space="preserve">contr.treatment the test for temp is testing the effect of temperature only for the reference species (O. exclamationis)</w:t>
      </w:r>
    </w:p>
    <w:p>
      <w:pPr>
        <w:pStyle w:val="Compact"/>
        <w:numPr>
          <w:ilvl w:val="0"/>
          <w:numId w:val="1006"/>
        </w:numPr>
      </w:pPr>
      <w:r>
        <w:t xml:space="preserve">one level of factor is the</w:t>
      </w:r>
      <w:r>
        <w:t xml:space="preserve"> </w:t>
      </w:r>
      <w:r>
        <w:t xml:space="preserve">“reference”</w:t>
      </w:r>
      <w:r>
        <w:t xml:space="preserve"> </w:t>
      </w:r>
      <w:r>
        <w:t xml:space="preserve">level (</w:t>
      </w:r>
      <w:r>
        <w:t xml:space="preserve">“O. exclamationis”</w:t>
      </w:r>
      <w:r>
        <w:t xml:space="preserve"> </w:t>
      </w:r>
      <w:r>
        <w:t xml:space="preserve">comes first alphabetically).</w:t>
      </w:r>
    </w:p>
    <w:p>
      <w:pPr>
        <w:pStyle w:val="Compact"/>
        <w:numPr>
          <w:ilvl w:val="0"/>
          <w:numId w:val="1006"/>
        </w:numPr>
      </w:pPr>
      <w:r>
        <w:t xml:space="preserve">is mean chirp_rate equal to zero for the reference species (</w:t>
      </w:r>
      <w:r>
        <w:t xml:space="preserve">“O. exclamationis”</w:t>
      </w:r>
      <w:r>
        <w:t xml:space="preserve">) when temp is 0?</w:t>
      </w:r>
    </w:p>
    <w:bookmarkEnd w:id="20"/>
    <w:bookmarkStart w:id="23" w:name="X74b3330d2953905d6b0df9b6c87174d4c92cb57"/>
    <w:p>
      <w:pPr>
        <w:pStyle w:val="Heading3"/>
      </w:pPr>
      <w:r>
        <w:t xml:space="preserve">With contr.sum, test for temp is testing the average effect of temperature across both species.</w:t>
      </w:r>
    </w:p>
    <w:p>
      <w:pPr>
        <w:pStyle w:val="Compact"/>
        <w:numPr>
          <w:ilvl w:val="0"/>
          <w:numId w:val="1007"/>
        </w:numPr>
      </w:pPr>
      <w:r>
        <w:t xml:space="preserve">“sum coding”</w:t>
      </w:r>
      <w:r>
        <w:t xml:space="preserve"> </w:t>
      </w:r>
      <w:r>
        <w:t xml:space="preserve">or</w:t>
      </w:r>
      <w:r>
        <w:t xml:space="preserve"> </w:t>
      </w:r>
      <w:r>
        <w:t xml:space="preserve">“deviation coding.”</w:t>
      </w:r>
    </w:p>
    <w:p>
      <w:pPr>
        <w:pStyle w:val="Compact"/>
        <w:numPr>
          <w:ilvl w:val="0"/>
          <w:numId w:val="1007"/>
        </w:numPr>
      </w:pPr>
      <w:r>
        <w:t xml:space="preserve">compares each factor level to the grand mean</w:t>
      </w:r>
    </w:p>
    <w:p>
      <w:pPr>
        <w:pStyle w:val="Compact"/>
        <w:numPr>
          <w:ilvl w:val="0"/>
          <w:numId w:val="1007"/>
        </w:numPr>
      </w:pPr>
      <w:r>
        <w:t xml:space="preserve">is average mean chirp_rate (averaged across both species) equal to zero when temp is 0?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Intercept is hard to interpret in both models because temp = 0 is meaningless - center temp variable (e.g., temp_c = temp - mean(temp)) - run model - intercept would then test the chirp_rate at the average temperature - much more interpretable</w:t>
            </w:r>
          </w:p>
        </w:tc>
      </w:tr>
    </w:tbl>
    <w:bookmarkEnd w:id="23"/>
    <w:bookmarkEnd w:id="24"/>
    <w:bookmarkEnd w:id="25"/>
    <w:bookmarkStart w:id="39" w:name="step-2-fit-ancova-model"/>
    <w:p>
      <w:pPr>
        <w:pStyle w:val="Heading1"/>
      </w:pPr>
      <w:r>
        <w:t xml:space="preserve">Step 2: Fit ANCOVA Model</w:t>
      </w:r>
    </w:p>
    <w:p>
      <w:pPr>
        <w:pStyle w:val="FirstParagraph"/>
      </w:pPr>
      <w:r>
        <w:t xml:space="preserve">Since slopes are homogeneous (p &gt; 0.05), fit ANCOVA model without interaction term</w:t>
      </w:r>
    </w:p>
    <w:p>
      <w:pPr>
        <w:pStyle w:val="SourceCode"/>
      </w:pPr>
      <w:r>
        <w:rPr>
          <w:rStyle w:val="CommentTok"/>
        </w:rPr>
        <w:t xml:space="preserve"># Fit ANCOVA model (without interaction)</w:t>
      </w:r>
      <w:r>
        <w:br/>
      </w:r>
      <w:r>
        <w:rPr>
          <w:rStyle w:val="NormalTok"/>
        </w:rPr>
        <w:t xml:space="preserve">ancova_model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(chirp_rate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c_df)</w:t>
      </w:r>
      <w:r>
        <w:br/>
      </w:r>
      <w:r>
        <w:br/>
      </w:r>
      <w:r>
        <w:rPr>
          <w:rStyle w:val="CommentTok"/>
        </w:rPr>
        <w:t xml:space="preserve"># Get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(ancova_model)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chirp_rate ~ temp + spp, data = c_df)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-6.0065 -1.9653  0.1923  0.7886  5.9192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            Pr(&gt;|t|)    </w:t>
      </w:r>
      <w:r>
        <w:br/>
      </w:r>
      <w:r>
        <w:rPr>
          <w:rStyle w:val="VerbatimChar"/>
        </w:rPr>
        <w:t xml:space="preserve">(Intercept) -19.1014     4.7795  -3.997             0.000295 ***</w:t>
      </w:r>
      <w:r>
        <w:br/>
      </w:r>
      <w:r>
        <w:rPr>
          <w:rStyle w:val="VerbatimChar"/>
        </w:rPr>
        <w:t xml:space="preserve">temp          2.7926     0.2048  13.634 0.000000000000000530 ***</w:t>
      </w:r>
      <w:r>
        <w:br/>
      </w:r>
      <w:r>
        <w:rPr>
          <w:rStyle w:val="VerbatimChar"/>
        </w:rPr>
        <w:t xml:space="preserve">spp1          5.9003     0.4296  13.733 0.000000000000000424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2.694 on 37 degrees of freedom</w:t>
      </w:r>
      <w:r>
        <w:br/>
      </w:r>
      <w:r>
        <w:rPr>
          <w:rStyle w:val="VerbatimChar"/>
        </w:rPr>
        <w:t xml:space="preserve">Multiple R-squared:  0.8994,    Adjusted R-squared:  0.894 </w:t>
      </w:r>
      <w:r>
        <w:br/>
      </w:r>
      <w:r>
        <w:rPr>
          <w:rStyle w:val="VerbatimChar"/>
        </w:rPr>
        <w:t xml:space="preserve">F-statistic: 165.4 on 2 and 37 DF,  p-value: &lt; 0.00000000000000022</w:t>
      </w:r>
    </w:p>
    <w:p>
      <w:pPr>
        <w:pStyle w:val="Compact"/>
        <w:numPr>
          <w:ilvl w:val="0"/>
          <w:numId w:val="1008"/>
        </w:numPr>
      </w:pPr>
      <w:r>
        <w:t xml:space="preserve">Interpretation</w:t>
      </w:r>
    </w:p>
    <w:p>
      <w:pPr>
        <w:pStyle w:val="Compact"/>
        <w:numPr>
          <w:ilvl w:val="1"/>
          <w:numId w:val="1009"/>
        </w:numPr>
      </w:pPr>
      <w:r>
        <w:t xml:space="preserve">spp1 is clue that contr.sum is active</w:t>
      </w:r>
    </w:p>
    <w:p>
      <w:pPr>
        <w:pStyle w:val="Compact"/>
        <w:numPr>
          <w:ilvl w:val="1"/>
          <w:numId w:val="1009"/>
        </w:numPr>
      </w:pPr>
      <w:r>
        <w:t xml:space="preserve">represents coefficient for first species (O. exclamationis) relative to grand mean.</w:t>
      </w:r>
    </w:p>
    <w:p>
      <w:pPr>
        <w:pStyle w:val="Compact"/>
        <w:numPr>
          <w:ilvl w:val="1"/>
          <w:numId w:val="1009"/>
        </w:numPr>
      </w:pPr>
      <w:r>
        <w:t xml:space="preserve">(Intercept): -19.1014 - average chirp_rate (across both species) when temp is 0</w:t>
      </w:r>
    </w:p>
    <w:p>
      <w:pPr>
        <w:pStyle w:val="Compact"/>
        <w:numPr>
          <w:ilvl w:val="1"/>
          <w:numId w:val="1009"/>
        </w:numPr>
      </w:pPr>
      <w:r>
        <w:t xml:space="preserve">temp: 2.7926 - common slope- for every 1-degree increase in temp- chirp_rate increases by 2.7926 units</w:t>
      </w:r>
    </w:p>
    <w:p>
      <w:pPr>
        <w:pStyle w:val="Compact"/>
        <w:numPr>
          <w:ilvl w:val="1"/>
          <w:numId w:val="1009"/>
        </w:numPr>
      </w:pPr>
      <w:r>
        <w:t xml:space="preserve">spp1: 5.9003- spp1 coefficient - deviation from grand mean for first species- O. exclamationis</w:t>
      </w:r>
    </w:p>
    <w:p>
      <w:pPr>
        <w:pStyle w:val="Compact"/>
        <w:numPr>
          <w:ilvl w:val="1"/>
          <w:numId w:val="1009"/>
        </w:numPr>
      </w:pPr>
      <w:r>
        <w:t xml:space="preserve">effect for O. niveus is assumed to be -5.9003</w:t>
      </w:r>
    </w:p>
    <w:p>
      <w:pPr>
        <w:pStyle w:val="SourceCode"/>
      </w:pPr>
      <w:r>
        <w:rPr>
          <w:rStyle w:val="CommentTok"/>
        </w:rPr>
        <w:t xml:space="preserve"># View ANOVA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(ancova_model,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 tests)</w:t>
      </w:r>
      <w:r>
        <w:br/>
      </w:r>
      <w:r>
        <w:br/>
      </w:r>
      <w:r>
        <w:rPr>
          <w:rStyle w:val="VerbatimChar"/>
        </w:rPr>
        <w:t xml:space="preserve">Response: chirp_rate</w:t>
      </w:r>
      <w:r>
        <w:br/>
      </w:r>
      <w:r>
        <w:rPr>
          <w:rStyle w:val="VerbatimChar"/>
        </w:rPr>
        <w:t xml:space="preserve">           Sum Sq Df F value                Pr(&gt;F)    </w:t>
      </w:r>
      <w:r>
        <w:br/>
      </w:r>
      <w:r>
        <w:rPr>
          <w:rStyle w:val="VerbatimChar"/>
        </w:rPr>
        <w:t xml:space="preserve">temp      1348.81  1  185.90 0.0000000000000005296 ***</w:t>
      </w:r>
      <w:r>
        <w:br/>
      </w:r>
      <w:r>
        <w:rPr>
          <w:rStyle w:val="VerbatimChar"/>
        </w:rPr>
        <w:t xml:space="preserve">spp       1368.34  1  188.59 0.0000000000000004236 ***</w:t>
      </w:r>
      <w:r>
        <w:br/>
      </w:r>
      <w:r>
        <w:rPr>
          <w:rStyle w:val="VerbatimChar"/>
        </w:rPr>
        <w:t xml:space="preserve">Residuals  268.46 37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Both Type II (technically more appropriate) and Type III end up doing the exact same calculation:</w:t>
      </w:r>
    </w:p>
    <w:p>
      <w:pPr>
        <w:pStyle w:val="Compact"/>
        <w:numPr>
          <w:ilvl w:val="0"/>
          <w:numId w:val="1010"/>
        </w:numPr>
      </w:pPr>
      <w:r>
        <w:t xml:space="preserve">test for temp gets the Sum of Squares for temp after accounting for spp.</w:t>
      </w:r>
    </w:p>
    <w:p>
      <w:pPr>
        <w:pStyle w:val="Compact"/>
        <w:numPr>
          <w:ilvl w:val="0"/>
          <w:numId w:val="1010"/>
        </w:numPr>
      </w:pPr>
      <w:r>
        <w:t xml:space="preserve">test for spp gets the Sum of Squares for spp after accounting for temp.</w:t>
      </w:r>
    </w:p>
    <w:bookmarkStart w:id="29" w:name="step-3-check-model-assumptions"/>
    <w:p>
      <w:pPr>
        <w:pStyle w:val="Heading2"/>
      </w:pPr>
      <w:r>
        <w:t xml:space="preserve">Step 3: Check Model Assumptions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(ancova_model,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"ANCOVA Diagnostic Plots"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15_02_class_activity_files/figure-docx/cricket-assumptions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(ancova_model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residuals)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ancova_model$residuals</w:t>
      </w:r>
      <w:r>
        <w:br/>
      </w:r>
      <w:r>
        <w:rPr>
          <w:rStyle w:val="VerbatimChar"/>
        </w:rPr>
        <w:t xml:space="preserve">W = 0.96208, p-value = 0.1971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(chirp_rate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 spp,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c_df)</w:t>
      </w:r>
    </w:p>
    <w:p>
      <w:pPr>
        <w:pStyle w:val="SourceCode"/>
      </w:pPr>
      <w:r>
        <w:rPr>
          <w:rStyle w:val="VerbatimChar"/>
        </w:rPr>
        <w:t xml:space="preserve">Warning in leveneTest.default(y = y, group = group, ...): group coerced to</w:t>
      </w:r>
      <w:r>
        <w:br/>
      </w:r>
      <w:r>
        <w:rPr>
          <w:rStyle w:val="VerbatimChar"/>
        </w:rPr>
        <w:t xml:space="preserve">factor.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1  0.3897 0.5362</w:t>
      </w:r>
      <w:r>
        <w:br/>
      </w:r>
      <w:r>
        <w:rPr>
          <w:rStyle w:val="VerbatimChar"/>
        </w:rPr>
        <w:t xml:space="preserve">      38               </w:t>
      </w:r>
    </w:p>
    <w:p>
      <w:pPr>
        <w:pStyle w:val="FirstParagraph"/>
      </w:pPr>
      <w:r>
        <w:t xml:space="preserve">Breusch-Pagan (BP) Test for homoscedasticity</w:t>
      </w:r>
    </w:p>
    <w:p>
      <w:pPr>
        <w:pStyle w:val="SourceCode"/>
      </w:pPr>
      <w:r>
        <w:rPr>
          <w:rStyle w:val="NormalTok"/>
        </w:rPr>
        <w:t xml:space="preserve">lmtest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(ancova_model)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ancova_model</w:t>
      </w:r>
      <w:r>
        <w:br/>
      </w:r>
      <w:r>
        <w:rPr>
          <w:rStyle w:val="VerbatimChar"/>
        </w:rPr>
        <w:t xml:space="preserve">BP = 1.0098, df = 2, p-value = 0.6036</w:t>
      </w:r>
    </w:p>
    <w:bookmarkEnd w:id="29"/>
    <w:bookmarkStart w:id="30" w:name="step-4-calculate-adjusted-means"/>
    <w:p>
      <w:pPr>
        <w:pStyle w:val="Heading2"/>
      </w:pPr>
      <w:r>
        <w:t xml:space="preserve">Step 4: Calculate Adjusted Means</w:t>
      </w:r>
    </w:p>
    <w:p>
      <w:pPr>
        <w:pStyle w:val="FirstParagraph"/>
      </w:pPr>
      <w:r>
        <w:t xml:space="preserve">ANCOVA compares adjusted means - what each group’s mean would be at the overall mean of the covariate.</w:t>
      </w:r>
    </w:p>
    <w:p>
      <w:pPr>
        <w:pStyle w:val="SourceCode"/>
      </w:pPr>
      <w:r>
        <w:rPr>
          <w:rStyle w:val="CommentTok"/>
        </w:rPr>
        <w:t xml:space="preserve"># Calculate adjusted means using emmeans</w:t>
      </w:r>
      <w:r>
        <w:br/>
      </w:r>
      <w:r>
        <w:rPr>
          <w:rStyle w:val="NormalTok"/>
        </w:rPr>
        <w:t xml:space="preserve">c_emmeans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(ancova_model, </w:t>
      </w:r>
      <w:r>
        <w:rPr>
          <w:rStyle w:val="StringTok"/>
        </w:rPr>
        <w:t xml:space="preserve">"spp"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dataframe for plotting</w:t>
      </w:r>
      <w:r>
        <w:br/>
      </w:r>
      <w:r>
        <w:rPr>
          <w:rStyle w:val="NormalTok"/>
        </w:rPr>
        <w:t xml:space="preserve">cricket_adj_means_df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(c_emmeans)</w:t>
      </w:r>
      <w:r>
        <w:br/>
      </w:r>
      <w:r>
        <w:rPr>
          <w:rStyle w:val="NormalTok"/>
        </w:rPr>
        <w:t xml:space="preserve">cricket_adj_means_df</w:t>
      </w:r>
    </w:p>
    <w:p>
      <w:pPr>
        <w:pStyle w:val="SourceCode"/>
      </w:pPr>
      <w:r>
        <w:rPr>
          <w:rStyle w:val="VerbatimChar"/>
        </w:rPr>
        <w:t xml:space="preserve"> spp                emmean        SE df lower.CL upper.CL</w:t>
      </w:r>
      <w:r>
        <w:br/>
      </w:r>
      <w:r>
        <w:rPr>
          <w:rStyle w:val="VerbatimChar"/>
        </w:rPr>
        <w:t xml:space="preserve"> O. exclamationis 51.70513 0.6049702 37 50.47934 52.93091</w:t>
      </w:r>
      <w:r>
        <w:br/>
      </w:r>
      <w:r>
        <w:rPr>
          <w:rStyle w:val="VerbatimChar"/>
        </w:rPr>
        <w:t xml:space="preserve"> O. niveus        39.90462 0.6049702 37 38.67883 41.13040</w:t>
      </w:r>
      <w:r>
        <w:br/>
      </w:r>
      <w:r>
        <w:br/>
      </w:r>
      <w:r>
        <w:rPr>
          <w:rStyle w:val="VerbatimChar"/>
        </w:rPr>
        <w:t xml:space="preserve">Confidence level used: 0.95 </w:t>
      </w:r>
    </w:p>
    <w:bookmarkEnd w:id="30"/>
    <w:bookmarkStart w:id="31" w:name="step-5-pairwise-comparisons"/>
    <w:p>
      <w:pPr>
        <w:pStyle w:val="Heading2"/>
      </w:pPr>
      <w:r>
        <w:t xml:space="preserve">Step 5: Pairwise Comparisons</w:t>
      </w:r>
    </w:p>
    <w:p>
      <w:pPr>
        <w:pStyle w:val="SourceCode"/>
      </w:pPr>
      <w:r>
        <w:rPr>
          <w:rStyle w:val="CommentTok"/>
        </w:rPr>
        <w:t xml:space="preserve"># Pairwise comparisons of adjusted means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(c_emmeans,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contrast                     estimate    SE df t.ratio p.value</w:t>
      </w:r>
      <w:r>
        <w:br/>
      </w:r>
      <w:r>
        <w:rPr>
          <w:rStyle w:val="VerbatimChar"/>
        </w:rPr>
        <w:t xml:space="preserve"> O. exclamationis - O. niveus     11.8 0.859 37  13.733 &lt;0.0001</w:t>
      </w:r>
    </w:p>
    <w:bookmarkEnd w:id="31"/>
    <w:bookmarkStart w:id="38" w:name="step-6-visualize-results"/>
    <w:p>
      <w:pPr>
        <w:pStyle w:val="Heading2"/>
      </w:pPr>
      <w:r>
        <w:t xml:space="preserve">Step 6: Visualize Results</w:t>
      </w:r>
    </w:p>
    <w:p>
      <w:pPr>
        <w:pStyle w:val="SourceCode"/>
      </w:pPr>
      <w:r>
        <w:rPr>
          <w:rStyle w:val="CommentTok"/>
        </w:rPr>
        <w:t xml:space="preserve"># Plot adjusted means with confidence intervals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(c_emmeans, </w:t>
      </w:r>
      <w:r>
        <w:rPr>
          <w:rStyle w:val="AttributeTok"/>
        </w:rPr>
        <w:t xml:space="preserve">comparisons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15_02_class_activity_files/figure-docx/cricket-results-plot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Bar chart of adjusted means</w:t>
      </w:r>
      <w:r>
        <w:br/>
      </w:r>
      <w:r>
        <w:rPr>
          <w:rStyle w:val="NormalTok"/>
        </w:rPr>
        <w:t xml:space="preserve">c_emmeans_df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(c_emmeans)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(c_emmeans_df,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emmean,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lower.CL,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upper.CL),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Mean Chirping Rate by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"Means adjusted for 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Chirping Rate"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15_02_class_activity_files/figure-docx/cricket_ggplot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bookmarkStart w:id="55" w:name="part-2-partridge-longevity-analysis"/>
    <w:p>
      <w:pPr>
        <w:pStyle w:val="Heading1"/>
      </w:pPr>
      <w:r>
        <w:t xml:space="preserve">Part 2: Partridge Longevity Analysis</w:t>
      </w:r>
    </w:p>
    <w:bookmarkStart w:id="43" w:name="data-overview-1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We’ll analyze the effect of mating strategy on male fruitfly longevity, using thorax length as a covariate.</w:t>
      </w:r>
    </w:p>
    <w:p>
      <w:pPr>
        <w:pStyle w:val="SourceCode"/>
      </w:pPr>
      <w:r>
        <w:rPr>
          <w:rStyle w:val="CommentTok"/>
        </w:rPr>
        <w:t xml:space="preserve"># Load the partridge dataset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"data/partridge.csv"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treat =</w:t>
      </w:r>
      <w:r>
        <w:rPr>
          <w:rStyle w:val="NormalTok"/>
        </w:rPr>
        <w:t xml:space="preserve"> treatmen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Create better treatment names</w:t>
      </w:r>
      <w:r>
        <w:br/>
      </w:r>
      <w:r>
        <w:rPr>
          <w:rStyle w:val="NormalTok"/>
        </w:rPr>
        <w:t xml:space="preserve">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females"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"One virgin female 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"Eight virgin females 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"One inseminated female 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"Eight inseminated females daily"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View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(p_df)</w:t>
      </w:r>
    </w:p>
    <w:p>
      <w:pPr>
        <w:pStyle w:val="SourceCode"/>
      </w:pPr>
      <w:r>
        <w:rPr>
          <w:rStyle w:val="VerbatimChar"/>
        </w:rPr>
        <w:t xml:space="preserve">  partners type      treat longev  llongev thorax     resid1 predict1</w:t>
      </w:r>
      <w:r>
        <w:br/>
      </w:r>
      <w:r>
        <w:rPr>
          <w:rStyle w:val="VerbatimChar"/>
        </w:rPr>
        <w:t xml:space="preserve">1        8    0 No females     35 1.544068   0.64  -5.868456 40.86846</w:t>
      </w:r>
      <w:r>
        <w:br/>
      </w:r>
      <w:r>
        <w:rPr>
          <w:rStyle w:val="VerbatimChar"/>
        </w:rPr>
        <w:t xml:space="preserve">2        8    0 No females     37 1.568202   0.68  -9.301196 46.30120</w:t>
      </w:r>
      <w:r>
        <w:br/>
      </w:r>
      <w:r>
        <w:rPr>
          <w:rStyle w:val="VerbatimChar"/>
        </w:rPr>
        <w:t xml:space="preserve">3        8    0 No females     49 1.690196   0.68   2.698804 46.30120</w:t>
      </w:r>
      <w:r>
        <w:br/>
      </w:r>
      <w:r>
        <w:rPr>
          <w:rStyle w:val="VerbatimChar"/>
        </w:rPr>
        <w:t xml:space="preserve">4        8    0 No females     46 1.662758   0.72  -5.733936 51.73394</w:t>
      </w:r>
      <w:r>
        <w:br/>
      </w:r>
      <w:r>
        <w:rPr>
          <w:rStyle w:val="VerbatimChar"/>
        </w:rPr>
        <w:t xml:space="preserve">5        8    0 No females     63 1.799341   0.72  11.266064 51.73394</w:t>
      </w:r>
      <w:r>
        <w:br/>
      </w:r>
      <w:r>
        <w:rPr>
          <w:rStyle w:val="VerbatimChar"/>
        </w:rPr>
        <w:t xml:space="preserve">6        8    0 No females     39 1.591065   0.76 -18.166676 57.16668</w:t>
      </w:r>
      <w:r>
        <w:br/>
      </w:r>
      <w:r>
        <w:rPr>
          <w:rStyle w:val="VerbatimChar"/>
        </w:rPr>
        <w:t xml:space="preserve">       resid2 predict2</w:t>
      </w:r>
      <w:r>
        <w:br/>
      </w:r>
      <w:r>
        <w:rPr>
          <w:rStyle w:val="VerbatimChar"/>
        </w:rPr>
        <w:t xml:space="preserve">1 -0.04743024 1.591498</w:t>
      </w:r>
      <w:r>
        <w:br/>
      </w:r>
      <w:r>
        <w:rPr>
          <w:rStyle w:val="VerbatimChar"/>
        </w:rPr>
        <w:t xml:space="preserve">2 -0.07105067 1.639252</w:t>
      </w:r>
      <w:r>
        <w:br/>
      </w:r>
      <w:r>
        <w:rPr>
          <w:rStyle w:val="VerbatimChar"/>
        </w:rPr>
        <w:t xml:space="preserve">3  0.05094369 1.639252</w:t>
      </w:r>
      <w:r>
        <w:br/>
      </w:r>
      <w:r>
        <w:rPr>
          <w:rStyle w:val="VerbatimChar"/>
        </w:rPr>
        <w:t xml:space="preserve">4 -0.02424867 1.687007</w:t>
      </w:r>
      <w:r>
        <w:br/>
      </w:r>
      <w:r>
        <w:rPr>
          <w:rStyle w:val="VerbatimChar"/>
        </w:rPr>
        <w:t xml:space="preserve">5  0.11233405 1.687007</w:t>
      </w:r>
      <w:r>
        <w:br/>
      </w:r>
      <w:r>
        <w:rPr>
          <w:rStyle w:val="VerbatimChar"/>
        </w:rPr>
        <w:t xml:space="preserve">6 -0.14369601 1.734761</w:t>
      </w:r>
    </w:p>
    <w:p>
      <w:pPr>
        <w:pStyle w:val="SourceCode"/>
      </w:pPr>
      <w:r>
        <w:rPr>
          <w:rStyle w:val="CommentTok"/>
        </w:rPr>
        <w:t xml:space="preserve"># Visualize the relationship between thorax length and longevity by treatment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thorax,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longev,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treat))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"Relationship between Thorax Length and Longevity"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"Thorax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"Longevity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5_02_class_activity_files/figure-docx/p_df-visualization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step-1-test-homogeneity-of-slopes-1"/>
    <w:p>
      <w:pPr>
        <w:pStyle w:val="Heading2"/>
      </w:pPr>
      <w:r>
        <w:t xml:space="preserve">Step 1: Test Homogeneity of Slopes</w:t>
      </w:r>
    </w:p>
    <w:p>
      <w:pPr>
        <w:pStyle w:val="SourceCode"/>
      </w:pPr>
      <w:r>
        <w:rPr>
          <w:rStyle w:val="CommentTok"/>
        </w:rPr>
        <w:t xml:space="preserve"># Test for homogeneity of slopes</w:t>
      </w:r>
      <w:r>
        <w:br/>
      </w:r>
      <w:r>
        <w:rPr>
          <w:rStyle w:val="NormalTok"/>
        </w:rPr>
        <w:t xml:space="preserve">homo_slopes_model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(homo_slopes_model,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longev</w:t>
      </w:r>
      <w:r>
        <w:br/>
      </w:r>
      <w:r>
        <w:rPr>
          <w:rStyle w:val="VerbatimChar"/>
        </w:rPr>
        <w:t xml:space="preserve">              Sum Sq  Df  F value                Pr(&gt;F)    </w:t>
      </w:r>
      <w:r>
        <w:br/>
      </w:r>
      <w:r>
        <w:rPr>
          <w:rStyle w:val="VerbatimChar"/>
        </w:rPr>
        <w:t xml:space="preserve">(Intercept)   2963.8   1  26.0142           0.000001349 ***</w:t>
      </w:r>
      <w:r>
        <w:br/>
      </w:r>
      <w:r>
        <w:rPr>
          <w:rStyle w:val="VerbatimChar"/>
        </w:rPr>
        <w:t xml:space="preserve">thorax       12805.8   1 112.3988 &lt; 0.00000000000000022 ***</w:t>
      </w:r>
      <w:r>
        <w:br/>
      </w:r>
      <w:r>
        <w:rPr>
          <w:rStyle w:val="VerbatimChar"/>
        </w:rPr>
        <w:t xml:space="preserve">treat           36.9   4   0.0810                0.9881    </w:t>
      </w:r>
      <w:r>
        <w:br/>
      </w:r>
      <w:r>
        <w:rPr>
          <w:rStyle w:val="VerbatimChar"/>
        </w:rPr>
        <w:t xml:space="preserve">thorax:treat    42.5   4   0.0933                0.9844    </w:t>
      </w:r>
      <w:r>
        <w:br/>
      </w:r>
      <w:r>
        <w:rPr>
          <w:rStyle w:val="VerbatimChar"/>
        </w:rPr>
        <w:t xml:space="preserve">Residuals    13102.1 115 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44"/>
    <w:bookmarkStart w:id="45" w:name="step-2-fit-ancova-model-1"/>
    <w:p>
      <w:pPr>
        <w:pStyle w:val="Heading2"/>
      </w:pPr>
      <w:r>
        <w:t xml:space="preserve">Step 2: Fit ANCOVA Model</w:t>
      </w:r>
    </w:p>
    <w:p>
      <w:pPr>
        <w:pStyle w:val="SourceCode"/>
      </w:pPr>
      <w:r>
        <w:rPr>
          <w:rStyle w:val="CommentTok"/>
        </w:rPr>
        <w:t xml:space="preserve"># Fit the ANCOVA model (without interaction)</w:t>
      </w:r>
      <w:r>
        <w:br/>
      </w:r>
      <w:r>
        <w:rPr>
          <w:rStyle w:val="NormalTok"/>
        </w:rPr>
        <w:t xml:space="preserve">p_ancova_model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p_df)</w:t>
      </w:r>
      <w:r>
        <w:br/>
      </w:r>
      <w:r>
        <w:br/>
      </w:r>
      <w:r>
        <w:rPr>
          <w:rStyle w:val="CommentTok"/>
        </w:rPr>
        <w:t xml:space="preserve"># Get more detailed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(p_ancova_model)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longev ~ thorax + treat, data = p_df)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-26.189  -6.599  -0.989   6.408  30.244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            Pr(&gt;|t|)    </w:t>
      </w:r>
      <w:r>
        <w:br/>
      </w:r>
      <w:r>
        <w:rPr>
          <w:rStyle w:val="VerbatimChar"/>
        </w:rPr>
        <w:t xml:space="preserve">(Intercept)  -54.062     10.255  -5.272          0.000000612 ***</w:t>
      </w:r>
      <w:r>
        <w:br/>
      </w:r>
      <w:r>
        <w:rPr>
          <w:rStyle w:val="VerbatimChar"/>
        </w:rPr>
        <w:t xml:space="preserve">thorax       135.819     12.439  10.919 &lt; 0.0000000000000002 ***</w:t>
      </w:r>
      <w:r>
        <w:br/>
      </w:r>
      <w:r>
        <w:rPr>
          <w:rStyle w:val="VerbatimChar"/>
        </w:rPr>
        <w:t xml:space="preserve">treat1         8.006      1.890   4.237          0.000044991 ***</w:t>
      </w:r>
      <w:r>
        <w:br/>
      </w:r>
      <w:r>
        <w:rPr>
          <w:rStyle w:val="VerbatimChar"/>
        </w:rPr>
        <w:t xml:space="preserve">treat2         4.077      1.889   2.158             0.032935 *  </w:t>
      </w:r>
      <w:r>
        <w:br/>
      </w:r>
      <w:r>
        <w:rPr>
          <w:rStyle w:val="VerbatimChar"/>
        </w:rPr>
        <w:t xml:space="preserve">treat3         6.730      1.881   3.578             0.000502 ***</w:t>
      </w:r>
      <w:r>
        <w:br/>
      </w:r>
      <w:r>
        <w:rPr>
          <w:rStyle w:val="VerbatimChar"/>
        </w:rPr>
        <w:t xml:space="preserve">treat4        -2.940      1.891  -1.554             0.122749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10.51 on 119 degrees of freedom</w:t>
      </w:r>
      <w:r>
        <w:br/>
      </w:r>
      <w:r>
        <w:rPr>
          <w:rStyle w:val="VerbatimChar"/>
        </w:rPr>
        <w:t xml:space="preserve">Multiple R-squared:  0.6564,    Adjusted R-squared:  0.6419 </w:t>
      </w:r>
      <w:r>
        <w:br/>
      </w:r>
      <w:r>
        <w:rPr>
          <w:rStyle w:val="VerbatimChar"/>
        </w:rPr>
        <w:t xml:space="preserve">F-statistic: 45.46 on 5 and 119 DF,  p-value: &lt; 0.00000000000000022</w:t>
      </w:r>
    </w:p>
    <w:p>
      <w:pPr>
        <w:pStyle w:val="SourceCode"/>
      </w:pPr>
      <w:r>
        <w:rPr>
          <w:rStyle w:val="CommentTok"/>
        </w:rPr>
        <w:t xml:space="preserve"># View ANOVA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(p_ancova_model,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 tests)</w:t>
      </w:r>
      <w:r>
        <w:br/>
      </w:r>
      <w:r>
        <w:br/>
      </w:r>
      <w:r>
        <w:rPr>
          <w:rStyle w:val="VerbatimChar"/>
        </w:rPr>
        <w:t xml:space="preserve">Response: longev</w:t>
      </w:r>
      <w:r>
        <w:br/>
      </w:r>
      <w:r>
        <w:rPr>
          <w:rStyle w:val="VerbatimChar"/>
        </w:rPr>
        <w:t xml:space="preserve">           Sum Sq  Df F value                Pr(&gt;F)    </w:t>
      </w:r>
      <w:r>
        <w:br/>
      </w:r>
      <w:r>
        <w:rPr>
          <w:rStyle w:val="VerbatimChar"/>
        </w:rPr>
        <w:t xml:space="preserve">thorax    13168.9   1 119.219 &lt; 0.00000000000000022 ***</w:t>
      </w:r>
      <w:r>
        <w:br/>
      </w:r>
      <w:r>
        <w:rPr>
          <w:rStyle w:val="VerbatimChar"/>
        </w:rPr>
        <w:t xml:space="preserve">treat      9611.5   4  21.753    0.0000000000001719 ***</w:t>
      </w:r>
      <w:r>
        <w:br/>
      </w:r>
      <w:r>
        <w:rPr>
          <w:rStyle w:val="VerbatimChar"/>
        </w:rPr>
        <w:t xml:space="preserve">Residuals 13144.7 119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45"/>
    <w:bookmarkStart w:id="49" w:name="step-3-check-assumptions"/>
    <w:p>
      <w:pPr>
        <w:pStyle w:val="Heading2"/>
      </w:pPr>
      <w:r>
        <w:t xml:space="preserve">Step 3: Check Assumptions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(p_ancova_model)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15_02_class_activity_files/figure-docx/p_df-assumptions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(p_ancova_model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residuals)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p_ancova_model$residuals</w:t>
      </w:r>
      <w:r>
        <w:br/>
      </w:r>
      <w:r>
        <w:rPr>
          <w:rStyle w:val="VerbatimChar"/>
        </w:rPr>
        <w:t xml:space="preserve">W = 0.99174, p-value = 0.6689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 Df F value Pr(&gt;F)</w:t>
      </w:r>
      <w:r>
        <w:br/>
      </w:r>
      <w:r>
        <w:rPr>
          <w:rStyle w:val="VerbatimChar"/>
        </w:rPr>
        <w:t xml:space="preserve">group   4  0.6535 0.6255</w:t>
      </w:r>
      <w:r>
        <w:br/>
      </w:r>
      <w:r>
        <w:rPr>
          <w:rStyle w:val="VerbatimChar"/>
        </w:rPr>
        <w:t xml:space="preserve">      120               </w:t>
      </w:r>
    </w:p>
    <w:p>
      <w:pPr>
        <w:pStyle w:val="FirstParagraph"/>
      </w:pPr>
      <w:r>
        <w:t xml:space="preserve">Breusch-Pagan (BP) Test for homoscedasticity</w:t>
      </w:r>
    </w:p>
    <w:p>
      <w:pPr>
        <w:pStyle w:val="SourceCode"/>
      </w:pPr>
      <w:r>
        <w:rPr>
          <w:rStyle w:val="NormalTok"/>
        </w:rPr>
        <w:t xml:space="preserve">lmtest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(p_ancova_model)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p_ancova_model</w:t>
      </w:r>
      <w:r>
        <w:br/>
      </w:r>
      <w:r>
        <w:rPr>
          <w:rStyle w:val="VerbatimChar"/>
        </w:rPr>
        <w:t xml:space="preserve">BP = 11.763, df = 5, p-value = 0.03818</w:t>
      </w:r>
    </w:p>
    <w:bookmarkEnd w:id="49"/>
    <w:bookmarkStart w:id="50" w:name="step-4-calculate-adjusted-means-1"/>
    <w:p>
      <w:pPr>
        <w:pStyle w:val="Heading2"/>
      </w:pPr>
      <w:r>
        <w:t xml:space="preserve">Step 4: Calculate Adjusted Means</w:t>
      </w:r>
    </w:p>
    <w:p>
      <w:pPr>
        <w:pStyle w:val="SourceCode"/>
      </w:pPr>
      <w:r>
        <w:rPr>
          <w:rStyle w:val="CommentTok"/>
        </w:rPr>
        <w:t xml:space="preserve"># Get adjusted means using emmeans</w:t>
      </w:r>
      <w:r>
        <w:br/>
      </w:r>
      <w:r>
        <w:rPr>
          <w:rStyle w:val="NormalTok"/>
        </w:rPr>
        <w:t xml:space="preserve">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(p_ancova_model,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p_means</w:t>
      </w:r>
    </w:p>
    <w:p>
      <w:pPr>
        <w:pStyle w:val="SourceCode"/>
      </w:pPr>
      <w:r>
        <w:rPr>
          <w:rStyle w:val="VerbatimChar"/>
        </w:rPr>
        <w:t xml:space="preserve"> treat                           emmean   SE  df lower.CL upper.CL</w:t>
      </w:r>
      <w:r>
        <w:br/>
      </w:r>
      <w:r>
        <w:rPr>
          <w:rStyle w:val="VerbatimChar"/>
        </w:rPr>
        <w:t xml:space="preserve"> No females                        65.4 2.11 119     61.3     69.6</w:t>
      </w:r>
      <w:r>
        <w:br/>
      </w:r>
      <w:r>
        <w:rPr>
          <w:rStyle w:val="VerbatimChar"/>
        </w:rPr>
        <w:t xml:space="preserve"> One virgin female daily           61.5 2.11 119     57.3     65.7</w:t>
      </w:r>
      <w:r>
        <w:br/>
      </w:r>
      <w:r>
        <w:rPr>
          <w:rStyle w:val="VerbatimChar"/>
        </w:rPr>
        <w:t xml:space="preserve"> Eight virgin females daily        64.2 2.10 119     60.0     68.3</w:t>
      </w:r>
      <w:r>
        <w:br/>
      </w:r>
      <w:r>
        <w:rPr>
          <w:rStyle w:val="VerbatimChar"/>
        </w:rPr>
        <w:t xml:space="preserve"> One inseminated female daily      54.5 2.11 119     50.3     58.7</w:t>
      </w:r>
      <w:r>
        <w:br/>
      </w:r>
      <w:r>
        <w:rPr>
          <w:rStyle w:val="VerbatimChar"/>
        </w:rPr>
        <w:t xml:space="preserve"> Eight inseminated females daily   41.6 2.12 119     37.4     45.8</w:t>
      </w:r>
      <w:r>
        <w:br/>
      </w:r>
      <w:r>
        <w:br/>
      </w:r>
      <w:r>
        <w:rPr>
          <w:rStyle w:val="VerbatimChar"/>
        </w:rPr>
        <w:t xml:space="preserve">Confidence level used: 0.95 </w:t>
      </w:r>
    </w:p>
    <w:bookmarkEnd w:id="50"/>
    <w:bookmarkStart w:id="54" w:name="step-5-pairwise-comparisons-1"/>
    <w:p>
      <w:pPr>
        <w:pStyle w:val="Heading2"/>
      </w:pPr>
      <w:r>
        <w:t xml:space="preserve">Step 5: Pairwise Comparisons</w:t>
      </w:r>
    </w:p>
    <w:p>
      <w:pPr>
        <w:pStyle w:val="SourceCode"/>
      </w:pPr>
      <w:r>
        <w:rPr>
          <w:rStyle w:val="CommentTok"/>
        </w:rPr>
        <w:t xml:space="preserve"># Pairwise comparisons of adjusted means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(p_means,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contrast                                                       estimate   SE</w:t>
      </w:r>
      <w:r>
        <w:br/>
      </w:r>
      <w:r>
        <w:rPr>
          <w:rStyle w:val="VerbatimChar"/>
        </w:rPr>
        <w:t xml:space="preserve"> No females - One virgin female daily                               3.93 3.00</w:t>
      </w:r>
      <w:r>
        <w:br/>
      </w:r>
      <w:r>
        <w:rPr>
          <w:rStyle w:val="VerbatimChar"/>
        </w:rPr>
        <w:t xml:space="preserve"> No females - Eight virgin females daily                            1.28 2.98</w:t>
      </w:r>
      <w:r>
        <w:br/>
      </w:r>
      <w:r>
        <w:rPr>
          <w:rStyle w:val="VerbatimChar"/>
        </w:rPr>
        <w:t xml:space="preserve"> No females - One inseminated female daily                         10.95 3.00</w:t>
      </w:r>
      <w:r>
        <w:br/>
      </w:r>
      <w:r>
        <w:rPr>
          <w:rStyle w:val="VerbatimChar"/>
        </w:rPr>
        <w:t xml:space="preserve"> No females - Eight inseminated females daily                      23.88 2.97</w:t>
      </w:r>
      <w:r>
        <w:br/>
      </w:r>
      <w:r>
        <w:rPr>
          <w:rStyle w:val="VerbatimChar"/>
        </w:rPr>
        <w:t xml:space="preserve"> One virgin female daily - Eight virgin females daily              -2.65 2.98</w:t>
      </w:r>
      <w:r>
        <w:br/>
      </w:r>
      <w:r>
        <w:rPr>
          <w:rStyle w:val="VerbatimChar"/>
        </w:rPr>
        <w:t xml:space="preserve"> One virgin female daily - One inseminated female daily             7.02 2.97</w:t>
      </w:r>
      <w:r>
        <w:br/>
      </w:r>
      <w:r>
        <w:rPr>
          <w:rStyle w:val="VerbatimChar"/>
        </w:rPr>
        <w:t xml:space="preserve"> One virgin female daily - Eight inseminated females daily         19.95 3.01</w:t>
      </w:r>
      <w:r>
        <w:br/>
      </w:r>
      <w:r>
        <w:rPr>
          <w:rStyle w:val="VerbatimChar"/>
        </w:rPr>
        <w:t xml:space="preserve"> Eight virgin females daily - One inseminated female daily          9.67 2.98</w:t>
      </w:r>
      <w:r>
        <w:br/>
      </w:r>
      <w:r>
        <w:rPr>
          <w:rStyle w:val="VerbatimChar"/>
        </w:rPr>
        <w:t xml:space="preserve"> Eight virgin females daily - Eight inseminated females daily      22.60 2.99</w:t>
      </w:r>
      <w:r>
        <w:br/>
      </w:r>
      <w:r>
        <w:rPr>
          <w:rStyle w:val="VerbatimChar"/>
        </w:rPr>
        <w:t xml:space="preserve"> One inseminated female daily - Eight inseminated females daily    12.93 3.01</w:t>
      </w:r>
      <w:r>
        <w:br/>
      </w:r>
      <w:r>
        <w:rPr>
          <w:rStyle w:val="VerbatimChar"/>
        </w:rPr>
        <w:t xml:space="preserve">  df t.ratio p.value</w:t>
      </w:r>
      <w:r>
        <w:br/>
      </w:r>
      <w:r>
        <w:rPr>
          <w:rStyle w:val="VerbatimChar"/>
        </w:rPr>
        <w:t xml:space="preserve"> 119   1.311  0.6849</w:t>
      </w:r>
      <w:r>
        <w:br/>
      </w:r>
      <w:r>
        <w:rPr>
          <w:rStyle w:val="VerbatimChar"/>
        </w:rPr>
        <w:t xml:space="preserve"> 119   0.428  0.9929</w:t>
      </w:r>
      <w:r>
        <w:br/>
      </w:r>
      <w:r>
        <w:rPr>
          <w:rStyle w:val="VerbatimChar"/>
        </w:rPr>
        <w:t xml:space="preserve"> 119   3.650  0.0035</w:t>
      </w:r>
      <w:r>
        <w:br/>
      </w:r>
      <w:r>
        <w:rPr>
          <w:rStyle w:val="VerbatimChar"/>
        </w:rPr>
        <w:t xml:space="preserve"> 119   8.031 &lt;0.0001</w:t>
      </w:r>
      <w:r>
        <w:br/>
      </w:r>
      <w:r>
        <w:rPr>
          <w:rStyle w:val="VerbatimChar"/>
        </w:rPr>
        <w:t xml:space="preserve"> 119  -0.891  0.8996</w:t>
      </w:r>
      <w:r>
        <w:br/>
      </w:r>
      <w:r>
        <w:rPr>
          <w:rStyle w:val="VerbatimChar"/>
        </w:rPr>
        <w:t xml:space="preserve"> 119   2.361  0.1336</w:t>
      </w:r>
      <w:r>
        <w:br/>
      </w:r>
      <w:r>
        <w:rPr>
          <w:rStyle w:val="VerbatimChar"/>
        </w:rPr>
        <w:t xml:space="preserve"> 119   6.636 &lt;0.0001</w:t>
      </w:r>
      <w:r>
        <w:br/>
      </w:r>
      <w:r>
        <w:rPr>
          <w:rStyle w:val="VerbatimChar"/>
        </w:rPr>
        <w:t xml:space="preserve"> 119   3.249  0.0129</w:t>
      </w:r>
      <w:r>
        <w:br/>
      </w:r>
      <w:r>
        <w:rPr>
          <w:rStyle w:val="VerbatimChar"/>
        </w:rPr>
        <w:t xml:space="preserve"> 119   7.560 &lt;0.0001</w:t>
      </w:r>
      <w:r>
        <w:br/>
      </w:r>
      <w:r>
        <w:rPr>
          <w:rStyle w:val="VerbatimChar"/>
        </w:rPr>
        <w:t xml:space="preserve"> 119   4.298  0.0003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5 estimates </w:t>
      </w:r>
    </w:p>
    <w:p>
      <w:pPr>
        <w:pStyle w:val="SourceCode"/>
      </w:pPr>
      <w:r>
        <w:rPr>
          <w:rStyle w:val="CommentTok"/>
        </w:rPr>
        <w:t xml:space="preserve"># Plot adjusted means with confidence intervals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(p_means, </w:t>
      </w:r>
      <w:r>
        <w:rPr>
          <w:rStyle w:val="AttributeTok"/>
        </w:rPr>
        <w:t xml:space="preserve">comparisons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15_02_class_activity_files/figure-docx/unnamed-chunk-8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multcomp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(p_means) </w:t>
      </w:r>
      <w:r>
        <w:rPr>
          <w:rStyle w:val="CommentTok"/>
        </w:rPr>
        <w:t xml:space="preserve"># Letters = letters</w:t>
      </w:r>
    </w:p>
    <w:p>
      <w:pPr>
        <w:pStyle w:val="SourceCode"/>
      </w:pPr>
      <w:r>
        <w:rPr>
          <w:rStyle w:val="VerbatimChar"/>
        </w:rPr>
        <w:t xml:space="preserve"> treat                           emmean   SE  df lower.CL upper.CL .group</w:t>
      </w:r>
      <w:r>
        <w:br/>
      </w:r>
      <w:r>
        <w:rPr>
          <w:rStyle w:val="VerbatimChar"/>
        </w:rPr>
        <w:t xml:space="preserve"> Eight inseminated females daily   41.6 2.12 119     37.4     45.8  1    </w:t>
      </w:r>
      <w:r>
        <w:br/>
      </w:r>
      <w:r>
        <w:rPr>
          <w:rStyle w:val="VerbatimChar"/>
        </w:rPr>
        <w:t xml:space="preserve"> One inseminated female daily      54.5 2.11 119     50.3     58.7   2   </w:t>
      </w:r>
      <w:r>
        <w:br/>
      </w:r>
      <w:r>
        <w:rPr>
          <w:rStyle w:val="VerbatimChar"/>
        </w:rPr>
        <w:t xml:space="preserve"> One virgin female daily           61.5 2.11 119     57.3     65.7   23  </w:t>
      </w:r>
      <w:r>
        <w:br/>
      </w:r>
      <w:r>
        <w:rPr>
          <w:rStyle w:val="VerbatimChar"/>
        </w:rPr>
        <w:t xml:space="preserve"> Eight virgin females daily        64.2 2.10 119     60.0     68.3    3  </w:t>
      </w:r>
      <w:r>
        <w:br/>
      </w:r>
      <w:r>
        <w:rPr>
          <w:rStyle w:val="VerbatimChar"/>
        </w:rPr>
        <w:t xml:space="preserve"> No females                        65.4 2.11 119     61.3     69.6    3  </w:t>
      </w:r>
      <w:r>
        <w:br/>
      </w:r>
      <w:r>
        <w:br/>
      </w:r>
      <w:r>
        <w:rPr>
          <w:rStyle w:val="VerbatimChar"/>
        </w:rPr>
        <w:t xml:space="preserve">Confidence level used: 0.95 </w:t>
      </w:r>
      <w:r>
        <w:br/>
      </w:r>
      <w:r>
        <w:rPr>
          <w:rStyle w:val="VerbatimChar"/>
        </w:rPr>
        <w:t xml:space="preserve">P value adjustment: tukey method for comparing a family of 5 estimates </w:t>
      </w:r>
      <w:r>
        <w:br/>
      </w:r>
      <w:r>
        <w:rPr>
          <w:rStyle w:val="VerbatimChar"/>
        </w:rPr>
        <w:t xml:space="preserve">significance level used: alpha = 0.05 </w:t>
      </w:r>
      <w:r>
        <w:br/>
      </w:r>
      <w:r>
        <w:rPr>
          <w:rStyle w:val="VerbatimChar"/>
        </w:rPr>
        <w:t xml:space="preserve">NOTE: If two or more means share the same grouping symbol,</w:t>
      </w:r>
      <w:r>
        <w:br/>
      </w:r>
      <w:r>
        <w:rPr>
          <w:rStyle w:val="VerbatimChar"/>
        </w:rPr>
        <w:t xml:space="preserve">      then we cannot show them to be different.</w:t>
      </w:r>
      <w:r>
        <w:br/>
      </w:r>
      <w:r>
        <w:rPr>
          <w:rStyle w:val="VerbatimChar"/>
        </w:rPr>
        <w:t xml:space="preserve">      But we also did not show them to be the same. </w:t>
      </w:r>
    </w:p>
    <w:bookmarkEnd w:id="54"/>
    <w:bookmarkEnd w:id="55"/>
    <w:bookmarkStart w:id="61" w:name="part-3-example-with-heterogeneous-slopes"/>
    <w:p>
      <w:pPr>
        <w:pStyle w:val="Heading1"/>
      </w:pPr>
      <w:r>
        <w:t xml:space="preserve">Part 3: Example with Heterogeneous Slopes</w:t>
      </w:r>
    </w:p>
    <w:p>
      <w:pPr>
        <w:pStyle w:val="FirstParagraph"/>
      </w:pPr>
      <w:r>
        <w:t xml:space="preserve">Example where slopes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homogeneous using sea urchin data.</w:t>
      </w:r>
    </w:p>
    <w:p>
      <w:pPr>
        <w:pStyle w:val="SourceCode"/>
      </w:pPr>
      <w:r>
        <w:rPr>
          <w:rStyle w:val="CommentTok"/>
        </w:rPr>
        <w:t xml:space="preserve"># Create simulated sea urchin data with heterogeneous slopes </w:t>
      </w:r>
      <w:r>
        <w:br/>
      </w:r>
      <w:r>
        <w:rPr>
          <w:rStyle w:val="CommentTok"/>
        </w:rPr>
        <w:t xml:space="preserve"># used LM to get data estimate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24 urchins per group</w:t>
      </w:r>
      <w:r>
        <w:br/>
      </w:r>
      <w:r>
        <w:br/>
      </w:r>
      <w:r>
        <w:rPr>
          <w:rStyle w:val="CommentTok"/>
        </w:rPr>
        <w:t xml:space="preserve"># Create data frame</w:t>
      </w:r>
      <w:r>
        <w:br/>
      </w:r>
      <w:r>
        <w:rPr>
          <w:rStyle w:val="NormalTok"/>
        </w:rPr>
        <w:t xml:space="preserve">treatments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Food"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Food"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volume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Initial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Low Food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High Food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suture width with different slopes for each treatment</w:t>
      </w:r>
      <w:r>
        <w:br/>
      </w:r>
      <w:r>
        <w:rPr>
          <w:rStyle w:val="NormalTok"/>
        </w:rPr>
        <w:t xml:space="preserve">suture_width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treatments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volume,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treatments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Food"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volume,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volume  </w:t>
      </w:r>
      <w:r>
        <w:rPr>
          <w:rStyle w:val="CommentTok"/>
        </w:rPr>
        <w:t xml:space="preserve"># High Food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treatments,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suture_width =</w:t>
      </w:r>
      <w:r>
        <w:rPr>
          <w:rStyle w:val="NormalTok"/>
        </w:rPr>
        <w:t xml:space="preserve"> suture_width)</w:t>
      </w:r>
      <w:r>
        <w:br/>
      </w:r>
      <w:r>
        <w:br/>
      </w:r>
      <w:r>
        <w:rPr>
          <w:rStyle w:val="CommentTok"/>
        </w:rPr>
        <w:t xml:space="preserve"># Explicitly set "Initial" as the reference level for the factor</w:t>
      </w:r>
      <w:r>
        <w:br/>
      </w:r>
      <w:r>
        <w:rPr>
          <w:rStyle w:val="NormalTok"/>
        </w:rPr>
        <w:t xml:space="preserve">u_df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(u_df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Food"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Food"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Plot the data with regression lines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(u_df,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suture_width,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treatment))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"Cube Root Body 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"Suture Width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15_02_class_activity_files/figure-docx/unnamed-chunk-10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9" w:name="test-for-homogeneity-of-slopes"/>
    <w:p>
      <w:pPr>
        <w:pStyle w:val="Heading2"/>
      </w:pPr>
      <w:r>
        <w:t xml:space="preserve">Test for Homogeneity of Slopes</w:t>
      </w:r>
    </w:p>
    <w:p>
      <w:pPr>
        <w:pStyle w:val="SourceCode"/>
      </w:pPr>
      <w:r>
        <w:rPr>
          <w:rStyle w:val="CommentTok"/>
        </w:rPr>
        <w:t xml:space="preserve"># Fit model with interaction</w:t>
      </w:r>
      <w:r>
        <w:br/>
      </w:r>
      <w:r>
        <w:rPr>
          <w:rStyle w:val="NormalTok"/>
        </w:rPr>
        <w:t xml:space="preserve">urchin_model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u_df)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(urchin_model,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suture_width</w:t>
      </w:r>
      <w:r>
        <w:br/>
      </w:r>
      <w:r>
        <w:rPr>
          <w:rStyle w:val="VerbatimChar"/>
        </w:rPr>
        <w:t xml:space="preserve">                    Sum Sq Df F value                Pr(&gt;F)    </w:t>
      </w:r>
      <w:r>
        <w:br/>
      </w:r>
      <w:r>
        <w:rPr>
          <w:rStyle w:val="VerbatimChar"/>
        </w:rPr>
        <w:t xml:space="preserve">(Intercept)      0.0093295  1  104.97  0.000000000000002828 ***</w:t>
      </w:r>
      <w:r>
        <w:br/>
      </w:r>
      <w:r>
        <w:rPr>
          <w:rStyle w:val="VerbatimChar"/>
        </w:rPr>
        <w:t xml:space="preserve">volume           0.0197876  1  222.63 &lt; 0.00000000000000022 ***</w:t>
      </w:r>
      <w:r>
        <w:br/>
      </w:r>
      <w:r>
        <w:rPr>
          <w:rStyle w:val="VerbatimChar"/>
        </w:rPr>
        <w:t xml:space="preserve">treatment        0.0020070  2   11.29  0.000060644383975751 ***</w:t>
      </w:r>
      <w:r>
        <w:br/>
      </w:r>
      <w:r>
        <w:rPr>
          <w:rStyle w:val="VerbatimChar"/>
        </w:rPr>
        <w:t xml:space="preserve">volume:treatment 0.0062129  2   34.95  0.000000000044525318 ***</w:t>
      </w:r>
      <w:r>
        <w:br/>
      </w:r>
      <w:r>
        <w:rPr>
          <w:rStyle w:val="VerbatimChar"/>
        </w:rPr>
        <w:t xml:space="preserve">Residuals        0.0058662 66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With p &lt; 0.05 - heterogeneous slopes! - Standard ANCOVA inappropriate here</w:t>
      </w:r>
    </w:p>
    <w:bookmarkEnd w:id="59"/>
    <w:bookmarkStart w:id="60" w:name="what-to-do-with-heterogeneous-slopes"/>
    <w:p>
      <w:pPr>
        <w:pStyle w:val="Heading2"/>
      </w:pPr>
      <w:r>
        <w:t xml:space="preserve">What to do with Heterogeneous Slopes</w:t>
      </w:r>
    </w:p>
    <w:p>
      <w:pPr>
        <w:pStyle w:val="FirstParagraph"/>
      </w:pPr>
      <w:r>
        <w:t xml:space="preserve">When slopes are not homogeneous have several options:</w:t>
      </w:r>
    </w:p>
    <w:p>
      <w:pPr>
        <w:pStyle w:val="SourceCode"/>
      </w:pPr>
      <w:r>
        <w:rPr>
          <w:rStyle w:val="CommentTok"/>
        </w:rPr>
        <w:t xml:space="preserve"># Option: Analyze groups separately</w:t>
      </w:r>
      <w:r>
        <w:br/>
      </w:r>
      <w:r>
        <w:rPr>
          <w:rStyle w:val="NormalTok"/>
        </w:rPr>
        <w:t xml:space="preserve">initial_model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(u_df,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low_food_model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(u_df,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Food"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high_food_model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(u_df,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Food"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Summary for each group</w:t>
      </w:r>
      <w:r>
        <w:br/>
      </w:r>
      <w:r>
        <w:rPr>
          <w:rStyle w:val="NormalTok"/>
        </w:rPr>
        <w:t xml:space="preserve">initial_model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suture_width ~ volume, data = filter(u_df, treatment == </w:t>
      </w:r>
      <w:r>
        <w:br/>
      </w:r>
      <w:r>
        <w:rPr>
          <w:rStyle w:val="VerbatimChar"/>
        </w:rPr>
        <w:t xml:space="preserve">    "Initial"))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   volume  </w:t>
      </w:r>
      <w:r>
        <w:br/>
      </w:r>
      <w:r>
        <w:rPr>
          <w:rStyle w:val="VerbatimChar"/>
        </w:rPr>
        <w:t xml:space="preserve">   0.051785     0.001926  </w:t>
      </w:r>
    </w:p>
    <w:p>
      <w:pPr>
        <w:pStyle w:val="SourceCode"/>
      </w:pPr>
      <w:r>
        <w:rPr>
          <w:rStyle w:val="NormalTok"/>
        </w:rPr>
        <w:t xml:space="preserve">low_food_model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suture_width ~ volume, data = filter(u_df, treatment == </w:t>
      </w:r>
      <w:r>
        <w:br/>
      </w:r>
      <w:r>
        <w:rPr>
          <w:rStyle w:val="VerbatimChar"/>
        </w:rPr>
        <w:t xml:space="preserve">    "Low Food"))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   volume  </w:t>
      </w:r>
      <w:r>
        <w:br/>
      </w:r>
      <w:r>
        <w:rPr>
          <w:rStyle w:val="VerbatimChar"/>
        </w:rPr>
        <w:t xml:space="preserve">  0.0359532    0.0005453  </w:t>
      </w:r>
    </w:p>
    <w:p>
      <w:pPr>
        <w:pStyle w:val="SourceCode"/>
      </w:pPr>
      <w:r>
        <w:rPr>
          <w:rStyle w:val="NormalTok"/>
        </w:rPr>
        <w:t xml:space="preserve">high_food_model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suture_width ~ volume, data = filter(u_df, treatment == </w:t>
      </w:r>
      <w:r>
        <w:br/>
      </w:r>
      <w:r>
        <w:rPr>
          <w:rStyle w:val="VerbatimChar"/>
        </w:rPr>
        <w:t xml:space="preserve">    "High Food"))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   volume  </w:t>
      </w:r>
      <w:r>
        <w:br/>
      </w:r>
      <w:r>
        <w:rPr>
          <w:rStyle w:val="VerbatimChar"/>
        </w:rPr>
        <w:t xml:space="preserve">   0.014077     0.003376  </w:t>
      </w:r>
    </w:p>
    <w:bookmarkEnd w:id="60"/>
    <w:bookmarkEnd w:id="61"/>
    <w:bookmarkStart w:id="62" w:name="option-2---johnson-neyman-procedure"/>
    <w:p>
      <w:pPr>
        <w:pStyle w:val="Heading1"/>
      </w:pPr>
      <w:r>
        <w:t xml:space="preserve">Option 2 - Johnson-Neyman procedure</w:t>
      </w:r>
    </w:p>
    <w:p>
      <w:pPr>
        <w:pStyle w:val="SourceCode"/>
      </w:pPr>
      <w:r>
        <w:rPr>
          <w:rStyle w:val="CommentTok"/>
        </w:rPr>
        <w:t xml:space="preserve"># install.packages("interactions") # Run this once if you don't have it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(interactions)</w:t>
      </w:r>
      <w:r>
        <w:br/>
      </w:r>
      <w:r>
        <w:rPr>
          <w:rStyle w:val="NormalTok"/>
        </w:rPr>
        <w:t xml:space="preserve">jn_model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u_df)</w:t>
      </w:r>
      <w:r>
        <w:br/>
      </w:r>
      <w:r>
        <w:br/>
      </w:r>
      <w:r>
        <w:rPr>
          <w:rStyle w:val="CommentTok"/>
        </w:rPr>
        <w:t xml:space="preserve"># --- The Fix ---</w:t>
      </w:r>
      <w:r>
        <w:br/>
      </w:r>
      <w:r>
        <w:rPr>
          <w:rStyle w:val="CommentTok"/>
        </w:rPr>
        <w:t xml:space="preserve"># pred = "treatment" (the categorical predictor)</w:t>
      </w:r>
      <w:r>
        <w:br/>
      </w:r>
      <w:r>
        <w:rPr>
          <w:rStyle w:val="CommentTok"/>
        </w:rPr>
        <w:t xml:space="preserve"># modx = "volume" (the continuous moderator)</w:t>
      </w:r>
      <w:r>
        <w:br/>
      </w:r>
      <w:r>
        <w:rPr>
          <w:rStyle w:val="FunctionTok"/>
        </w:rPr>
        <w:t xml:space="preserve">sim_slopes</w:t>
      </w:r>
      <w:r>
        <w:rPr>
          <w:rStyle w:val="NormalTok"/>
        </w:rPr>
        <w:t xml:space="preserve">(jn_model,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modx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johnson_neyman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Johnson-Neyman intervals are not available for factor predictors or</w:t>
      </w:r>
      <w:r>
        <w:br/>
      </w:r>
      <w:r>
        <w:rPr>
          <w:rStyle w:val="VerbatimChar"/>
        </w:rPr>
        <w:t xml:space="preserve">moderators.</w:t>
      </w:r>
    </w:p>
    <w:p>
      <w:pPr>
        <w:pStyle w:val="SourceCode"/>
      </w:pPr>
      <w:r>
        <w:rPr>
          <w:rStyle w:val="VerbatimChar"/>
        </w:rPr>
        <w:t xml:space="preserve">SIMPLE SLOPES ANALYSIS</w:t>
      </w:r>
      <w:r>
        <w:br/>
      </w:r>
      <w:r>
        <w:br/>
      </w:r>
      <w:r>
        <w:rPr>
          <w:rStyle w:val="VerbatimChar"/>
        </w:rPr>
        <w:t xml:space="preserve">Slope of volume when treatment = Initial: </w:t>
      </w:r>
      <w:r>
        <w:br/>
      </w:r>
      <w:r>
        <w:br/>
      </w:r>
      <w:r>
        <w:rPr>
          <w:rStyle w:val="VerbatimChar"/>
        </w:rPr>
        <w:t xml:space="preserve">  Est.   S.E.   t val.      p</w:t>
      </w:r>
      <w:r>
        <w:br/>
      </w:r>
      <w:r>
        <w:rPr>
          <w:rStyle w:val="VerbatimChar"/>
        </w:rPr>
        <w:t xml:space="preserve">------ ------ -------- ------</w:t>
      </w:r>
      <w:r>
        <w:br/>
      </w:r>
      <w:r>
        <w:rPr>
          <w:rStyle w:val="VerbatimChar"/>
        </w:rPr>
        <w:t xml:space="preserve">  0.00   0.00     9.87   0.00</w:t>
      </w:r>
      <w:r>
        <w:br/>
      </w:r>
      <w:r>
        <w:br/>
      </w:r>
      <w:r>
        <w:rPr>
          <w:rStyle w:val="VerbatimChar"/>
        </w:rPr>
        <w:t xml:space="preserve">Slope of volume when treatment = Low Food: </w:t>
      </w:r>
      <w:r>
        <w:br/>
      </w:r>
      <w:r>
        <w:br/>
      </w:r>
      <w:r>
        <w:rPr>
          <w:rStyle w:val="VerbatimChar"/>
        </w:rPr>
        <w:t xml:space="preserve">  Est.   S.E.   t val.      p</w:t>
      </w:r>
      <w:r>
        <w:br/>
      </w:r>
      <w:r>
        <w:rPr>
          <w:rStyle w:val="VerbatimChar"/>
        </w:rPr>
        <w:t xml:space="preserve">------ ------ -------- ------</w:t>
      </w:r>
      <w:r>
        <w:br/>
      </w:r>
      <w:r>
        <w:rPr>
          <w:rStyle w:val="VerbatimChar"/>
        </w:rPr>
        <w:t xml:space="preserve">  0.00   0.00     2.47   0.02</w:t>
      </w:r>
      <w:r>
        <w:br/>
      </w:r>
      <w:r>
        <w:br/>
      </w:r>
      <w:r>
        <w:rPr>
          <w:rStyle w:val="VerbatimChar"/>
        </w:rPr>
        <w:t xml:space="preserve">Slope of volume when treatment = High Food: </w:t>
      </w:r>
      <w:r>
        <w:br/>
      </w:r>
      <w:r>
        <w:br/>
      </w:r>
      <w:r>
        <w:rPr>
          <w:rStyle w:val="VerbatimChar"/>
        </w:rPr>
        <w:t xml:space="preserve">  Est.   S.E.   t val.      p</w:t>
      </w:r>
      <w:r>
        <w:br/>
      </w:r>
      <w:r>
        <w:rPr>
          <w:rStyle w:val="VerbatimChar"/>
        </w:rPr>
        <w:t xml:space="preserve">------ ------ -------- ------</w:t>
      </w:r>
      <w:r>
        <w:br/>
      </w:r>
      <w:r>
        <w:rPr>
          <w:rStyle w:val="VerbatimChar"/>
        </w:rPr>
        <w:t xml:space="preserve">  0.00   0.00    13.06   0.00</w:t>
      </w:r>
    </w:p>
    <w:bookmarkEnd w:id="62"/>
    <w:bookmarkStart w:id="69" w:name="summary-checklist-for-ancova"/>
    <w:p>
      <w:pPr>
        <w:pStyle w:val="Heading1"/>
      </w:pPr>
      <w:r>
        <w:t xml:space="preserve">Summary Checklist for ANCOVA</w:t>
      </w:r>
    </w:p>
    <w:p>
      <w:pPr>
        <w:pStyle w:val="FirstParagraph"/>
      </w:pPr>
      <w:r>
        <w:t xml:space="preserve">When conducting ANCOVA, always follow these steps: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ANCOVA Checklist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Visualize your data</w:t>
            </w:r>
            <w:r>
              <w:t xml:space="preserve"> </w:t>
            </w:r>
            <w:r>
              <w:t xml:space="preserve">- plot response vs covariate, colored by groups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Test homogeneity of slopes</w:t>
            </w:r>
            <w:r>
              <w:t xml:space="preserve"> </w:t>
            </w:r>
            <w:r>
              <w:t xml:space="preserve">- fit model with interaction term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If p &gt; 0.05: proceed with ANCOVA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If p &lt; 0.05: use alternative approaches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Fit ANCOVA model</w:t>
            </w:r>
            <w:r>
              <w:t xml:space="preserve"> </w:t>
            </w:r>
            <w:r>
              <w:t xml:space="preserve">- response ~ covariate + factor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Check assumptions</w:t>
            </w:r>
            <w:r>
              <w:t xml:space="preserve"> </w:t>
            </w:r>
            <w:r>
              <w:t xml:space="preserve">- use diagnostic plots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Interpret results</w:t>
            </w:r>
            <w:r>
              <w:t xml:space="preserve"> </w:t>
            </w:r>
            <w:r>
              <w:t xml:space="preserve">- focus on adjusted means, not raw means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Conduct post-hoc tests</w:t>
            </w:r>
            <w:r>
              <w:t xml:space="preserve"> </w:t>
            </w:r>
            <w:r>
              <w:t xml:space="preserve">- pairwise comparisons if needed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Visualize results</w:t>
            </w:r>
            <w:r>
              <w:t xml:space="preserve"> </w:t>
            </w:r>
            <w:r>
              <w:t xml:space="preserve">- show adjusted means with confidence intervals</w:t>
            </w:r>
          </w:p>
        </w:tc>
      </w:tr>
    </w:tbl>
    <w:bookmarkStart w:id="68" w:name="key-points-to-remember"/>
    <w:p>
      <w:pPr>
        <w:pStyle w:val="Heading2"/>
      </w:pPr>
      <w:r>
        <w:t xml:space="preserve">Key Points to Remember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ANCOVA increases power</w:t>
      </w:r>
      <w:r>
        <w:t xml:space="preserve"> </w:t>
      </w:r>
      <w:r>
        <w:t xml:space="preserve">by accounting for covariate variation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Adjusted means</w:t>
      </w:r>
      <w:r>
        <w:t xml:space="preserve"> </w:t>
      </w:r>
      <w:r>
        <w:t xml:space="preserve">are what we compare, not raw group means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Homogeneity of slopes</w:t>
      </w:r>
      <w:r>
        <w:t xml:space="preserve"> </w:t>
      </w:r>
      <w:r>
        <w:t xml:space="preserve">is the most critical assumption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Parallel lines</w:t>
      </w:r>
      <w:r>
        <w:t xml:space="preserve"> </w:t>
      </w:r>
      <w:r>
        <w:t xml:space="preserve">in plot suggest homogeneous slopes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Non-parallel lines</w:t>
      </w:r>
      <w:r>
        <w:t xml:space="preserve"> </w:t>
      </w:r>
      <w:r>
        <w:t xml:space="preserve">indicate heterogeneous slopes - use alternative methods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Key Points from ANCOVA Analysis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Test homogeneity of slopes first</w:t>
            </w:r>
            <w:r>
              <w:t xml:space="preserve"> </w:t>
            </w:r>
            <w:r>
              <w:t xml:space="preserve">- most critical assumption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ANCOVA compares adjusted means</w:t>
            </w:r>
            <w:r>
              <w:t xml:space="preserve"> </w:t>
            </w:r>
            <w:r>
              <w:t xml:space="preserve">at the mean value of the covariate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Increases statistical power</w:t>
            </w:r>
            <w:r>
              <w:t xml:space="preserve"> </w:t>
            </w:r>
            <w:r>
              <w:t xml:space="preserve">by removing variation due to the covariate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Choose appropriate methods</w:t>
            </w:r>
            <w:r>
              <w:t xml:space="preserve"> </w:t>
            </w:r>
            <w:r>
              <w:t xml:space="preserve">based on whether slopes are homogeneous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Visualize your results</w:t>
            </w:r>
            <w:r>
              <w:t xml:space="preserve"> </w:t>
            </w:r>
            <w:r>
              <w:t xml:space="preserve">showing relationship between variables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Check all assumptions</w:t>
            </w:r>
            <w:r>
              <w:t xml:space="preserve"> </w:t>
            </w:r>
            <w:r>
              <w:t xml:space="preserve">using diagnostic plots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Interpret in biological context</w:t>
            </w:r>
            <w:r>
              <w:t xml:space="preserve"> </w:t>
            </w:r>
            <w:r>
              <w:t xml:space="preserve">- what do the adjusted means tell us?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Remember: covariate should be measured independently of the treatment and should not be affected by the treatment itself!</w:t>
            </w:r>
          </w:p>
        </w:tc>
      </w:tr>
    </w:tbl>
    <w:bookmarkEnd w:id="68"/>
    <w:bookmarkEnd w:id="6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63" Target="media/rId63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16" Target="media/rId16.png" /><Relationship Type="http://schemas.openxmlformats.org/officeDocument/2006/relationships/image" Id="rId35" Target="media/rId35.png" /><Relationship Type="http://schemas.openxmlformats.org/officeDocument/2006/relationships/image" Id="rId46" Target="media/rId46.png" /><Relationship Type="http://schemas.openxmlformats.org/officeDocument/2006/relationships/image" Id="rId40" Target="media/rId40.png" /><Relationship Type="http://schemas.openxmlformats.org/officeDocument/2006/relationships/image" Id="rId56" Target="media/rId56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Class Activity ANCOVA</dc:title>
  <dc:creator>Bill Perry</dc:creator>
  <cp:keywords/>
  <dcterms:created xsi:type="dcterms:W3CDTF">2026-05-06T00:40:30Z</dcterms:created>
  <dcterms:modified xsi:type="dcterms:W3CDTF">2026-05-06T00:40:30Z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