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6.png" ContentType="image/png"/>
  <Override PartName="/word/media/rId49.png" ContentType="image/png"/>
  <Override PartName="/word/media/rId113.png" ContentType="image/png"/>
  <Override PartName="/word/media/rId56.png" ContentType="image/png"/>
  <Override PartName="/word/media/rId120.png" ContentType="image/png"/>
  <Override PartName="/word/media/rId31.png" ContentType="image/png"/>
  <Override PartName="/word/media/rId95.png" ContentType="image/png"/>
  <Override PartName="/word/media/rId36.png" ContentType="image/png"/>
  <Override PartName="/word/media/rId100.png" ContentType="image/png"/>
  <Override PartName="/word/media/rId14.png" ContentType="image/png"/>
  <Override PartName="/word/media/rId78.png" ContentType="image/png"/>
  <Override PartName="/word/media/rId18.png" ContentType="image/png"/>
  <Override PartName="/word/media/rId82.png" ContentType="image/png"/>
  <Override PartName="/word/media/rId23.png" ContentType="image/png"/>
  <Override PartName="/word/media/rId87.png" ContentType="image/png"/>
  <Override PartName="/word/media/rId63.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Penguin Mass</w:t>
      </w:r>
    </w:p>
    <w:p>
      <w:pPr>
        <w:pStyle w:val="Author"/>
      </w:pPr>
      <w:r>
        <w:t xml:space="preserve">Bill Perry</w:t>
      </w:r>
    </w:p>
    <w:bookmarkStart w:id="9" w:name="lecture-12-factorial-anova"/>
    <w:p>
      <w:pPr>
        <w:pStyle w:val="Heading1"/>
      </w:pPr>
      <w:r>
        <w:t xml:space="preserve">Lecture 12: Factorial ANOVA</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&lt;NA&gt;       NA</w:t>
      </w:r>
      <w:r>
        <w:br/>
      </w:r>
      <w:r>
        <w:rPr>
          <w:rStyle w:val="VerbatimChar"/>
        </w:rPr>
        <w:t xml:space="preserve">5 Adelie female   3450</w:t>
      </w:r>
      <w:r>
        <w:br/>
      </w:r>
      <w:r>
        <w:rPr>
          <w:rStyle w:val="VerbatimChar"/>
        </w:rPr>
        <w:t xml:space="preserve">6 Adelie male     3650</w:t>
      </w:r>
    </w:p>
    <w:p>
      <w:pPr>
        <w:pStyle w:val="SourceCode"/>
      </w:pPr>
      <w:r>
        <w:rPr>
          <w:rStyle w:val="CommentTok"/>
        </w:rPr>
        <w:t xml:space="preserve"># Check for missing values</w:t>
      </w:r>
      <w:r>
        <w:br/>
      </w:r>
      <w:r>
        <w:rPr>
          <w:rStyle w:val="NormalTok"/>
        </w:rPr>
        <w:t xml:space="preserve">p_df </w:t>
      </w:r>
      <w:r>
        <w:rPr>
          <w:rStyle w:val="SpecialCharTok"/>
        </w:rPr>
        <w:t xml:space="preserve">%&gt;%</w:t>
      </w:r>
      <w:r>
        <w:rPr>
          <w:rStyle w:val="NormalTok"/>
        </w:rPr>
        <w:t xml:space="preserve"> </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 </w:t>
      </w:r>
    </w:p>
    <w:p>
      <w:pPr>
        <w:pStyle w:val="SourceCode"/>
      </w:pPr>
      <w:r>
        <w:rPr>
          <w:rStyle w:val="VerbatimChar"/>
        </w:rPr>
        <w:t xml:space="preserve"># A tibble: 1 × 3</w:t>
      </w:r>
      <w:r>
        <w:br/>
      </w:r>
      <w:r>
        <w:rPr>
          <w:rStyle w:val="VerbatimChar"/>
        </w:rPr>
        <w:t xml:space="preserve">    spp   sex mass_g</w:t>
      </w:r>
      <w:r>
        <w:br/>
      </w:r>
      <w:r>
        <w:rPr>
          <w:rStyle w:val="VerbatimChar"/>
        </w:rPr>
        <w:t xml:space="preserve">  &lt;int&gt; &lt;int&gt;  &lt;int&gt;</w:t>
      </w:r>
      <w:r>
        <w:br/>
      </w:r>
      <w:r>
        <w:rPr>
          <w:rStyle w:val="VerbatimChar"/>
        </w:rPr>
        <w:t xml:space="preserve">1     0    11      2</w:t>
      </w:r>
    </w:p>
    <w:p>
      <w:pPr>
        <w:pStyle w:val="SourceCode"/>
      </w:pPr>
      <w:r>
        <w:rPr>
          <w:rStyle w:val="CommentTok"/>
        </w:rPr>
        <w:t xml:space="preserve"># Load the penguin data</w:t>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 </w:t>
      </w:r>
      <w:r>
        <w:br/>
      </w:r>
      <w:r>
        <w:br/>
      </w:r>
      <w:r>
        <w:rPr>
          <w:rStyle w:val="CommentTok"/>
        </w:rPr>
        <w:t xml:space="preserve"># View the first few rows</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female   3450</w:t>
      </w:r>
      <w:r>
        <w:br/>
      </w:r>
      <w:r>
        <w:rPr>
          <w:rStyle w:val="VerbatimChar"/>
        </w:rPr>
        <w:t xml:space="preserve">5 Adelie male     3650</w:t>
      </w:r>
      <w:r>
        <w:br/>
      </w:r>
      <w:r>
        <w:rPr>
          <w:rStyle w:val="VerbatimChar"/>
        </w:rPr>
        <w:t xml:space="preserve">6 Adelie female   3625</w:t>
      </w:r>
    </w:p>
    <w:p>
      <w:pPr>
        <w:pStyle w:val="SourceCode"/>
      </w:pPr>
      <w:r>
        <w:rPr>
          <w:rStyle w:val="CommentTok"/>
        </w:rPr>
        <w:t xml:space="preserve"># Summary statistics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6</w:t>
      </w:r>
      <w:r>
        <w:br/>
      </w:r>
      <w:r>
        <w:rPr>
          <w:rStyle w:val="VerbatimChar"/>
        </w:rPr>
        <w:t xml:space="preserve">  spp       sex    mean_mass sd_mass     n se_mass</w:t>
      </w:r>
      <w:r>
        <w:br/>
      </w:r>
      <w:r>
        <w:rPr>
          <w:rStyle w:val="VerbatimChar"/>
        </w:rPr>
        <w:t xml:space="preserve">  &lt;fct&gt;     &lt;fct&gt;      &lt;dbl&gt;   &lt;dbl&gt; &lt;int&gt;   &lt;dbl&gt;</w:t>
      </w:r>
      <w:r>
        <w:br/>
      </w:r>
      <w:r>
        <w:rPr>
          <w:rStyle w:val="VerbatimChar"/>
        </w:rPr>
        <w:t xml:space="preserve">1 Adelie    female     3369.    269.    73    31.5</w:t>
      </w:r>
      <w:r>
        <w:br/>
      </w:r>
      <w:r>
        <w:rPr>
          <w:rStyle w:val="VerbatimChar"/>
        </w:rPr>
        <w:t xml:space="preserve">2 Adelie    male       4043.    347.    73    40.6</w:t>
      </w:r>
      <w:r>
        <w:br/>
      </w:r>
      <w:r>
        <w:rPr>
          <w:rStyle w:val="VerbatimChar"/>
        </w:rPr>
        <w:t xml:space="preserve">3 Chinstrap female     3527.    285.    34    48.9</w:t>
      </w:r>
      <w:r>
        <w:br/>
      </w:r>
      <w:r>
        <w:rPr>
          <w:rStyle w:val="VerbatimChar"/>
        </w:rPr>
        <w:t xml:space="preserve">4 Chinstrap male       3939.    362.    34    62.1</w:t>
      </w:r>
      <w:r>
        <w:br/>
      </w:r>
      <w:r>
        <w:rPr>
          <w:rStyle w:val="VerbatimChar"/>
        </w:rPr>
        <w:t xml:space="preserve">5 Gentoo    female     4680.    282.    58    37.0</w:t>
      </w:r>
      <w:r>
        <w:br/>
      </w:r>
      <w:r>
        <w:rPr>
          <w:rStyle w:val="VerbatimChar"/>
        </w:rPr>
        <w:t xml:space="preserve">6 Gentoo    male       5485.    313.    61    40.1</w:t>
      </w:r>
    </w:p>
    <w:bookmarkEnd w:id="9"/>
    <w:bookmarkStart w:id="10" w:name="X3bc50350219d2efb57c4aed895c7fcaf612b10d"/>
    <w:p>
      <w:pPr>
        <w:pStyle w:val="Heading1"/>
      </w:pPr>
      <w:r>
        <w:t xml:space="preserve">Make a balanced dataframe where samples are all the same</w:t>
      </w:r>
    </w:p>
    <w:p>
      <w:pPr>
        <w:pStyle w:val="SourceCode"/>
      </w:pPr>
      <w:r>
        <w:rPr>
          <w:rStyle w:val="CommentTok"/>
        </w:rPr>
        <w:t xml:space="preserve"># Check original sample sizes</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73    73</w:t>
      </w:r>
      <w:r>
        <w:br/>
      </w:r>
      <w:r>
        <w:rPr>
          <w:rStyle w:val="VerbatimChar"/>
        </w:rPr>
        <w:t xml:space="preserve">2 Chinstrap     34    34</w:t>
      </w:r>
      <w:r>
        <w:br/>
      </w:r>
      <w:r>
        <w:rPr>
          <w:rStyle w:val="VerbatimChar"/>
        </w:rPr>
        <w:t xml:space="preserve">3 Gentoo        58    61</w:t>
      </w:r>
    </w:p>
    <w:p>
      <w:pPr>
        <w:pStyle w:val="SourceCode"/>
      </w:pPr>
      <w:r>
        <w:rPr>
          <w:rStyle w:val="CommentTok"/>
        </w:rPr>
        <w:t xml:space="preserve"># Find minimum sample size</w:t>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p>
    <w:p>
      <w:pPr>
        <w:pStyle w:val="SourceCode"/>
      </w:pPr>
      <w:r>
        <w:rPr>
          <w:rStyle w:val="VerbatimChar"/>
        </w:rPr>
        <w:t xml:space="preserve">[1] 34</w:t>
      </w:r>
    </w:p>
    <w:p>
      <w:pPr>
        <w:pStyle w:val="SourceCode"/>
      </w:pPr>
      <w:r>
        <w:rPr>
          <w:rStyle w:val="CommentTok"/>
        </w:rPr>
        <w:t xml:space="preserve"># Create balanced dataset</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Verify balanced design</w:t>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r>
        <w:br/>
      </w:r>
      <w:r>
        <w:rPr>
          <w:rStyle w:val="NormalTok"/>
        </w:rPr>
        <w:t xml:space="preserve">balanced_n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34    34</w:t>
      </w:r>
      <w:r>
        <w:br/>
      </w:r>
      <w:r>
        <w:rPr>
          <w:rStyle w:val="VerbatimChar"/>
        </w:rPr>
        <w:t xml:space="preserve">2 Chinstrap     34    34</w:t>
      </w:r>
      <w:r>
        <w:br/>
      </w:r>
      <w:r>
        <w:rPr>
          <w:rStyle w:val="VerbatimChar"/>
        </w:rPr>
        <w:t xml:space="preserve">3 Gentoo        34    34</w:t>
      </w:r>
    </w:p>
    <w:bookmarkEnd w:id="10"/>
    <w:bookmarkStart w:id="11" w:name="balanced-dataframe"/>
    <w:p>
      <w:pPr>
        <w:pStyle w:val="Heading1"/>
      </w:pPr>
      <w:r>
        <w:t xml:space="preserve">balanced dataframe</w:t>
      </w:r>
    </w:p>
    <w:p>
      <w:pPr>
        <w:pStyle w:val="SourceCode"/>
      </w:pPr>
      <w:r>
        <w:rPr>
          <w:rStyle w:val="CommentTok"/>
        </w:rPr>
        <w:t xml:space="preserve"># Calculate group means and SDs</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FunctionTok"/>
        </w:rPr>
        <w:t xml:space="preserve">print</w:t>
      </w:r>
      <w:r>
        <w:rPr>
          <w:rStyle w:val="NormalTok"/>
        </w:rPr>
        <w:t xml:space="preserve">(summary_df)</w:t>
      </w:r>
    </w:p>
    <w:p>
      <w:pPr>
        <w:pStyle w:val="SourceCode"/>
      </w:pPr>
      <w:r>
        <w:rPr>
          <w:rStyle w:val="VerbatimChar"/>
        </w:rPr>
        <w:t xml:space="preserve"># A tibble: 6 × 6</w:t>
      </w:r>
      <w:r>
        <w:br/>
      </w:r>
      <w:r>
        <w:rPr>
          <w:rStyle w:val="VerbatimChar"/>
        </w:rPr>
        <w:t xml:space="preserve">  spp       sex        n mean_mass sd_mass se_mass</w:t>
      </w:r>
      <w:r>
        <w:br/>
      </w:r>
      <w:r>
        <w:rPr>
          <w:rStyle w:val="VerbatimChar"/>
        </w:rPr>
        <w:t xml:space="preserve">  &lt;fct&gt;     &lt;fct&gt;  &lt;int&gt;     &lt;dbl&gt;   &lt;dbl&gt;   &lt;dbl&gt;</w:t>
      </w:r>
      <w:r>
        <w:br/>
      </w:r>
      <w:r>
        <w:rPr>
          <w:rStyle w:val="VerbatimChar"/>
        </w:rPr>
        <w:t xml:space="preserve">1 Adelie    female    34     3335.    260.    44.5</w:t>
      </w:r>
      <w:r>
        <w:br/>
      </w:r>
      <w:r>
        <w:rPr>
          <w:rStyle w:val="VerbatimChar"/>
        </w:rPr>
        <w:t xml:space="preserve">2 Adelie    male      34     4049.    318.    54.5</w:t>
      </w:r>
      <w:r>
        <w:br/>
      </w:r>
      <w:r>
        <w:rPr>
          <w:rStyle w:val="VerbatimChar"/>
        </w:rPr>
        <w:t xml:space="preserve">3 Chinstrap female    34     3527.    285.    48.9</w:t>
      </w:r>
      <w:r>
        <w:br/>
      </w:r>
      <w:r>
        <w:rPr>
          <w:rStyle w:val="VerbatimChar"/>
        </w:rPr>
        <w:t xml:space="preserve">4 Chinstrap male      34     3939.    362.    62.1</w:t>
      </w:r>
      <w:r>
        <w:br/>
      </w:r>
      <w:r>
        <w:rPr>
          <w:rStyle w:val="VerbatimChar"/>
        </w:rPr>
        <w:t xml:space="preserve">5 Gentoo    female    34     4681.    309.    53.0</w:t>
      </w:r>
      <w:r>
        <w:br/>
      </w:r>
      <w:r>
        <w:rPr>
          <w:rStyle w:val="VerbatimChar"/>
        </w:rPr>
        <w:t xml:space="preserve">6 Gentoo    male      34     5525     274.    47.0</w:t>
      </w:r>
    </w:p>
    <w:bookmarkEnd w:id="11"/>
    <w:bookmarkStart w:id="13" w:name="this-is-the-balanced-factorial-anova"/>
    <w:p>
      <w:pPr>
        <w:pStyle w:val="Heading1"/>
      </w:pPr>
      <w:r>
        <w:t xml:space="preserve">This is the balanced Factorial ANOVA</w:t>
      </w:r>
    </w:p>
    <w:bookmarkStart w:id="12" w:name="anova-assumptions"/>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1"/>
        </w:numPr>
      </w:pPr>
      <w:r>
        <w:t xml:space="preserve">Independence of observations</w:t>
      </w:r>
    </w:p>
    <w:p>
      <w:pPr>
        <w:pStyle w:val="Compact"/>
        <w:numPr>
          <w:ilvl w:val="0"/>
          <w:numId w:val="1001"/>
        </w:numPr>
      </w:pPr>
      <w:r>
        <w:t xml:space="preserve">Normality of residuals</w:t>
      </w:r>
    </w:p>
    <w:p>
      <w:pPr>
        <w:pStyle w:val="Compact"/>
        <w:numPr>
          <w:ilvl w:val="0"/>
          <w:numId w:val="1001"/>
        </w:numPr>
      </w:pPr>
      <w:r>
        <w:t xml:space="preserve">Homogeneity of variances</w:t>
      </w:r>
    </w:p>
    <w:p>
      <w:pPr>
        <w:pStyle w:val="Compact"/>
        <w:numPr>
          <w:ilvl w:val="0"/>
          <w:numId w:val="1001"/>
        </w:numPr>
      </w:pPr>
      <w:r>
        <w:t xml:space="preserve">Homoscedascidity</w:t>
      </w:r>
    </w:p>
    <w:p>
      <w:pPr>
        <w:pStyle w:val="FirstParagraph"/>
      </w:pPr>
      <w:r>
        <w:t xml:space="preserve">Fit the model</w:t>
      </w:r>
    </w:p>
    <w:p>
      <w:pPr>
        <w:pStyle w:val="SourceCode"/>
      </w:pPr>
      <w:r>
        <w:rPr>
          <w:rStyle w:val="CommentTok"/>
        </w:rPr>
        <w:t xml:space="preserve"># Set contrasts for Type III SS</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Fit the factorial ANOVA using linear model (lm) instead of aov</w:t>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(pb_model)</w:t>
      </w:r>
    </w:p>
    <w:p>
      <w:pPr>
        <w:pStyle w:val="SourceCode"/>
      </w:pPr>
      <w:r>
        <w:br/>
      </w:r>
      <w:r>
        <w:rPr>
          <w:rStyle w:val="VerbatimChar"/>
        </w:rPr>
        <w:t xml:space="preserve">Call:</w:t>
      </w:r>
      <w:r>
        <w:br/>
      </w:r>
      <w:r>
        <w:rPr>
          <w:rStyle w:val="VerbatimChar"/>
        </w:rPr>
        <w:t xml:space="preserve">lm(formula = mass_g ~ spp * sex, data = pb_df)</w:t>
      </w:r>
      <w:r>
        <w:br/>
      </w:r>
      <w:r>
        <w:br/>
      </w:r>
      <w:r>
        <w:rPr>
          <w:rStyle w:val="VerbatimChar"/>
        </w:rPr>
        <w:t xml:space="preserve">Residuals:</w:t>
      </w:r>
      <w:r>
        <w:br/>
      </w:r>
      <w:r>
        <w:rPr>
          <w:rStyle w:val="VerbatimChar"/>
        </w:rPr>
        <w:t xml:space="preserve">    Min      1Q  Median      3Q     Max </w:t>
      </w:r>
      <w:r>
        <w:br/>
      </w:r>
      <w:r>
        <w:rPr>
          <w:rStyle w:val="VerbatimChar"/>
        </w:rPr>
        <w:t xml:space="preserve">-827.21 -178.13    6.25  175.00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4175.86      21.23 196.727  &lt; 2e-16 ***</w:t>
      </w:r>
      <w:r>
        <w:br/>
      </w:r>
      <w:r>
        <w:rPr>
          <w:rStyle w:val="VerbatimChar"/>
        </w:rPr>
        <w:t xml:space="preserve">spp1         -484.31      30.02 -16.134  &lt; 2e-16 ***</w:t>
      </w:r>
      <w:r>
        <w:br/>
      </w:r>
      <w:r>
        <w:rPr>
          <w:rStyle w:val="VerbatimChar"/>
        </w:rPr>
        <w:t xml:space="preserve">spp2         -442.77      30.02 -14.750  &lt; 2e-16 ***</w:t>
      </w:r>
      <w:r>
        <w:br/>
      </w:r>
      <w:r>
        <w:rPr>
          <w:rStyle w:val="VerbatimChar"/>
        </w:rPr>
        <w:t xml:space="preserve">sex1         -328.31      21.23 -15.467  &lt; 2e-16 ***</w:t>
      </w:r>
      <w:r>
        <w:br/>
      </w:r>
      <w:r>
        <w:rPr>
          <w:rStyle w:val="VerbatimChar"/>
        </w:rPr>
        <w:t xml:space="preserve">spp1:sex1     -28.68      30.02  -0.955    0.341    </w:t>
      </w:r>
      <w:r>
        <w:br/>
      </w:r>
      <w:r>
        <w:rPr>
          <w:rStyle w:val="VerbatimChar"/>
        </w:rPr>
        <w:t xml:space="preserve">spp2:sex1     122.43      30.02   4.078 6.57e-05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303.2 on 198 degrees of freedom</w:t>
      </w:r>
      <w:r>
        <w:br/>
      </w:r>
      <w:r>
        <w:rPr>
          <w:rStyle w:val="VerbatimChar"/>
        </w:rPr>
        <w:t xml:space="preserve">Multiple R-squared:  0.8596,    Adjusted R-squared:  0.856 </w:t>
      </w:r>
      <w:r>
        <w:br/>
      </w:r>
      <w:r>
        <w:rPr>
          <w:rStyle w:val="VerbatimChar"/>
        </w:rPr>
        <w:t xml:space="preserve">F-statistic: 242.4 on 5 and 198 DF,  p-value: &lt; 2.2e-16</w:t>
      </w:r>
    </w:p>
    <w:p>
      <w:pPr>
        <w:pStyle w:val="SourceCode"/>
      </w:pP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bookmarkEnd w:id="12"/>
    <w:bookmarkEnd w:id="13"/>
    <w:bookmarkStart w:id="22" w:name="lecture-12-factorial-anova-1"/>
    <w:p>
      <w:pPr>
        <w:pStyle w:val="Heading1"/>
      </w:pPr>
      <w:r>
        <w:t xml:space="preserve">Lecture 12: Factorial ANOVA</w:t>
      </w:r>
    </w:p>
    <w:bookmarkStart w:id="17" w:name="assumptions"/>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p>
    <w:p>
      <w:pPr>
        <w:pStyle w:val="FirstParagraph"/>
      </w:pPr>
      <w:r>
        <w:drawing>
          <wp:inline>
            <wp:extent cx="5486400" cy="5486400"/>
            <wp:effectExtent b="0" l="0" r="0" t="0"/>
            <wp:docPr descr="" title="" id="15" name="Picture"/>
            <a:graphic>
              <a:graphicData uri="http://schemas.openxmlformats.org/drawingml/2006/picture">
                <pic:pic>
                  <pic:nvPicPr>
                    <pic:cNvPr descr="12_02_class_activity_files/figure-docx/model_diagnostics-1.png" id="16" name="Picture"/>
                    <pic:cNvPicPr>
                      <a:picLocks noChangeArrowheads="1" noChangeAspect="1"/>
                    </pic:cNvPicPr>
                  </pic:nvPicPr>
                  <pic:blipFill>
                    <a:blip r:embed="rId14"/>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7"/>
    <w:bookmarkStart w:id="21" w:name="check-for-normality-of-residuals"/>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CommentTok"/>
        </w:rPr>
        <w:t xml:space="preserve"># Create Q-Q plot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2_02_class_activity_files/figure-docx/normality_1-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End w:id="22"/>
    <w:bookmarkStart w:id="27" w:name="lecture-12-factorial-anova-2"/>
    <w:p>
      <w:pPr>
        <w:pStyle w:val="Heading1"/>
      </w:pPr>
      <w:r>
        <w:t xml:space="preserve">Lecture 12: Factorial ANOVA</w:t>
      </w:r>
    </w:p>
    <w:bookmarkStart w:id="26" w:name="check-for-normality-of-residuals-1"/>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24" name="Picture"/>
            <a:graphic>
              <a:graphicData uri="http://schemas.openxmlformats.org/drawingml/2006/picture">
                <pic:pic>
                  <pic:nvPicPr>
                    <pic:cNvPr descr="12_02_class_activity_files/figure-docx/normality_2-1.png" id="25" name="Picture"/>
                    <pic:cNvPicPr>
                      <a:picLocks noChangeArrowheads="1" noChangeAspect="1"/>
                    </pic:cNvPicPr>
                  </pic:nvPicPr>
                  <pic:blipFill>
                    <a:blip r:embed="rId23"/>
                    <a:stretch>
                      <a:fillRect/>
                    </a:stretch>
                  </pic:blipFill>
                  <pic:spPr bwMode="auto">
                    <a:xfrm>
                      <a:off x="0" y="0"/>
                      <a:ext cx="3200400" cy="3200400"/>
                    </a:xfrm>
                    <a:prstGeom prst="rect">
                      <a:avLst/>
                    </a:prstGeom>
                    <a:noFill/>
                    <a:ln w="9525">
                      <a:noFill/>
                      <a:headEnd/>
                      <a:tailEnd/>
                    </a:ln>
                  </pic:spPr>
                </pic:pic>
              </a:graphicData>
            </a:graphic>
          </wp:inline>
        </w:drawing>
      </w:r>
    </w:p>
    <w:bookmarkEnd w:id="26"/>
    <w:bookmarkEnd w:id="27"/>
    <w:bookmarkStart w:id="29" w:name="lecture-12-factorial-anova-3"/>
    <w:p>
      <w:pPr>
        <w:pStyle w:val="Heading1"/>
      </w:pPr>
      <w:r>
        <w:t xml:space="preserve">Lecture 12: Factorial ANOVA</w:t>
      </w:r>
    </w:p>
    <w:bookmarkStart w:id="28" w:name="check-for-normality-of-residuals-2"/>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(pb_model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pb_model$residuals</w:t>
      </w:r>
      <w:r>
        <w:br/>
      </w:r>
      <w:r>
        <w:rPr>
          <w:rStyle w:val="VerbatimChar"/>
        </w:rPr>
        <w:t xml:space="preserve">W = 0.99612, p-value = 0.8886</w:t>
      </w:r>
    </w:p>
    <w:p>
      <w:pPr>
        <w:pStyle w:val="SourceCode"/>
      </w:pPr>
      <w:r>
        <w:rPr>
          <w:rStyle w:val="CommentTok"/>
        </w:rPr>
        <w:t xml:space="preserve"># or</w:t>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SourceCode"/>
      </w:pPr>
      <w:r>
        <w:br/>
      </w:r>
      <w:r>
        <w:rPr>
          <w:rStyle w:val="VerbatimChar"/>
        </w:rPr>
        <w:t xml:space="preserve">    Shapiro-Wilk normality test</w:t>
      </w:r>
      <w:r>
        <w:br/>
      </w:r>
      <w:r>
        <w:br/>
      </w:r>
      <w:r>
        <w:rPr>
          <w:rStyle w:val="VerbatimChar"/>
        </w:rPr>
        <w:t xml:space="preserve">data:  residuals(pb_model)</w:t>
      </w:r>
      <w:r>
        <w:br/>
      </w:r>
      <w:r>
        <w:rPr>
          <w:rStyle w:val="VerbatimChar"/>
        </w:rPr>
        <w:t xml:space="preserve">W = 0.99612, p-value = 0.8886</w:t>
      </w:r>
    </w:p>
    <w:bookmarkEnd w:id="28"/>
    <w:bookmarkEnd w:id="29"/>
    <w:bookmarkStart w:id="30" w:name="lecture-12-factorial-anova-4"/>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0.7841 0.5622</w:t>
      </w:r>
      <w:r>
        <w:br/>
      </w:r>
      <w:r>
        <w:rPr>
          <w:rStyle w:val="VerbatimChar"/>
        </w:rPr>
        <w:t xml:space="preserve">      198               </w:t>
      </w:r>
    </w:p>
    <w:bookmarkEnd w:id="30"/>
    <w:bookmarkStart w:id="35" w:name="lecture-12-factorial-anova-5"/>
    <w:p>
      <w:pPr>
        <w:pStyle w:val="Heading1"/>
      </w:pPr>
      <w:r>
        <w:t xml:space="preserve">Lecture 12: Factorial ANOVA</w:t>
      </w:r>
    </w:p>
    <w:bookmarkStart w:id="34" w:name="check-for-homogeneity-of-variances"/>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32" name="Picture"/>
            <a:graphic>
              <a:graphicData uri="http://schemas.openxmlformats.org/drawingml/2006/picture">
                <pic:pic>
                  <pic:nvPicPr>
                    <pic:cNvPr descr="12_02_class_activity_files/figure-docx/homogeneity_2-1.png" id="33" name="Picture"/>
                    <pic:cNvPicPr>
                      <a:picLocks noChangeArrowheads="1" noChangeAspect="1"/>
                    </pic:cNvPicPr>
                  </pic:nvPicPr>
                  <pic:blipFill>
                    <a:blip r:embed="rId31"/>
                    <a:stretch>
                      <a:fillRect/>
                    </a:stretch>
                  </pic:blipFill>
                  <pic:spPr bwMode="auto">
                    <a:xfrm>
                      <a:off x="0" y="0"/>
                      <a:ext cx="3200400" cy="3200400"/>
                    </a:xfrm>
                    <a:prstGeom prst="rect">
                      <a:avLst/>
                    </a:prstGeom>
                    <a:noFill/>
                    <a:ln w="9525">
                      <a:noFill/>
                      <a:headEnd/>
                      <a:tailEnd/>
                    </a:ln>
                  </pic:spPr>
                </pic:pic>
              </a:graphicData>
            </a:graphic>
          </wp:inline>
        </w:drawing>
      </w:r>
    </w:p>
    <w:bookmarkEnd w:id="34"/>
    <w:bookmarkEnd w:id="35"/>
    <w:bookmarkStart w:id="40" w:name="lecture-12-factorial-anova-6"/>
    <w:p>
      <w:pPr>
        <w:pStyle w:val="Heading1"/>
      </w:pPr>
      <w:r>
        <w:t xml:space="preserve">Lecture 12: Factorial ANOVA</w:t>
      </w:r>
    </w:p>
    <w:bookmarkStart w:id="39" w:name="check-for-homogeneity-of-variances-1"/>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CommentTok"/>
        </w:rPr>
        <w:t xml:space="preserve"># Residuals by group</w:t>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2_02_class_activity_files/figure-docx/homogeneity_3-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End w:id="40"/>
    <w:bookmarkStart w:id="46" w:name="lecture-12-factorial-anova-7"/>
    <w:p>
      <w:pPr>
        <w:pStyle w:val="Heading1"/>
      </w:pPr>
      <w:r>
        <w:t xml:space="preserve">Lecture 12: Factorial ANOVA</w:t>
      </w:r>
    </w:p>
    <w:bookmarkStart w:id="41" w:name="estimated-marginal-means-and-effects"/>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p>
    <w:p>
      <w:pPr>
        <w:pStyle w:val="SourceCode"/>
      </w:pPr>
      <w:r>
        <w:rPr>
          <w:rStyle w:val="VerbatimChar"/>
        </w:rPr>
        <w:t xml:space="preserve"> spp       emmean   SE  df lower.CL upper.CL</w:t>
      </w:r>
      <w:r>
        <w:br/>
      </w:r>
      <w:r>
        <w:rPr>
          <w:rStyle w:val="VerbatimChar"/>
        </w:rPr>
        <w:t xml:space="preserve"> Adelie      3692 36.8 198     3619     3764</w:t>
      </w:r>
      <w:r>
        <w:br/>
      </w:r>
      <w:r>
        <w:rPr>
          <w:rStyle w:val="VerbatimChar"/>
        </w:rPr>
        <w:t xml:space="preserve"> Chinstrap   3733 36.8 198     3661     3806</w:t>
      </w:r>
      <w:r>
        <w:br/>
      </w:r>
      <w:r>
        <w:rPr>
          <w:rStyle w:val="VerbatimChar"/>
        </w:rPr>
        <w:t xml:space="preserve"> Gentoo      5103 36.8 198     5030     5175</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(sppb_emm)</w:t>
      </w:r>
    </w:p>
    <w:p>
      <w:pPr>
        <w:pStyle w:val="SourceCode"/>
      </w:pPr>
      <w:r>
        <w:rPr>
          <w:rStyle w:val="VerbatimChar"/>
        </w:rPr>
        <w:t xml:space="preserve"> contrast           estimate SE  df t.ratio p.value</w:t>
      </w:r>
      <w:r>
        <w:br/>
      </w:r>
      <w:r>
        <w:rPr>
          <w:rStyle w:val="VerbatimChar"/>
        </w:rPr>
        <w:t xml:space="preserve"> Adelie - Chinstrap    -41.5 52 198  -0.799  0.7041</w:t>
      </w:r>
      <w:r>
        <w:br/>
      </w:r>
      <w:r>
        <w:rPr>
          <w:rStyle w:val="VerbatimChar"/>
        </w:rPr>
        <w:t xml:space="preserve"> Adelie - Gentoo     -1411.4 52 198 -27.145 &lt;0.0001</w:t>
      </w:r>
      <w:r>
        <w:br/>
      </w:r>
      <w:r>
        <w:rPr>
          <w:rStyle w:val="VerbatimChar"/>
        </w:rPr>
        <w:t xml:space="preserve"> Chinstrap - Gentoo  -1369.9 52 198 -26.346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41"/>
    <w:bookmarkStart w:id="45" w:name="estimated-marginal-means-and-effects-1"/>
    <w:p>
      <w:pPr>
        <w:pStyle w:val="Heading2"/>
      </w:pPr>
      <w:r>
        <w:t xml:space="preserve">Estimated Marginal Means and Effects</w:t>
      </w:r>
    </w:p>
    <w:p>
      <w:pPr>
        <w:pStyle w:val="SourceCode"/>
      </w:pPr>
      <w:r>
        <w:rPr>
          <w:rStyle w:val="FunctionTok"/>
        </w:rPr>
        <w:t xml:space="preserve">plot</w:t>
      </w:r>
      <w:r>
        <w:rPr>
          <w:rStyle w:val="NormalTok"/>
        </w:rPr>
        <w:t xml:space="preserve">(sppb_emm)</w:t>
      </w:r>
    </w:p>
    <w:p>
      <w:pPr>
        <w:pStyle w:val="FirstParagraph"/>
      </w:pPr>
      <w:r>
        <w:drawing>
          <wp:inline>
            <wp:extent cx="3200400" cy="3200400"/>
            <wp:effectExtent b="0" l="0" r="0" t="0"/>
            <wp:docPr descr="" title="" id="43" name="Picture"/>
            <a:graphic>
              <a:graphicData uri="http://schemas.openxmlformats.org/drawingml/2006/picture">
                <pic:pic>
                  <pic:nvPicPr>
                    <pic:cNvPr descr="12_02_class_activity_files/figure-docx/emmeans_2-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End w:id="46"/>
    <w:bookmarkStart w:id="48" w:name="lecture-12-factorial-anova-8"/>
    <w:p>
      <w:pPr>
        <w:pStyle w:val="Heading1"/>
      </w:pPr>
      <w:r>
        <w:t xml:space="preserve">Lecture 12: Factorial ANOVA</w:t>
      </w:r>
    </w:p>
    <w:bookmarkStart w:id="47" w:name="estimated-marginal-means-and-effects-2"/>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p>
    <w:p>
      <w:pPr>
        <w:pStyle w:val="SourceCode"/>
      </w:pPr>
      <w:r>
        <w:rPr>
          <w:rStyle w:val="VerbatimChar"/>
        </w:rPr>
        <w:t xml:space="preserve"> sex    emmean SE  df lower.CL upper.CL</w:t>
      </w:r>
      <w:r>
        <w:br/>
      </w:r>
      <w:r>
        <w:rPr>
          <w:rStyle w:val="VerbatimChar"/>
        </w:rPr>
        <w:t xml:space="preserve"> female   3848 30 198     3788     3907</w:t>
      </w:r>
      <w:r>
        <w:br/>
      </w:r>
      <w:r>
        <w:rPr>
          <w:rStyle w:val="VerbatimChar"/>
        </w:rPr>
        <w:t xml:space="preserve"> male     4504 30 198     4445     4563</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(sexb_emm)</w:t>
      </w:r>
    </w:p>
    <w:p>
      <w:pPr>
        <w:pStyle w:val="SourceCode"/>
      </w:pPr>
      <w:r>
        <w:rPr>
          <w:rStyle w:val="VerbatimChar"/>
        </w:rPr>
        <w:t xml:space="preserve"> contrast      estimate   SE  df t.ratio p.value</w:t>
      </w:r>
      <w:r>
        <w:br/>
      </w:r>
      <w:r>
        <w:rPr>
          <w:rStyle w:val="VerbatimChar"/>
        </w:rPr>
        <w:t xml:space="preserve"> female - male     -657 42.5 198 -15.467 &lt;0.0001</w:t>
      </w:r>
      <w:r>
        <w:br/>
      </w:r>
      <w:r>
        <w:br/>
      </w:r>
      <w:r>
        <w:rPr>
          <w:rStyle w:val="VerbatimChar"/>
        </w:rPr>
        <w:t xml:space="preserve">Results are averaged over the levels of: spp </w:t>
      </w:r>
    </w:p>
    <w:bookmarkEnd w:id="47"/>
    <w:bookmarkEnd w:id="48"/>
    <w:bookmarkStart w:id="53" w:name="lecture-12-factorial-anova-9"/>
    <w:p>
      <w:pPr>
        <w:pStyle w:val="Heading1"/>
      </w:pPr>
      <w:r>
        <w:t xml:space="preserve">Lecture 12: Factorial ANOVA</w:t>
      </w:r>
    </w:p>
    <w:bookmarkStart w:id="52" w:name="estimated-marginal-means-and-effects-3"/>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(sexb_emm)</w:t>
      </w:r>
    </w:p>
    <w:p>
      <w:pPr>
        <w:pStyle w:val="FirstParagraph"/>
      </w:pPr>
      <w:r>
        <w:drawing>
          <wp:inline>
            <wp:extent cx="3200400" cy="3200400"/>
            <wp:effectExtent b="0" l="0" r="0" t="0"/>
            <wp:docPr descr="" title="" id="50" name="Picture"/>
            <a:graphic>
              <a:graphicData uri="http://schemas.openxmlformats.org/drawingml/2006/picture">
                <pic:pic>
                  <pic:nvPicPr>
                    <pic:cNvPr descr="12_02_class_activity_files/figure-docx/emmeans_4-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lecture-12-factorial-anova-10"/>
    <w:p>
      <w:pPr>
        <w:pStyle w:val="Heading1"/>
      </w:pPr>
      <w:r>
        <w:t xml:space="preserve">Lecture 12: Factorial ANOVA</w:t>
      </w:r>
    </w:p>
    <w:bookmarkStart w:id="54" w:name="estimated-marginal-means-and-effects-4"/>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p>
    <w:p>
      <w:pPr>
        <w:pStyle w:val="SourceCode"/>
      </w:pPr>
      <w:r>
        <w:rPr>
          <w:rStyle w:val="VerbatimChar"/>
        </w:rPr>
        <w:t xml:space="preserve"> spp       sex    emmean SE  df lower.CL upper.CL</w:t>
      </w:r>
      <w:r>
        <w:br/>
      </w:r>
      <w:r>
        <w:rPr>
          <w:rStyle w:val="VerbatimChar"/>
        </w:rPr>
        <w:t xml:space="preserve"> Adelie    female   3335 52 198     3232     3437</w:t>
      </w:r>
      <w:r>
        <w:br/>
      </w:r>
      <w:r>
        <w:rPr>
          <w:rStyle w:val="VerbatimChar"/>
        </w:rPr>
        <w:t xml:space="preserve"> Chinstrap female   3527 52 198     3425     3630</w:t>
      </w:r>
      <w:r>
        <w:br/>
      </w:r>
      <w:r>
        <w:rPr>
          <w:rStyle w:val="VerbatimChar"/>
        </w:rPr>
        <w:t xml:space="preserve"> Gentoo    female   4681 52 198     4578     4783</w:t>
      </w:r>
      <w:r>
        <w:br/>
      </w:r>
      <w:r>
        <w:rPr>
          <w:rStyle w:val="VerbatimChar"/>
        </w:rPr>
        <w:t xml:space="preserve"> Adelie    male     4049 52 198     3946     4151</w:t>
      </w:r>
      <w:r>
        <w:br/>
      </w:r>
      <w:r>
        <w:rPr>
          <w:rStyle w:val="VerbatimChar"/>
        </w:rPr>
        <w:t xml:space="preserve"> Chinstrap male     3939 52 198     3836     4042</w:t>
      </w:r>
      <w:r>
        <w:br/>
      </w:r>
      <w:r>
        <w:rPr>
          <w:rStyle w:val="VerbatimChar"/>
        </w:rPr>
        <w:t xml:space="preserve"> Gentoo    male     5525 52 198     5422     5628</w:t>
      </w:r>
      <w:r>
        <w:br/>
      </w:r>
      <w:r>
        <w:br/>
      </w:r>
      <w:r>
        <w:rPr>
          <w:rStyle w:val="VerbatimChar"/>
        </w:rPr>
        <w:t xml:space="preserve">Confidence level used: 0.95 </w:t>
      </w:r>
    </w:p>
    <w:p>
      <w:pPr>
        <w:pStyle w:val="SourceCode"/>
      </w:pPr>
      <w:r>
        <w:rPr>
          <w:rStyle w:val="CommentTok"/>
        </w:rPr>
        <w:t xml:space="preserve"># Compare to raw means</w:t>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3335. 4049.</w:t>
      </w:r>
      <w:r>
        <w:br/>
      </w:r>
      <w:r>
        <w:rPr>
          <w:rStyle w:val="VerbatimChar"/>
        </w:rPr>
        <w:t xml:space="preserve">2 Chinstrap  3527. 3939.</w:t>
      </w:r>
      <w:r>
        <w:br/>
      </w:r>
      <w:r>
        <w:rPr>
          <w:rStyle w:val="VerbatimChar"/>
        </w:rPr>
        <w:t xml:space="preserve">3 Gentoo     4681. 5525 </w:t>
      </w:r>
    </w:p>
    <w:p>
      <w:pPr>
        <w:pStyle w:val="SourceCode"/>
      </w:pPr>
      <w:r>
        <w:rPr>
          <w:rStyle w:val="FunctionTok"/>
        </w:rPr>
        <w:t xml:space="preserve">pairs</w:t>
      </w:r>
      <w:r>
        <w:rPr>
          <w:rStyle w:val="NormalTok"/>
        </w:rPr>
        <w:t xml:space="preserve">(interactionb_emm)</w:t>
      </w:r>
    </w:p>
    <w:p>
      <w:pPr>
        <w:pStyle w:val="SourceCode"/>
      </w:pPr>
      <w:r>
        <w:rPr>
          <w:rStyle w:val="VerbatimChar"/>
        </w:rPr>
        <w:t xml:space="preserve"> contrast                          estimate   SE  df t.ratio p.value</w:t>
      </w:r>
      <w:r>
        <w:br/>
      </w:r>
      <w:r>
        <w:rPr>
          <w:rStyle w:val="VerbatimChar"/>
        </w:rPr>
        <w:t xml:space="preserve"> Adelie female - Chinstrap female      -193 73.5 198  -2.620  0.0973</w:t>
      </w:r>
      <w:r>
        <w:br/>
      </w:r>
      <w:r>
        <w:rPr>
          <w:rStyle w:val="VerbatimChar"/>
        </w:rPr>
        <w:t xml:space="preserve"> Adelie female - Gentoo female        -1346 73.5 198 -18.310 &lt;0.0001</w:t>
      </w:r>
      <w:r>
        <w:br/>
      </w:r>
      <w:r>
        <w:rPr>
          <w:rStyle w:val="VerbatimChar"/>
        </w:rPr>
        <w:t xml:space="preserve"> Adelie female - Adelie male           -714 73.5 198  -9.710 &lt;0.0001</w:t>
      </w:r>
      <w:r>
        <w:br/>
      </w:r>
      <w:r>
        <w:rPr>
          <w:rStyle w:val="VerbatimChar"/>
        </w:rPr>
        <w:t xml:space="preserve"> Adelie female - Chinstrap male        -604 73.5 198  -8.220 &lt;0.0001</w:t>
      </w:r>
      <w:r>
        <w:br/>
      </w:r>
      <w:r>
        <w:rPr>
          <w:rStyle w:val="VerbatimChar"/>
        </w:rPr>
        <w:t xml:space="preserve"> Adelie female - Gentoo male          -2190 73.5 198 -29.789 &lt;0.0001</w:t>
      </w:r>
      <w:r>
        <w:br/>
      </w:r>
      <w:r>
        <w:rPr>
          <w:rStyle w:val="VerbatimChar"/>
        </w:rPr>
        <w:t xml:space="preserve"> Chinstrap female - Gentoo female     -1154 73.5 198 -15.690 &lt;0.0001</w:t>
      </w:r>
      <w:r>
        <w:br/>
      </w:r>
      <w:r>
        <w:rPr>
          <w:rStyle w:val="VerbatimChar"/>
        </w:rPr>
        <w:t xml:space="preserve"> Chinstrap female - Adelie male        -521 73.5 198  -7.090 &lt;0.0001</w:t>
      </w:r>
      <w:r>
        <w:br/>
      </w:r>
      <w:r>
        <w:rPr>
          <w:rStyle w:val="VerbatimChar"/>
        </w:rPr>
        <w:t xml:space="preserve"> Chinstrap female - Chinstrap male     -412 73.5 198  -5.600 &lt;0.0001</w:t>
      </w:r>
      <w:r>
        <w:br/>
      </w:r>
      <w:r>
        <w:rPr>
          <w:rStyle w:val="VerbatimChar"/>
        </w:rPr>
        <w:t xml:space="preserve"> Chinstrap female - Gentoo male       -1998 73.5 198 -27.169 &lt;0.0001</w:t>
      </w:r>
      <w:r>
        <w:br/>
      </w:r>
      <w:r>
        <w:rPr>
          <w:rStyle w:val="VerbatimChar"/>
        </w:rPr>
        <w:t xml:space="preserve"> Gentoo female - Adelie male            632 73.5 198   8.600 &lt;0.0001</w:t>
      </w:r>
      <w:r>
        <w:br/>
      </w:r>
      <w:r>
        <w:rPr>
          <w:rStyle w:val="VerbatimChar"/>
        </w:rPr>
        <w:t xml:space="preserve"> Gentoo female - Chinstrap male         742 73.5 198  10.090 &lt;0.0001</w:t>
      </w:r>
      <w:r>
        <w:br/>
      </w:r>
      <w:r>
        <w:rPr>
          <w:rStyle w:val="VerbatimChar"/>
        </w:rPr>
        <w:t xml:space="preserve"> Gentoo female - Gentoo male           -844 73.5 198 -11.480 &lt;0.0001</w:t>
      </w:r>
      <w:r>
        <w:br/>
      </w:r>
      <w:r>
        <w:rPr>
          <w:rStyle w:val="VerbatimChar"/>
        </w:rPr>
        <w:t xml:space="preserve"> Adelie male - Chinstrap male           110 73.5 198   1.490  0.6711</w:t>
      </w:r>
      <w:r>
        <w:br/>
      </w:r>
      <w:r>
        <w:rPr>
          <w:rStyle w:val="VerbatimChar"/>
        </w:rPr>
        <w:t xml:space="preserve"> Adelie male - Gentoo male            -1476 73.5 198 -20.079 &lt;0.0001</w:t>
      </w:r>
      <w:r>
        <w:br/>
      </w:r>
      <w:r>
        <w:rPr>
          <w:rStyle w:val="VerbatimChar"/>
        </w:rPr>
        <w:t xml:space="preserve"> Chinstrap male - Gentoo male         -1586 73.5 198 -21.569 &lt;0.0001</w:t>
      </w:r>
      <w:r>
        <w:br/>
      </w:r>
      <w:r>
        <w:br/>
      </w:r>
      <w:r>
        <w:rPr>
          <w:rStyle w:val="VerbatimChar"/>
        </w:rPr>
        <w:t xml:space="preserve">P value adjustment: tukey method for comparing a family of 6 estimates </w:t>
      </w:r>
    </w:p>
    <w:p>
      <w:pPr>
        <w:pStyle w:val="SourceCode"/>
      </w:pPr>
      <w:r>
        <w:rPr>
          <w:rStyle w:val="CommentTok"/>
        </w:rPr>
        <w:t xml:space="preserve"># Get compact letter display (cld)</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(cldb_df)</w:t>
      </w:r>
    </w:p>
    <w:p>
      <w:pPr>
        <w:pStyle w:val="SourceCode"/>
      </w:pPr>
      <w:r>
        <w:rPr>
          <w:rStyle w:val="VerbatimChar"/>
        </w:rPr>
        <w:t xml:space="preserve"> spp       sex      emmean       SE  df lower.CL upper.CL .group</w:t>
      </w:r>
      <w:r>
        <w:br/>
      </w:r>
      <w:r>
        <w:rPr>
          <w:rStyle w:val="VerbatimChar"/>
        </w:rPr>
        <w:t xml:space="preserve"> Adelie    female 3334.559 51.99448 198 3196.378 3472.740  a    </w:t>
      </w:r>
      <w:r>
        <w:br/>
      </w:r>
      <w:r>
        <w:rPr>
          <w:rStyle w:val="VerbatimChar"/>
        </w:rPr>
        <w:t xml:space="preserve"> Adelie    male   4048.529 51.99448 198 3910.349 4186.710   b   </w:t>
      </w:r>
      <w:r>
        <w:br/>
      </w:r>
      <w:r>
        <w:rPr>
          <w:rStyle w:val="VerbatimChar"/>
        </w:rPr>
        <w:t xml:space="preserve"> Chinstrap female 3527.206 51.99448 198 3389.025 3665.387  a    </w:t>
      </w:r>
      <w:r>
        <w:br/>
      </w:r>
      <w:r>
        <w:rPr>
          <w:rStyle w:val="VerbatimChar"/>
        </w:rPr>
        <w:t xml:space="preserve"> Chinstrap male   3938.971 51.99448 198 3800.790 4077.151   b   </w:t>
      </w:r>
      <w:r>
        <w:br/>
      </w:r>
      <w:r>
        <w:rPr>
          <w:rStyle w:val="VerbatimChar"/>
        </w:rPr>
        <w:t xml:space="preserve"> Gentoo    female 4680.882 51.99448 198 4542.702 4819.063    c  </w:t>
      </w:r>
      <w:r>
        <w:br/>
      </w:r>
      <w:r>
        <w:rPr>
          <w:rStyle w:val="VerbatimChar"/>
        </w:rPr>
        <w:t xml:space="preserve"> Gentoo    male   5525.000 51.99448 198 5386.819 5663.181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54"/>
    <w:bookmarkEnd w:id="55"/>
    <w:bookmarkStart w:id="60" w:name="lecture-12-factorial-anova-11"/>
    <w:p>
      <w:pPr>
        <w:pStyle w:val="Heading1"/>
      </w:pPr>
      <w:r>
        <w:t xml:space="preserve">Lecture 12: Factorial ANOVA</w:t>
      </w:r>
    </w:p>
    <w:bookmarkStart w:id="59" w:name="estimated-marginal-means-and-effects-5"/>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57" name="Picture"/>
            <a:graphic>
              <a:graphicData uri="http://schemas.openxmlformats.org/drawingml/2006/picture">
                <pic:pic>
                  <pic:nvPicPr>
                    <pic:cNvPr descr="12_02_class_activity_files/figure-docx/emmeans_6-1.png" id="58" name="Picture"/>
                    <pic:cNvPicPr>
                      <a:picLocks noChangeArrowheads="1" noChangeAspect="1"/>
                    </pic:cNvPicPr>
                  </pic:nvPicPr>
                  <pic:blipFill>
                    <a:blip r:embed="rId56"/>
                    <a:stretch>
                      <a:fillRect/>
                    </a:stretch>
                  </pic:blipFill>
                  <pic:spPr bwMode="auto">
                    <a:xfrm>
                      <a:off x="0" y="0"/>
                      <a:ext cx="3200400" cy="3200400"/>
                    </a:xfrm>
                    <a:prstGeom prst="rect">
                      <a:avLst/>
                    </a:prstGeom>
                    <a:noFill/>
                    <a:ln w="9525">
                      <a:noFill/>
                      <a:headEnd/>
                      <a:tailEnd/>
                    </a:ln>
                  </pic:spPr>
                </pic:pic>
              </a:graphicData>
            </a:graphic>
          </wp:inline>
        </w:drawing>
      </w:r>
    </w:p>
    <w:bookmarkEnd w:id="59"/>
    <w:bookmarkEnd w:id="60"/>
    <w:bookmarkStart w:id="62" w:name="lecture-12-factorial-anova-12"/>
    <w:p>
      <w:pPr>
        <w:pStyle w:val="Heading1"/>
      </w:pPr>
      <w:r>
        <w:t xml:space="preserve">Lecture 12: Factorial ANOVA</w:t>
      </w:r>
    </w:p>
    <w:bookmarkStart w:id="61" w:name="estimated-marginal-means-and-effects-6"/>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interactionb_df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rPr>
          <w:rStyle w:val="NormalTok"/>
        </w:rPr>
        <w:t xml:space="preserve">interactionb_df</w:t>
      </w:r>
    </w:p>
    <w:p>
      <w:pPr>
        <w:pStyle w:val="SourceCode"/>
      </w:pPr>
      <w:r>
        <w:rPr>
          <w:rStyle w:val="VerbatimChar"/>
        </w:rPr>
        <w:t xml:space="preserve"> spp       sex      emmean       SE  df lower.CL upper.CL</w:t>
      </w:r>
      <w:r>
        <w:br/>
      </w:r>
      <w:r>
        <w:rPr>
          <w:rStyle w:val="VerbatimChar"/>
        </w:rPr>
        <w:t xml:space="preserve"> Adelie    female 3334.559 51.99448 198 3232.025 3437.093</w:t>
      </w:r>
      <w:r>
        <w:br/>
      </w:r>
      <w:r>
        <w:rPr>
          <w:rStyle w:val="VerbatimChar"/>
        </w:rPr>
        <w:t xml:space="preserve"> Chinstrap female 3527.206 51.99448 198 3424.672 3629.740</w:t>
      </w:r>
      <w:r>
        <w:br/>
      </w:r>
      <w:r>
        <w:rPr>
          <w:rStyle w:val="VerbatimChar"/>
        </w:rPr>
        <w:t xml:space="preserve"> Gentoo    female 4680.882 51.99448 198 4578.348 4783.416</w:t>
      </w:r>
      <w:r>
        <w:br/>
      </w:r>
      <w:r>
        <w:rPr>
          <w:rStyle w:val="VerbatimChar"/>
        </w:rPr>
        <w:t xml:space="preserve"> Adelie    male   4048.529 51.99448 198 3945.995 4151.063</w:t>
      </w:r>
      <w:r>
        <w:br/>
      </w:r>
      <w:r>
        <w:rPr>
          <w:rStyle w:val="VerbatimChar"/>
        </w:rPr>
        <w:t xml:space="preserve"> Chinstrap male   3938.971 51.99448 198 3836.437 4041.505</w:t>
      </w:r>
      <w:r>
        <w:br/>
      </w:r>
      <w:r>
        <w:rPr>
          <w:rStyle w:val="VerbatimChar"/>
        </w:rPr>
        <w:t xml:space="preserve"> Gentoo    male   5525.000 51.99448 198 5422.466 5627.534</w:t>
      </w:r>
      <w:r>
        <w:br/>
      </w:r>
      <w:r>
        <w:br/>
      </w:r>
      <w:r>
        <w:rPr>
          <w:rStyle w:val="VerbatimChar"/>
        </w:rPr>
        <w:t xml:space="preserve">Confidence level used: 0.95 </w:t>
      </w:r>
    </w:p>
    <w:bookmarkEnd w:id="61"/>
    <w:bookmarkEnd w:id="62"/>
    <w:bookmarkStart w:id="67" w:name="lecture-12-factorial-anova-13"/>
    <w:p>
      <w:pPr>
        <w:pStyle w:val="Heading1"/>
      </w:pPr>
      <w:r>
        <w:t xml:space="preserve">Lecture 12: Factorial ANOVA</w:t>
      </w:r>
    </w:p>
    <w:bookmarkStart w:id="66" w:name="Xe400336e812653137c1df2d5c16a343a3685daa"/>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CommentTok"/>
        </w:rPr>
        <w:t xml:space="preserve"># Create enhanced plot with model predictions</w:t>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pubb_plot</w:t>
      </w:r>
    </w:p>
    <w:p>
      <w:pPr>
        <w:pStyle w:val="FirstParagraph"/>
      </w:pPr>
      <w:r>
        <w:drawing>
          <wp:inline>
            <wp:extent cx="3200400" cy="3200400"/>
            <wp:effectExtent b="0" l="0" r="0" t="0"/>
            <wp:docPr descr="" title="" id="64" name="Picture"/>
            <a:graphic>
              <a:graphicData uri="http://schemas.openxmlformats.org/drawingml/2006/picture">
                <pic:pic>
                  <pic:nvPicPr>
                    <pic:cNvPr descr="12_02_class_activity_files/figure-docx/pub_plot-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End w:id="67"/>
    <w:bookmarkStart w:id="68" w:name="X4ca4065a7568e2211fb1f0546181528b4769662"/>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2"/>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2"/>
        </w:numPr>
      </w:pPr>
      <w:r>
        <w:rPr>
          <w:b/>
          <w:bCs/>
        </w:rPr>
        <w:t xml:space="preserve">Model fit</w:t>
      </w:r>
      <w:r>
        <w:t xml:space="preserve">: The overall model explains approximately [value]% of the variance in body mass (R-squared = [value]), indicating a good fit to the data.</w:t>
      </w:r>
    </w:p>
    <w:bookmarkEnd w:id="68"/>
    <w:bookmarkStart w:id="74" w:name="Xd874b6e36d1c0490c43d2b5dc9cc5c893ea9dfa"/>
    <w:p>
      <w:pPr>
        <w:pStyle w:val="Heading1"/>
      </w:pPr>
      <w:r>
        <w:t xml:space="preserve">Lecture 12: Understanding Sums of Squares Types</w:t>
      </w:r>
    </w:p>
    <w:p>
      <w:pPr>
        <w:pStyle w:val="FirstParagraph"/>
      </w:pPr>
      <w:r>
        <w:t xml:space="preserve">When we have balanced designs (equal sample sizes) or want to test different hypotheses, we can use different types of sums of squares. Let’s compare Type I, Type II, and Type III.</w:t>
      </w:r>
    </w:p>
    <w:bookmarkStart w:id="69" w:name="type-i-sums-of-squares-sequential"/>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w:t>
      </w:r>
      <w:r>
        <w:br/>
      </w:r>
      <w:r>
        <w:rPr>
          <w:rStyle w:val="NormalTok"/>
        </w:rPr>
        <w:t xml:space="preserve">type1b_anova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87725999 43862999 477.2049 &lt; 2.2e-16 ***</w:t>
      </w:r>
      <w:r>
        <w:br/>
      </w:r>
      <w:r>
        <w:rPr>
          <w:rStyle w:val="VerbatimChar"/>
        </w:rPr>
        <w:t xml:space="preserve">sex         1 21988483 21988483 239.2224 &lt; 2.2e-16 ***</w:t>
      </w:r>
      <w:r>
        <w:br/>
      </w:r>
      <w:r>
        <w:rPr>
          <w:rStyle w:val="VerbatimChar"/>
        </w:rPr>
        <w:t xml:space="preserve">spp:sex     2  1672776   836388   9.0994 0.0001657 ***</w:t>
      </w:r>
      <w:r>
        <w:br/>
      </w:r>
      <w:r>
        <w:rPr>
          <w:rStyle w:val="VerbatimChar"/>
        </w:rPr>
        <w:t xml:space="preserve">Residuals 198 18199467    91916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69"/>
    <w:bookmarkStart w:id="70" w:name="type-ii-sums-of-squares"/>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type2b_anova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70"/>
    <w:bookmarkStart w:id="71" w:name="type-iii-sums-of-squares"/>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type3b_anova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71"/>
    <w:bookmarkStart w:id="72" w:name="comparing-the-three-types"/>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ssb_comparison_df</w:t>
      </w:r>
    </w:p>
    <w:p>
      <w:pPr>
        <w:pStyle w:val="SourceCode"/>
      </w:pPr>
      <w:r>
        <w:rPr>
          <w:rStyle w:val="VerbatimChar"/>
        </w:rPr>
        <w:t xml:space="preserve">       Effect Typeb_I_F Typeb_II_F Typeb_III_F</w:t>
      </w:r>
      <w:r>
        <w:br/>
      </w:r>
      <w:r>
        <w:rPr>
          <w:rStyle w:val="VerbatimChar"/>
        </w:rPr>
        <w:t xml:space="preserve">1     Species    477.20     239.22      477.20</w:t>
      </w:r>
      <w:r>
        <w:br/>
      </w:r>
      <w:r>
        <w:rPr>
          <w:rStyle w:val="VerbatimChar"/>
        </w:rPr>
        <w:t xml:space="preserve">2         Sex    239.22       9.10      239.22</w:t>
      </w:r>
      <w:r>
        <w:br/>
      </w:r>
      <w:r>
        <w:rPr>
          <w:rStyle w:val="VerbatimChar"/>
        </w:rPr>
        <w:t xml:space="preserve">3 Species:Sex      9.10         NA        9.10</w:t>
      </w:r>
    </w:p>
    <w:p>
      <w:pPr>
        <w:pStyle w:val="SourceCode"/>
      </w:pPr>
      <w:r>
        <w:rPr>
          <w:rStyle w:val="CommentTok"/>
        </w:rPr>
        <w:t xml:space="preserve"># Create a comparison table of p-values</w:t>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pb_comparison_df</w:t>
      </w:r>
    </w:p>
    <w:p>
      <w:pPr>
        <w:pStyle w:val="SourceCode"/>
      </w:pPr>
      <w:r>
        <w:rPr>
          <w:rStyle w:val="VerbatimChar"/>
        </w:rPr>
        <w:t xml:space="preserve">       Effect Typeb_I_p Typeb_II_p Typeb_III_p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72"/>
    <w:bookmarkStart w:id="73" w:name="when-does-it-matter"/>
    <w:p>
      <w:pPr>
        <w:pStyle w:val="Heading2"/>
      </w:pPr>
      <w:r>
        <w:t xml:space="preserve">When Does It Matter?</w:t>
      </w:r>
    </w:p>
    <w:p>
      <w:pPr>
        <w:pStyle w:val="FirstParagraph"/>
      </w:pPr>
      <w:r>
        <w:t xml:space="preserve">The choice of SS type matters most when:</w:t>
      </w:r>
    </w:p>
    <w:p>
      <w:pPr>
        <w:pStyle w:val="Compact"/>
        <w:numPr>
          <w:ilvl w:val="0"/>
          <w:numId w:val="1003"/>
        </w:numPr>
      </w:pPr>
      <w:r>
        <w:rPr>
          <w:b/>
          <w:bCs/>
        </w:rPr>
        <w:t xml:space="preserve">Unbalanced designs</w:t>
      </w:r>
      <w:r>
        <w:t xml:space="preserve">: When sample sizes differ across groups</w:t>
      </w:r>
    </w:p>
    <w:p>
      <w:pPr>
        <w:pStyle w:val="Compact"/>
        <w:numPr>
          <w:ilvl w:val="0"/>
          <w:numId w:val="1003"/>
        </w:numPr>
      </w:pPr>
      <w:r>
        <w:rPr>
          <w:b/>
          <w:bCs/>
        </w:rPr>
        <w:t xml:space="preserve">Correlated predictors</w:t>
      </w:r>
      <w:r>
        <w:t xml:space="preserve">: When predictors are not orthogonal</w:t>
      </w:r>
    </w:p>
    <w:p>
      <w:pPr>
        <w:pStyle w:val="Compact"/>
        <w:numPr>
          <w:ilvl w:val="0"/>
          <w:numId w:val="1003"/>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73"/>
    <w:bookmarkEnd w:id="74"/>
    <w:bookmarkStart w:id="75" w:name="this-is-the-unbalanced-factorial-anova"/>
    <w:p>
      <w:pPr>
        <w:pStyle w:val="Heading1"/>
      </w:pPr>
      <w:r>
        <w:t xml:space="preserve">This is the unbalanced Factorial ANOVA</w:t>
      </w:r>
    </w:p>
    <w:p>
      <w:pPr>
        <w:pStyle w:val="FirstParagraph"/>
      </w:pPr>
      <w:r>
        <w:t xml:space="preserve">We will work through the exact same data but when it was unbalanced to see the effect that balanced and unbalanced have</w:t>
      </w:r>
    </w:p>
    <w:bookmarkEnd w:id="75"/>
    <w:bookmarkStart w:id="77" w:name="lecture-12-factorial-anova-14"/>
    <w:p>
      <w:pPr>
        <w:pStyle w:val="Heading1"/>
      </w:pPr>
      <w:r>
        <w:t xml:space="preserve">Lecture 12: Factorial ANOVA</w:t>
      </w:r>
    </w:p>
    <w:bookmarkStart w:id="76" w:name="anova-assumptions-1"/>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4"/>
        </w:numPr>
      </w:pPr>
      <w:r>
        <w:t xml:space="preserve">Independence of observations</w:t>
      </w:r>
    </w:p>
    <w:p>
      <w:pPr>
        <w:pStyle w:val="Compact"/>
        <w:numPr>
          <w:ilvl w:val="0"/>
          <w:numId w:val="1004"/>
        </w:numPr>
      </w:pPr>
      <w:r>
        <w:t xml:space="preserve">Normality of residuals</w:t>
      </w:r>
    </w:p>
    <w:p>
      <w:pPr>
        <w:pStyle w:val="Compact"/>
        <w:numPr>
          <w:ilvl w:val="0"/>
          <w:numId w:val="1004"/>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(pu_model)</w:t>
      </w:r>
    </w:p>
    <w:p>
      <w:pPr>
        <w:pStyle w:val="SourceCode"/>
      </w:pPr>
      <w:r>
        <w:br/>
      </w:r>
      <w:r>
        <w:rPr>
          <w:rStyle w:val="VerbatimChar"/>
        </w:rPr>
        <w:t xml:space="preserve">Call:</w:t>
      </w:r>
      <w:r>
        <w:br/>
      </w:r>
      <w:r>
        <w:rPr>
          <w:rStyle w:val="VerbatimChar"/>
        </w:rPr>
        <w:t xml:space="preserve">lm(formula = mass_g ~ spp * sex, data = p_df)</w:t>
      </w:r>
      <w:r>
        <w:br/>
      </w:r>
      <w:r>
        <w:br/>
      </w:r>
      <w:r>
        <w:rPr>
          <w:rStyle w:val="VerbatimChar"/>
        </w:rPr>
        <w:t xml:space="preserve">Residuals:</w:t>
      </w:r>
      <w:r>
        <w:br/>
      </w:r>
      <w:r>
        <w:rPr>
          <w:rStyle w:val="VerbatimChar"/>
        </w:rPr>
        <w:t xml:space="preserve">    Min      1Q  Median      3Q     Max </w:t>
      </w:r>
      <w:r>
        <w:br/>
      </w:r>
      <w:r>
        <w:rPr>
          <w:rStyle w:val="VerbatimChar"/>
        </w:rPr>
        <w:t xml:space="preserve">-827.21 -213.97   11.03  206.51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4173.85      17.85 233.799  &lt; 2e-16 ***</w:t>
      </w:r>
      <w:r>
        <w:br/>
      </w:r>
      <w:r>
        <w:rPr>
          <w:rStyle w:val="VerbatimChar"/>
        </w:rPr>
        <w:t xml:space="preserve">spp1         -467.68      23.18 -20.177  &lt; 2e-16 ***</w:t>
      </w:r>
      <w:r>
        <w:br/>
      </w:r>
      <w:r>
        <w:rPr>
          <w:rStyle w:val="VerbatimChar"/>
        </w:rPr>
        <w:t xml:space="preserve">spp2         -440.76      28.07 -15.702  &lt; 2e-16 ***</w:t>
      </w:r>
      <w:r>
        <w:br/>
      </w:r>
      <w:r>
        <w:rPr>
          <w:rStyle w:val="VerbatimChar"/>
        </w:rPr>
        <w:t xml:space="preserve">sex1         -315.25      17.85 -17.659  &lt; 2e-16 ***</w:t>
      </w:r>
      <w:r>
        <w:br/>
      </w:r>
      <w:r>
        <w:rPr>
          <w:rStyle w:val="VerbatimChar"/>
        </w:rPr>
        <w:t xml:space="preserve">spp1:sex1     -22.08      23.18  -0.952 0.341589    </w:t>
      </w:r>
      <w:r>
        <w:br/>
      </w:r>
      <w:r>
        <w:rPr>
          <w:rStyle w:val="VerbatimChar"/>
        </w:rPr>
        <w:t xml:space="preserve">spp2:sex1     109.37      28.07   3.896 0.000118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309.4 on 327 degrees of freedom</w:t>
      </w:r>
      <w:r>
        <w:br/>
      </w:r>
      <w:r>
        <w:rPr>
          <w:rStyle w:val="VerbatimChar"/>
        </w:rPr>
        <w:t xml:space="preserve">Multiple R-squared:  0.8546,    Adjusted R-squared:  0.8524 </w:t>
      </w:r>
      <w:r>
        <w:br/>
      </w:r>
      <w:r>
        <w:rPr>
          <w:rStyle w:val="VerbatimChar"/>
        </w:rPr>
        <w:t xml:space="preserve">F-statistic: 384.3 on 5 and 327 DF,  p-value: &lt; 2.2e-16</w:t>
      </w:r>
    </w:p>
    <w:p>
      <w:pPr>
        <w:pStyle w:val="SourceCode"/>
      </w:pP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bookmarkEnd w:id="76"/>
    <w:bookmarkEnd w:id="77"/>
    <w:bookmarkStart w:id="86" w:name="lecture-12-factorial-anova-15"/>
    <w:p>
      <w:pPr>
        <w:pStyle w:val="Heading1"/>
      </w:pPr>
      <w:r>
        <w:t xml:space="preserve">Lecture 12: Factorial ANOVA</w:t>
      </w:r>
    </w:p>
    <w:bookmarkStart w:id="81" w:name="assumptions-1"/>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p>
    <w:p>
      <w:pPr>
        <w:pStyle w:val="FirstParagraph"/>
      </w:pPr>
      <w:r>
        <w:drawing>
          <wp:inline>
            <wp:extent cx="5486400" cy="5486400"/>
            <wp:effectExtent b="0" l="0" r="0" t="0"/>
            <wp:docPr descr="" title="" id="79" name="Picture"/>
            <a:graphic>
              <a:graphicData uri="http://schemas.openxmlformats.org/drawingml/2006/picture">
                <pic:pic>
                  <pic:nvPicPr>
                    <pic:cNvPr descr="12_02_class_activity_files/figure-docx/model_diagnosticsu-1.png" id="80" name="Picture"/>
                    <pic:cNvPicPr>
                      <a:picLocks noChangeArrowheads="1" noChangeAspect="1"/>
                    </pic:cNvPicPr>
                  </pic:nvPicPr>
                  <pic:blipFill>
                    <a:blip r:embed="rId78"/>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81"/>
    <w:bookmarkStart w:id="85" w:name="check-for-normality-of-residuals-3"/>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CommentTok"/>
        </w:rPr>
        <w:t xml:space="preserve"># Create Q-Q plot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83" name="Picture"/>
            <a:graphic>
              <a:graphicData uri="http://schemas.openxmlformats.org/drawingml/2006/picture">
                <pic:pic>
                  <pic:nvPicPr>
                    <pic:cNvPr descr="12_02_class_activity_files/figure-docx/normality_1u-1.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End w:id="86"/>
    <w:bookmarkStart w:id="91" w:name="lecture-12-factorial-anova-16"/>
    <w:p>
      <w:pPr>
        <w:pStyle w:val="Heading1"/>
      </w:pPr>
      <w:r>
        <w:t xml:space="preserve">Lecture 12: Factorial ANOVA</w:t>
      </w:r>
    </w:p>
    <w:bookmarkStart w:id="90" w:name="check-for-normality-of-residuals-4"/>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88" name="Picture"/>
            <a:graphic>
              <a:graphicData uri="http://schemas.openxmlformats.org/drawingml/2006/picture">
                <pic:pic>
                  <pic:nvPicPr>
                    <pic:cNvPr descr="12_02_class_activity_files/figure-docx/normality_2u-1.png" id="89" name="Picture"/>
                    <pic:cNvPicPr>
                      <a:picLocks noChangeArrowheads="1" noChangeAspect="1"/>
                    </pic:cNvPicPr>
                  </pic:nvPicPr>
                  <pic:blipFill>
                    <a:blip r:embed="rId87"/>
                    <a:stretch>
                      <a:fillRect/>
                    </a:stretch>
                  </pic:blipFill>
                  <pic:spPr bwMode="auto">
                    <a:xfrm>
                      <a:off x="0" y="0"/>
                      <a:ext cx="3200400" cy="3200400"/>
                    </a:xfrm>
                    <a:prstGeom prst="rect">
                      <a:avLst/>
                    </a:prstGeom>
                    <a:noFill/>
                    <a:ln w="9525">
                      <a:noFill/>
                      <a:headEnd/>
                      <a:tailEnd/>
                    </a:ln>
                  </pic:spPr>
                </pic:pic>
              </a:graphicData>
            </a:graphic>
          </wp:inline>
        </w:drawing>
      </w:r>
    </w:p>
    <w:bookmarkEnd w:id="90"/>
    <w:bookmarkEnd w:id="91"/>
    <w:bookmarkStart w:id="93" w:name="lecture-12-factorial-anova-17"/>
    <w:p>
      <w:pPr>
        <w:pStyle w:val="Heading1"/>
      </w:pPr>
      <w:r>
        <w:t xml:space="preserve">Lecture 12: Factorial ANOVA</w:t>
      </w:r>
    </w:p>
    <w:bookmarkStart w:id="92" w:name="check-for-normality-of-residuals-5"/>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(pu_model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pu_model$residuals</w:t>
      </w:r>
      <w:r>
        <w:br/>
      </w:r>
      <w:r>
        <w:rPr>
          <w:rStyle w:val="VerbatimChar"/>
        </w:rPr>
        <w:t xml:space="preserve">W = 0.99776, p-value = 0.9367</w:t>
      </w:r>
    </w:p>
    <w:bookmarkEnd w:id="92"/>
    <w:bookmarkEnd w:id="93"/>
    <w:bookmarkStart w:id="94" w:name="lecture-12-factorial-anova-18"/>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1.3908 0.2272</w:t>
      </w:r>
      <w:r>
        <w:br/>
      </w:r>
      <w:r>
        <w:rPr>
          <w:rStyle w:val="VerbatimChar"/>
        </w:rPr>
        <w:t xml:space="preserve">      327               </w:t>
      </w:r>
    </w:p>
    <w:bookmarkEnd w:id="94"/>
    <w:bookmarkStart w:id="99" w:name="lecture-12-factorial-anova-19"/>
    <w:p>
      <w:pPr>
        <w:pStyle w:val="Heading1"/>
      </w:pPr>
      <w:r>
        <w:t xml:space="preserve">Lecture 12: Factorial ANOVA</w:t>
      </w:r>
    </w:p>
    <w:bookmarkStart w:id="98" w:name="check-for-homogeneity-of-variances-2"/>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96" name="Picture"/>
            <a:graphic>
              <a:graphicData uri="http://schemas.openxmlformats.org/drawingml/2006/picture">
                <pic:pic>
                  <pic:nvPicPr>
                    <pic:cNvPr descr="12_02_class_activity_files/figure-docx/homogeneity_2u-1.png" id="97" name="Picture"/>
                    <pic:cNvPicPr>
                      <a:picLocks noChangeArrowheads="1" noChangeAspect="1"/>
                    </pic:cNvPicPr>
                  </pic:nvPicPr>
                  <pic:blipFill>
                    <a:blip r:embed="rId95"/>
                    <a:stretch>
                      <a:fillRect/>
                    </a:stretch>
                  </pic:blipFill>
                  <pic:spPr bwMode="auto">
                    <a:xfrm>
                      <a:off x="0" y="0"/>
                      <a:ext cx="3200400" cy="3200400"/>
                    </a:xfrm>
                    <a:prstGeom prst="rect">
                      <a:avLst/>
                    </a:prstGeom>
                    <a:noFill/>
                    <a:ln w="9525">
                      <a:noFill/>
                      <a:headEnd/>
                      <a:tailEnd/>
                    </a:ln>
                  </pic:spPr>
                </pic:pic>
              </a:graphicData>
            </a:graphic>
          </wp:inline>
        </w:drawing>
      </w:r>
    </w:p>
    <w:bookmarkEnd w:id="98"/>
    <w:bookmarkEnd w:id="99"/>
    <w:bookmarkStart w:id="104" w:name="lecture-12-factorial-anova-20"/>
    <w:p>
      <w:pPr>
        <w:pStyle w:val="Heading1"/>
      </w:pPr>
      <w:r>
        <w:t xml:space="preserve">Lecture 12: Factorial ANOVA</w:t>
      </w:r>
    </w:p>
    <w:bookmarkStart w:id="103" w:name="check-for-homogeneity-of-variances-3"/>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pu_resid_group_df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(pu_model))</w:t>
      </w:r>
      <w:r>
        <w:br/>
      </w:r>
      <w:r>
        <w:br/>
      </w:r>
      <w:r>
        <w:rPr>
          <w:rStyle w:val="CommentTok"/>
        </w:rPr>
        <w:t xml:space="preserve"># Residuals by group</w:t>
      </w:r>
      <w:r>
        <w:br/>
      </w:r>
      <w:r>
        <w:rPr>
          <w:rStyle w:val="FunctionTok"/>
        </w:rPr>
        <w:t xml:space="preserve">ggplot</w:t>
      </w:r>
      <w:r>
        <w:rPr>
          <w:rStyle w:val="NormalTok"/>
        </w:rPr>
        <w:t xml:space="preserve">(pu_resid_group_df,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101" name="Picture"/>
            <a:graphic>
              <a:graphicData uri="http://schemas.openxmlformats.org/drawingml/2006/picture">
                <pic:pic>
                  <pic:nvPicPr>
                    <pic:cNvPr descr="12_02_class_activity_files/figure-docx/homogeneity_3u-1.png" id="102" name="Picture"/>
                    <pic:cNvPicPr>
                      <a:picLocks noChangeArrowheads="1" noChangeAspect="1"/>
                    </pic:cNvPicPr>
                  </pic:nvPicPr>
                  <pic:blipFill>
                    <a:blip r:embed="rId100"/>
                    <a:stretch>
                      <a:fillRect/>
                    </a:stretch>
                  </pic:blipFill>
                  <pic:spPr bwMode="auto">
                    <a:xfrm>
                      <a:off x="0" y="0"/>
                      <a:ext cx="3200400" cy="3200400"/>
                    </a:xfrm>
                    <a:prstGeom prst="rect">
                      <a:avLst/>
                    </a:prstGeom>
                    <a:noFill/>
                    <a:ln w="9525">
                      <a:noFill/>
                      <a:headEnd/>
                      <a:tailEnd/>
                    </a:ln>
                  </pic:spPr>
                </pic:pic>
              </a:graphicData>
            </a:graphic>
          </wp:inline>
        </w:drawing>
      </w:r>
    </w:p>
    <w:bookmarkEnd w:id="103"/>
    <w:bookmarkEnd w:id="104"/>
    <w:bookmarkStart w:id="110" w:name="lecture-12-factorial-anova-21"/>
    <w:p>
      <w:pPr>
        <w:pStyle w:val="Heading1"/>
      </w:pPr>
      <w:r>
        <w:t xml:space="preserve">Lecture 12: Factorial ANOVA</w:t>
      </w:r>
    </w:p>
    <w:bookmarkStart w:id="105" w:name="estimated-marginal-means-and-effects-7"/>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p>
    <w:p>
      <w:pPr>
        <w:pStyle w:val="SourceCode"/>
      </w:pPr>
      <w:r>
        <w:rPr>
          <w:rStyle w:val="VerbatimChar"/>
        </w:rPr>
        <w:t xml:space="preserve"> spp       emmean   SE  df lower.CL upper.CL</w:t>
      </w:r>
      <w:r>
        <w:br/>
      </w:r>
      <w:r>
        <w:rPr>
          <w:rStyle w:val="VerbatimChar"/>
        </w:rPr>
        <w:t xml:space="preserve"> Adelie      3706 25.6 327     3656     3757</w:t>
      </w:r>
      <w:r>
        <w:br/>
      </w:r>
      <w:r>
        <w:rPr>
          <w:rStyle w:val="VerbatimChar"/>
        </w:rPr>
        <w:t xml:space="preserve"> Chinstrap   3733 37.5 327     3659     3807</w:t>
      </w:r>
      <w:r>
        <w:br/>
      </w:r>
      <w:r>
        <w:rPr>
          <w:rStyle w:val="VerbatimChar"/>
        </w:rPr>
        <w:t xml:space="preserve"> Gentoo      5082 28.4 327     5026     5138</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(sppu_emm)</w:t>
      </w:r>
    </w:p>
    <w:p>
      <w:pPr>
        <w:pStyle w:val="SourceCode"/>
      </w:pPr>
      <w:r>
        <w:rPr>
          <w:rStyle w:val="VerbatimChar"/>
        </w:rPr>
        <w:t xml:space="preserve"> contrast           estimate   SE  df t.ratio p.value</w:t>
      </w:r>
      <w:r>
        <w:br/>
      </w:r>
      <w:r>
        <w:rPr>
          <w:rStyle w:val="VerbatimChar"/>
        </w:rPr>
        <w:t xml:space="preserve"> Adelie - Chinstrap    -26.9 45.4 327  -0.593  0.8241</w:t>
      </w:r>
      <w:r>
        <w:br/>
      </w:r>
      <w:r>
        <w:rPr>
          <w:rStyle w:val="VerbatimChar"/>
        </w:rPr>
        <w:t xml:space="preserve"> Adelie - Gentoo     -1376.1 38.2 327 -36.007 &lt;0.0001</w:t>
      </w:r>
      <w:r>
        <w:br/>
      </w:r>
      <w:r>
        <w:rPr>
          <w:rStyle w:val="VerbatimChar"/>
        </w:rPr>
        <w:t xml:space="preserve"> Chinstrap - Gentoo  -1349.2 47.0 327 -28.682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105"/>
    <w:bookmarkStart w:id="109" w:name="estimated-marginal-means-and-effects-8"/>
    <w:p>
      <w:pPr>
        <w:pStyle w:val="Heading2"/>
      </w:pPr>
      <w:r>
        <w:t xml:space="preserve">Estimated Marginal Means and Effects</w:t>
      </w:r>
    </w:p>
    <w:p>
      <w:pPr>
        <w:pStyle w:val="SourceCode"/>
      </w:pPr>
      <w:r>
        <w:rPr>
          <w:rStyle w:val="FunctionTok"/>
        </w:rPr>
        <w:t xml:space="preserve">plot</w:t>
      </w:r>
      <w:r>
        <w:rPr>
          <w:rStyle w:val="NormalTok"/>
        </w:rPr>
        <w:t xml:space="preserve">(sppu_emm)</w:t>
      </w:r>
    </w:p>
    <w:p>
      <w:pPr>
        <w:pStyle w:val="FirstParagraph"/>
      </w:pPr>
      <w:r>
        <w:drawing>
          <wp:inline>
            <wp:extent cx="3200400" cy="3200400"/>
            <wp:effectExtent b="0" l="0" r="0" t="0"/>
            <wp:docPr descr="" title="" id="107" name="Picture"/>
            <a:graphic>
              <a:graphicData uri="http://schemas.openxmlformats.org/drawingml/2006/picture">
                <pic:pic>
                  <pic:nvPicPr>
                    <pic:cNvPr descr="12_02_class_activity_files/figure-docx/emmeans_2u-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End w:id="110"/>
    <w:bookmarkStart w:id="112" w:name="lecture-12-factorial-anova-22"/>
    <w:p>
      <w:pPr>
        <w:pStyle w:val="Heading1"/>
      </w:pPr>
      <w:r>
        <w:t xml:space="preserve">Lecture 12: Factorial ANOVA</w:t>
      </w:r>
    </w:p>
    <w:bookmarkStart w:id="111" w:name="estimated-marginal-means-and-effects-9"/>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p>
    <w:p>
      <w:pPr>
        <w:pStyle w:val="SourceCode"/>
      </w:pPr>
      <w:r>
        <w:rPr>
          <w:rStyle w:val="VerbatimChar"/>
        </w:rPr>
        <w:t xml:space="preserve"> sex    emmean   SE  df lower.CL upper.CL</w:t>
      </w:r>
      <w:r>
        <w:br/>
      </w:r>
      <w:r>
        <w:rPr>
          <w:rStyle w:val="VerbatimChar"/>
        </w:rPr>
        <w:t xml:space="preserve"> female   3859 25.3 327     3809     3908</w:t>
      </w:r>
      <w:r>
        <w:br/>
      </w:r>
      <w:r>
        <w:rPr>
          <w:rStyle w:val="VerbatimChar"/>
        </w:rPr>
        <w:t xml:space="preserve"> male     4489 25.2 327     4440     4539</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(sexu_emm)</w:t>
      </w:r>
    </w:p>
    <w:p>
      <w:pPr>
        <w:pStyle w:val="SourceCode"/>
      </w:pPr>
      <w:r>
        <w:rPr>
          <w:rStyle w:val="VerbatimChar"/>
        </w:rPr>
        <w:t xml:space="preserve"> contrast      estimate   SE  df t.ratio p.value</w:t>
      </w:r>
      <w:r>
        <w:br/>
      </w:r>
      <w:r>
        <w:rPr>
          <w:rStyle w:val="VerbatimChar"/>
        </w:rPr>
        <w:t xml:space="preserve"> female - male     -631 35.7 327 -17.659 &lt;0.0001</w:t>
      </w:r>
      <w:r>
        <w:br/>
      </w:r>
      <w:r>
        <w:br/>
      </w:r>
      <w:r>
        <w:rPr>
          <w:rStyle w:val="VerbatimChar"/>
        </w:rPr>
        <w:t xml:space="preserve">Results are averaged over the levels of: spp </w:t>
      </w:r>
    </w:p>
    <w:bookmarkEnd w:id="111"/>
    <w:bookmarkEnd w:id="112"/>
    <w:bookmarkStart w:id="117" w:name="lecture-12-factorial-anova-23"/>
    <w:p>
      <w:pPr>
        <w:pStyle w:val="Heading1"/>
      </w:pPr>
      <w:r>
        <w:t xml:space="preserve">Lecture 12: Factorial ANOVA</w:t>
      </w:r>
    </w:p>
    <w:bookmarkStart w:id="116" w:name="estimated-marginal-means-and-effects-10"/>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(sexu_emm)</w:t>
      </w:r>
    </w:p>
    <w:p>
      <w:pPr>
        <w:pStyle w:val="FirstParagraph"/>
      </w:pPr>
      <w:r>
        <w:drawing>
          <wp:inline>
            <wp:extent cx="3200400" cy="3200400"/>
            <wp:effectExtent b="0" l="0" r="0" t="0"/>
            <wp:docPr descr="" title="" id="114" name="Picture"/>
            <a:graphic>
              <a:graphicData uri="http://schemas.openxmlformats.org/drawingml/2006/picture">
                <pic:pic>
                  <pic:nvPicPr>
                    <pic:cNvPr descr="12_02_class_activity_files/figure-docx/emmeans_4u-1.png" id="115" name="Picture"/>
                    <pic:cNvPicPr>
                      <a:picLocks noChangeArrowheads="1" noChangeAspect="1"/>
                    </pic:cNvPicPr>
                  </pic:nvPicPr>
                  <pic:blipFill>
                    <a:blip r:embed="rId113"/>
                    <a:stretch>
                      <a:fillRect/>
                    </a:stretch>
                  </pic:blipFill>
                  <pic:spPr bwMode="auto">
                    <a:xfrm>
                      <a:off x="0" y="0"/>
                      <a:ext cx="3200400" cy="3200400"/>
                    </a:xfrm>
                    <a:prstGeom prst="rect">
                      <a:avLst/>
                    </a:prstGeom>
                    <a:noFill/>
                    <a:ln w="9525">
                      <a:noFill/>
                      <a:headEnd/>
                      <a:tailEnd/>
                    </a:ln>
                  </pic:spPr>
                </pic:pic>
              </a:graphicData>
            </a:graphic>
          </wp:inline>
        </w:drawing>
      </w:r>
    </w:p>
    <w:bookmarkEnd w:id="116"/>
    <w:bookmarkEnd w:id="117"/>
    <w:bookmarkStart w:id="119" w:name="lecture-12-factorial-anova-24"/>
    <w:p>
      <w:pPr>
        <w:pStyle w:val="Heading1"/>
      </w:pPr>
      <w:r>
        <w:t xml:space="preserve">Lecture 12: Factorial ANOVA</w:t>
      </w:r>
    </w:p>
    <w:bookmarkStart w:id="118" w:name="estimated-marginal-means-and-effects-11"/>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p>
    <w:p>
      <w:pPr>
        <w:pStyle w:val="SourceCode"/>
      </w:pPr>
      <w:r>
        <w:rPr>
          <w:rStyle w:val="VerbatimChar"/>
        </w:rPr>
        <w:t xml:space="preserve"> spp       sex    emmean   SE  df lower.CL upper.CL</w:t>
      </w:r>
      <w:r>
        <w:br/>
      </w:r>
      <w:r>
        <w:rPr>
          <w:rStyle w:val="VerbatimChar"/>
        </w:rPr>
        <w:t xml:space="preserve"> Adelie    female   3369 36.2 327     3298     3440</w:t>
      </w:r>
      <w:r>
        <w:br/>
      </w:r>
      <w:r>
        <w:rPr>
          <w:rStyle w:val="VerbatimChar"/>
        </w:rPr>
        <w:t xml:space="preserve"> Chinstrap female   3527 53.1 327     3423     3632</w:t>
      </w:r>
      <w:r>
        <w:br/>
      </w:r>
      <w:r>
        <w:rPr>
          <w:rStyle w:val="VerbatimChar"/>
        </w:rPr>
        <w:t xml:space="preserve"> Gentoo    female   4680 40.6 327     4600     4760</w:t>
      </w:r>
      <w:r>
        <w:br/>
      </w:r>
      <w:r>
        <w:rPr>
          <w:rStyle w:val="VerbatimChar"/>
        </w:rPr>
        <w:t xml:space="preserve"> Adelie    male     4043 36.2 327     3972     4115</w:t>
      </w:r>
      <w:r>
        <w:br/>
      </w:r>
      <w:r>
        <w:rPr>
          <w:rStyle w:val="VerbatimChar"/>
        </w:rPr>
        <w:t xml:space="preserve"> Chinstrap male     3939 53.1 327     3835     4043</w:t>
      </w:r>
      <w:r>
        <w:br/>
      </w:r>
      <w:r>
        <w:rPr>
          <w:rStyle w:val="VerbatimChar"/>
        </w:rPr>
        <w:t xml:space="preserve"> Gentoo    male     5485 39.6 327     5407     5563</w:t>
      </w:r>
      <w:r>
        <w:br/>
      </w:r>
      <w:r>
        <w:br/>
      </w:r>
      <w:r>
        <w:rPr>
          <w:rStyle w:val="VerbatimChar"/>
        </w:rPr>
        <w:t xml:space="preserve">Confidence level used: 0.95 </w:t>
      </w:r>
    </w:p>
    <w:p>
      <w:pPr>
        <w:pStyle w:val="SourceCode"/>
      </w:pPr>
      <w:r>
        <w:rPr>
          <w:rStyle w:val="CommentTok"/>
        </w:rPr>
        <w:t xml:space="preserve"># ~ species | sex - Gets species means conditional on each sex level separately. </w:t>
      </w:r>
      <w:r>
        <w:br/>
      </w:r>
      <w:r>
        <w:rPr>
          <w:rStyle w:val="CommentTok"/>
        </w:rPr>
        <w:t xml:space="preserve"># This is useful for simple effects </w:t>
      </w:r>
      <w:r>
        <w:br/>
      </w:r>
      <w:r>
        <w:rPr>
          <w:rStyle w:val="CommentTok"/>
        </w:rPr>
        <w:t xml:space="preserve"># (e.g., "Is there a species effect within males? Within females?") </w:t>
      </w:r>
      <w:r>
        <w:br/>
      </w:r>
      <w:r>
        <w:rPr>
          <w:rStyle w:val="CommentTok"/>
        </w:rPr>
        <w:t xml:space="preserve"># but it's not the same as the interaction.</w:t>
      </w:r>
    </w:p>
    <w:p>
      <w:pPr>
        <w:pStyle w:val="SourceCode"/>
      </w:pP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3369. 4043.</w:t>
      </w:r>
      <w:r>
        <w:br/>
      </w:r>
      <w:r>
        <w:rPr>
          <w:rStyle w:val="VerbatimChar"/>
        </w:rPr>
        <w:t xml:space="preserve">2 Chinstrap  3527. 3939.</w:t>
      </w:r>
      <w:r>
        <w:br/>
      </w:r>
      <w:r>
        <w:rPr>
          <w:rStyle w:val="VerbatimChar"/>
        </w:rPr>
        <w:t xml:space="preserve">3 Gentoo     4680. 5485.</w:t>
      </w:r>
    </w:p>
    <w:p>
      <w:pPr>
        <w:pStyle w:val="SourceCode"/>
      </w:pPr>
      <w:r>
        <w:rPr>
          <w:rStyle w:val="VerbatimChar"/>
        </w:rPr>
        <w:t xml:space="preserve"># Get compact letter display (cld)</w:t>
      </w:r>
      <w:r>
        <w:br/>
      </w:r>
      <w:r>
        <w:rPr>
          <w:rStyle w:val="VerbatimChar"/>
        </w:rPr>
        <w:t xml:space="preserve">cldu_interaction &lt;- multcomp::cld(interactionu_emm, </w:t>
      </w:r>
      <w:r>
        <w:br/>
      </w:r>
      <w:r>
        <w:rPr>
          <w:rStyle w:val="VerbatimChar"/>
        </w:rPr>
        <w:t xml:space="preserve">                       Letters = letters,</w:t>
      </w:r>
      <w:r>
        <w:br/>
      </w:r>
      <w:r>
        <w:rPr>
          <w:rStyle w:val="VerbatimChar"/>
        </w:rPr>
        <w:t xml:space="preserve">                       adjust = "sidak")</w:t>
      </w:r>
      <w:r>
        <w:br/>
      </w:r>
      <w:r>
        <w:br/>
      </w:r>
      <w:r>
        <w:rPr>
          <w:rStyle w:val="VerbatimChar"/>
        </w:rPr>
        <w:t xml:space="preserve"># Display the results</w:t>
      </w:r>
      <w:r>
        <w:br/>
      </w:r>
      <w:r>
        <w:rPr>
          <w:rStyle w:val="VerbatimChar"/>
        </w:rPr>
        <w:t xml:space="preserve"># print(cld_interaction)</w:t>
      </w:r>
      <w:r>
        <w:br/>
      </w:r>
      <w:r>
        <w:br/>
      </w:r>
      <w:r>
        <w:rPr>
          <w:rStyle w:val="VerbatimChar"/>
        </w:rPr>
        <w:t xml:space="preserve">cldu_df &lt;- as.data.frame(cldu_interaction) %&gt;%</w:t>
      </w:r>
      <w:r>
        <w:br/>
      </w:r>
      <w:r>
        <w:rPr>
          <w:rStyle w:val="VerbatimChar"/>
        </w:rPr>
        <w:t xml:space="preserve">  arrange(spp, sex)  # Sort by estimated marginal mean</w:t>
      </w:r>
      <w:r>
        <w:br/>
      </w:r>
      <w:r>
        <w:br/>
      </w:r>
      <w:r>
        <w:rPr>
          <w:rStyle w:val="VerbatimChar"/>
        </w:rPr>
        <w:t xml:space="preserve"># View the results with means and grouping letters</w:t>
      </w:r>
      <w:r>
        <w:br/>
      </w:r>
      <w:r>
        <w:rPr>
          <w:rStyle w:val="VerbatimChar"/>
        </w:rPr>
        <w:t xml:space="preserve">print(cldu_df)</w:t>
      </w:r>
    </w:p>
    <w:bookmarkEnd w:id="118"/>
    <w:bookmarkEnd w:id="119"/>
    <w:bookmarkStart w:id="124" w:name="lecture-12-factorial-anova-25"/>
    <w:p>
      <w:pPr>
        <w:pStyle w:val="Heading1"/>
      </w:pPr>
      <w:r>
        <w:t xml:space="preserve">Lecture 12: Factorial ANOVA</w:t>
      </w:r>
    </w:p>
    <w:bookmarkStart w:id="123" w:name="estimated-marginal-means-and-effects-12"/>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121" name="Picture"/>
            <a:graphic>
              <a:graphicData uri="http://schemas.openxmlformats.org/drawingml/2006/picture">
                <pic:pic>
                  <pic:nvPicPr>
                    <pic:cNvPr descr="12_02_class_activity_files/figure-docx/emmeans_6u-1.png" id="122" name="Picture"/>
                    <pic:cNvPicPr>
                      <a:picLocks noChangeArrowheads="1" noChangeAspect="1"/>
                    </pic:cNvPicPr>
                  </pic:nvPicPr>
                  <pic:blipFill>
                    <a:blip r:embed="rId120"/>
                    <a:stretch>
                      <a:fillRect/>
                    </a:stretch>
                  </pic:blipFill>
                  <pic:spPr bwMode="auto">
                    <a:xfrm>
                      <a:off x="0" y="0"/>
                      <a:ext cx="3200400" cy="3200400"/>
                    </a:xfrm>
                    <a:prstGeom prst="rect">
                      <a:avLst/>
                    </a:prstGeom>
                    <a:noFill/>
                    <a:ln w="9525">
                      <a:noFill/>
                      <a:headEnd/>
                      <a:tailEnd/>
                    </a:ln>
                  </pic:spPr>
                </pic:pic>
              </a:graphicData>
            </a:graphic>
          </wp:inline>
        </w:drawing>
      </w:r>
    </w:p>
    <w:bookmarkEnd w:id="123"/>
    <w:bookmarkEnd w:id="124"/>
    <w:bookmarkStart w:id="126" w:name="lecture-12-factorial-anova-26"/>
    <w:p>
      <w:pPr>
        <w:pStyle w:val="Heading1"/>
      </w:pPr>
      <w:r>
        <w:t xml:space="preserve">Lecture 12: Factorial ANOVA</w:t>
      </w:r>
    </w:p>
    <w:bookmarkStart w:id="125" w:name="estimated-marginal-means-and-effects-13"/>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interactionu_df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rPr>
          <w:rStyle w:val="NormalTok"/>
        </w:rPr>
        <w:t xml:space="preserve">interactionu_df</w:t>
      </w:r>
    </w:p>
    <w:p>
      <w:pPr>
        <w:pStyle w:val="SourceCode"/>
      </w:pPr>
      <w:r>
        <w:rPr>
          <w:rStyle w:val="VerbatimChar"/>
        </w:rPr>
        <w:t xml:space="preserve"> spp       sex      emmean       SE  df lower.CL upper.CL</w:t>
      </w:r>
      <w:r>
        <w:br/>
      </w:r>
      <w:r>
        <w:rPr>
          <w:rStyle w:val="VerbatimChar"/>
        </w:rPr>
        <w:t xml:space="preserve"> Adelie    female 3368.836 36.21222 327 3297.597 3440.074</w:t>
      </w:r>
      <w:r>
        <w:br/>
      </w:r>
      <w:r>
        <w:rPr>
          <w:rStyle w:val="VerbatimChar"/>
        </w:rPr>
        <w:t xml:space="preserve"> Chinstrap female 3527.206 53.06120 327 3422.821 3631.590</w:t>
      </w:r>
      <w:r>
        <w:br/>
      </w:r>
      <w:r>
        <w:rPr>
          <w:rStyle w:val="VerbatimChar"/>
        </w:rPr>
        <w:t xml:space="preserve"> Gentoo    female 4679.741 40.62586 327 4599.820 4759.662</w:t>
      </w:r>
      <w:r>
        <w:br/>
      </w:r>
      <w:r>
        <w:rPr>
          <w:rStyle w:val="VerbatimChar"/>
        </w:rPr>
        <w:t xml:space="preserve"> Adelie    male   4043.493 36.21222 327 3972.255 4114.731</w:t>
      </w:r>
      <w:r>
        <w:br/>
      </w:r>
      <w:r>
        <w:rPr>
          <w:rStyle w:val="VerbatimChar"/>
        </w:rPr>
        <w:t xml:space="preserve"> Chinstrap male   3938.971 53.06120 327 3834.586 4043.355</w:t>
      </w:r>
      <w:r>
        <w:br/>
      </w:r>
      <w:r>
        <w:rPr>
          <w:rStyle w:val="VerbatimChar"/>
        </w:rPr>
        <w:t xml:space="preserve"> Gentoo    male   5484.836 39.61427 327 5406.905 5562.767</w:t>
      </w:r>
      <w:r>
        <w:br/>
      </w:r>
      <w:r>
        <w:br/>
      </w:r>
      <w:r>
        <w:rPr>
          <w:rStyle w:val="VerbatimChar"/>
        </w:rPr>
        <w:t xml:space="preserve">Confidence level used: 0.95 </w:t>
      </w:r>
    </w:p>
    <w:bookmarkEnd w:id="125"/>
    <w:bookmarkEnd w:id="126"/>
    <w:bookmarkStart w:id="131" w:name="lecture-12-factorial-anova-27"/>
    <w:p>
      <w:pPr>
        <w:pStyle w:val="Heading1"/>
      </w:pPr>
      <w:r>
        <w:t xml:space="preserve">Lecture 12: Factorial ANOVA</w:t>
      </w:r>
    </w:p>
    <w:bookmarkStart w:id="130" w:name="Xd8acf3a92737969ff2111d015b4e8ca11f9f64e"/>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br/>
      </w:r>
      <w:r>
        <w:rPr>
          <w:rStyle w:val="CommentTok"/>
        </w:rPr>
        <w:t xml:space="preserve"># Create enhanced 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(pub_interaction_df,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pub_plot</w:t>
      </w:r>
    </w:p>
    <w:p>
      <w:pPr>
        <w:pStyle w:val="FirstParagraph"/>
      </w:pPr>
      <w:r>
        <w:drawing>
          <wp:inline>
            <wp:extent cx="3200400" cy="3200400"/>
            <wp:effectExtent b="0" l="0" r="0" t="0"/>
            <wp:docPr descr="" title="" id="128" name="Picture"/>
            <a:graphic>
              <a:graphicData uri="http://schemas.openxmlformats.org/drawingml/2006/picture">
                <pic:pic>
                  <pic:nvPicPr>
                    <pic:cNvPr descr="12_02_class_activity_files/figure-docx/pub_plotu-1.png" id="129" name="Picture"/>
                    <pic:cNvPicPr>
                      <a:picLocks noChangeArrowheads="1" noChangeAspect="1"/>
                    </pic:cNvPicPr>
                  </pic:nvPicPr>
                  <pic:blipFill>
                    <a:blip r:embed="rId127"/>
                    <a:stretch>
                      <a:fillRect/>
                    </a:stretch>
                  </pic:blipFill>
                  <pic:spPr bwMode="auto">
                    <a:xfrm>
                      <a:off x="0" y="0"/>
                      <a:ext cx="3200400" cy="3200400"/>
                    </a:xfrm>
                    <a:prstGeom prst="rect">
                      <a:avLst/>
                    </a:prstGeom>
                    <a:noFill/>
                    <a:ln w="9525">
                      <a:noFill/>
                      <a:headEnd/>
                      <a:tailEnd/>
                    </a:ln>
                  </pic:spPr>
                </pic:pic>
              </a:graphicData>
            </a:graphic>
          </wp:inline>
        </w:drawing>
      </w:r>
    </w:p>
    <w:bookmarkEnd w:id="130"/>
    <w:bookmarkEnd w:id="131"/>
    <w:bookmarkStart w:id="132" w:name="Xc4a241094aebec42e75b0dbe3106c21dd20d586"/>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5"/>
        </w:numPr>
      </w:pPr>
      <w:r>
        <w:rPr>
          <w:b/>
          <w:bCs/>
        </w:rPr>
        <w:t xml:space="preserve">Main effect of species</w:t>
      </w:r>
      <w:r>
        <w:t xml:space="preserve">: There was a significant effect of species on body mass (F = [value from output], df = 2, [residual df], p &lt; 0.001). Post-hoc comparisons showed that all three species differed significantly from each other in body mass.</w:t>
      </w:r>
    </w:p>
    <w:p>
      <w:pPr>
        <w:numPr>
          <w:ilvl w:val="0"/>
          <w:numId w:val="1005"/>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5"/>
        </w:numPr>
      </w:pPr>
      <w:r>
        <w:rPr>
          <w:b/>
          <w:bCs/>
        </w:rPr>
        <w:t xml:space="preserve">Effect sizes and coefficients</w:t>
      </w:r>
      <w:r>
        <w:t xml:space="preserve">: The linear model shows that:</w:t>
      </w:r>
    </w:p>
    <w:p>
      <w:pPr>
        <w:numPr>
          <w:ilvl w:val="1"/>
          <w:numId w:val="1006"/>
        </w:numPr>
      </w:pPr>
      <w:r>
        <w:t xml:space="preserve">The intercept (reference level: Adelie, Female) has an estimated body mass of approximately [value] grams</w:t>
      </w:r>
    </w:p>
    <w:p>
      <w:pPr>
        <w:numPr>
          <w:ilvl w:val="1"/>
          <w:numId w:val="1006"/>
        </w:numPr>
      </w:pPr>
      <w:r>
        <w:t xml:space="preserve">Males weigh approximately [value] grams more than females</w:t>
      </w:r>
    </w:p>
    <w:p>
      <w:pPr>
        <w:numPr>
          <w:ilvl w:val="1"/>
          <w:numId w:val="1006"/>
        </w:numPr>
      </w:pPr>
      <w:r>
        <w:t xml:space="preserve">Chinstrap penguins differ from Adelie by approximately [value] grams</w:t>
      </w:r>
    </w:p>
    <w:p>
      <w:pPr>
        <w:numPr>
          <w:ilvl w:val="1"/>
          <w:numId w:val="1006"/>
        </w:numPr>
      </w:pPr>
      <w:r>
        <w:t xml:space="preserve">Gentoo penguins differ from Adelie by approximately [value] grams</w:t>
      </w:r>
    </w:p>
    <w:p>
      <w:pPr>
        <w:numPr>
          <w:ilvl w:val="1"/>
          <w:numId w:val="1006"/>
        </w:numPr>
      </w:pPr>
      <w:r>
        <w:t xml:space="preserve">The interaction terms indicate how the sex difference varies across species</w:t>
      </w:r>
    </w:p>
    <w:p>
      <w:pPr>
        <w:numPr>
          <w:ilvl w:val="0"/>
          <w:numId w:val="1005"/>
        </w:numPr>
      </w:pPr>
      <w:r>
        <w:rPr>
          <w:b/>
          <w:bCs/>
        </w:rPr>
        <w:t xml:space="preserve">Model fit</w:t>
      </w:r>
      <w:r>
        <w:t xml:space="preserve">: The overall model explains approximately [value]% of the variance in body mass (R-squared = [value]), indicating a good fit to the data.</w:t>
      </w:r>
    </w:p>
    <w:bookmarkEnd w:id="132"/>
    <w:bookmarkStart w:id="138" w:name="Xb3e77e31879db93775da8574536e79f8a17163e"/>
    <w:p>
      <w:pPr>
        <w:pStyle w:val="Heading1"/>
      </w:pPr>
      <w:r>
        <w:t xml:space="preserve">Lecture 12: Understanding Sums of Squares Types</w:t>
      </w:r>
    </w:p>
    <w:p>
      <w:pPr>
        <w:pStyle w:val="FirstParagraph"/>
      </w:pPr>
      <w:r>
        <w:t xml:space="preserve">When we have unbalanced designs (unequal sample sizes) or want to test different hypotheses, we can use different types of sums of squares. Let’s compare Type I, Type II, and Type III.</w:t>
      </w:r>
    </w:p>
    <w:bookmarkStart w:id="133" w:name="type-i-sums-of-squares-sequential-1"/>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145190219 72595110 758.358 &lt; 2.2e-16 ***</w:t>
      </w:r>
      <w:r>
        <w:br/>
      </w:r>
      <w:r>
        <w:rPr>
          <w:rStyle w:val="VerbatimChar"/>
        </w:rPr>
        <w:t xml:space="preserve">sex         1  37090262 37090262 387.460 &lt; 2.2e-16 ***</w:t>
      </w:r>
      <w:r>
        <w:br/>
      </w:r>
      <w:r>
        <w:rPr>
          <w:rStyle w:val="VerbatimChar"/>
        </w:rPr>
        <w:t xml:space="preserve">spp:sex     2   1676557   838278   8.757 0.0001973 ***</w:t>
      </w:r>
      <w:r>
        <w:br/>
      </w:r>
      <w:r>
        <w:rPr>
          <w:rStyle w:val="VerbatimChar"/>
        </w:rPr>
        <w:t xml:space="preserve">Residuals 327  31302628    95727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133"/>
    <w:bookmarkStart w:id="134" w:name="type-ii-sums-of-squares-1"/>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143401584   2 749.016 &lt; 2.2e-16 ***</w:t>
      </w:r>
      <w:r>
        <w:br/>
      </w:r>
      <w:r>
        <w:rPr>
          <w:rStyle w:val="VerbatimChar"/>
        </w:rPr>
        <w:t xml:space="preserve">sex        37090262   1 387.460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134"/>
    <w:bookmarkStart w:id="135" w:name="type-iii-sums-of-squares-1"/>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135"/>
    <w:bookmarkStart w:id="136" w:name="comparing-the-three-types-1"/>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ss_comparison_df</w:t>
      </w:r>
    </w:p>
    <w:p>
      <w:pPr>
        <w:pStyle w:val="SourceCode"/>
      </w:pPr>
      <w:r>
        <w:rPr>
          <w:rStyle w:val="VerbatimChar"/>
        </w:rPr>
        <w:t xml:space="preserve">       Effect Type_I_F Type_II_F Type_III_F</w:t>
      </w:r>
      <w:r>
        <w:br/>
      </w:r>
      <w:r>
        <w:rPr>
          <w:rStyle w:val="VerbatimChar"/>
        </w:rPr>
        <w:t xml:space="preserve">1     Species   758.36    387.46     746.92</w:t>
      </w:r>
      <w:r>
        <w:br/>
      </w:r>
      <w:r>
        <w:rPr>
          <w:rStyle w:val="VerbatimChar"/>
        </w:rPr>
        <w:t xml:space="preserve">2         Sex   387.46      8.76     311.84</w:t>
      </w:r>
      <w:r>
        <w:br/>
      </w:r>
      <w:r>
        <w:rPr>
          <w:rStyle w:val="VerbatimChar"/>
        </w:rPr>
        <w:t xml:space="preserve">3 Species:Sex     8.76        NA       8.76</w:t>
      </w:r>
    </w:p>
    <w:p>
      <w:pPr>
        <w:pStyle w:val="SourceCode"/>
      </w:pPr>
      <w:r>
        <w:rPr>
          <w:rStyle w:val="CommentTok"/>
        </w:rPr>
        <w:t xml:space="preserve"># Create a comparison table of p-values</w:t>
      </w:r>
      <w:r>
        <w:br/>
      </w:r>
      <w:r>
        <w:rPr>
          <w:rStyle w:val="NormalTok"/>
        </w:rPr>
        <w:t xml:space="preserve">p_comparison_df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p_comparison_df</w:t>
      </w:r>
    </w:p>
    <w:p>
      <w:pPr>
        <w:pStyle w:val="SourceCode"/>
      </w:pPr>
      <w:r>
        <w:rPr>
          <w:rStyle w:val="VerbatimChar"/>
        </w:rPr>
        <w:t xml:space="preserve">       Effect Type_I_p Type_II_p Type_III_p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136"/>
    <w:bookmarkStart w:id="137" w:name="when-does-it-matter-1"/>
    <w:p>
      <w:pPr>
        <w:pStyle w:val="Heading2"/>
      </w:pPr>
      <w:r>
        <w:t xml:space="preserve">When Does It Matter?</w:t>
      </w:r>
    </w:p>
    <w:p>
      <w:pPr>
        <w:pStyle w:val="FirstParagraph"/>
      </w:pPr>
      <w:r>
        <w:t xml:space="preserve">The choice of SS type matters most when:</w:t>
      </w:r>
    </w:p>
    <w:p>
      <w:pPr>
        <w:pStyle w:val="Compact"/>
        <w:numPr>
          <w:ilvl w:val="0"/>
          <w:numId w:val="1007"/>
        </w:numPr>
      </w:pPr>
      <w:r>
        <w:rPr>
          <w:b/>
          <w:bCs/>
        </w:rPr>
        <w:t xml:space="preserve">Unbalanced designs</w:t>
      </w:r>
      <w:r>
        <w:t xml:space="preserve">: When sample sizes differ across groups</w:t>
      </w:r>
    </w:p>
    <w:p>
      <w:pPr>
        <w:pStyle w:val="Compact"/>
        <w:numPr>
          <w:ilvl w:val="0"/>
          <w:numId w:val="1007"/>
        </w:numPr>
      </w:pPr>
      <w:r>
        <w:rPr>
          <w:b/>
          <w:bCs/>
        </w:rPr>
        <w:t xml:space="preserve">Correlated predictors</w:t>
      </w:r>
      <w:r>
        <w:t xml:space="preserve">: When predictors are not orthogonal</w:t>
      </w:r>
    </w:p>
    <w:p>
      <w:pPr>
        <w:pStyle w:val="Compact"/>
        <w:numPr>
          <w:ilvl w:val="0"/>
          <w:numId w:val="1007"/>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137"/>
    <w:bookmarkEnd w:id="138"/>
    <w:bookmarkStart w:id="139" w:name="X796f590f9b31d057ce2adc671e1267962d9fcfa"/>
    <w:p>
      <w:pPr>
        <w:pStyle w:val="Heading1"/>
      </w:pPr>
      <w:r>
        <w:t xml:space="preserve">Lecture 12: 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body mass in penguins was significantly affected by both species (F2,[df] = [F-value], P &lt; 0.001) and sex (F1,[df] = [F-value], P &lt; 0.001). The interaction between species and sex was [significant/not significant] (F2,[df] = [F-value], P = [p-value]). The model explained [value]% of the variance in body mass (adjusted R² = [value]).</w:t>
      </w:r>
      <w:r>
        <w:br/>
      </w:r>
      <w:r>
        <w:br/>
      </w:r>
      <w:r>
        <w:rPr>
          <w:rStyle w:val="VerbatimChar"/>
        </w:rPr>
        <w:t xml:space="preserve">Linear model coefficient estimates indicated that body mass in the reference condition (Adelie females) was [value] ± [SE] (estimate ± SE) grams. Males weighed [value] ± [SE] grams more than females on average. Chinstrap penguins differed from Adelie penguins by [value] ± [SE] grams, while Gentoo penguins were [value] ± [SE] grams different from Adelie penguins.</w:t>
      </w:r>
      <w:r>
        <w:br/>
      </w:r>
      <w:r>
        <w:br/>
      </w:r>
      <w:r>
        <w:rPr>
          <w:rStyle w:val="VerbatimChar"/>
        </w:rPr>
        <w:t xml:space="preserve">Post-hoc pairwise comparisons using estimated marginal means with Tukey adjustment showed significant differences between all three species pairs (all p &lt; 0.001). The sex difference was consistent across all three species [or varied by species if interaction is significant].</w:t>
      </w:r>
      <w:r>
        <w:br/>
      </w:r>
      <w:r>
        <w:br/>
      </w:r>
      <w:r>
        <w:rPr>
          <w:rStyle w:val="VerbatimChar"/>
        </w:rPr>
        <w:t xml:space="preserve">Type III sums of squares were used to account for the unbalanced design, with Type I and Type II SS showing similar results for the main effects.</w:t>
      </w:r>
    </w:p>
    <w:p>
      <w:pPr>
        <w:pStyle w:val="FirstParagraph"/>
      </w:pPr>
      <w:r>
        <w:t xml:space="preserve">Note: The actual values for the model coefficients and standard errors should be obtained from the model summary output above.</w:t>
      </w:r>
    </w:p>
    <w:bookmarkEnd w:id="1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6" Target="media/rId106.png" /><Relationship Type="http://schemas.openxmlformats.org/officeDocument/2006/relationships/image" Id="rId49" Target="media/rId49.png" /><Relationship Type="http://schemas.openxmlformats.org/officeDocument/2006/relationships/image" Id="rId113" Target="media/rId113.png" /><Relationship Type="http://schemas.openxmlformats.org/officeDocument/2006/relationships/image" Id="rId56" Target="media/rId56.png" /><Relationship Type="http://schemas.openxmlformats.org/officeDocument/2006/relationships/image" Id="rId120" Target="media/rId120.png" /><Relationship Type="http://schemas.openxmlformats.org/officeDocument/2006/relationships/image" Id="rId31" Target="media/rId31.png" /><Relationship Type="http://schemas.openxmlformats.org/officeDocument/2006/relationships/image" Id="rId95" Target="media/rId95.png" /><Relationship Type="http://schemas.openxmlformats.org/officeDocument/2006/relationships/image" Id="rId36" Target="media/rId36.png" /><Relationship Type="http://schemas.openxmlformats.org/officeDocument/2006/relationships/image" Id="rId100" Target="media/rId100.png" /><Relationship Type="http://schemas.openxmlformats.org/officeDocument/2006/relationships/image" Id="rId14" Target="media/rId14.png" /><Relationship Type="http://schemas.openxmlformats.org/officeDocument/2006/relationships/image" Id="rId78" Target="media/rId78.png" /><Relationship Type="http://schemas.openxmlformats.org/officeDocument/2006/relationships/image" Id="rId18" Target="media/rId18.png" /><Relationship Type="http://schemas.openxmlformats.org/officeDocument/2006/relationships/image" Id="rId82" Target="media/rId82.png" /><Relationship Type="http://schemas.openxmlformats.org/officeDocument/2006/relationships/image" Id="rId23" Target="media/rId23.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127" Target="media/rId1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Penguin Mass</dc:title>
  <dc:creator>Bill Perry</dc:creator>
  <cp:keywords/>
  <dcterms:created xsi:type="dcterms:W3CDTF">2026-05-04T01:31:22Z</dcterms:created>
  <dcterms:modified xsi:type="dcterms:W3CDTF">2026-05-04T01:31:22Z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