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Meeting R</w:t>
      </w:r>
    </w:p>
    <w:p>
      <w:pPr>
        <w:pStyle w:val="Subtitle"/>
      </w:pPr>
      <w:r>
        <w:t xml:space="preserve">From the console to your first plot with the tree leaf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meeting-r"/>
    <w:p>
      <w:pPr>
        <w:pStyle w:val="Heading1"/>
      </w:pPr>
      <w:r>
        <w:t xml:space="preserve">Meeting R</w:t>
      </w:r>
    </w:p>
    <w:bookmarkStart w:id="9" w:name="recap-from-activity-1"/>
    <w:p>
      <w:pPr>
        <w:pStyle w:val="Heading3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leaf samples from</w:t>
      </w:r>
      <w:r>
        <w:t xml:space="preserve"> </w:t>
      </w:r>
      <w:r>
        <w:rPr>
          <w:b/>
          <w:bCs/>
        </w:rPr>
        <w:t xml:space="preserve">sunny and shady sides</w:t>
      </w:r>
      <w:r>
        <w:t xml:space="preserve"> </w:t>
      </w:r>
      <w:r>
        <w:t xml:space="preserve">of trees</w:t>
      </w:r>
    </w:p>
    <w:p>
      <w:pPr>
        <w:pStyle w:val="Compact"/>
        <w:numPr>
          <w:ilvl w:val="0"/>
          <w:numId w:val="1001"/>
        </w:numPr>
      </w:pPr>
      <w:r>
        <w:t xml:space="preserve">Identified the independent variable (side of tree) and dependent variables (leaf mass, dimensions)</w:t>
      </w:r>
    </w:p>
    <w:p>
      <w:pPr>
        <w:pStyle w:val="Compact"/>
        <w:numPr>
          <w:ilvl w:val="0"/>
          <w:numId w:val="1001"/>
        </w:numPr>
      </w:pPr>
      <w:r>
        <w:t xml:space="preserve">Measured and recorded leaf weight, width, and height in a spreadsheet</w:t>
      </w:r>
    </w:p>
    <w:p>
      <w:pPr>
        <w:pStyle w:val="Compact"/>
        <w:numPr>
          <w:ilvl w:val="0"/>
          <w:numId w:val="1001"/>
        </w:numPr>
      </w:pPr>
      <w:r>
        <w:t xml:space="preserve">Agreed on column names, units, and metadata conventions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Finding:</w:t>
      </w:r>
      <w:r>
        <w:t xml:space="preserve"> </w:t>
      </w:r>
      <w:r>
        <w:t xml:space="preserve">shady leaves appeared larger — today we start exploring this in R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Get R and Positron installed and oriented</w:t>
      </w:r>
    </w:p>
    <w:p>
      <w:pPr>
        <w:pStyle w:val="Compact"/>
        <w:numPr>
          <w:ilvl w:val="0"/>
          <w:numId w:val="1002"/>
        </w:numPr>
      </w:pPr>
      <w:r>
        <w:t xml:space="preserve">Organize a project folder the right way —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2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2"/>
        </w:numPr>
      </w:pPr>
      <w:r>
        <w:t xml:space="preserve">Write and run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02"/>
        </w:numPr>
      </w:pPr>
      <w:r>
        <w:t xml:space="preserve">Call functions, build vectors, understand data types</w:t>
      </w:r>
    </w:p>
    <w:p>
      <w:pPr>
        <w:pStyle w:val="Compact"/>
        <w:numPr>
          <w:ilvl w:val="0"/>
          <w:numId w:val="1002"/>
        </w:numPr>
      </w:pPr>
      <w:r>
        <w:t xml:space="preserve">Load our leaf data from Excel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from CSV with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Compact"/>
        <w:numPr>
          <w:ilvl w:val="0"/>
          <w:numId w:val="1002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02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2"/>
        </w:numPr>
      </w:pPr>
      <w:r>
        <w:t xml:space="preserve">Make and save 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figure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BlockText"/>
      </w:pPr>
      <w:r>
        <w:t xml:space="preserve">Work through each section at your own pace. Type the code into your script file in Positron and run it line by line. 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the ones you should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 or modify something. 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— work through it if you finish early.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art-1-set-up-r-and-positron"/>
    <w:p>
      <w:pPr>
        <w:pStyle w:val="Heading1"/>
      </w:pPr>
      <w:r>
        <w:t xml:space="preserve">Part 1 · Set up R and Positron</w:t>
      </w:r>
    </w:p>
    <w:bookmarkStart w:id="15" w:name="download-and-install-in-this-order"/>
    <w:p>
      <w:pPr>
        <w:pStyle w:val="Heading3"/>
      </w:pPr>
      <w:r>
        <w:t xml:space="preserve">Download and install — in this order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(the engine) —</w:t>
      </w:r>
      <w:r>
        <w:t xml:space="preserve"> </w:t>
      </w:r>
      <w:hyperlink r:id="rId13">
        <w:r>
          <w:rPr>
            <w:rStyle w:val="Hyperlink"/>
          </w:rPr>
          <w:t xml:space="preserve">https://cran.r-project.org/</w:t>
        </w:r>
      </w:hyperlink>
    </w:p>
    <w:p>
      <w:pPr>
        <w:pStyle w:val="Compact"/>
        <w:numPr>
          <w:ilvl w:val="1"/>
          <w:numId w:val="1004"/>
        </w:numPr>
      </w:pPr>
      <w:r>
        <w:t xml:space="preserve">Choose your operating system, run the installer, accept all defaults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(the editor) —</w:t>
      </w:r>
      <w:r>
        <w:t xml:space="preserve"> </w:t>
      </w:r>
      <w:hyperlink r:id="rId14">
        <w:r>
          <w:rPr>
            <w:rStyle w:val="Hyperlink"/>
          </w:rPr>
          <w:t xml:space="preserve">https://positron.posit.co/download.html</w:t>
        </w:r>
      </w:hyperlink>
    </w:p>
    <w:p>
      <w:pPr>
        <w:pStyle w:val="Compact"/>
        <w:numPr>
          <w:ilvl w:val="1"/>
          <w:numId w:val="1005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R — Positron needs to find R already on your machine</w:t>
      </w:r>
    </w:p>
    <w:p>
      <w:pPr>
        <w:pStyle w:val="Compact"/>
        <w:numPr>
          <w:ilvl w:val="1"/>
          <w:numId w:val="1005"/>
        </w:numPr>
      </w:pPr>
      <w:r>
        <w:t xml:space="preserve">Open Positron and verify it finds R (check the bottom status bar)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Install R</w:t>
      </w:r>
      <w:r>
        <w:t xml:space="preserve"> </w:t>
      </w:r>
      <w:r>
        <w:rPr>
          <w:i/>
          <w:iCs/>
        </w:rPr>
        <w:t xml:space="preserve">first</w:t>
      </w:r>
      <w:r>
        <w:t xml:space="preserve">, then Positron. If you installed them in the wrong order, reinstall R and then restart Positron.</w:t>
      </w:r>
    </w:p>
    <w:bookmarkEnd w:id="15"/>
    <w:bookmarkStart w:id="16" w:name="orient-yourself-in-positron"/>
    <w:p>
      <w:pPr>
        <w:pStyle w:val="Heading3"/>
      </w:pPr>
      <w:r>
        <w:t xml:space="preserve">Orient yourself in Positron</w:t>
      </w:r>
    </w:p>
    <w:p>
      <w:pPr>
        <w:pStyle w:val="FirstParagraph"/>
      </w:pPr>
      <w:r>
        <w:t xml:space="preserve">Four panes you will use constantly: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75"/>
        <w:gridCol w:w="1391"/>
        <w:gridCol w:w="38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 / Terminal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runs and results appear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Variables / Session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 object you have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</w:t>
            </w:r>
          </w:p>
        </w:tc>
        <w:tc>
          <w:tcPr/>
          <w:p>
            <w:pPr>
              <w:pStyle w:val="Compact"/>
            </w:pPr>
            <w:r>
              <w:t xml:space="preserve">Right (tab)</w:t>
            </w:r>
          </w:p>
        </w:tc>
        <w:tc>
          <w:tcPr/>
          <w:p>
            <w:pPr>
              <w:pStyle w:val="Compact"/>
            </w:pPr>
            <w:r>
              <w:t xml:space="preserve">Your figures appear here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tab. Type</w:t>
      </w:r>
      <w:r>
        <w:t xml:space="preserve"> </w:t>
      </w:r>
      <w:r>
        <w:rPr>
          <w:rStyle w:val="VerbatimChar"/>
        </w:rPr>
        <w:t xml:space="preserve">1 + 1</w:t>
      </w:r>
      <w:r>
        <w:t xml:space="preserve"> </w:t>
      </w:r>
      <w:r>
        <w:t xml:space="preserve">and press Enter. What did R return?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part-2-build-your-project-folder"/>
    <w:p>
      <w:pPr>
        <w:pStyle w:val="Heading1"/>
      </w:pPr>
      <w:r>
        <w:t xml:space="preserve">Part 2 · Build your project folder</w:t>
      </w:r>
    </w:p>
    <w:bookmarkStart w:id="18" w:name="why-a-project-folder"/>
    <w:p>
      <w:pPr>
        <w:pStyle w:val="Heading3"/>
      </w:pPr>
      <w:r>
        <w:t xml:space="preserve">Why a project folder?</w:t>
      </w:r>
    </w:p>
    <w:p>
      <w:pPr>
        <w:pStyle w:val="FirstParagraph"/>
      </w:pPr>
      <w:r>
        <w:t xml:space="preserve">In R we keep everything for one project together in one folder. Every file path is then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that folder — no more</w:t>
      </w:r>
      <w:r>
        <w:t xml:space="preserve"> </w:t>
      </w:r>
      <w:r>
        <w:rPr>
          <w:rStyle w:val="VerbatimChar"/>
        </w:rPr>
        <w:t xml:space="preserve">C:/Users/myname/Desktop/random_stuff/final_FINAL2.xlsx</w:t>
      </w:r>
      <w:r>
        <w:t xml:space="preserve"> </w:t>
      </w:r>
      <w:r>
        <w:t xml:space="preserve">nightmares.</w:t>
      </w:r>
    </w:p>
    <w:bookmarkEnd w:id="18"/>
    <w:bookmarkStart w:id="19" w:name="create-the-folder-structure"/>
    <w:p>
      <w:pPr>
        <w:pStyle w:val="Heading3"/>
      </w:pPr>
      <w:r>
        <w:t xml:space="preserve">Create the folder structure</w:t>
      </w:r>
    </w:p>
    <w:p>
      <w:pPr>
        <w:pStyle w:val="FirstParagraph"/>
      </w:pPr>
      <w:r>
        <w:t xml:space="preserve">On your computer, make a new folder called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. Inside it, create these three sub-folders: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        ← your Excel and CSV files go here</w:t>
      </w:r>
      <w:r>
        <w:br/>
      </w:r>
      <w:r>
        <w:rPr>
          <w:rStyle w:val="VerbatimChar"/>
        </w:rPr>
        <w:t xml:space="preserve">├── scripts/     ← your .R code goes here</w:t>
      </w:r>
      <w:r>
        <w:br/>
      </w:r>
      <w:r>
        <w:rPr>
          <w:rStyle w:val="VerbatimChar"/>
        </w:rPr>
        <w:t xml:space="preserve">└── figures/     ← plots you save go here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In Excel you tend to keep one giant workbook. In R we keep raw data untouched and write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processed files — so you can always trace your steps and never overwrite your original numbers.</w:t>
      </w:r>
    </w:p>
    <w:bookmarkEnd w:id="19"/>
    <w:bookmarkStart w:id="20" w:name="Xb131f1309b2c1b0c60ec0022982ecf8d02966ee"/>
    <w:p>
      <w:pPr>
        <w:pStyle w:val="Heading3"/>
      </w:pPr>
      <w:r>
        <w:t xml:space="preserve">Open the folder as your workspace in Positron</w:t>
      </w:r>
    </w:p>
    <w:p>
      <w:pPr>
        <w:pStyle w:val="FirstParagraph"/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your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 </w:t>
      </w:r>
      <w:r>
        <w:t xml:space="preserve">folder.</w:t>
      </w:r>
    </w:p>
    <w:p>
      <w:pPr>
        <w:pStyle w:val="BodyText"/>
      </w:pPr>
      <w:r>
        <w:t xml:space="preserve">You should see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 </w:t>
      </w:r>
      <w:r>
        <w:t xml:space="preserve">appear in the Explorer panel on the left.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full path to your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 </w:t>
      </w:r>
      <w:r>
        <w:t xml:space="preserve">folder on your computer?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bookmarkEnd w:id="20"/>
    <w:bookmarkStart w:id="21" w:name="copy-the-data-file"/>
    <w:p>
      <w:pPr>
        <w:pStyle w:val="Heading3"/>
      </w:pPr>
      <w:r>
        <w:t xml:space="preserve">Copy the data file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2026_06_25_tree_experiment_raw_data.xlsx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tree_project/data/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Leave this copy alone — it is your raw data. We will read it but never overwrite it.</w:t>
      </w:r>
    </w:p>
    <w:bookmarkEnd w:id="21"/>
    <w:bookmarkStart w:id="22" w:name="create-your-first-script"/>
    <w:p>
      <w:pPr>
        <w:pStyle w:val="Heading3"/>
      </w:pPr>
      <w:r>
        <w:t xml:space="preserve">Create your first script</w:t>
      </w:r>
    </w:p>
    <w:p>
      <w:pPr>
        <w:pStyle w:val="Compact"/>
        <w:numPr>
          <w:ilvl w:val="0"/>
          <w:numId w:val="1006"/>
        </w:numPr>
      </w:pPr>
      <w:r>
        <w:t xml:space="preserve">In Positron: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File → New File → R File</w:t>
      </w:r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Save it immediately with</w:t>
      </w:r>
      <w:r>
        <w:t xml:space="preserve"> </w:t>
      </w:r>
      <w:r>
        <w:rPr>
          <w:b/>
          <w:bCs/>
        </w:rPr>
        <w:t xml:space="preserve">Ctrl/Cmd + S</w:t>
      </w:r>
      <w:r>
        <w:t xml:space="preserve">, name it</w:t>
      </w:r>
      <w:r>
        <w:t xml:space="preserve"> </w:t>
      </w:r>
      <w:r>
        <w:rPr>
          <w:rStyle w:val="VerbatimChar"/>
        </w:rPr>
        <w:t xml:space="preserve">02_tree_analysis.R</w:t>
      </w:r>
      <w:r>
        <w:t xml:space="preserve">,</w:t>
      </w:r>
    </w:p>
    <w:p>
      <w:pPr>
        <w:pStyle w:val="Compact"/>
        <w:numPr>
          <w:ilvl w:val="1"/>
          <w:numId w:val="1007"/>
        </w:numPr>
      </w:pPr>
      <w:r>
        <w:t xml:space="preserve">and save it inside</w:t>
      </w:r>
      <w:r>
        <w:t xml:space="preserve"> </w:t>
      </w:r>
      <w:r>
        <w:rPr>
          <w:rStyle w:val="VerbatimChar"/>
        </w:rPr>
        <w:t xml:space="preserve">tree_project/scripts/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Console = scratch paper. Script = the lab notebook you keep.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your script named?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1" w:name="part-3-how-r-works"/>
    <w:p>
      <w:pPr>
        <w:pStyle w:val="Heading1"/>
      </w:pPr>
      <w:r>
        <w:t xml:space="preserve">Part 3 · How R works</w:t>
      </w:r>
    </w:p>
    <w:bookmarkStart w:id="24" w:name="r-as-a-calculator"/>
    <w:p>
      <w:pPr>
        <w:pStyle w:val="Heading3"/>
      </w:pPr>
      <w:r>
        <w:t xml:space="preserve">R as a calculator</w:t>
      </w:r>
    </w:p>
    <w:p>
      <w:pPr>
        <w:pStyle w:val="FirstParagraph"/>
      </w:pPr>
      <w:r>
        <w:t xml:space="preserve">Type each line below into your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the script yet) and press Enter after each one.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see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console line instead of the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prompt, R is waiting for you to finish a command. Press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to cancel and start over.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2 ^ 10</w:t>
      </w:r>
      <w:r>
        <w:t xml:space="preserve"> </w:t>
      </w:r>
      <w:r>
        <w:t xml:space="preserve">return? What does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do?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4"/>
    <w:bookmarkStart w:id="25" w:name="storing-values-with--"/>
    <w:p>
      <w:pPr>
        <w:pStyle w:val="Heading3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using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</w:t>
      </w:r>
    </w:p>
    <w:p>
      <w:pPr>
        <w:pStyle w:val="BodyText"/>
      </w:pPr>
      <w:r>
        <w:t xml:space="preserve">Shortcut:</w:t>
      </w:r>
      <w:r>
        <w:t xml:space="preserve"> </w:t>
      </w:r>
      <w:r>
        <w:rPr>
          <w:b/>
          <w:bCs/>
        </w:rPr>
        <w:t xml:space="preserve">Alt + −</w:t>
      </w:r>
      <w:r>
        <w:t xml:space="preserve"> </w:t>
      </w:r>
      <w:r>
        <w:t xml:space="preserve">(Windows) or</w:t>
      </w:r>
      <w:r>
        <w:t xml:space="preserve"> </w:t>
      </w:r>
      <w:r>
        <w:rPr>
          <w:b/>
          <w:bCs/>
        </w:rPr>
        <w:t xml:space="preserve">Option + −</w:t>
      </w:r>
      <w:r>
        <w:t xml:space="preserve"> </w:t>
      </w:r>
      <w:r>
        <w:t xml:space="preserve">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see it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FirstParagraph"/>
      </w:pPr>
      <w:r>
        <w:t xml:space="preserve">Look at the</w:t>
      </w:r>
      <w: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pane on the right —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should appear there.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Store the number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under the name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, then multiply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x</w:t>
      </w:r>
      <w:r>
        <w:t xml:space="preserve">. What is the result?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5"/>
    <w:bookmarkStart w:id="26" w:name="naming-things-well"/>
    <w:p>
      <w:pPr>
        <w:pStyle w:val="Heading3"/>
      </w:pPr>
      <w:r>
        <w:t xml:space="preserve">Naming things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08"/>
        </w:numPr>
      </w:pPr>
      <w:r>
        <w:t xml:space="preserve">Be explicit but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08"/>
        </w:numPr>
      </w:pPr>
      <w:r>
        <w:t xml:space="preserve">Cannot start with a number 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08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Weight_g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underscores, all lowercase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these names are valid in R? Write Y or N next to each.</w:t>
      </w:r>
    </w:p>
    <w:p>
      <w:pPr>
        <w:pStyle w:val="SourceCode"/>
      </w:pPr>
      <w:r>
        <w:rPr>
          <w:rStyle w:val="VerbatimChar"/>
        </w:rPr>
        <w:t xml:space="preserve">leaf_mass       — </w:t>
      </w:r>
      <w:r>
        <w:br/>
      </w:r>
      <w:r>
        <w:rPr>
          <w:rStyle w:val="VerbatimChar"/>
        </w:rPr>
        <w:t xml:space="preserve">3rd_leaf        — </w:t>
      </w:r>
      <w:r>
        <w:br/>
      </w:r>
      <w:r>
        <w:rPr>
          <w:rStyle w:val="VerbatimChar"/>
        </w:rPr>
        <w:t xml:space="preserve">Width_cm        — </w:t>
      </w:r>
      <w:r>
        <w:br/>
      </w:r>
      <w:r>
        <w:rPr>
          <w:rStyle w:val="VerbatimChar"/>
        </w:rPr>
        <w:t xml:space="preserve">my.leaf.data    — </w:t>
      </w:r>
      <w:r>
        <w:br/>
      </w:r>
      <w:r>
        <w:rPr>
          <w:rStyle w:val="VerbatimChar"/>
        </w:rPr>
        <w:t xml:space="preserve">side            — </w:t>
      </w:r>
    </w:p>
    <w:p>
      <w:r>
        <w:pict>
          <v:rect style="width:0;height:1.5pt" o:hralign="center" o:hrstd="t" o:hr="t"/>
        </w:pict>
      </w:r>
    </w:p>
    <w:bookmarkEnd w:id="26"/>
    <w:bookmarkStart w:id="27" w:name="comments-with"/>
    <w:p>
      <w:pPr>
        <w:pStyle w:val="Heading3"/>
      </w:pPr>
      <w:r>
        <w:t xml:space="preserve">Comments with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humans. Shortcut to toggle:</w:t>
      </w:r>
      <w:r>
        <w:t xml:space="preserve"> </w:t>
      </w:r>
      <w:r>
        <w:rPr>
          <w:b/>
          <w:bCs/>
        </w:rPr>
        <w:t xml:space="preserve">Ctrl/Cmd + Shift + 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If a line confused you while writing it, write a comment explaining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you did it.</w:t>
      </w:r>
    </w:p>
    <w:p>
      <w:r>
        <w:pict>
          <v:rect style="width:0;height:1.5pt" o:hralign="center" o:hrstd="t" o:hr="t"/>
        </w:pict>
      </w:r>
    </w:p>
    <w:bookmarkEnd w:id="27"/>
    <w:bookmarkStart w:id="28" w:name="functions-and-arguments"/>
    <w:p>
      <w:pPr>
        <w:pStyle w:val="Heading3"/>
      </w:pPr>
      <w:r>
        <w:t xml:space="preserve">Functions and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mini-program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 inside</w:t>
      </w:r>
      <w:r>
        <w:t xml:space="preserve"> </w:t>
      </w:r>
      <w:r>
        <w:rPr>
          <w:rStyle w:val="VerbatimChar"/>
        </w:rPr>
        <w:t xml:space="preserve">( 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decimal places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decimal places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same, with named arguments</w:t>
      </w:r>
    </w:p>
    <w:p>
      <w:pPr>
        <w:pStyle w:val="FirstParagraph"/>
      </w:pPr>
      <w:r>
        <w:t xml:space="preserve">To get help on any function:</w:t>
      </w:r>
    </w:p>
    <w:p>
      <w:pPr>
        <w:pStyle w:val="SourceCode"/>
      </w:pPr>
      <w:r>
        <w:rPr>
          <w:rStyle w:val="NormalTok"/>
        </w:rPr>
        <w:t xml:space="preserve">?round          </w:t>
      </w:r>
      <w:r>
        <w:rPr>
          <w:rStyle w:val="CommentTok"/>
        </w:rPr>
        <w:t xml:space="preserve"># open the help page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(round)     </w:t>
      </w:r>
      <w:r>
        <w:rPr>
          <w:rStyle w:val="CommentTok"/>
        </w:rPr>
        <w:t xml:space="preserve"># list what arguments it takes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 </w:t>
      </w:r>
      <w:r>
        <w:t xml:space="preserve">to round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(R knows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by name — just type it) to 4 decimal places.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8"/>
    <w:bookmarkStart w:id="29" w:name="vectors-a-row-of-values"/>
    <w:p>
      <w:pPr>
        <w:pStyle w:val="Heading3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combine</w:t>
      </w:r>
      <w:r>
        <w:t xml:space="preserve"> </w:t>
      </w:r>
      <w:r>
        <w:t xml:space="preserve">function. A spreadsheet column is really just a vector.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NormalTok"/>
        </w:rPr>
        <w:t xml:space="preserve">weight_g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numeric vector</w:t>
      </w:r>
      <w:r>
        <w:br/>
      </w:r>
      <w:r>
        <w:rPr>
          <w:rStyle w:val="NormalTok"/>
        </w:rPr>
        <w:t xml:space="preserve">side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character vector — needs quotes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(weight_g) 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(weight_g)     </w:t>
      </w:r>
      <w:r>
        <w:rPr>
          <w:rStyle w:val="CommentTok"/>
        </w:rPr>
        <w:t xml:space="preserve"># what type is it?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(weight_g)       </w:t>
      </w:r>
      <w:r>
        <w:rPr>
          <w:rStyle w:val="CommentTok"/>
        </w:rPr>
        <w:t xml:space="preserve"># structure overview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Quotes matter: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is text. Without quotes, R searches for an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 throws an error when it cannot find one.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a character vector called</w:t>
      </w:r>
      <w:r>
        <w:t xml:space="preserve"> </w:t>
      </w:r>
      <w:r>
        <w:rPr>
          <w:rStyle w:val="VerbatimChar"/>
        </w:rPr>
        <w:t xml:space="preserve">my_colors</w:t>
      </w:r>
      <w:r>
        <w:t xml:space="preserve"> </w:t>
      </w:r>
      <w:r>
        <w:t xml:space="preserve">with three color names of your choice.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class()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29"/>
    <w:bookmarkStart w:id="30" w:name="data-types-inside-vectors"/>
    <w:p>
      <w:pPr>
        <w:pStyle w:val="Heading3"/>
      </w:pPr>
      <w:r>
        <w:t xml:space="preserve">Data types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</w:t>
            </w:r>
          </w:p>
        </w:tc>
        <w:tc>
          <w:tcPr/>
          <w:p>
            <w:pPr>
              <w:pStyle w:val="Compact"/>
            </w:pPr>
            <w:r>
              <w:t xml:space="preserve">All numbers by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</w:p>
        </w:tc>
        <w:tc>
          <w:tcPr/>
          <w:p>
            <w:pPr>
              <w:pStyle w:val="Compact"/>
            </w:pPr>
            <w:r>
              <w:t xml:space="preserve">Any text, always quoted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Must be all-caps</w:t>
            </w:r>
          </w:p>
        </w:tc>
      </w:tr>
    </w:tbl>
    <w:p>
      <w:pPr>
        <w:pStyle w:val="BodyText"/>
      </w:pPr>
      <w:r>
        <w:t xml:space="preserve">Mix types and R silently converts everything to the most flexible type — numbers become text, TRUE becomes 1. This can cause surprising bugs.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part-4-packages-and-libraries"/>
    <w:p>
      <w:pPr>
        <w:pStyle w:val="Heading1"/>
      </w:pPr>
      <w:r>
        <w:t xml:space="preserve">Part 4 · Packages and libraries</w:t>
      </w:r>
    </w:p>
    <w:bookmarkStart w:id="32" w:name="what-is-a-package"/>
    <w:p>
      <w:pPr>
        <w:pStyle w:val="Heading3"/>
      </w:pPr>
      <w:r>
        <w:t xml:space="preserve">What is a package?</w:t>
      </w:r>
    </w:p>
    <w:p>
      <w:pPr>
        <w:pStyle w:val="FirstParagraph"/>
      </w:pPr>
      <w:r>
        <w:t xml:space="preserve">Base R is powerful but lean.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functions — like apps for your phone.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run this in the Console (not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put this at the</w:t>
      </w:r>
      <w:r>
        <w:t xml:space="preserve"> </w:t>
      </w:r>
      <w:r>
        <w:rPr>
          <w:b/>
          <w:bCs/>
        </w:rPr>
        <w:t xml:space="preserve">top of every script you write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ggplot2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i/>
          <w:iCs/>
        </w:rPr>
        <w:t xml:space="preserve">“could not find function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read_excel</w:t>
      </w:r>
      <w:r>
        <w:rPr>
          <w:i/>
          <w:iCs/>
        </w:rPr>
        <w:t xml:space="preserve">”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 You must reload libraries every time you restart R.</w:t>
      </w:r>
    </w:p>
    <w:p>
      <w:pPr>
        <w:pStyle w:val="FirstParagraph"/>
      </w:pPr>
      <w:r>
        <w:rPr>
          <w:b/>
          <w:bCs/>
        </w:rPr>
        <w:t xml:space="preserve">▶ Run this at the very top of your Script: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message does R print after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Write the first line here: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part-5-load-the-tree-data"/>
    <w:p>
      <w:pPr>
        <w:pStyle w:val="Heading1"/>
      </w:pPr>
      <w:r>
        <w:t xml:space="preserve">Part 5 · Load the tree data</w:t>
      </w:r>
    </w:p>
    <w:bookmarkStart w:id="34" w:name="two-functions-two-file-types"/>
    <w:p>
      <w:pPr>
        <w:pStyle w:val="Heading3"/>
      </w:pPr>
      <w:r>
        <w:t xml:space="preserve">Two functions — two file types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Load data 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CommentTok"/>
        </w:rPr>
        <w:t xml:space="preserve"># Excel files (.xlsx) — needs library(readxl)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tree_df    </w:t>
      </w:r>
      <w:r>
        <w:rPr>
          <w:rStyle w:val="CommentTok"/>
        </w:rPr>
        <w:t xml:space="preserve"># print to the console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is the bridge from your spreadsheet into R. Your sheet’s first row becomes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in R.</w:t>
      </w:r>
    </w:p>
    <w:p>
      <w:pPr>
        <w:pStyle w:val="FirstParagraph"/>
      </w:pPr>
      <w:r>
        <w:t xml:space="preserve">The path</w:t>
      </w:r>
      <w:r>
        <w:t xml:space="preserve"> </w:t>
      </w:r>
      <w:r>
        <w:rPr>
          <w:rStyle w:val="VerbatimChar"/>
        </w:rPr>
        <w:t xml:space="preserve">"data/..."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your project folder. It works on anyone’s computer — not just yours.</w:t>
      </w:r>
    </w:p>
    <w:bookmarkEnd w:id="34"/>
    <w:bookmarkStart w:id="35" w:name="also-read-csv-files-with-read_csv"/>
    <w:p>
      <w:pPr>
        <w:pStyle w:val="Heading3"/>
      </w:pPr>
      <w:r>
        <w:t xml:space="preserve">Also: read CSV files with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FirstParagraph"/>
      </w:pPr>
      <w:r>
        <w:t xml:space="preserve">Many public datasets (NOAA climate data, iNaturalist, eBird) come as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files. The tidyverse provides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for these:</w:t>
      </w:r>
    </w:p>
    <w:p>
      <w:pPr>
        <w:pStyle w:val="SourceCode"/>
      </w:pPr>
      <w:r>
        <w:rPr>
          <w:rStyle w:val="CommentTok"/>
        </w:rPr>
        <w:t xml:space="preserve"># CSV files (.csv) — comes with tidyverse, no extra install</w:t>
      </w:r>
      <w:r>
        <w:br/>
      </w:r>
      <w:r>
        <w:rPr>
          <w:rStyle w:val="CommentTok"/>
        </w:rPr>
        <w:t xml:space="preserve"># noaa_df &lt;- read_csv("data/noaa_global_yearly_temps.csv")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difference: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comes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— no extra install needed.</w:t>
      </w:r>
    </w:p>
    <w:p>
      <w:r>
        <w:pict>
          <v:rect style="width:0;height:1.5pt" o:hralign="center" o:hrstd="t" o:hr="t"/>
        </w:pict>
      </w:r>
    </w:p>
    <w:bookmarkEnd w:id="35"/>
    <w:bookmarkStart w:id="36" w:name="meet-the-data-frame"/>
    <w:p>
      <w:pPr>
        <w:pStyle w:val="Heading3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R’s word for a spreadsheet-style table. Each column is a vector of one type; the rows line up.</w:t>
      </w:r>
    </w:p>
    <w:p>
      <w:pPr>
        <w:pStyle w:val="BodyText"/>
      </w:pPr>
      <w:r>
        <w:t xml:space="preserve">Our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has five columns: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number (1–20)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"shady"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weight_g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weight in grams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width_cm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width in centimetres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height_cm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height in centimetres</w:t>
            </w:r>
          </w:p>
        </w:tc>
      </w:tr>
    </w:tbl>
    <w:p>
      <w:pPr>
        <w:pStyle w:val="BodyText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weight_g     </w:t>
      </w:r>
      <w:r>
        <w:rPr>
          <w:rStyle w:val="CommentTok"/>
        </w:rPr>
        <w:t xml:space="preserve"># just the weight column, as a vector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part-6-inspect-a-new-dataset"/>
    <w:p>
      <w:pPr>
        <w:pStyle w:val="Heading1"/>
      </w:pPr>
      <w:r>
        <w:t xml:space="preserve">Part 6 · Inspect a new dataset</w:t>
      </w:r>
    </w:p>
    <w:p>
      <w:pPr>
        <w:pStyle w:val="FirstParagraph"/>
      </w:pPr>
      <w:r>
        <w:rPr>
          <w:b/>
          <w:bCs/>
        </w:rPr>
        <w:t xml:space="preserve">Always eyeball a new dataset before doing any analysis.</w:t>
      </w:r>
    </w:p>
    <w:p>
      <w:pPr>
        <w:pStyle w:val="BodyText"/>
      </w:pPr>
      <w:r>
        <w:rPr>
          <w:b/>
          <w:bCs/>
        </w:rPr>
        <w:t xml:space="preserve">▶ Run each of these in your Script: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first 6 rows</w:t>
      </w:r>
      <w:r>
        <w:br/>
      </w:r>
      <w:r>
        <w:br/>
      </w:r>
      <w:r>
        <w:rPr>
          <w:rStyle w:val="CommentTok"/>
        </w:rPr>
        <w:t xml:space="preserve"># glimpse() is the tidyverse way — one line per column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 </w:t>
      </w:r>
      <w:r>
        <w:rPr>
          <w:rStyle w:val="CommentTok"/>
        </w:rPr>
        <w:t xml:space="preserve"># column names, types, first values</w:t>
      </w:r>
      <w:r>
        <w:br/>
      </w:r>
      <w:r>
        <w:br/>
      </w:r>
      <w:r>
        <w:rPr>
          <w:rStyle w:val="CommentTok"/>
        </w:rPr>
        <w:t xml:space="preserve"># Base R equivalents (give similar info)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  </w:t>
      </w:r>
      <w:r>
        <w:rPr>
          <w:rStyle w:val="CommentTok"/>
        </w:rPr>
        <w:t xml:space="preserve"># (rows, columns)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column names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(tree_df)        </w:t>
      </w:r>
      <w:r>
        <w:rPr>
          <w:rStyle w:val="CommentTok"/>
        </w:rPr>
        <w:t xml:space="preserve"># type of every column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(tree_df)    </w:t>
      </w:r>
      <w:r>
        <w:rPr>
          <w:rStyle w:val="CommentTok"/>
        </w:rPr>
        <w:t xml:space="preserve"># min / mean / max per column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glimpse()</w:t>
      </w:r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str()</w:t>
      </w:r>
      <w:r>
        <w:t xml:space="preserve"> </w:t>
      </w:r>
      <w:r>
        <w:t xml:space="preserve">— it is the tidyverse-friendly version and is easier to read.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these questions from the output above.</w:t>
      </w:r>
    </w:p>
    <w:p>
      <w:pPr>
        <w:pStyle w:val="SourceCode"/>
      </w:pPr>
      <w:r>
        <w:rPr>
          <w:rStyle w:val="VerbatimChar"/>
        </w:rPr>
        <w:t xml:space="preserve">How many rows does tree_df have?          </w:t>
      </w:r>
      <w:r>
        <w:br/>
      </w:r>
      <w:r>
        <w:rPr>
          <w:rStyle w:val="VerbatimChar"/>
        </w:rPr>
        <w:t xml:space="preserve">How many columns?                         </w:t>
      </w:r>
      <w:r>
        <w:br/>
      </w:r>
      <w:r>
        <w:rPr>
          <w:rStyle w:val="VerbatimChar"/>
        </w:rPr>
        <w:t xml:space="preserve">What type does R report for `side`?       </w:t>
      </w:r>
      <w:r>
        <w:br/>
      </w:r>
      <w:r>
        <w:rPr>
          <w:rStyle w:val="VerbatimChar"/>
        </w:rPr>
        <w:t xml:space="preserve">What is the mean weight_g?                </w:t>
      </w:r>
      <w:r>
        <w:br/>
      </w:r>
      <w:r>
        <w:rPr>
          <w:rStyle w:val="VerbatimChar"/>
        </w:rPr>
        <w:t xml:space="preserve">What is the maximum height_cm?            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a number column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 a stray letter or comma snuck into your spreadsheet. Check your raw data file.</w:t>
      </w:r>
    </w:p>
    <w:p>
      <w:r>
        <w:pict>
          <v:rect style="width:0;height:1.5pt" o:hralign="center" o:hrstd="t" o:hr="t"/>
        </w:pict>
      </w:r>
    </w:p>
    <w:bookmarkEnd w:id="38"/>
    <w:bookmarkStart w:id="39" w:name="part-7-the-pipe-read-it-as-then"/>
    <w:p>
      <w:pPr>
        <w:pStyle w:val="Heading1"/>
      </w:pPr>
      <w:r>
        <w:t xml:space="preserve">Part 7 ·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 pipe 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Simple examples — read each %&gt;% as "then"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          </w:t>
      </w:r>
      <w:r>
        <w:rPr>
          <w:rStyle w:val="CommentTok"/>
        </w:rPr>
        <w:t xml:space="preserve"># take tree_df, THEN count rows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         </w:t>
      </w:r>
      <w:r>
        <w:rPr>
          <w:rStyle w:val="CommentTok"/>
        </w:rPr>
        <w:t xml:space="preserve"># take tree_df, THEN list column names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take tree_df, THEN summarize everything</w:t>
      </w:r>
      <w:r>
        <w:br/>
      </w:r>
      <w:r>
        <w:br/>
      </w:r>
      <w:r>
        <w:rPr>
          <w:rStyle w:val="CommentTok"/>
        </w:rPr>
        <w:t xml:space="preserve"># Chain multiple steps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take tree_df, THEN show first 3 rows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Two pipes — same idea: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from tidyverse (we use this one throughout the course) The native pipe (a vertical bar then greater-than sign) — built into R 4.1+; you will see it in code online They behave identically for everything in this course.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Using the pipe, write code to show only the last 3 rows of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. Hint: look at</w:t>
      </w:r>
      <w:r>
        <w:t xml:space="preserve"> </w:t>
      </w:r>
      <w:r>
        <w:rPr>
          <w:rStyle w:val="VerbatimChar"/>
        </w:rPr>
        <w:t xml:space="preserve">tail()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FirstParagraph"/>
      </w:pPr>
      <w:r>
        <w:t xml:space="preserve">In Lecture 03 we will use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statistics by group — this is where the pipe really pays off.</w:t>
      </w:r>
    </w:p>
    <w:p>
      <w:r>
        <w:pict>
          <v:rect style="width:0;height:1.5pt" o:hralign="center" o:hrstd="t" o:hr="t"/>
        </w:pict>
      </w:r>
    </w:p>
    <w:bookmarkEnd w:id="39"/>
    <w:bookmarkStart w:id="43" w:name="part-8-your-first-plot"/>
    <w:p>
      <w:pPr>
        <w:pStyle w:val="Heading1"/>
      </w:pPr>
      <w:r>
        <w:t xml:space="preserve">Part 8 · Your first plot</w:t>
      </w:r>
    </w:p>
    <w:bookmarkStart w:id="40" w:name="ggplot-builds-pictures-in-layers"/>
    <w:p>
      <w:pPr>
        <w:pStyle w:val="Heading3"/>
      </w:pPr>
      <w:r>
        <w:t xml:space="preserve">ggplot builds pictures in layers</w:t>
      </w:r>
    </w:p>
    <w:p>
      <w:pPr>
        <w:pStyle w:val="FirstParagraph"/>
      </w:pPr>
      <w:r>
        <w:t xml:space="preserve">Every ggplot is built in three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ggplot(data, aes(...))</w:t>
      </w:r>
      <w:r>
        <w:t xml:space="preserve"> </w:t>
      </w:r>
      <w:r>
        <w:t xml:space="preserve">— which data frame, which columns map to x and y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geom_*()</w:t>
      </w:r>
      <w:r>
        <w:t xml:space="preserve"> </w:t>
      </w:r>
      <w:r>
        <w:t xml:space="preserve">— the shape to draw (points, boxes, bars, …)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axis labels and title</w:t>
      </w:r>
    </w:p>
    <w:p>
      <w:pPr>
        <w:pStyle w:val="FirstParagraph"/>
      </w:pPr>
      <w:r>
        <w:rPr>
          <w:b/>
          <w:bCs/>
        </w:rPr>
        <w:t xml:space="preserve">▶ Run this in your Script — the simplest possible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causes an error.</w:t>
      </w:r>
    </w:p>
    <w:p>
      <w:r>
        <w:pict>
          <v:rect style="width:0;height:1.5pt" o:hralign="center" o:hrstd="t" o:hr="t"/>
        </w:pict>
      </w:r>
    </w:p>
    <w:bookmarkEnd w:id="40"/>
    <w:bookmarkStart w:id="41" w:name="improve-it-one-layer-at-a-time"/>
    <w:p>
      <w:pPr>
        <w:pStyle w:val="Heading3"/>
      </w:pPr>
      <w:r>
        <w:t xml:space="preserve">Improve it one layer at a time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same plot but for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. Copy the code above and change the relevant parts.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FirstParagraph"/>
      </w:pPr>
      <w:r>
        <w:t xml:space="preserve">What pattern do you see — do sunny or shady leaves tend to be taller?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41"/>
    <w:bookmarkStart w:id="42" w:name="save-your-plot-as-a-png"/>
    <w:p>
      <w:pPr>
        <w:pStyle w:val="Heading3"/>
      </w:pPr>
      <w:r>
        <w:t xml:space="preserve">Save your plot as a PNG</w:t>
      </w:r>
    </w:p>
    <w:p>
      <w:pPr>
        <w:pStyle w:val="FirstParagraph"/>
      </w:pPr>
      <w:r>
        <w:t xml:space="preserve">Store the plot in an object, then save it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Save the weight plot — always use PNG, always use dpi = 300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Mixing that order is the classic first-save mistake.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Always 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dpi = 300</w:t>
      </w:r>
      <w:r>
        <w:t xml:space="preserve"> </w:t>
      </w:r>
      <w:r>
        <w:t xml:space="preserve">— that is publication quality (300 dots per inch). The default (72 dpi) looks blurry in reports and on posters.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0"/>
        </w:numPr>
      </w:pPr>
      <w:r>
        <w:t xml:space="preserve">Set up R and Positron and orient yourself in the four panes</w:t>
      </w:r>
    </w:p>
    <w:p>
      <w:pPr>
        <w:pStyle w:val="Compact"/>
        <w:numPr>
          <w:ilvl w:val="0"/>
          <w:numId w:val="1011"/>
        </w:numPr>
      </w:pPr>
      <w:r>
        <w:t xml:space="preserve">Build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12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13"/>
        </w:numPr>
      </w:pPr>
      <w:r>
        <w:t xml:space="preserve">Write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comments, save it, and re-run it</w:t>
      </w:r>
    </w:p>
    <w:p>
      <w:pPr>
        <w:pStyle w:val="Compact"/>
        <w:numPr>
          <w:ilvl w:val="0"/>
          <w:numId w:val="1014"/>
        </w:numPr>
      </w:pPr>
      <w:r>
        <w:t xml:space="preserve">Call functions with arguments and use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for help</w:t>
      </w:r>
    </w:p>
    <w:p>
      <w:pPr>
        <w:pStyle w:val="Compact"/>
        <w:numPr>
          <w:ilvl w:val="0"/>
          <w:numId w:val="1015"/>
        </w:numPr>
      </w:pPr>
      <w:r>
        <w:t xml:space="preserve">Build numeric and character vectors with</w:t>
      </w:r>
      <w:r>
        <w:t xml:space="preserve"> </w:t>
      </w:r>
      <w:r>
        <w:rPr>
          <w:rStyle w:val="VerbatimChar"/>
        </w:rPr>
        <w:t xml:space="preserve">c()</w:t>
      </w:r>
    </w:p>
    <w:p>
      <w:pPr>
        <w:pStyle w:val="Compact"/>
        <w:numPr>
          <w:ilvl w:val="0"/>
          <w:numId w:val="1016"/>
        </w:numPr>
      </w:pPr>
      <w:r>
        <w:t xml:space="preserve">Install and load packages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library()</w:t>
      </w:r>
    </w:p>
    <w:p>
      <w:pPr>
        <w:pStyle w:val="Compact"/>
        <w:numPr>
          <w:ilvl w:val="0"/>
          <w:numId w:val="1017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understand how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differs</w:t>
      </w:r>
    </w:p>
    <w:p>
      <w:pPr>
        <w:pStyle w:val="Compact"/>
        <w:numPr>
          <w:ilvl w:val="0"/>
          <w:numId w:val="1018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19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 together</w:t>
      </w:r>
    </w:p>
    <w:p>
      <w:pPr>
        <w:pStyle w:val="Compact"/>
        <w:numPr>
          <w:ilvl w:val="0"/>
          <w:numId w:val="1020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boxplot and save it as a PNG with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the full script from top to bottom by pressing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(runs the whole file). Does it complete without errors?</w:t>
      </w:r>
    </w:p>
    <w:p>
      <w:pPr>
        <w:pStyle w:val="SourceCode"/>
      </w:pPr>
      <w:r>
        <w:rPr>
          <w:rStyle w:val="VerbatimChar"/>
        </w:rPr>
        <w:t xml:space="preserve">Did it run cleanly? Y / N</w:t>
      </w:r>
      <w:r>
        <w:br/>
      </w:r>
      <w:r>
        <w:rPr>
          <w:rStyle w:val="VerbatimChar"/>
        </w:rPr>
        <w:t xml:space="preserve">If not, what error did you see?</w:t>
      </w:r>
    </w:p>
    <w:p>
      <w:r>
        <w:pict>
          <v:rect style="width:0;height:1.5pt" o:hralign="center" o:hrstd="t" o:hr="t"/>
        </w:pict>
      </w:r>
    </w:p>
    <w:bookmarkEnd w:id="44"/>
    <w:bookmarkStart w:id="51" w:name="part-10-going-further-more-plotting"/>
    <w:p>
      <w:pPr>
        <w:pStyle w:val="Heading1"/>
      </w:pPr>
      <w:r>
        <w:t xml:space="preserve">Part 10 · Going further — more plotting</w:t>
      </w:r>
    </w:p>
    <w:p>
      <w:pPr>
        <w:pStyle w:val="BlockText"/>
      </w:pPr>
      <w:r>
        <w:t xml:space="preserve">This section is optional — work through it if you finish early or want to explore. There are no wrong answers here; the goal is to see what ggplot can do.</w:t>
      </w:r>
    </w:p>
    <w:bookmarkStart w:id="45" w:name="scatter-plots-two-numeric-variables"/>
    <w:p>
      <w:pPr>
        <w:pStyle w:val="Heading3"/>
      </w:pPr>
      <w:r>
        <w:t xml:space="preserve">Scatter plots — two numeric variables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dimensions by side of tree"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width predict height? Do the two groups cluster separately or overlap?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5"/>
    <w:bookmarkStart w:id="46" w:name="add-a-trend-line"/>
    <w:p>
      <w:pPr>
        <w:pStyle w:val="Heading3"/>
      </w:pPr>
      <w:r>
        <w:t xml:space="preserve">Add a trend line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dimensions with regression lines"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slopes look similar or different for sunny vs. shady leaves? What might that mean biologically?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6"/>
    <w:bookmarkStart w:id="47" w:name="violin-plots"/>
    <w:p>
      <w:pPr>
        <w:pStyle w:val="Heading3"/>
      </w:pPr>
      <w:r>
        <w:t xml:space="preserve">Violin plots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plot of leaf weight"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the width of the violin show you that a boxplot does not?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7"/>
    <w:bookmarkStart w:id="48" w:name="facets-small-multiples"/>
    <w:p>
      <w:pPr>
        <w:pStyle w:val="Heading3"/>
      </w:pPr>
      <w:r>
        <w:t xml:space="preserve">Facets — small multiples</w:t>
      </w:r>
    </w:p>
    <w:p>
      <w:pPr>
        <w:pStyle w:val="FirstParagraph"/>
      </w:pPr>
      <w:r>
        <w:t xml:space="preserve">Facets split one plot into panels, one per group.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leaf weight by side"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histograms look roughly symmetric, or skewed? Are the shapes similar between sunny and shady?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8"/>
    <w:bookmarkStart w:id="49" w:name="themes-change-the-look"/>
    <w:p>
      <w:pPr>
        <w:pStyle w:val="Heading3"/>
      </w:pPr>
      <w:r>
        <w:t xml:space="preserve">Themes — change the look</w:t>
      </w:r>
    </w:p>
    <w:p>
      <w:pPr>
        <w:pStyle w:val="FirstParagraph"/>
      </w:pPr>
      <w:r>
        <w:t xml:space="preserve">ggplot comes with built-in themes. Try swapping by adding one to any plot above:</w:t>
      </w:r>
    </w:p>
    <w:p>
      <w:pPr>
        <w:pStyle w:val="SourceCode"/>
      </w:pP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   </w:t>
      </w:r>
      <w:r>
        <w:rPr>
          <w:rStyle w:val="CommentTok"/>
        </w:rPr>
        <w:t xml:space="preserve"># clean, white background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very minimal, no border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classic axis lines, no grid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theme_dark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dark background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prefer for this kind of biological comparison data? Why?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49"/>
    <w:bookmarkStart w:id="50" w:name="save-a-scatter-plot-as-png"/>
    <w:p>
      <w:pPr>
        <w:pStyle w:val="Heading3"/>
      </w:pPr>
      <w:r>
        <w:t xml:space="preserve">Save a scatter plot as PNG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NormalTok"/>
        </w:rPr>
        <w:t xml:space="preserve">scatter_plot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"figures/leaf_dimensions_scatter.png"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scatter_plot,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save as</w:t>
      </w:r>
      <w:r>
        <w:t xml:space="preserve"> </w:t>
      </w:r>
      <w:r>
        <w:rPr>
          <w:rStyle w:val="VerbatimChar"/>
        </w:rPr>
        <w:t xml:space="preserve">.png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for most class submissions?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X970ef8e44a72b051900e5951f7952ab34f9e7c0"/>
    <w:p>
      <w:pPr>
        <w:pStyle w:val="Heading1"/>
      </w:pPr>
      <w:r>
        <w:t xml:space="preserve">What your finished project folder looks like</w:t>
      </w:r>
    </w:p>
    <w:p>
      <w:pPr>
        <w:pStyle w:val="FirstParagraph"/>
      </w:pPr>
      <w:r>
        <w:t xml:space="preserve">After working through this worksheet your</w:t>
      </w:r>
      <w:r>
        <w:t xml:space="preserve"> </w:t>
      </w:r>
      <w:r>
        <w:rPr>
          <w:rStyle w:val="VerbatimChar"/>
        </w:rPr>
        <w:t xml:space="preserve">tree_project/</w:t>
      </w:r>
      <w:r>
        <w:t xml:space="preserve"> </w:t>
      </w:r>
      <w:r>
        <w:t xml:space="preserve">folder should contain: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2026_06_25_tree_experiment_raw_data.xlsx   &lt;- never touch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02_tree_analysis.R                          &lt;- your complete script</w:t>
      </w:r>
      <w:r>
        <w:br/>
      </w:r>
      <w:r>
        <w:rPr>
          <w:rStyle w:val="VerbatimChar"/>
        </w:rPr>
        <w:t xml:space="preserve">└── figures/</w:t>
      </w:r>
      <w:r>
        <w:br/>
      </w:r>
      <w:r>
        <w:rPr>
          <w:rStyle w:val="VerbatimChar"/>
        </w:rPr>
        <w:t xml:space="preserve">    ├── leaf_weight.png                             &lt;- Part 8</w:t>
      </w:r>
      <w:r>
        <w:br/>
      </w:r>
      <w:r>
        <w:rPr>
          <w:rStyle w:val="VerbatimChar"/>
        </w:rPr>
        <w:t xml:space="preserve">    └── leaf_dimensions_scatter.png                 &lt;- Going further</w:t>
      </w:r>
    </w:p>
    <w:p>
      <w:pPr>
        <w:pStyle w:val="FirstParagraph"/>
      </w:pPr>
      <w:r>
        <w:t xml:space="preserve">This is the project structure we will use</w:t>
      </w:r>
      <w:r>
        <w:t xml:space="preserve"> </w:t>
      </w:r>
      <w:r>
        <w:rPr>
          <w:b/>
          <w:bCs/>
        </w:rPr>
        <w:t xml:space="preserve">for every analysis</w:t>
      </w:r>
      <w:r>
        <w:t xml:space="preserve"> </w:t>
      </w:r>
      <w:r>
        <w:t xml:space="preserve">in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</w:pPr>
            <w:r>
              <w:t xml:space="preserve">All data files</w:t>
            </w:r>
          </w:p>
        </w:tc>
        <w:tc>
          <w:tcPr/>
          <w:p>
            <w:pPr>
              <w:pStyle w:val="Compact"/>
            </w:pPr>
            <w:r>
              <w:t xml:space="preserve">Read only — never overwrite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code files</w:t>
            </w:r>
          </w:p>
        </w:tc>
        <w:tc>
          <w:tcPr/>
          <w:p>
            <w:pPr>
              <w:pStyle w:val="Compact"/>
            </w:pPr>
            <w:r>
              <w:t xml:space="preserve">One script per topic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</w:pPr>
            <w:r>
              <w:t xml:space="preserve">Saved plots</w:t>
            </w:r>
          </w:p>
        </w:tc>
        <w:tc>
          <w:tcPr/>
          <w:p>
            <w:pPr>
              <w:pStyle w:val="Compact"/>
            </w:pPr>
            <w:r>
              <w:t xml:space="preserve">Always PNG, always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4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 — try these in order: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 Spelling?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Tidyverse cheat sheets</w:t>
      </w:r>
      <w:r>
        <w:t xml:space="preserve"> </w:t>
      </w:r>
      <w:r>
        <w:t xml:space="preserve">—</w:t>
      </w:r>
      <w:r>
        <w:t xml:space="preserve"> </w:t>
      </w:r>
      <w:hyperlink r:id="rId53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data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5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cran.r-project.org/" TargetMode="External" /><Relationship Type="http://schemas.openxmlformats.org/officeDocument/2006/relationships/hyperlink" Id="rId53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cran.r-project.org/" TargetMode="External" /><Relationship Type="http://schemas.openxmlformats.org/officeDocument/2006/relationships/hyperlink" Id="rId53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Meeting R</dc:title>
  <dc:creator>Bill Perry</dc:creator>
  <dc:description>Install R and Positron, organize a project folder, and take your first steps with vectors, functions, and loading the leaf data into R.</dc:description>
  <cp:keywords/>
  <dcterms:created xsi:type="dcterms:W3CDTF">2026-07-02T22:42:04Z</dcterms:created>
  <dcterms:modified xsi:type="dcterms:W3CDTF">2026-07-02T22:42:04Z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2</vt:lpwstr>
  </property>
  <property fmtid="{D5CDD505-2E9C-101B-9397-08002B2CF9AE}" pid="15" name="subtitle">
    <vt:lpwstr>From the console to your first plot with the tree leaf data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1</vt:lpwstr>
  </property>
</Properties>
</file>