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(mean, median, spread, and the NA problem).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Mean, median, spread, and the NA problem.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19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19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shady      7.8     17.3      27.9</w:t>
      </w:r>
      <w:r>
        <w:br/>
      </w:r>
      <w:r>
        <w:rPr>
          <w:rStyle w:val="VerbatimChar"/>
        </w:rPr>
        <w:t xml:space="preserve">2 sunny      3.8     13.7      22.3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mean_wt</w:t>
      </w:r>
      <w:r>
        <w:t xml:space="preserve">/</w:t>
      </w:r>
      <w:r>
        <w:rPr>
          <w:rStyle w:val="VerbatimChar"/>
        </w:rPr>
        <w:t xml:space="preserve">mean_ht</w:t>
      </w:r>
      <w:r>
        <w:t xml:space="preserve">/</w:t>
      </w:r>
      <w:r>
        <w:rPr>
          <w:rStyle w:val="VerbatimChar"/>
        </w:rPr>
        <w:t xml:space="preserve">mean_wd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2026-08-27T17:12:52Z</dcterms:created>
  <dcterms:modified xsi:type="dcterms:W3CDTF">2026-08-27T17:12:52Z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