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15 — Find and Load Your Own Data</w:t>
      </w:r>
    </w:p>
    <w:p>
      <w:pPr>
        <w:pStyle w:val="Subtitle"/>
      </w:pPr>
      <w:r>
        <w:t xml:space="preserve">Milestone 1: a dataset, a question, and proof it loads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18" w:name="homework-08-find-and-load-your-own-data"/>
    <w:p>
      <w:pPr>
        <w:pStyle w:val="Heading1"/>
      </w:pPr>
      <w:r>
        <w:t xml:space="preserve">Homework 08 — Find and Load Your Own Data</w:t>
      </w:r>
    </w:p>
    <w:bookmarkStart w:id="12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Quarto</w:t>
      </w:r>
      <w:r>
        <w:t xml:space="preserve"> </w:t>
      </w:r>
      <w:r>
        <w:t xml:space="preserve">homework. Fill in this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it, and submit both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and the rendered file. This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Milestone 1</w:t>
      </w:r>
      <w:r>
        <w:t xml:space="preserve"> </w:t>
      </w:r>
      <w:r>
        <w:t xml:space="preserve">proposal.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data — local or from a URL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Many datasets can be read straight from a web link with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NormalTok"/>
              </w:rPr>
              <w:t xml:space="preserve">my_df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"https://raw.githubusercontent.com/your-source/repo/main/data.csv"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or from a local file you downloaded into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my_df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"data/your_file.csv"</w:t>
            </w:r>
            <w:r>
              <w:rPr>
                <w:rStyle w:val="NormalTok"/>
              </w:rPr>
              <w:t xml:space="preserve">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sk-1-pick-a-dataset-2-pts"/>
    <w:p>
      <w:pPr>
        <w:pStyle w:val="Heading3"/>
      </w:pPr>
      <w:r>
        <w:t xml:space="preserve">Task 1 — Pick a dataset (2 pts)</w:t>
      </w:r>
    </w:p>
    <w:p>
      <w:pPr>
        <w:pStyle w:val="FirstParagraph"/>
      </w:pPr>
      <w:r>
        <w:t xml:space="preserve">Name a dataset you’re considering and its source URL (GBIF, Kaggle, Our World in Data, FiveThirtyEight, NEON, …).</w:t>
      </w:r>
    </w:p>
    <w:bookmarkEnd w:id="13"/>
    <w:bookmarkStart w:id="14" w:name="task-2-the-twist-actually-load-it-2-pts"/>
    <w:p>
      <w:pPr>
        <w:pStyle w:val="Heading3"/>
      </w:pPr>
      <w:r>
        <w:t xml:space="preserve">Task 2 — The twist: actually load it (2 pts)</w:t>
      </w:r>
    </w:p>
    <w:p>
      <w:pPr>
        <w:pStyle w:val="FirstParagraph"/>
      </w:pPr>
      <w:r>
        <w:t xml:space="preserve">Write the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) line that loads it into</w:t>
      </w:r>
      <w:r>
        <w:t xml:space="preserve"> </w:t>
      </w:r>
      <w:r>
        <w:rPr>
          <w:rStyle w:val="VerbatimChar"/>
        </w:rPr>
        <w:t xml:space="preserve">my_df</w:t>
      </w:r>
      <w:r>
        <w:t xml:space="preserve">, and run</w:t>
      </w:r>
      <w:r>
        <w:t xml:space="preserve"> </w:t>
      </w:r>
      <w:r>
        <w:rPr>
          <w:rStyle w:val="VerbatimChar"/>
        </w:rPr>
        <w:t xml:space="preserve">glimpse(my_df)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dim(my_df)</w:t>
      </w:r>
      <w:r>
        <w:t xml:space="preserve">. Paste the output.</w:t>
      </w:r>
      <w:r>
        <w:t xml:space="preserve"> </w:t>
      </w:r>
      <w:r>
        <w:rPr>
          <w:i/>
          <w:iCs/>
        </w:rPr>
        <w:t xml:space="preserve">(If it won’t load, that’s important to discover now — say what went wrong.)</w:t>
      </w:r>
    </w:p>
    <w:bookmarkEnd w:id="14"/>
    <w:bookmarkStart w:id="15" w:name="task-3-variables-2-pts"/>
    <w:p>
      <w:pPr>
        <w:pStyle w:val="Heading3"/>
      </w:pPr>
      <w:r>
        <w:t xml:space="preserve">Task 3 — Variables (2 pts)</w:t>
      </w:r>
    </w:p>
    <w:p>
      <w:pPr>
        <w:pStyle w:val="FirstParagraph"/>
      </w:pPr>
      <w:r>
        <w:t xml:space="preserve">Name one numeric</w:t>
      </w:r>
      <w:r>
        <w:t xml:space="preserve"> </w:t>
      </w:r>
      <w:r>
        <w:rPr>
          <w:b/>
          <w:bCs/>
        </w:rPr>
        <w:t xml:space="preserve">response (Y)</w:t>
      </w:r>
      <w:r>
        <w:t xml:space="preserve"> </w:t>
      </w:r>
      <w:r>
        <w:t xml:space="preserve">and one</w:t>
      </w:r>
      <w:r>
        <w:t xml:space="preserve"> </w:t>
      </w:r>
      <w:r>
        <w:rPr>
          <w:b/>
          <w:bCs/>
        </w:rPr>
        <w:t xml:space="preserve">predictor (X)</w:t>
      </w:r>
      <w:r>
        <w:t xml:space="preserve"> </w:t>
      </w:r>
      <w:r>
        <w:t xml:space="preserve">from your data, and give each one’s type from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.</w:t>
      </w:r>
    </w:p>
    <w:bookmarkEnd w:id="15"/>
    <w:bookmarkStart w:id="16" w:name="task-4-question-hypotheses-2-pts"/>
    <w:p>
      <w:pPr>
        <w:pStyle w:val="Heading3"/>
      </w:pPr>
      <w:r>
        <w:t xml:space="preserve">Task 4 — Question + hypotheses (2 pts)</w:t>
      </w:r>
    </w:p>
    <w:p>
      <w:pPr>
        <w:pStyle w:val="FirstParagraph"/>
      </w:pPr>
      <w:r>
        <w:t xml:space="preserve">Write your research question in one plain-English sentence, then H₀ and Hₐ.</w:t>
      </w:r>
    </w:p>
    <w:bookmarkEnd w:id="16"/>
    <w:bookmarkStart w:id="17" w:name="task-5-method-sketch-2-pts"/>
    <w:p>
      <w:pPr>
        <w:pStyle w:val="Heading3"/>
      </w:pPr>
      <w:r>
        <w:t xml:space="preserve">Task 5 — Method + sketch (2 pts)</w:t>
      </w:r>
    </w:p>
    <w:p>
      <w:pPr>
        <w:pStyle w:val="FirstParagraph"/>
      </w:pPr>
      <w:r>
        <w:t xml:space="preserve">Which analysis fits your question (regression / t-test / ANOVA / regression on year)? In one sentence say why, and describe the take-home figure you expect.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Homework 08.</w:t>
      </w:r>
    </w:p>
    <w:bookmarkEnd w:id="17"/>
    <w:bookmarkEnd w:id="1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15 — Find and Load Your Own Data</dc:title>
  <dc:creator>Bill Perry</dc:creator>
  <dc:description>Find a candidate dataset for your final project, load it, and state a testable question — the twist is that you must prove it loads in R, not just describe it.</dc:description>
  <cp:keywords/>
  <dcterms:created xsi:type="dcterms:W3CDTF">2026-08-27T17:13:21Z</dcterms:created>
  <dcterms:modified xsi:type="dcterms:W3CDTF">2026-08-27T17:13:21Z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15</vt:lpwstr>
  </property>
  <property fmtid="{D5CDD505-2E9C-101B-9397-08002B2CF9AE}" pid="12" name="subtitle">
    <vt:lpwstr>Milestone 1: a dataset, a question, and proof it loads</vt:lpwstr>
  </property>
  <property fmtid="{D5CDD505-2E9C-101B-9397-08002B2CF9AE}" pid="13" name="toc-title">
    <vt:lpwstr>Table of contents</vt:lpwstr>
  </property>
  <property fmtid="{D5CDD505-2E9C-101B-9397-08002B2CF9AE}" pid="14" name="type">
    <vt:lpwstr>homework</vt:lpwstr>
  </property>
  <property fmtid="{D5CDD505-2E9C-101B-9397-08002B2CF9AE}" pid="15" name="week">
    <vt:lpwstr>8</vt:lpwstr>
  </property>
</Properties>
</file>