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1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13_02_class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13_02_class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13_02_class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13_02_class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0.89422, p-value = 0.72</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13_02_class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13_02_class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13_02_class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Using the `size` aesthetic with geom_segment was deprecated in ggplot2 3.4.0.</w:t>
      </w:r>
      <w:r>
        <w:br/>
      </w:r>
      <w:r>
        <w:rPr>
          <w:rStyle w:val="VerbatimChar"/>
        </w:rPr>
        <w:t xml:space="preserve">ℹ Please use the `linewidth` aesthetic instead.</w:t>
      </w:r>
      <w:r>
        <w:br/>
      </w:r>
      <w:r>
        <w:rPr>
          <w:rStyle w:val="VerbatimChar"/>
        </w:rPr>
        <w:t xml:space="preserve">ℹ The deprecated feature was likely used in the dotwhisker package.</w:t>
      </w:r>
      <w:r>
        <w:br/>
      </w:r>
      <w:r>
        <w:rPr>
          <w:rStyle w:val="VerbatimChar"/>
        </w:rPr>
        <w:t xml:space="preserve">  Please report the issue at &lt;https://github.com/fsolt/dotwhisker/issues&gt;.</w:t>
      </w:r>
    </w:p>
    <w:p>
      <w:pPr>
        <w:pStyle w:val="FirstParagraph"/>
      </w:pPr>
      <w:r>
        <w:drawing>
          <wp:inline>
            <wp:extent cx="3200400" cy="3200400"/>
            <wp:effectExtent b="0" l="0" r="0" t="0"/>
            <wp:docPr descr="" title="" id="50" name="Picture"/>
            <a:graphic>
              <a:graphicData uri="http://schemas.openxmlformats.org/drawingml/2006/picture">
                <pic:pic>
                  <pic:nvPicPr>
                    <pic:cNvPr descr="13_02_class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13_02_class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13_02_class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2026-05-05T13:03:24Z</dcterms:created>
  <dcterms:modified xsi:type="dcterms:W3CDTF">2026-05-05T13:03:24Z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