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3637" w14:textId="06366621" w:rsidR="00143D2C" w:rsidRPr="00782121" w:rsidRDefault="11BBCA80" w:rsidP="00782121">
      <w:pPr>
        <w:jc w:val="right"/>
        <w:rPr>
          <w:sz w:val="32"/>
          <w:szCs w:val="32"/>
        </w:rPr>
      </w:pPr>
      <w:r w:rsidRPr="7E7F40CA">
        <w:rPr>
          <w:sz w:val="32"/>
          <w:szCs w:val="32"/>
        </w:rPr>
        <w:t>컴퓨터공학과 2016154011</w:t>
      </w:r>
      <w:r w:rsidR="003F36AE">
        <w:rPr>
          <w:rFonts w:hint="eastAsia"/>
          <w:sz w:val="32"/>
          <w:szCs w:val="32"/>
        </w:rPr>
        <w:t xml:space="preserve"> 김진원</w:t>
      </w:r>
    </w:p>
    <w:p w14:paraId="41C42E4D" w14:textId="3D439508" w:rsidR="00DC6C27" w:rsidRPr="00DC6C27" w:rsidRDefault="11BBCA80" w:rsidP="00DC6C27">
      <w:pPr>
        <w:pStyle w:val="a3"/>
        <w:numPr>
          <w:ilvl w:val="0"/>
          <w:numId w:val="3"/>
        </w:numPr>
        <w:ind w:leftChars="0"/>
        <w:jc w:val="left"/>
        <w:rPr>
          <w:sz w:val="32"/>
          <w:szCs w:val="32"/>
        </w:rPr>
      </w:pPr>
      <w:r w:rsidRPr="7E7F40CA">
        <w:rPr>
          <w:sz w:val="32"/>
          <w:szCs w:val="32"/>
        </w:rPr>
        <w:t>소스코드</w:t>
      </w:r>
    </w:p>
    <w:p w14:paraId="261EA938" w14:textId="6C449795" w:rsidR="00A60190" w:rsidRDefault="11BBCA80" w:rsidP="00A60190">
      <w:pPr>
        <w:ind w:firstLineChars="100" w:firstLine="200"/>
        <w:jc w:val="left"/>
      </w:pPr>
      <w:r>
        <w:rPr>
          <w:noProof/>
        </w:rPr>
        <w:drawing>
          <wp:inline distT="0" distB="0" distL="0" distR="0" wp14:anchorId="0DA098FE" wp14:editId="37B6C3DA">
            <wp:extent cx="5924550" cy="5291832"/>
            <wp:effectExtent l="0" t="0" r="0" b="4445"/>
            <wp:docPr id="2089964586" name="그림 208996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64586" name="그림 2089964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41" cy="530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20A6" w14:textId="4BF9616C" w:rsidR="00F85FF6" w:rsidRDefault="00F672B3" w:rsidP="00F672B3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고속 푸리에 변환을 수행하는 함수 </w:t>
      </w:r>
      <w:r>
        <w:t>FFT</w:t>
      </w:r>
      <w:r>
        <w:rPr>
          <w:rFonts w:hint="eastAsia"/>
        </w:rPr>
        <w:t xml:space="preserve">와 고속 푸리에 역변환을 수행하는 함수 </w:t>
      </w:r>
      <w:r>
        <w:t>IFFT</w:t>
      </w:r>
      <w:r>
        <w:rPr>
          <w:rFonts w:hint="eastAsia"/>
        </w:rPr>
        <w:t>를 작성하고,</w:t>
      </w:r>
      <w:r>
        <w:t xml:space="preserve"> </w:t>
      </w:r>
      <w:r>
        <w:rPr>
          <w:rFonts w:hint="eastAsia"/>
        </w:rPr>
        <w:t xml:space="preserve">트랙 바 이벤트의 콜백함수 </w:t>
      </w:r>
      <w:r>
        <w:t>onchange</w:t>
      </w:r>
      <w:r>
        <w:rPr>
          <w:rFonts w:hint="eastAsia"/>
        </w:rPr>
        <w:t>를 작성하였습니다.</w:t>
      </w:r>
      <w:r>
        <w:t xml:space="preserve"> onchange </w:t>
      </w:r>
      <w:r>
        <w:rPr>
          <w:rFonts w:hint="eastAsia"/>
        </w:rPr>
        <w:t>함수에는 푸리에 변환 행렬과 동일한 형태의 주파수 통과 필터를 만들어 트랙바의 포지션</w:t>
      </w:r>
      <w:r w:rsidR="00640002">
        <w:rPr>
          <w:rFonts w:hint="eastAsia"/>
        </w:rPr>
        <w:t>(</w:t>
      </w:r>
      <w:r w:rsidR="00640002">
        <w:t>0~200)</w:t>
      </w:r>
      <w:r>
        <w:rPr>
          <w:rFonts w:hint="eastAsia"/>
        </w:rPr>
        <w:t>에 따라 반지름이 변하는 두 원을 통해 중간주파수만 통과하게 만들었습니다.</w:t>
      </w:r>
    </w:p>
    <w:p w14:paraId="5FCF08E9" w14:textId="12E1F17B" w:rsidR="00F85FF6" w:rsidRDefault="00F85FF6" w:rsidP="00A60190">
      <w:pPr>
        <w:ind w:firstLineChars="100" w:firstLine="20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18D97698" wp14:editId="47D7D197">
            <wp:extent cx="5848350" cy="310892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075" cy="311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6411" w14:textId="416FF868" w:rsidR="00F672B3" w:rsidRDefault="00F672B3" w:rsidP="00F672B3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트랙 바 </w:t>
      </w:r>
      <w:r>
        <w:t>‘low’</w:t>
      </w:r>
      <w:r>
        <w:rPr>
          <w:rFonts w:hint="eastAsia"/>
        </w:rPr>
        <w:t>는 큰 원의 반지름을,</w:t>
      </w:r>
      <w:r>
        <w:t xml:space="preserve"> ‘high’</w:t>
      </w:r>
      <w:r>
        <w:rPr>
          <w:rFonts w:hint="eastAsia"/>
        </w:rPr>
        <w:t>는 작은 원의 반지름을 변화시킵니다.</w:t>
      </w:r>
    </w:p>
    <w:p w14:paraId="61AE06FD" w14:textId="0879F205" w:rsidR="00A60190" w:rsidRPr="00A60190" w:rsidRDefault="00894FD1" w:rsidP="00A60190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실행</w:t>
      </w:r>
      <w:r w:rsidR="0A6CCF17" w:rsidRPr="001A5E22">
        <w:rPr>
          <w:sz w:val="32"/>
          <w:szCs w:val="32"/>
        </w:rPr>
        <w:t>결과</w:t>
      </w:r>
    </w:p>
    <w:p w14:paraId="005A5333" w14:textId="06D42D71" w:rsidR="002E30AE" w:rsidRDefault="0A6CCF17" w:rsidP="002B34C2">
      <w:pPr>
        <w:ind w:firstLineChars="100" w:firstLine="200"/>
        <w:jc w:val="left"/>
      </w:pPr>
      <w:r>
        <w:rPr>
          <w:noProof/>
        </w:rPr>
        <w:drawing>
          <wp:inline distT="0" distB="0" distL="0" distR="0" wp14:anchorId="53CA734A" wp14:editId="5260A0B8">
            <wp:extent cx="2721213" cy="1887546"/>
            <wp:effectExtent l="0" t="0" r="3175" b="0"/>
            <wp:docPr id="1618609299" name="그림 1618609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09299" name="그림 16186092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711" cy="189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CD0">
        <w:rPr>
          <w:noProof/>
        </w:rPr>
        <w:drawing>
          <wp:inline distT="0" distB="0" distL="0" distR="0" wp14:anchorId="6D207919" wp14:editId="6FC2D2B0">
            <wp:extent cx="2705100" cy="188727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844" cy="189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EBDF" w14:textId="209D80D9" w:rsidR="00A02CD0" w:rsidRDefault="00F672B3" w:rsidP="002B34C2">
      <w:pPr>
        <w:ind w:firstLineChars="100" w:firstLine="200"/>
        <w:jc w:val="left"/>
      </w:pPr>
      <w:r>
        <w:rPr>
          <w:rFonts w:hint="eastAsia"/>
        </w:rPr>
        <w:t xml:space="preserve">기본 </w:t>
      </w:r>
      <w:r w:rsidR="0010505B">
        <w:rPr>
          <w:rFonts w:hint="eastAsia"/>
        </w:rPr>
        <w:t>주파수 스펙트럼과 이미지입니다</w:t>
      </w:r>
      <w:r w:rsidR="0010505B">
        <w:t xml:space="preserve">.        </w:t>
      </w:r>
      <w:r w:rsidR="0010505B">
        <w:rPr>
          <w:rFonts w:hint="eastAsia"/>
        </w:rPr>
        <w:t>고주파</w:t>
      </w:r>
      <w:r w:rsidR="0010505B">
        <w:t xml:space="preserve"> </w:t>
      </w:r>
      <w:r w:rsidR="0010505B">
        <w:rPr>
          <w:rFonts w:hint="eastAsia"/>
        </w:rPr>
        <w:t>부분만 통과하게 조절한 모습입니다.</w:t>
      </w:r>
    </w:p>
    <w:p w14:paraId="5564D90D" w14:textId="74769E2B" w:rsidR="0010505B" w:rsidRDefault="0010505B" w:rsidP="002B34C2">
      <w:pPr>
        <w:ind w:firstLineChars="100" w:firstLine="200"/>
        <w:jc w:val="left"/>
      </w:pPr>
      <w:r>
        <w:rPr>
          <w:rFonts w:hint="eastAsia"/>
          <w:noProof/>
        </w:rPr>
        <w:drawing>
          <wp:inline distT="0" distB="0" distL="0" distR="0" wp14:anchorId="6F8475C0" wp14:editId="211E187B">
            <wp:extent cx="2733675" cy="2068727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118" cy="207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37F36D4" wp14:editId="31506670">
            <wp:extent cx="2766623" cy="19145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804" cy="191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BC67" w14:textId="119CFE04" w:rsidR="0010505B" w:rsidRPr="002B34C2" w:rsidRDefault="0010505B" w:rsidP="002B34C2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중간 부분이 통과하게 조절한 모습입니다.</w:t>
      </w:r>
      <w:r>
        <w:t xml:space="preserve">     </w:t>
      </w:r>
      <w:r>
        <w:rPr>
          <w:rFonts w:hint="eastAsia"/>
        </w:rPr>
        <w:t>저주파 부분만 통과하게 조절한 모습입니다.</w:t>
      </w:r>
    </w:p>
    <w:sectPr w:rsidR="0010505B" w:rsidRPr="002B34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84C"/>
    <w:multiLevelType w:val="hybridMultilevel"/>
    <w:tmpl w:val="8EFE3936"/>
    <w:lvl w:ilvl="0" w:tplc="2D8258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1264088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81846A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BA0744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A16D6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B8A331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3EE82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0C0E52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0479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74575D"/>
    <w:multiLevelType w:val="hybridMultilevel"/>
    <w:tmpl w:val="9CF29106"/>
    <w:lvl w:ilvl="0" w:tplc="FD2ABFB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CDA24C5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9A8BDE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B4005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88649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95888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1090A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C9424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8242F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1844F1"/>
    <w:multiLevelType w:val="hybridMultilevel"/>
    <w:tmpl w:val="15B050EC"/>
    <w:lvl w:ilvl="0" w:tplc="D3C4975E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A0B01A2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626D6E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EEAEE2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5644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D7675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42E410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0D673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33E425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FD5F85"/>
    <w:multiLevelType w:val="hybridMultilevel"/>
    <w:tmpl w:val="8C52CFCA"/>
    <w:lvl w:ilvl="0" w:tplc="370882B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72E89D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340BC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1A64A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F601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8960A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4FA276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3325D1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68AF5B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995F10"/>
    <w:multiLevelType w:val="hybridMultilevel"/>
    <w:tmpl w:val="59C67AE8"/>
    <w:lvl w:ilvl="0" w:tplc="9D8EC71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8FCA19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C9404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170492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6E8127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16CCE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596757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D7660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61238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B53764"/>
    <w:multiLevelType w:val="hybridMultilevel"/>
    <w:tmpl w:val="5740BEE2"/>
    <w:lvl w:ilvl="0" w:tplc="74FEC6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2CBA56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F8CE63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5AC3C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3A00B1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25E249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BE8C8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95C72C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00C2C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8320EF"/>
    <w:rsid w:val="0010505B"/>
    <w:rsid w:val="00143D2C"/>
    <w:rsid w:val="001A5E22"/>
    <w:rsid w:val="002B34C2"/>
    <w:rsid w:val="002E30AE"/>
    <w:rsid w:val="00346DA0"/>
    <w:rsid w:val="003F36AE"/>
    <w:rsid w:val="00550564"/>
    <w:rsid w:val="00640002"/>
    <w:rsid w:val="00782121"/>
    <w:rsid w:val="00894FD1"/>
    <w:rsid w:val="00A02CD0"/>
    <w:rsid w:val="00A34D92"/>
    <w:rsid w:val="00A516CB"/>
    <w:rsid w:val="00A60190"/>
    <w:rsid w:val="00A63D7A"/>
    <w:rsid w:val="00AE57AD"/>
    <w:rsid w:val="00B737F1"/>
    <w:rsid w:val="00BF4F58"/>
    <w:rsid w:val="00DC6C27"/>
    <w:rsid w:val="00F672B3"/>
    <w:rsid w:val="00F85FF6"/>
    <w:rsid w:val="0A6CCF17"/>
    <w:rsid w:val="11BBCA80"/>
    <w:rsid w:val="1777D0A8"/>
    <w:rsid w:val="1D424526"/>
    <w:rsid w:val="2E8320EF"/>
    <w:rsid w:val="399C8AFD"/>
    <w:rsid w:val="449F4077"/>
    <w:rsid w:val="631E7CD3"/>
    <w:rsid w:val="707F3745"/>
    <w:rsid w:val="74286390"/>
    <w:rsid w:val="74D85E84"/>
    <w:rsid w:val="7800BCAD"/>
    <w:rsid w:val="7E66186D"/>
    <w:rsid w:val="7E7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20EF"/>
  <w15:chartTrackingRefBased/>
  <w15:docId w15:val="{03EB66C3-1C05-4A2F-B743-D850768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김진원(2016154011)</dc:creator>
  <cp:keywords/>
  <dc:description/>
  <cp:lastModifiedBy>김진원(2016154011)</cp:lastModifiedBy>
  <cp:revision>20</cp:revision>
  <dcterms:created xsi:type="dcterms:W3CDTF">2021-09-15T09:40:00Z</dcterms:created>
  <dcterms:modified xsi:type="dcterms:W3CDTF">2021-11-19T11:35:00Z</dcterms:modified>
</cp:coreProperties>
</file>