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b/>
          <w:bCs/>
          <w:color w:val="58585A"/>
        </w:rPr>
        <w:t xml:space="preserve">Title Document: How to </w:t>
      </w:r>
      <w:proofErr w:type="spellStart"/>
      <w:r w:rsidRPr="009855CF">
        <w:rPr>
          <w:rStyle w:val="uioutputtext"/>
          <w:rFonts w:ascii="Open Sans" w:hAnsi="Open Sans"/>
          <w:b/>
          <w:bCs/>
          <w:color w:val="58585A"/>
        </w:rPr>
        <w:t>run&amp;debug</w:t>
      </w:r>
      <w:proofErr w:type="spellEnd"/>
      <w:r w:rsidRPr="009855CF">
        <w:rPr>
          <w:rStyle w:val="uioutputtext"/>
          <w:rFonts w:ascii="Open Sans" w:hAnsi="Open Sans"/>
          <w:b/>
          <w:bCs/>
          <w:color w:val="58585A"/>
        </w:rPr>
        <w:t xml:space="preserve"> from RAM without flashing flash STM32 devices (Keil)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 xml:space="preserve">If you would like to </w:t>
      </w:r>
      <w:proofErr w:type="spellStart"/>
      <w:r w:rsidRPr="009855CF">
        <w:rPr>
          <w:rStyle w:val="uioutputtext"/>
          <w:rFonts w:ascii="Open Sans" w:hAnsi="Open Sans"/>
          <w:color w:val="58585A"/>
        </w:rPr>
        <w:t>debug&amp;run</w:t>
      </w:r>
      <w:proofErr w:type="spellEnd"/>
      <w:r w:rsidRPr="009855CF">
        <w:rPr>
          <w:rStyle w:val="uioutputtext"/>
          <w:rFonts w:ascii="Open Sans" w:hAnsi="Open Sans"/>
          <w:color w:val="58585A"/>
        </w:rPr>
        <w:t xml:space="preserve"> program without flashing the </w:t>
      </w:r>
      <w:proofErr w:type="gramStart"/>
      <w:r w:rsidRPr="009855CF">
        <w:rPr>
          <w:rStyle w:val="uioutputtext"/>
          <w:rFonts w:ascii="Open Sans" w:hAnsi="Open Sans"/>
          <w:color w:val="58585A"/>
        </w:rPr>
        <w:t>device</w:t>
      </w:r>
      <w:proofErr w:type="gramEnd"/>
      <w:r w:rsidRPr="009855CF">
        <w:rPr>
          <w:rStyle w:val="uioutputtext"/>
          <w:rFonts w:ascii="Open Sans" w:hAnsi="Open Sans"/>
          <w:color w:val="58585A"/>
        </w:rPr>
        <w:t xml:space="preserve"> you can follow this procedure: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 xml:space="preserve">In this solution, </w:t>
      </w:r>
      <w:proofErr w:type="gramStart"/>
      <w:r w:rsidRPr="009855CF">
        <w:rPr>
          <w:rStyle w:val="uioutputtext"/>
          <w:rFonts w:ascii="Open Sans" w:hAnsi="Open Sans"/>
          <w:color w:val="58585A"/>
        </w:rPr>
        <w:t>You</w:t>
      </w:r>
      <w:proofErr w:type="gramEnd"/>
      <w:r w:rsidRPr="009855CF">
        <w:rPr>
          <w:rStyle w:val="uioutputtext"/>
          <w:rFonts w:ascii="Open Sans" w:hAnsi="Open Sans"/>
          <w:color w:val="58585A"/>
        </w:rPr>
        <w:t xml:space="preserve"> don't need to Configure the boot pin. not matter what Boot1, Boot0 are, </w:t>
      </w:r>
      <w:proofErr w:type="gramStart"/>
      <w:r w:rsidRPr="009855CF">
        <w:rPr>
          <w:rStyle w:val="uioutputtext"/>
          <w:rFonts w:ascii="Open Sans" w:hAnsi="Open Sans"/>
          <w:color w:val="58585A"/>
        </w:rPr>
        <w:t>It</w:t>
      </w:r>
      <w:proofErr w:type="gramEnd"/>
      <w:r w:rsidRPr="009855CF">
        <w:rPr>
          <w:rStyle w:val="uioutputtext"/>
          <w:rFonts w:ascii="Open Sans" w:hAnsi="Open Sans"/>
          <w:color w:val="58585A"/>
        </w:rPr>
        <w:t xml:space="preserve"> just works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step 1. Project-&gt;Options for Target STM32...-&gt;Target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Fonts w:ascii="Open Sans" w:hAnsi="Open Sans" w:hint="eastAsia"/>
          <w:noProof/>
          <w:color w:val="58585A"/>
        </w:rPr>
        <w:drawing>
          <wp:inline distT="0" distB="0" distL="0" distR="0">
            <wp:extent cx="4829175" cy="3571875"/>
            <wp:effectExtent l="0" t="0" r="9525" b="9525"/>
            <wp:docPr id="5" name="圖片 5" descr="3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ROM is from 0x2000 0000 - 0x2000 4000 (16KB)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IRAM is from 0x2000 4000 -0x2000 8000 (16KB)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The exact value of ROM and RAM depend on your application.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step 2. Project-&gt;Options for Target STM32...-&gt;C/C++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Fonts w:ascii="Open Sans" w:hAnsi="Open Sans" w:hint="eastAsia"/>
          <w:noProof/>
          <w:color w:val="58585A"/>
        </w:rPr>
        <w:lastRenderedPageBreak/>
        <w:drawing>
          <wp:inline distT="0" distB="0" distL="0" distR="0">
            <wp:extent cx="5274310" cy="3950970"/>
            <wp:effectExtent l="0" t="0" r="2540" b="0"/>
            <wp:docPr id="4" name="圖片 4" descr="3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-add the VECT_TAB_SRAM to the define field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-optionally you can change the Optimization to O0 or O1 when you want to avoid optimization at O3 level (this helps debugging code)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step 3.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Project-&gt;Options for Target STM32...-&gt;Linker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Fonts w:ascii="Open Sans" w:hAnsi="Open Sans" w:hint="eastAsia"/>
          <w:noProof/>
          <w:color w:val="58585A"/>
        </w:rPr>
        <w:drawing>
          <wp:inline distT="0" distB="0" distL="0" distR="0">
            <wp:extent cx="5274310" cy="3950970"/>
            <wp:effectExtent l="0" t="0" r="2540" b="0"/>
            <wp:docPr id="3" name="圖片 3" descr="3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lastRenderedPageBreak/>
        <w:t>-make sure the Use Memory Layout from Target Dialog is checked.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 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step 4. Project-&gt;Options for Target STM32...-&gt;Debug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Fonts w:ascii="Open Sans" w:hAnsi="Open Sans" w:hint="eastAsia"/>
          <w:noProof/>
          <w:color w:val="58585A"/>
        </w:rPr>
        <w:drawing>
          <wp:inline distT="0" distB="0" distL="0" distR="0">
            <wp:extent cx="5274310" cy="3937000"/>
            <wp:effectExtent l="0" t="0" r="2540" b="6350"/>
            <wp:docPr id="2" name="圖片 2" descr="3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1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5CF">
        <w:rPr>
          <w:rStyle w:val="uioutputtext"/>
          <w:rFonts w:ascii="Open Sans" w:hAnsi="Open Sans"/>
          <w:color w:val="58585A"/>
        </w:rPr>
        <w:t>-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Copy the boot_ram.ini file to the project folder (e.g. </w:t>
      </w:r>
      <w:hyperlink r:id="rId9" w:tgtFrame="_blank" w:history="1">
        <w:r w:rsidRPr="009855CF">
          <w:rPr>
            <w:rStyle w:val="a3"/>
            <w:rFonts w:ascii="Open Sans" w:hAnsi="Open Sans"/>
          </w:rPr>
          <w:t>C:\Users\..\MDK-ARM)</w:t>
        </w:r>
      </w:hyperlink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-select the boot_ram.ini as initialization file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-go to settings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Fonts w:ascii="Open Sans" w:hAnsi="Open Sans" w:hint="eastAsia"/>
          <w:noProof/>
          <w:color w:val="58585A"/>
        </w:rPr>
        <w:drawing>
          <wp:inline distT="0" distB="0" distL="0" distR="0">
            <wp:extent cx="5274310" cy="3622675"/>
            <wp:effectExtent l="0" t="0" r="2540" b="0"/>
            <wp:docPr id="1" name="圖片 1" descr="3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1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 xml:space="preserve">make sure the value </w:t>
      </w:r>
      <w:proofErr w:type="spellStart"/>
      <w:r w:rsidRPr="009855CF">
        <w:rPr>
          <w:rStyle w:val="uioutputtext"/>
          <w:rFonts w:ascii="Open Sans" w:hAnsi="Open Sans"/>
          <w:color w:val="58585A"/>
        </w:rPr>
        <w:t>high lighted</w:t>
      </w:r>
      <w:proofErr w:type="spellEnd"/>
      <w:r w:rsidRPr="009855CF">
        <w:rPr>
          <w:rStyle w:val="uioutputtext"/>
          <w:rFonts w:ascii="Open Sans" w:hAnsi="Open Sans"/>
          <w:color w:val="58585A"/>
        </w:rPr>
        <w:t xml:space="preserve"> in green is exactly same as step 2 we have made.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Up until now, you are done!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lastRenderedPageBreak/>
        <w:t>To test it work or not, build the project then press Ctrl + F5.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>Here is the boot_ram.ini file.</w:t>
      </w:r>
    </w:p>
    <w:p w:rsidR="009855CF" w:rsidRPr="009855CF" w:rsidRDefault="009855CF" w:rsidP="009855CF">
      <w:pPr>
        <w:pStyle w:val="Web"/>
        <w:shd w:val="clear" w:color="auto" w:fill="FFFFFF"/>
        <w:spacing w:before="0" w:beforeAutospacing="0" w:after="0" w:afterAutospacing="0"/>
        <w:rPr>
          <w:rStyle w:val="uioutputtext"/>
          <w:rFonts w:ascii="Open Sans" w:hAnsi="Open Sans"/>
          <w:color w:val="58585A"/>
        </w:rPr>
      </w:pPr>
      <w:r w:rsidRPr="009855CF">
        <w:rPr>
          <w:rStyle w:val="uioutputtext"/>
          <w:rFonts w:ascii="Open Sans" w:hAnsi="Open Sans"/>
          <w:color w:val="58585A"/>
        </w:rPr>
        <w:t xml:space="preserve">add the code below and save as </w:t>
      </w:r>
      <w:r w:rsidRPr="00F14318">
        <w:rPr>
          <w:rStyle w:val="uioutputtext"/>
          <w:rFonts w:ascii="Open Sans" w:hAnsi="Open Sans"/>
          <w:b/>
          <w:bCs/>
          <w:color w:val="58585A"/>
        </w:rPr>
        <w:t>boot_ram.ini</w:t>
      </w:r>
      <w:r w:rsidRPr="009855CF">
        <w:rPr>
          <w:rStyle w:val="uioutputtext"/>
          <w:rFonts w:ascii="Open Sans" w:hAnsi="Open Sans"/>
          <w:color w:val="58585A"/>
        </w:rPr>
        <w:t xml:space="preserve"> file.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855CF" w:rsidRPr="009855CF" w:rsidTr="009855CF">
        <w:tc>
          <w:tcPr>
            <w:tcW w:w="10343" w:type="dxa"/>
          </w:tcPr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/*----------------------------------------------------------------------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* </w:t>
            </w:r>
            <w:proofErr w:type="gramStart"/>
            <w:r w:rsidRPr="009855CF">
              <w:rPr>
                <w:rFonts w:ascii="Consolas" w:hAnsi="Consolas"/>
                <w:color w:val="0000FF"/>
                <w:szCs w:val="24"/>
              </w:rPr>
              <w:t>Setup(</w:t>
            </w:r>
            <w:proofErr w:type="gramEnd"/>
            <w:r w:rsidRPr="009855CF">
              <w:rPr>
                <w:rFonts w:ascii="Consolas" w:hAnsi="Consolas"/>
                <w:color w:val="0000FF"/>
                <w:szCs w:val="24"/>
              </w:rPr>
              <w:t>) configure PC &amp; SP for RAM Debug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*----------------------------------------------------------------------*/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FUNC void Setup (void) {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   SP = _RDWORD(0x20000000); // Setup Stack Pointer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   PC = _RDWORD(0x20000004); // Setup Program Counter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   _</w:t>
            </w:r>
            <w:proofErr w:type="gramStart"/>
            <w:r w:rsidRPr="009855CF">
              <w:rPr>
                <w:rFonts w:ascii="Consolas" w:hAnsi="Consolas"/>
                <w:color w:val="0000FF"/>
                <w:szCs w:val="24"/>
              </w:rPr>
              <w:t>WDWORD(</w:t>
            </w:r>
            <w:proofErr w:type="gramEnd"/>
            <w:r w:rsidRPr="009855CF">
              <w:rPr>
                <w:rFonts w:ascii="Consolas" w:hAnsi="Consolas"/>
                <w:color w:val="0000FF"/>
                <w:szCs w:val="24"/>
              </w:rPr>
              <w:t>0xE000ED08, 0x20000000); // Setup Vector Table Offset Register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}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FUNC void </w:t>
            </w:r>
            <w:proofErr w:type="spellStart"/>
            <w:r w:rsidRPr="009855CF">
              <w:rPr>
                <w:rFonts w:ascii="Consolas" w:hAnsi="Consolas"/>
                <w:color w:val="0000FF"/>
                <w:szCs w:val="24"/>
              </w:rPr>
              <w:t>OnResetExec</w:t>
            </w:r>
            <w:proofErr w:type="spellEnd"/>
            <w:r w:rsidRPr="009855CF">
              <w:rPr>
                <w:rFonts w:ascii="Consolas" w:hAnsi="Consolas"/>
                <w:color w:val="0000FF"/>
                <w:szCs w:val="24"/>
              </w:rPr>
              <w:t xml:space="preserve"> (void) </w:t>
            </w:r>
            <w:proofErr w:type="gramStart"/>
            <w:r w:rsidRPr="009855CF">
              <w:rPr>
                <w:rFonts w:ascii="Consolas" w:hAnsi="Consolas"/>
                <w:color w:val="0000FF"/>
                <w:szCs w:val="24"/>
              </w:rPr>
              <w:t>{ /</w:t>
            </w:r>
            <w:proofErr w:type="gramEnd"/>
            <w:r w:rsidRPr="009855CF">
              <w:rPr>
                <w:rFonts w:ascii="Consolas" w:hAnsi="Consolas"/>
                <w:color w:val="0000FF"/>
                <w:szCs w:val="24"/>
              </w:rPr>
              <w:t>/ executes upon software RESET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 xml:space="preserve">    </w:t>
            </w:r>
            <w:proofErr w:type="gramStart"/>
            <w:r w:rsidRPr="009855CF">
              <w:rPr>
                <w:rFonts w:ascii="Consolas" w:hAnsi="Consolas"/>
                <w:color w:val="0000FF"/>
                <w:szCs w:val="24"/>
              </w:rPr>
              <w:t>Setup(</w:t>
            </w:r>
            <w:proofErr w:type="gramEnd"/>
            <w:r w:rsidRPr="009855CF">
              <w:rPr>
                <w:rFonts w:ascii="Consolas" w:hAnsi="Consolas"/>
                <w:color w:val="0000FF"/>
                <w:szCs w:val="24"/>
              </w:rPr>
              <w:t>); // Setup for Running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}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load %L incremental</w:t>
            </w:r>
          </w:p>
          <w:p w:rsidR="009855CF" w:rsidRPr="009855CF" w:rsidRDefault="009855CF" w:rsidP="009855CF">
            <w:pPr>
              <w:rPr>
                <w:rFonts w:ascii="Consolas" w:hAnsi="Consolas"/>
                <w:color w:val="0000FF"/>
                <w:szCs w:val="24"/>
              </w:rPr>
            </w:pPr>
            <w:proofErr w:type="gramStart"/>
            <w:r w:rsidRPr="009855CF">
              <w:rPr>
                <w:rFonts w:ascii="Consolas" w:hAnsi="Consolas"/>
                <w:color w:val="0000FF"/>
                <w:szCs w:val="24"/>
              </w:rPr>
              <w:t>Setup(</w:t>
            </w:r>
            <w:proofErr w:type="gramEnd"/>
            <w:r w:rsidRPr="009855CF">
              <w:rPr>
                <w:rFonts w:ascii="Consolas" w:hAnsi="Consolas"/>
                <w:color w:val="0000FF"/>
                <w:szCs w:val="24"/>
              </w:rPr>
              <w:t>); // Setup for Running</w:t>
            </w:r>
          </w:p>
          <w:p w:rsidR="009855CF" w:rsidRPr="009855CF" w:rsidRDefault="009855CF" w:rsidP="009855CF">
            <w:pPr>
              <w:rPr>
                <w:szCs w:val="24"/>
              </w:rPr>
            </w:pPr>
            <w:r w:rsidRPr="009855CF">
              <w:rPr>
                <w:rFonts w:ascii="Consolas" w:hAnsi="Consolas"/>
                <w:color w:val="0000FF"/>
                <w:szCs w:val="24"/>
              </w:rPr>
              <w:t>g, main</w:t>
            </w:r>
          </w:p>
        </w:tc>
      </w:tr>
    </w:tbl>
    <w:p w:rsidR="009855CF" w:rsidRPr="009855CF" w:rsidRDefault="009855CF">
      <w:pPr>
        <w:rPr>
          <w:szCs w:val="24"/>
        </w:rPr>
      </w:pPr>
      <w:bookmarkStart w:id="0" w:name="_GoBack"/>
      <w:bookmarkEnd w:id="0"/>
    </w:p>
    <w:sectPr w:rsidR="009855CF" w:rsidRPr="009855CF" w:rsidSect="009855CF">
      <w:pgSz w:w="11906" w:h="16838"/>
      <w:pgMar w:top="720" w:right="720" w:bottom="720" w:left="85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CF"/>
    <w:rsid w:val="009855CF"/>
    <w:rsid w:val="00F1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1A2D"/>
  <w15:chartTrackingRefBased/>
  <w15:docId w15:val="{A780D439-5E43-486A-AF0C-B4BE01F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855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uioutputtext">
    <w:name w:val="uioutputtext"/>
    <w:basedOn w:val="a0"/>
    <w:rsid w:val="009855CF"/>
  </w:style>
  <w:style w:type="character" w:styleId="a3">
    <w:name w:val="Hyperlink"/>
    <w:basedOn w:val="a0"/>
    <w:uiPriority w:val="99"/>
    <w:semiHidden/>
    <w:unhideWhenUsed/>
    <w:rsid w:val="009855CF"/>
    <w:rPr>
      <w:color w:val="0000FF"/>
      <w:u w:val="single"/>
    </w:rPr>
  </w:style>
  <w:style w:type="table" w:styleId="a4">
    <w:name w:val="Table Grid"/>
    <w:basedOn w:val="a1"/>
    <w:uiPriority w:val="39"/>
    <w:rsid w:val="00985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file:///C:\MDK-ARM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9BD9-A208-4640-B033-DA997076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2</cp:revision>
  <dcterms:created xsi:type="dcterms:W3CDTF">2021-05-25T06:08:00Z</dcterms:created>
  <dcterms:modified xsi:type="dcterms:W3CDTF">2021-05-25T06:16:00Z</dcterms:modified>
</cp:coreProperties>
</file>