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 Music Theory</w:t>
      </w:r>
    </w:p>
    <w:p>
      <w:pPr>
        <w:pStyle w:val="Heading3"/>
      </w:pPr>
      <w:r>
        <w:rPr>
          <w:b w:val="1"/>
        </w:rPr>
        <w:t xml:space="preserve">Part I: Introduction to Music Theory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Welcome to Music Theory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Music Theory?</w:t>
      </w:r>
    </w:p>
    <w:p>
      <w:pPr>
        <w:pStyle w:val="ListParagraph"/>
        <w:numPr>
          <w:ilvl w:val="1"/>
          <w:numId w:val="2"/>
        </w:numPr>
      </w:pPr>
      <w:r>
        <w:rPr/>
        <w:t xml:space="preserve">The Importance of Understanding Music Theory</w:t>
      </w:r>
    </w:p>
    <w:p>
      <w:pPr>
        <w:pStyle w:val="ListParagraph"/>
        <w:numPr>
          <w:ilvl w:val="1"/>
          <w:numId w:val="2"/>
        </w:numPr>
      </w:pPr>
      <w:r>
        <w:rPr/>
        <w:t xml:space="preserve">How to Use This Book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Basic Elements of Music</w:t>
      </w:r>
    </w:p>
    <w:p>
      <w:pPr>
        <w:pStyle w:val="ListParagraph"/>
        <w:numPr>
          <w:ilvl w:val="1"/>
          <w:numId w:val="3"/>
        </w:numPr>
      </w:pPr>
      <w:r>
        <w:rPr/>
        <w:t xml:space="preserve">Sound and Silence</w:t>
      </w:r>
    </w:p>
    <w:p>
      <w:pPr>
        <w:pStyle w:val="ListParagraph"/>
        <w:numPr>
          <w:ilvl w:val="1"/>
          <w:numId w:val="3"/>
        </w:numPr>
      </w:pPr>
      <w:r>
        <w:rPr/>
        <w:t xml:space="preserve">Pitch, Rhythm, and Dynamics</w:t>
      </w:r>
    </w:p>
    <w:p>
      <w:pPr>
        <w:pStyle w:val="ListParagraph"/>
        <w:numPr>
          <w:ilvl w:val="1"/>
          <w:numId w:val="3"/>
        </w:numPr>
      </w:pPr>
      <w:r>
        <w:rPr/>
        <w:t xml:space="preserve">Timbre and Texture</w:t>
      </w:r>
    </w:p>
    <w:p/>
    <w:p>
      <w:pPr>
        <w:pStyle w:val="Heading3"/>
      </w:pPr>
      <w:r>
        <w:rPr>
          <w:b w:val="1"/>
        </w:rPr>
        <w:t xml:space="preserve">Part II: Foundations for Beginners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The Musical Alphabet and Notation</w:t>
      </w:r>
    </w:p>
    <w:p>
      <w:pPr>
        <w:pStyle w:val="ListParagraph"/>
        <w:numPr>
          <w:ilvl w:val="1"/>
          <w:numId w:val="5"/>
        </w:numPr>
      </w:pPr>
      <w:r>
        <w:rPr/>
        <w:t xml:space="preserve">The Musical Alphabet (A-G)</w:t>
      </w:r>
    </w:p>
    <w:p>
      <w:pPr>
        <w:pStyle w:val="ListParagraph"/>
        <w:numPr>
          <w:ilvl w:val="1"/>
          <w:numId w:val="5"/>
        </w:numPr>
      </w:pPr>
      <w:r>
        <w:rPr/>
        <w:t xml:space="preserve">Staff, Clefs, and Ledger Lines</w:t>
      </w:r>
    </w:p>
    <w:p>
      <w:pPr>
        <w:pStyle w:val="ListParagraph"/>
        <w:numPr>
          <w:ilvl w:val="1"/>
          <w:numId w:val="5"/>
        </w:numPr>
      </w:pPr>
      <w:r>
        <w:rPr/>
        <w:t xml:space="preserve">Note Values and Rest Symbols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Rhythm and Meter</w:t>
      </w:r>
    </w:p>
    <w:p>
      <w:pPr>
        <w:pStyle w:val="ListParagraph"/>
        <w:numPr>
          <w:ilvl w:val="1"/>
          <w:numId w:val="6"/>
        </w:numPr>
      </w:pPr>
      <w:r>
        <w:rPr/>
        <w:t xml:space="preserve">Understanding Beat and Tempo</w:t>
      </w:r>
    </w:p>
    <w:p>
      <w:pPr>
        <w:pStyle w:val="ListParagraph"/>
        <w:numPr>
          <w:ilvl w:val="1"/>
          <w:numId w:val="6"/>
        </w:numPr>
      </w:pPr>
      <w:r>
        <w:rPr/>
        <w:t xml:space="preserve">Time Signatures</w:t>
      </w:r>
    </w:p>
    <w:p>
      <w:pPr>
        <w:pStyle w:val="ListParagraph"/>
        <w:numPr>
          <w:ilvl w:val="1"/>
          <w:numId w:val="6"/>
        </w:numPr>
      </w:pPr>
      <w:r>
        <w:rPr/>
        <w:t xml:space="preserve">Note Durations and Rhythmic Patterns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Scales and Key Signatures</w:t>
      </w:r>
    </w:p>
    <w:p>
      <w:pPr>
        <w:pStyle w:val="ListParagraph"/>
        <w:numPr>
          <w:ilvl w:val="1"/>
          <w:numId w:val="7"/>
        </w:numPr>
      </w:pPr>
      <w:r>
        <w:rPr/>
        <w:t xml:space="preserve">Major and Minor Scales</w:t>
      </w:r>
    </w:p>
    <w:p>
      <w:pPr>
        <w:pStyle w:val="ListParagraph"/>
        <w:numPr>
          <w:ilvl w:val="1"/>
          <w:numId w:val="7"/>
        </w:numPr>
      </w:pPr>
      <w:r>
        <w:rPr/>
        <w:t xml:space="preserve">Natural, Harmonic, and Melodic Minor</w:t>
      </w:r>
    </w:p>
    <w:p>
      <w:pPr>
        <w:pStyle w:val="ListParagraph"/>
        <w:numPr>
          <w:ilvl w:val="1"/>
          <w:numId w:val="7"/>
        </w:numPr>
      </w:pPr>
      <w:r>
        <w:rPr/>
        <w:t xml:space="preserve">Key Signatures and Circle of Fifths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Intervals</w:t>
      </w:r>
    </w:p>
    <w:p>
      <w:pPr>
        <w:pStyle w:val="ListParagraph"/>
        <w:numPr>
          <w:ilvl w:val="1"/>
          <w:numId w:val="8"/>
        </w:numPr>
      </w:pPr>
      <w:r>
        <w:rPr/>
        <w:t xml:space="preserve">Definition and Classification</w:t>
      </w:r>
    </w:p>
    <w:p>
      <w:pPr>
        <w:pStyle w:val="ListParagraph"/>
        <w:numPr>
          <w:ilvl w:val="1"/>
          <w:numId w:val="8"/>
        </w:numPr>
      </w:pPr>
      <w:r>
        <w:rPr/>
        <w:t xml:space="preserve">Simple and Compound Intervals</w:t>
      </w:r>
    </w:p>
    <w:p>
      <w:pPr>
        <w:pStyle w:val="ListParagraph"/>
        <w:numPr>
          <w:ilvl w:val="1"/>
          <w:numId w:val="8"/>
        </w:numPr>
      </w:pPr>
      <w:r>
        <w:rPr/>
        <w:t xml:space="preserve">Interval Recognition and Construction</w:t>
      </w:r>
    </w:p>
    <w:p/>
    <w:p>
      <w:pPr>
        <w:pStyle w:val="Heading3"/>
      </w:pPr>
      <w:r>
        <w:rPr>
          <w:b w:val="1"/>
        </w:rPr>
        <w:t xml:space="preserve">Part III: Building Blocks of Harmony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Chords and Triads</w:t>
      </w:r>
    </w:p>
    <w:p>
      <w:pPr>
        <w:pStyle w:val="ListParagraph"/>
        <w:numPr>
          <w:ilvl w:val="1"/>
          <w:numId w:val="10"/>
        </w:numPr>
      </w:pPr>
      <w:r>
        <w:rPr/>
        <w:t xml:space="preserve">Triad Structures: Major, Minor, Diminished, Augmented</w:t>
      </w:r>
    </w:p>
    <w:p>
      <w:pPr>
        <w:pStyle w:val="ListParagraph"/>
        <w:numPr>
          <w:ilvl w:val="1"/>
          <w:numId w:val="10"/>
        </w:numPr>
      </w:pPr>
      <w:r>
        <w:rPr/>
        <w:t xml:space="preserve">Inversions of Triads</w:t>
      </w:r>
    </w:p>
    <w:p>
      <w:pPr>
        <w:pStyle w:val="ListParagraph"/>
        <w:numPr>
          <w:ilvl w:val="1"/>
          <w:numId w:val="10"/>
        </w:numPr>
      </w:pPr>
      <w:r>
        <w:rPr/>
        <w:t xml:space="preserve">Basic Triad Progressions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Extended Chords</w:t>
      </w:r>
    </w:p>
    <w:p>
      <w:pPr>
        <w:pStyle w:val="ListParagraph"/>
        <w:numPr>
          <w:ilvl w:val="1"/>
          <w:numId w:val="11"/>
        </w:numPr>
      </w:pPr>
      <w:r>
        <w:rPr/>
        <w:t xml:space="preserve">Seventh Chords: Major 7th, Dominant 7th, Minor 7th</w:t>
      </w:r>
    </w:p>
    <w:p>
      <w:pPr>
        <w:pStyle w:val="ListParagraph"/>
        <w:numPr>
          <w:ilvl w:val="1"/>
          <w:numId w:val="11"/>
        </w:numPr>
      </w:pPr>
      <w:r>
        <w:rPr/>
        <w:t xml:space="preserve">Ninth, Eleventh, and Thirteenth Chords</w:t>
      </w:r>
    </w:p>
    <w:p>
      <w:pPr>
        <w:pStyle w:val="ListParagraph"/>
        <w:numPr>
          <w:ilvl w:val="1"/>
          <w:numId w:val="11"/>
        </w:numPr>
      </w:pPr>
      <w:r>
        <w:rPr/>
        <w:t xml:space="preserve">Chord Extensions and Alterations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Chord Progressions</w:t>
      </w:r>
    </w:p>
    <w:p>
      <w:pPr>
        <w:pStyle w:val="ListParagraph"/>
        <w:numPr>
          <w:ilvl w:val="1"/>
          <w:numId w:val="12"/>
        </w:numPr>
      </w:pPr>
      <w:r>
        <w:rPr/>
        <w:t xml:space="preserve">Common Progressions (I-IV-V-I, ii-V-I, etc.)</w:t>
      </w:r>
    </w:p>
    <w:p>
      <w:pPr>
        <w:pStyle w:val="ListParagraph"/>
        <w:numPr>
          <w:ilvl w:val="1"/>
          <w:numId w:val="12"/>
        </w:numPr>
      </w:pPr>
      <w:r>
        <w:rPr/>
        <w:t xml:space="preserve">Functional Harmony</w:t>
      </w:r>
    </w:p>
    <w:p>
      <w:pPr>
        <w:pStyle w:val="ListParagraph"/>
        <w:numPr>
          <w:ilvl w:val="1"/>
          <w:numId w:val="12"/>
        </w:numPr>
      </w:pPr>
      <w:r>
        <w:rPr/>
        <w:t xml:space="preserve">Cadences: Perfect, Plagal, Imperfect, and Deceptive</w:t>
      </w:r>
    </w:p>
    <w:p/>
    <w:p>
      <w:pPr>
        <w:pStyle w:val="Heading3"/>
      </w:pPr>
      <w:r>
        <w:rPr>
          <w:b w:val="1"/>
        </w:rPr>
        <w:t xml:space="preserve">Part IV: Melody and Counterpoint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Melodic Construction</w:t>
      </w:r>
    </w:p>
    <w:p>
      <w:pPr>
        <w:pStyle w:val="ListParagraph"/>
        <w:numPr>
          <w:ilvl w:val="1"/>
          <w:numId w:val="14"/>
        </w:numPr>
      </w:pPr>
      <w:r>
        <w:rPr/>
        <w:t xml:space="preserve">Phrase Structure</w:t>
      </w:r>
    </w:p>
    <w:p>
      <w:pPr>
        <w:pStyle w:val="ListParagraph"/>
        <w:numPr>
          <w:ilvl w:val="1"/>
          <w:numId w:val="14"/>
        </w:numPr>
      </w:pPr>
      <w:r>
        <w:rPr/>
        <w:t xml:space="preserve">Motifs and Themes</w:t>
      </w:r>
    </w:p>
    <w:p>
      <w:pPr>
        <w:pStyle w:val="ListParagraph"/>
        <w:numPr>
          <w:ilvl w:val="1"/>
          <w:numId w:val="14"/>
        </w:numPr>
      </w:pPr>
      <w:r>
        <w:rPr/>
        <w:t xml:space="preserve">Melodic Contour and Movement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Counterpoint Basics</w:t>
      </w:r>
    </w:p>
    <w:p>
      <w:pPr>
        <w:pStyle w:val="ListParagraph"/>
        <w:numPr>
          <w:ilvl w:val="1"/>
          <w:numId w:val="15"/>
        </w:numPr>
      </w:pPr>
      <w:r>
        <w:rPr/>
        <w:t xml:space="preserve">Introduction to Counterpoint</w:t>
      </w:r>
    </w:p>
    <w:p>
      <w:pPr>
        <w:pStyle w:val="ListParagraph"/>
        <w:numPr>
          <w:ilvl w:val="1"/>
          <w:numId w:val="15"/>
        </w:numPr>
      </w:pPr>
      <w:r>
        <w:rPr/>
        <w:t xml:space="preserve">Species Counterpoint</w:t>
      </w:r>
    </w:p>
    <w:p>
      <w:pPr>
        <w:pStyle w:val="ListParagraph"/>
        <w:numPr>
          <w:ilvl w:val="1"/>
          <w:numId w:val="15"/>
        </w:numPr>
      </w:pPr>
      <w:r>
        <w:rPr/>
        <w:t xml:space="preserve">Voice Leading Principles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Harmonic Analysis of Melodies</w:t>
      </w:r>
    </w:p>
    <w:p>
      <w:pPr>
        <w:pStyle w:val="ListParagraph"/>
        <w:numPr>
          <w:ilvl w:val="1"/>
          <w:numId w:val="16"/>
        </w:numPr>
      </w:pPr>
      <w:r>
        <w:rPr/>
        <w:t xml:space="preserve">Analyzing Melodic Lines</w:t>
      </w:r>
    </w:p>
    <w:p>
      <w:pPr>
        <w:pStyle w:val="ListParagraph"/>
        <w:numPr>
          <w:ilvl w:val="1"/>
          <w:numId w:val="16"/>
        </w:numPr>
      </w:pPr>
      <w:r>
        <w:rPr/>
        <w:t xml:space="preserve">Tonal Functions in Melody</w:t>
      </w:r>
    </w:p>
    <w:p>
      <w:pPr>
        <w:pStyle w:val="ListParagraph"/>
        <w:numPr>
          <w:ilvl w:val="1"/>
          <w:numId w:val="16"/>
        </w:numPr>
      </w:pPr>
      <w:r>
        <w:rPr/>
        <w:t xml:space="preserve">Melodic Embellishments and Ornamentations</w:t>
      </w:r>
    </w:p>
    <w:p/>
    <w:p>
      <w:pPr>
        <w:pStyle w:val="Heading3"/>
      </w:pPr>
      <w:r>
        <w:rPr>
          <w:b w:val="1"/>
        </w:rPr>
        <w:t xml:space="preserve">Part V: Advanced Harmony and Theory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Advanced Chord Structures</w:t>
      </w:r>
    </w:p>
    <w:p>
      <w:pPr>
        <w:pStyle w:val="ListParagraph"/>
        <w:numPr>
          <w:ilvl w:val="1"/>
          <w:numId w:val="18"/>
        </w:numPr>
      </w:pPr>
      <w:r>
        <w:rPr/>
        <w:t xml:space="preserve">Altered Chords and Extensions</w:t>
      </w:r>
    </w:p>
    <w:p>
      <w:pPr>
        <w:pStyle w:val="ListParagraph"/>
        <w:numPr>
          <w:ilvl w:val="1"/>
          <w:numId w:val="18"/>
        </w:numPr>
      </w:pPr>
      <w:r>
        <w:rPr/>
        <w:t xml:space="preserve">Modal Harmony</w:t>
      </w:r>
    </w:p>
    <w:p>
      <w:pPr>
        <w:pStyle w:val="ListParagraph"/>
        <w:numPr>
          <w:ilvl w:val="1"/>
          <w:numId w:val="18"/>
        </w:numPr>
      </w:pPr>
      <w:r>
        <w:rPr/>
        <w:t xml:space="preserve">Polychords and Quartal Harmony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Modulation and Key Changes</w:t>
      </w:r>
    </w:p>
    <w:p>
      <w:pPr>
        <w:pStyle w:val="ListParagraph"/>
        <w:numPr>
          <w:ilvl w:val="1"/>
          <w:numId w:val="19"/>
        </w:numPr>
      </w:pPr>
      <w:r>
        <w:rPr/>
        <w:t xml:space="preserve">Techniques for Modulation</w:t>
      </w:r>
    </w:p>
    <w:p>
      <w:pPr>
        <w:pStyle w:val="ListParagraph"/>
        <w:numPr>
          <w:ilvl w:val="1"/>
          <w:numId w:val="19"/>
        </w:numPr>
      </w:pPr>
      <w:r>
        <w:rPr/>
        <w:t xml:space="preserve">Pivot Chords and Common Tones</w:t>
      </w:r>
    </w:p>
    <w:p>
      <w:pPr>
        <w:pStyle w:val="ListParagraph"/>
        <w:numPr>
          <w:ilvl w:val="1"/>
          <w:numId w:val="19"/>
        </w:numPr>
      </w:pPr>
      <w:r>
        <w:rPr/>
        <w:t xml:space="preserve">Modulatory Progressions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Non-Diatonic Harmony</w:t>
      </w:r>
    </w:p>
    <w:p>
      <w:pPr>
        <w:pStyle w:val="ListParagraph"/>
        <w:numPr>
          <w:ilvl w:val="1"/>
          <w:numId w:val="20"/>
        </w:numPr>
      </w:pPr>
      <w:r>
        <w:rPr/>
        <w:t xml:space="preserve">Borrowed Chords</w:t>
      </w:r>
    </w:p>
    <w:p>
      <w:pPr>
        <w:pStyle w:val="ListParagraph"/>
        <w:numPr>
          <w:ilvl w:val="1"/>
          <w:numId w:val="20"/>
        </w:numPr>
      </w:pPr>
      <w:r>
        <w:rPr/>
        <w:t xml:space="preserve">Secondary Dominants and Leading-Tone Chords</w:t>
      </w:r>
    </w:p>
    <w:p>
      <w:pPr>
        <w:pStyle w:val="ListParagraph"/>
        <w:numPr>
          <w:ilvl w:val="1"/>
          <w:numId w:val="20"/>
        </w:numPr>
      </w:pPr>
      <w:r>
        <w:rPr/>
        <w:t xml:space="preserve">Chromaticism in Harmony</w:t>
      </w:r>
    </w:p>
    <w:p/>
    <w:p>
      <w:pPr>
        <w:pStyle w:val="Heading3"/>
      </w:pPr>
      <w:r>
        <w:rPr>
          <w:b w:val="1"/>
        </w:rPr>
        <w:t xml:space="preserve">Part VI: Musical Forms and Structures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Introduction to Musical Forms</w:t>
      </w:r>
    </w:p>
    <w:p>
      <w:pPr>
        <w:pStyle w:val="ListParagraph"/>
        <w:numPr>
          <w:ilvl w:val="1"/>
          <w:numId w:val="22"/>
        </w:numPr>
      </w:pPr>
      <w:r>
        <w:rPr/>
        <w:t xml:space="preserve">Binary and Ternary Forms</w:t>
      </w:r>
    </w:p>
    <w:p>
      <w:pPr>
        <w:pStyle w:val="ListParagraph"/>
        <w:numPr>
          <w:ilvl w:val="1"/>
          <w:numId w:val="22"/>
        </w:numPr>
      </w:pPr>
      <w:r>
        <w:rPr/>
        <w:t xml:space="preserve">Rondo and Sonata-Allegro Forms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Extended Forms</w:t>
      </w:r>
    </w:p>
    <w:p>
      <w:pPr>
        <w:pStyle w:val="ListParagraph"/>
        <w:numPr>
          <w:ilvl w:val="1"/>
          <w:numId w:val="23"/>
        </w:numPr>
      </w:pPr>
      <w:r>
        <w:rPr/>
        <w:t xml:space="preserve">Theme and Variations</w:t>
      </w:r>
    </w:p>
    <w:p>
      <w:pPr>
        <w:pStyle w:val="ListParagraph"/>
        <w:numPr>
          <w:ilvl w:val="1"/>
          <w:numId w:val="23"/>
        </w:numPr>
      </w:pPr>
      <w:r>
        <w:rPr/>
        <w:t xml:space="preserve">Fugue and Canon</w:t>
      </w:r>
    </w:p>
    <w:p>
      <w:pPr>
        <w:pStyle w:val="ListParagraph"/>
        <w:numPr>
          <w:ilvl w:val="1"/>
          <w:numId w:val="23"/>
        </w:numPr>
      </w:pPr>
      <w:r>
        <w:rPr/>
        <w:t xml:space="preserve">Through-Composed and Strophic Forms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Contemporary and Hybrid Forms</w:t>
      </w:r>
    </w:p>
    <w:p>
      <w:pPr>
        <w:pStyle w:val="ListParagraph"/>
        <w:numPr>
          <w:ilvl w:val="1"/>
          <w:numId w:val="24"/>
        </w:numPr>
      </w:pPr>
      <w:r>
        <w:rPr/>
        <w:t xml:space="preserve">Minimalism and Atonality</w:t>
      </w:r>
    </w:p>
    <w:p>
      <w:pPr>
        <w:pStyle w:val="ListParagraph"/>
        <w:numPr>
          <w:ilvl w:val="1"/>
          <w:numId w:val="24"/>
        </w:numPr>
      </w:pPr>
      <w:r>
        <w:rPr/>
        <w:t xml:space="preserve">Serialism and Twelve-Tone Techniques</w:t>
      </w:r>
    </w:p>
    <w:p>
      <w:pPr>
        <w:pStyle w:val="ListParagraph"/>
        <w:numPr>
          <w:ilvl w:val="1"/>
          <w:numId w:val="24"/>
        </w:numPr>
      </w:pPr>
      <w:r>
        <w:rPr/>
        <w:t xml:space="preserve">Fusion of Forms in Modern Composition</w:t>
      </w:r>
    </w:p>
    <w:p/>
    <w:p>
      <w:pPr>
        <w:pStyle w:val="Heading3"/>
      </w:pPr>
      <w:r>
        <w:rPr>
          <w:b w:val="1"/>
        </w:rPr>
        <w:t xml:space="preserve">Part VII: Rhythm and Meter Advanced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Complex Rhythms and Polyrhythms</w:t>
      </w:r>
    </w:p>
    <w:p>
      <w:pPr>
        <w:pStyle w:val="ListParagraph"/>
        <w:numPr>
          <w:ilvl w:val="1"/>
          <w:numId w:val="26"/>
        </w:numPr>
      </w:pPr>
      <w:r>
        <w:rPr/>
        <w:t xml:space="preserve">Syncopation and Off-Beat Rhythms</w:t>
      </w:r>
    </w:p>
    <w:p>
      <w:pPr>
        <w:pStyle w:val="ListParagraph"/>
        <w:numPr>
          <w:ilvl w:val="1"/>
          <w:numId w:val="26"/>
        </w:numPr>
      </w:pPr>
      <w:r>
        <w:rPr/>
        <w:t xml:space="preserve">Polyrhythmic Structures</w:t>
      </w:r>
    </w:p>
    <w:p>
      <w:pPr>
        <w:pStyle w:val="ListParagraph"/>
        <w:numPr>
          <w:ilvl w:val="1"/>
          <w:numId w:val="26"/>
        </w:numPr>
      </w:pPr>
      <w:r>
        <w:rPr/>
        <w:t xml:space="preserve">Metric Modulation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Advanced Meter Concepts</w:t>
      </w:r>
    </w:p>
    <w:p>
      <w:pPr>
        <w:pStyle w:val="ListParagraph"/>
        <w:numPr>
          <w:ilvl w:val="1"/>
          <w:numId w:val="27"/>
        </w:numPr>
      </w:pPr>
      <w:r>
        <w:rPr/>
        <w:t xml:space="preserve">Changing Time Signatures</w:t>
      </w:r>
    </w:p>
    <w:p>
      <w:pPr>
        <w:pStyle w:val="ListParagraph"/>
        <w:numPr>
          <w:ilvl w:val="1"/>
          <w:numId w:val="27"/>
        </w:numPr>
      </w:pPr>
      <w:r>
        <w:rPr/>
        <w:t xml:space="preserve">Asymmetric Meters</w:t>
      </w:r>
    </w:p>
    <w:p>
      <w:pPr>
        <w:pStyle w:val="ListParagraph"/>
        <w:numPr>
          <w:ilvl w:val="1"/>
          <w:numId w:val="27"/>
        </w:numPr>
      </w:pPr>
      <w:r>
        <w:rPr/>
        <w:t xml:space="preserve">Mixed Meter Techniques</w:t>
      </w:r>
    </w:p>
    <w:p/>
    <w:p>
      <w:pPr>
        <w:pStyle w:val="Heading3"/>
      </w:pPr>
      <w:r>
        <w:rPr>
          <w:b w:val="1"/>
        </w:rPr>
        <w:t xml:space="preserve">Part VIII: Modes and Modal Interchange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Understanding Modes</w:t>
      </w:r>
    </w:p>
    <w:p>
      <w:pPr>
        <w:pStyle w:val="ListParagraph"/>
        <w:numPr>
          <w:ilvl w:val="1"/>
          <w:numId w:val="29"/>
        </w:numPr>
      </w:pPr>
      <w:r>
        <w:rPr/>
        <w:t xml:space="preserve">Ionian, Dorian, Phrygian, Lydian, Mixolydian, Aeolian, Locrian</w:t>
      </w:r>
    </w:p>
    <w:p>
      <w:pPr>
        <w:pStyle w:val="ListParagraph"/>
        <w:numPr>
          <w:ilvl w:val="1"/>
          <w:numId w:val="29"/>
        </w:numPr>
      </w:pPr>
      <w:r>
        <w:rPr/>
        <w:t xml:space="preserve">Modal Scales Construction</w:t>
      </w:r>
    </w:p>
    <w:p>
      <w:pPr>
        <w:pStyle w:val="ListParagraph"/>
        <w:numPr>
          <w:ilvl w:val="1"/>
          <w:numId w:val="29"/>
        </w:numPr>
      </w:pPr>
      <w:r>
        <w:rPr/>
        <w:t xml:space="preserve">Modal Melody and Harmony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Modal Interchange and Borrowing</w:t>
      </w:r>
    </w:p>
    <w:p>
      <w:pPr>
        <w:pStyle w:val="ListParagraph"/>
        <w:numPr>
          <w:ilvl w:val="1"/>
          <w:numId w:val="30"/>
        </w:numPr>
      </w:pPr>
      <w:r>
        <w:rPr/>
        <w:t xml:space="preserve">Techniques for Modal Interchange</w:t>
      </w:r>
    </w:p>
    <w:p>
      <w:pPr>
        <w:pStyle w:val="ListParagraph"/>
        <w:numPr>
          <w:ilvl w:val="1"/>
          <w:numId w:val="30"/>
        </w:numPr>
      </w:pPr>
      <w:r>
        <w:rPr/>
        <w:t xml:space="preserve">Examples in Composition</w:t>
      </w:r>
    </w:p>
    <w:p>
      <w:pPr>
        <w:pStyle w:val="ListParagraph"/>
        <w:numPr>
          <w:ilvl w:val="1"/>
          <w:numId w:val="30"/>
        </w:numPr>
      </w:pPr>
      <w:r>
        <w:rPr/>
        <w:t xml:space="preserve">Enhancing Harmonic Vocabulary with Modes</w:t>
      </w:r>
    </w:p>
    <w:p/>
    <w:p>
      <w:pPr>
        <w:pStyle w:val="Heading3"/>
      </w:pPr>
      <w:r>
        <w:rPr>
          <w:b w:val="1"/>
        </w:rPr>
        <w:t xml:space="preserve">Part IX: Jazz and Improvisation Theory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Jazz Harmony</w:t>
      </w:r>
    </w:p>
    <w:p>
      <w:pPr>
        <w:pStyle w:val="ListParagraph"/>
        <w:numPr>
          <w:ilvl w:val="1"/>
          <w:numId w:val="32"/>
        </w:numPr>
      </w:pPr>
      <w:r>
        <w:rPr/>
        <w:t xml:space="preserve">Jazz Chord Voicings</w:t>
      </w:r>
    </w:p>
    <w:p>
      <w:pPr>
        <w:pStyle w:val="ListParagraph"/>
        <w:numPr>
          <w:ilvl w:val="1"/>
          <w:numId w:val="32"/>
        </w:numPr>
      </w:pPr>
      <w:r>
        <w:rPr/>
        <w:t xml:space="preserve">Extended and Altered Harmonies in Jazz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Improvisation Techniques</w:t>
      </w:r>
    </w:p>
    <w:p>
      <w:pPr>
        <w:pStyle w:val="ListParagraph"/>
        <w:numPr>
          <w:ilvl w:val="1"/>
          <w:numId w:val="33"/>
        </w:numPr>
      </w:pPr>
      <w:r>
        <w:rPr/>
        <w:t xml:space="preserve">Scales and Modes for Improvisation</w:t>
      </w:r>
    </w:p>
    <w:p>
      <w:pPr>
        <w:pStyle w:val="ListParagraph"/>
        <w:numPr>
          <w:ilvl w:val="1"/>
          <w:numId w:val="33"/>
        </w:numPr>
      </w:pPr>
      <w:r>
        <w:rPr/>
        <w:t xml:space="preserve">Approaches to Soloing</w:t>
      </w:r>
    </w:p>
    <w:p>
      <w:pPr>
        <w:pStyle w:val="ListParagraph"/>
        <w:numPr>
          <w:ilvl w:val="1"/>
          <w:numId w:val="33"/>
        </w:numPr>
      </w:pPr>
      <w:r>
        <w:rPr/>
        <w:t xml:space="preserve">Incorporating Rhythm and Harmony in Improvisation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Jazz Forms and Styles</w:t>
      </w:r>
    </w:p>
    <w:p>
      <w:pPr>
        <w:pStyle w:val="ListParagraph"/>
        <w:numPr>
          <w:ilvl w:val="1"/>
          <w:numId w:val="34"/>
        </w:numPr>
      </w:pPr>
      <w:r>
        <w:rPr/>
        <w:t xml:space="preserve">Common Jazz Forms (Blues, AABA, etc.)</w:t>
      </w:r>
    </w:p>
    <w:p>
      <w:pPr>
        <w:pStyle w:val="ListParagraph"/>
        <w:numPr>
          <w:ilvl w:val="1"/>
          <w:numId w:val="34"/>
        </w:numPr>
      </w:pPr>
      <w:r>
        <w:rPr/>
        <w:t xml:space="preserve">Styles: Bebop, Modal Jazz, Fusion, etc.</w:t>
      </w:r>
    </w:p>
    <w:p/>
    <w:p>
      <w:pPr>
        <w:pStyle w:val="Heading3"/>
      </w:pPr>
      <w:r>
        <w:rPr>
          <w:b w:val="1"/>
        </w:rPr>
        <w:t xml:space="preserve">Part X: Contemporary Music Theory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Modern Harmony and Tonality</w:t>
      </w:r>
    </w:p>
    <w:p>
      <w:pPr>
        <w:pStyle w:val="ListParagraph"/>
        <w:numPr>
          <w:ilvl w:val="1"/>
          <w:numId w:val="36"/>
        </w:numPr>
      </w:pPr>
      <w:r>
        <w:rPr/>
        <w:t xml:space="preserve">Neo-Riemannian Theory</w:t>
      </w:r>
    </w:p>
    <w:p>
      <w:pPr>
        <w:pStyle w:val="ListParagraph"/>
        <w:numPr>
          <w:ilvl w:val="1"/>
          <w:numId w:val="36"/>
        </w:numPr>
      </w:pPr>
      <w:r>
        <w:rPr/>
        <w:t xml:space="preserve">Post-Tonal Techniques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Electronic and Digital Music Theory</w:t>
      </w:r>
    </w:p>
    <w:p>
      <w:pPr>
        <w:pStyle w:val="ListParagraph"/>
        <w:numPr>
          <w:ilvl w:val="1"/>
          <w:numId w:val="37"/>
        </w:numPr>
      </w:pPr>
      <w:r>
        <w:rPr/>
        <w:t xml:space="preserve">Synthesis and Sound Design Basics</w:t>
      </w:r>
    </w:p>
    <w:p>
      <w:pPr>
        <w:pStyle w:val="ListParagraph"/>
        <w:numPr>
          <w:ilvl w:val="1"/>
          <w:numId w:val="37"/>
        </w:numPr>
      </w:pPr>
      <w:r>
        <w:rPr/>
        <w:t xml:space="preserve">Sequencing and Digital Composition Techniques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World Music Theories</w:t>
      </w:r>
    </w:p>
    <w:p>
      <w:pPr>
        <w:pStyle w:val="ListParagraph"/>
        <w:numPr>
          <w:ilvl w:val="1"/>
          <w:numId w:val="38"/>
        </w:numPr>
      </w:pPr>
      <w:r>
        <w:rPr/>
        <w:t xml:space="preserve">Non-Western Scales and Modal Systems</w:t>
      </w:r>
    </w:p>
    <w:p>
      <w:pPr>
        <w:pStyle w:val="ListParagraph"/>
        <w:numPr>
          <w:ilvl w:val="1"/>
          <w:numId w:val="38"/>
        </w:numPr>
      </w:pPr>
      <w:r>
        <w:rPr/>
        <w:t xml:space="preserve">Rhythmic Structures in Global Music Traditions</w:t>
      </w:r>
    </w:p>
    <w:p/>
    <w:p>
      <w:pPr>
        <w:pStyle w:val="Heading3"/>
      </w:pPr>
      <w:r>
        <w:rPr>
          <w:b w:val="1"/>
        </w:rPr>
        <w:t xml:space="preserve">Part XI: Orchestration and Arranging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Instrumentation Basics</w:t>
      </w:r>
    </w:p>
    <w:p>
      <w:pPr>
        <w:pStyle w:val="ListParagraph"/>
        <w:numPr>
          <w:ilvl w:val="1"/>
          <w:numId w:val="40"/>
        </w:numPr>
      </w:pPr>
      <w:r>
        <w:rPr/>
        <w:t xml:space="preserve">Characteristics of Instrument Families</w:t>
      </w:r>
    </w:p>
    <w:p>
      <w:pPr>
        <w:pStyle w:val="ListParagraph"/>
        <w:numPr>
          <w:ilvl w:val="1"/>
          <w:numId w:val="40"/>
        </w:numPr>
      </w:pPr>
      <w:r>
        <w:rPr/>
        <w:t xml:space="preserve">Range and Timbre Considerations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Orchestration Techniques</w:t>
      </w:r>
    </w:p>
    <w:p>
      <w:pPr>
        <w:pStyle w:val="ListParagraph"/>
        <w:numPr>
          <w:ilvl w:val="1"/>
          <w:numId w:val="41"/>
        </w:numPr>
      </w:pPr>
      <w:r>
        <w:rPr/>
        <w:t xml:space="preserve">Writing for Strings, Woodwinds, Brass, Percussion</w:t>
      </w:r>
    </w:p>
    <w:p>
      <w:pPr>
        <w:pStyle w:val="ListParagraph"/>
        <w:numPr>
          <w:ilvl w:val="1"/>
          <w:numId w:val="41"/>
        </w:numPr>
      </w:pPr>
      <w:r>
        <w:rPr/>
        <w:t xml:space="preserve">Combining Instruments for Texture and Color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Arranging for Different Ensembles</w:t>
      </w:r>
    </w:p>
    <w:p>
      <w:pPr>
        <w:pStyle w:val="ListParagraph"/>
        <w:numPr>
          <w:ilvl w:val="1"/>
          <w:numId w:val="42"/>
        </w:numPr>
      </w:pPr>
      <w:r>
        <w:rPr/>
        <w:t xml:space="preserve">Small Groups vs. Large Ensembles</w:t>
      </w:r>
    </w:p>
    <w:p>
      <w:pPr>
        <w:pStyle w:val="ListParagraph"/>
        <w:numPr>
          <w:ilvl w:val="1"/>
          <w:numId w:val="42"/>
        </w:numPr>
      </w:pPr>
      <w:r>
        <w:rPr/>
        <w:t xml:space="preserve">Arranging for Modern Bands and Electronic Sets</w:t>
      </w:r>
    </w:p>
    <w:p/>
    <w:p>
      <w:pPr>
        <w:pStyle w:val="Heading3"/>
      </w:pPr>
      <w:r>
        <w:rPr>
          <w:b w:val="1"/>
        </w:rPr>
        <w:t xml:space="preserve">Part XII: Composition and Creative Techniques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Compositional Approaches</w:t>
      </w:r>
    </w:p>
    <w:p>
      <w:pPr>
        <w:pStyle w:val="ListParagraph"/>
        <w:numPr>
          <w:ilvl w:val="1"/>
          <w:numId w:val="44"/>
        </w:numPr>
      </w:pPr>
      <w:r>
        <w:rPr/>
        <w:t xml:space="preserve">Motivic Development</w:t>
      </w:r>
    </w:p>
    <w:p>
      <w:pPr>
        <w:pStyle w:val="ListParagraph"/>
        <w:numPr>
          <w:ilvl w:val="1"/>
          <w:numId w:val="44"/>
        </w:numPr>
      </w:pPr>
      <w:r>
        <w:rPr/>
        <w:t xml:space="preserve">Thematic Transformation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Advanced Composition Techniques</w:t>
      </w:r>
    </w:p>
    <w:p>
      <w:pPr>
        <w:pStyle w:val="ListParagraph"/>
        <w:numPr>
          <w:ilvl w:val="1"/>
          <w:numId w:val="45"/>
        </w:numPr>
      </w:pPr>
      <w:r>
        <w:rPr/>
        <w:t xml:space="preserve">Serialism and Twelve-Tone Composition</w:t>
      </w:r>
    </w:p>
    <w:p>
      <w:pPr>
        <w:pStyle w:val="ListParagraph"/>
        <w:numPr>
          <w:ilvl w:val="1"/>
          <w:numId w:val="45"/>
        </w:numPr>
      </w:pPr>
      <w:r>
        <w:rPr/>
        <w:t xml:space="preserve">Minimalist and Atonal Composition</w:t>
      </w:r>
    </w:p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Integrating Technology in Composition</w:t>
      </w:r>
    </w:p>
    <w:p>
      <w:pPr>
        <w:pStyle w:val="ListParagraph"/>
        <w:numPr>
          <w:ilvl w:val="1"/>
          <w:numId w:val="46"/>
        </w:numPr>
      </w:pPr>
      <w:r>
        <w:rPr/>
        <w:t xml:space="preserve">Using DAWs for Composition</w:t>
      </w:r>
    </w:p>
    <w:p>
      <w:pPr>
        <w:pStyle w:val="ListParagraph"/>
        <w:numPr>
          <w:ilvl w:val="1"/>
          <w:numId w:val="46"/>
        </w:numPr>
      </w:pPr>
      <w:r>
        <w:rPr/>
        <w:t xml:space="preserve">Incorporating MIDI and Virtual Instruments</w:t>
      </w:r>
    </w:p>
    <w:p/>
    <w:p>
      <w:pPr>
        <w:pStyle w:val="Heading3"/>
      </w:pPr>
      <w:r>
        <w:rPr>
          <w:b w:val="1"/>
        </w:rPr>
        <w:t xml:space="preserve">Part XIII: Ear Training and Aural Skills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Fundamentals of Ear Training</w:t>
      </w:r>
    </w:p>
    <w:p>
      <w:pPr>
        <w:pStyle w:val="ListParagraph"/>
        <w:numPr>
          <w:ilvl w:val="1"/>
          <w:numId w:val="48"/>
        </w:numPr>
      </w:pPr>
      <w:r>
        <w:rPr/>
        <w:t xml:space="preserve">Interval Recognition</w:t>
      </w:r>
    </w:p>
    <w:p>
      <w:pPr>
        <w:pStyle w:val="ListParagraph"/>
        <w:numPr>
          <w:ilvl w:val="1"/>
          <w:numId w:val="48"/>
        </w:numPr>
      </w:pPr>
      <w:r>
        <w:rPr/>
        <w:t xml:space="preserve">Chord Identification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Advanced Aural Skills</w:t>
      </w:r>
    </w:p>
    <w:p>
      <w:pPr>
        <w:pStyle w:val="ListParagraph"/>
        <w:numPr>
          <w:ilvl w:val="1"/>
          <w:numId w:val="49"/>
        </w:numPr>
      </w:pPr>
      <w:r>
        <w:rPr/>
        <w:t xml:space="preserve">Rhythm and Meter Transcription</w:t>
      </w:r>
    </w:p>
    <w:p>
      <w:pPr>
        <w:pStyle w:val="ListParagraph"/>
        <w:numPr>
          <w:ilvl w:val="1"/>
          <w:numId w:val="49"/>
        </w:numPr>
      </w:pPr>
      <w:r>
        <w:rPr/>
        <w:t xml:space="preserve">Melodic Dictation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Application of Aural Skills in Performance and Composition</w:t>
      </w:r>
    </w:p>
    <w:p>
      <w:pPr>
        <w:pStyle w:val="ListParagraph"/>
        <w:numPr>
          <w:ilvl w:val="1"/>
          <w:numId w:val="50"/>
        </w:numPr>
      </w:pPr>
      <w:r>
        <w:rPr/>
        <w:t xml:space="preserve">Enhancing Improvisation through Ear Training</w:t>
      </w:r>
    </w:p>
    <w:p>
      <w:pPr>
        <w:pStyle w:val="ListParagraph"/>
        <w:numPr>
          <w:ilvl w:val="1"/>
          <w:numId w:val="50"/>
        </w:numPr>
      </w:pPr>
      <w:r>
        <w:rPr/>
        <w:t xml:space="preserve">Analytical Listening for Composers</w:t>
      </w:r>
    </w:p>
    <w:p/>
    <w:p>
      <w:pPr>
        <w:pStyle w:val="Heading3"/>
      </w:pPr>
      <w:r>
        <w:rPr>
          <w:b w:val="1"/>
        </w:rPr>
        <w:t xml:space="preserve">Part XIV: Applied Music Theory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Music Theory in Performance</w:t>
      </w:r>
    </w:p>
    <w:p>
      <w:pPr>
        <w:pStyle w:val="ListParagraph"/>
        <w:numPr>
          <w:ilvl w:val="1"/>
          <w:numId w:val="52"/>
        </w:numPr>
      </w:pPr>
      <w:r>
        <w:rPr/>
        <w:t xml:space="preserve">Understanding Accompaniment and Solo Performance</w:t>
      </w:r>
    </w:p>
    <w:p>
      <w:pPr>
        <w:pStyle w:val="ListParagraph"/>
        <w:numPr>
          <w:ilvl w:val="1"/>
          <w:numId w:val="52"/>
        </w:numPr>
      </w:pPr>
      <w:r>
        <w:rPr/>
        <w:t xml:space="preserve">Genre-Specific Theoretical Applications</w:t>
      </w:r>
    </w:p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Music Theory for Arrangers and Producers</w:t>
      </w:r>
    </w:p>
    <w:p>
      <w:pPr>
        <w:pStyle w:val="ListParagraph"/>
        <w:numPr>
          <w:ilvl w:val="1"/>
          <w:numId w:val="53"/>
        </w:numPr>
      </w:pPr>
      <w:r>
        <w:rPr/>
        <w:t xml:space="preserve">Arranging Techniques for Various Genres</w:t>
      </w:r>
    </w:p>
    <w:p>
      <w:pPr>
        <w:pStyle w:val="ListParagraph"/>
        <w:numPr>
          <w:ilvl w:val="1"/>
          <w:numId w:val="53"/>
        </w:numPr>
      </w:pPr>
      <w:r>
        <w:rPr/>
        <w:t xml:space="preserve">Producing with Theoretical Insights</w:t>
      </w:r>
    </w:p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Music Theory in Education and Analysis</w:t>
      </w:r>
    </w:p>
    <w:p>
      <w:pPr>
        <w:pStyle w:val="ListParagraph"/>
        <w:numPr>
          <w:ilvl w:val="1"/>
          <w:numId w:val="54"/>
        </w:numPr>
      </w:pPr>
      <w:r>
        <w:rPr/>
        <w:t xml:space="preserve">Teaching Music Theory</w:t>
      </w:r>
    </w:p>
    <w:p>
      <w:pPr>
        <w:pStyle w:val="ListParagraph"/>
        <w:numPr>
          <w:ilvl w:val="1"/>
          <w:numId w:val="54"/>
        </w:numPr>
      </w:pPr>
      <w:r>
        <w:rPr/>
        <w:t xml:space="preserve">Analytical Techniques for Music Critique</w:t>
      </w:r>
    </w:p>
    <w:p/>
    <w:p>
      <w:pPr>
        <w:pStyle w:val="Heading3"/>
      </w:pPr>
      <w:r>
        <w:rPr>
          <w:b w:val="1"/>
        </w:rPr>
        <w:t xml:space="preserve">Part XV: Specialized Topics and Emerging Trends</w:t>
      </w:r>
    </w:p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Microtonality and Alternative Tuning Systems</w:t>
      </w:r>
    </w:p>
    <w:p>
      <w:pPr>
        <w:pStyle w:val="ListParagraph"/>
        <w:numPr>
          <w:ilvl w:val="1"/>
          <w:numId w:val="56"/>
        </w:numPr>
      </w:pPr>
      <w:r>
        <w:rPr/>
        <w:t xml:space="preserve">Introduction to Microtonal Music</w:t>
      </w:r>
    </w:p>
    <w:p>
      <w:pPr>
        <w:pStyle w:val="ListParagraph"/>
        <w:numPr>
          <w:ilvl w:val="1"/>
          <w:numId w:val="56"/>
        </w:numPr>
      </w:pPr>
      <w:r>
        <w:rPr/>
        <w:t xml:space="preserve">Exploring Alternative Scales and Tunings</w:t>
      </w:r>
    </w:p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Spectral Music and Acoustics</w:t>
      </w:r>
    </w:p>
    <w:p>
      <w:pPr>
        <w:pStyle w:val="ListParagraph"/>
        <w:numPr>
          <w:ilvl w:val="1"/>
          <w:numId w:val="57"/>
        </w:numPr>
      </w:pPr>
      <w:r>
        <w:rPr/>
        <w:t xml:space="preserve">Spectral Analysis in Composition</w:t>
      </w:r>
    </w:p>
    <w:p>
      <w:pPr>
        <w:pStyle w:val="ListParagraph"/>
        <w:numPr>
          <w:ilvl w:val="1"/>
          <w:numId w:val="57"/>
        </w:numPr>
      </w:pPr>
      <w:r>
        <w:rPr/>
        <w:t xml:space="preserve">Acoustic Principles in Music Creation</w:t>
      </w:r>
    </w:p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AI and Music Theory</w:t>
      </w:r>
    </w:p>
    <w:p>
      <w:pPr>
        <w:pStyle w:val="ListParagraph"/>
        <w:numPr>
          <w:ilvl w:val="1"/>
          <w:numId w:val="58"/>
        </w:numPr>
      </w:pPr>
      <w:r>
        <w:rPr/>
        <w:t xml:space="preserve">Artificial Intelligence in Composition and Analysis</w:t>
      </w:r>
    </w:p>
    <w:p>
      <w:pPr>
        <w:pStyle w:val="ListParagraph"/>
        <w:numPr>
          <w:ilvl w:val="1"/>
          <w:numId w:val="58"/>
        </w:numPr>
      </w:pPr>
      <w:r>
        <w:rPr/>
        <w:t xml:space="preserve">Future Trends in Music Theory with AI Integration</w:t>
      </w:r>
    </w:p>
    <w:p/>
    <w:p>
      <w:pPr>
        <w:pStyle w:val="Heading3"/>
      </w:pPr>
      <w:r>
        <w:rPr>
          <w:b w:val="1"/>
        </w:rPr>
        <w:t xml:space="preserve">Appendices</w:t>
      </w:r>
    </w:p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Glossary of Music Theory Terms</w:t>
      </w:r>
    </w:p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Common Music Symbols and Notation Guide</w:t>
      </w:r>
    </w:p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Resources for Further Learning</w:t>
      </w:r>
    </w:p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Index</w:t>
      </w:r>
    </w:p>
    <w:p/>
    <w:p>
      <w:pPr>
        <w:pStyle w:val="Normal"/>
      </w:pPr>
      <w:r>
        <w:rPr/>
        <w:t xml:space="preserve">#</w:t>
      </w:r>
      <w:r>
        <w:rPr/>
        <w:t xml:space="preserve">music</w:t>
      </w:r>
      <w:r>
        <w:rPr/>
        <w:t xml:space="preserve">/</w:t>
      </w:r>
      <w:r>
        <w:rPr/>
        <w:t xml:space="preserve">theory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39">
    <w:multiLevelType w:val="hybridMultilevel"/>
    <w:nsid w:val="11003900"/>
    <w:tmpl w:val="10103900"/>
    <w:lvl w:ilvl="0" w:tplc="1000490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901">
      <w:start w:val="1"/>
      <w:numFmt w:val="decimal"/>
      <w:lvlText w:val="%2."/>
      <w:lvlJc w:val="left"/>
      <w:pPr>
        <w:ind w:left="1440" w:hanging="360"/>
      </w:pPr>
    </w:lvl>
    <w:lvl w:ilvl="2" w:tplc="10004902">
      <w:start w:val="1"/>
      <w:numFmt w:val="decimal"/>
      <w:lvlText w:val="%3."/>
      <w:lvlJc w:val="left"/>
      <w:pPr>
        <w:ind w:left="2160" w:hanging="360"/>
      </w:pPr>
    </w:lvl>
    <w:lvl w:ilvl="3" w:tplc="10004903">
      <w:start w:val="1"/>
      <w:numFmt w:val="decimal"/>
      <w:lvlText w:val="%4."/>
      <w:lvlJc w:val="left"/>
      <w:pPr>
        <w:ind w:left="2880" w:hanging="360"/>
      </w:pPr>
    </w:lvl>
    <w:lvl w:ilvl="4" w:tplc="10004904">
      <w:start w:val="1"/>
      <w:numFmt w:val="decimal"/>
      <w:lvlText w:val="%5."/>
      <w:lvlJc w:val="left"/>
      <w:pPr>
        <w:ind w:left="3600" w:hanging="360"/>
      </w:pPr>
    </w:lvl>
    <w:lvl w:ilvl="5" w:tplc="10004905">
      <w:start w:val="1"/>
      <w:numFmt w:val="decimal"/>
      <w:lvlText w:val="%6."/>
      <w:lvlJc w:val="left"/>
      <w:pPr>
        <w:ind w:left="4320" w:hanging="360"/>
      </w:pPr>
    </w:lvl>
    <w:lvl w:ilvl="6" w:tplc="10004906">
      <w:start w:val="1"/>
      <w:numFmt w:val="decimal"/>
      <w:lvlText w:val="%7."/>
      <w:lvlJc w:val="left"/>
      <w:pPr>
        <w:ind w:left="5040" w:hanging="360"/>
      </w:pPr>
    </w:lvl>
    <w:lvl w:ilvl="7" w:tplc="10004907">
      <w:start w:val="1"/>
      <w:numFmt w:val="decimal"/>
      <w:lvlText w:val="%8."/>
      <w:lvlJc w:val="left"/>
      <w:pPr>
        <w:ind w:left="5760" w:hanging="360"/>
      </w:pPr>
    </w:lvl>
    <w:lvl w:ilvl="8" w:tplc="10004908">
      <w:start w:val="1"/>
      <w:numFmt w:val="decimal"/>
      <w:lvlText w:val="%9.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plc="10006100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101">
      <w:start w:val="1"/>
      <w:numFmt w:val="decimal"/>
      <w:lvlText w:val="%2."/>
      <w:lvlJc w:val="left"/>
      <w:pPr>
        <w:ind w:left="1440" w:hanging="360"/>
      </w:pPr>
    </w:lvl>
    <w:lvl w:ilvl="2" w:tplc="10006102">
      <w:start w:val="1"/>
      <w:numFmt w:val="decimal"/>
      <w:lvlText w:val="%3."/>
      <w:lvlJc w:val="left"/>
      <w:pPr>
        <w:ind w:left="2160" w:hanging="360"/>
      </w:pPr>
    </w:lvl>
    <w:lvl w:ilvl="3" w:tplc="10006103">
      <w:start w:val="1"/>
      <w:numFmt w:val="decimal"/>
      <w:lvlText w:val="%4."/>
      <w:lvlJc w:val="left"/>
      <w:pPr>
        <w:ind w:left="2880" w:hanging="360"/>
      </w:pPr>
    </w:lvl>
    <w:lvl w:ilvl="4" w:tplc="10006104">
      <w:start w:val="1"/>
      <w:numFmt w:val="decimal"/>
      <w:lvlText w:val="%5."/>
      <w:lvlJc w:val="left"/>
      <w:pPr>
        <w:ind w:left="3600" w:hanging="360"/>
      </w:pPr>
    </w:lvl>
    <w:lvl w:ilvl="5" w:tplc="10006105">
      <w:start w:val="1"/>
      <w:numFmt w:val="decimal"/>
      <w:lvlText w:val="%6."/>
      <w:lvlJc w:val="left"/>
      <w:pPr>
        <w:ind w:left="4320" w:hanging="360"/>
      </w:pPr>
    </w:lvl>
    <w:lvl w:ilvl="6" w:tplc="10006106">
      <w:start w:val="1"/>
      <w:numFmt w:val="decimal"/>
      <w:lvlText w:val="%7."/>
      <w:lvlJc w:val="left"/>
      <w:pPr>
        <w:ind w:left="5040" w:hanging="360"/>
      </w:pPr>
    </w:lvl>
    <w:lvl w:ilvl="7" w:tplc="10006107">
      <w:start w:val="1"/>
      <w:numFmt w:val="decimal"/>
      <w:lvlText w:val="%8."/>
      <w:lvlJc w:val="left"/>
      <w:pPr>
        <w:ind w:left="5760" w:hanging="360"/>
      </w:pPr>
    </w:lvl>
    <w:lvl w:ilvl="8" w:tplc="10006108">
      <w:start w:val="1"/>
      <w:numFmt w:val="decimal"/>
      <w:lvlText w:val="%9.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plc="10005300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301">
      <w:start w:val="1"/>
      <w:numFmt w:val="decimal"/>
      <w:lvlText w:val="%2."/>
      <w:lvlJc w:val="left"/>
      <w:pPr>
        <w:ind w:left="1440" w:hanging="360"/>
      </w:pPr>
    </w:lvl>
    <w:lvl w:ilvl="2" w:tplc="10005302">
      <w:start w:val="1"/>
      <w:numFmt w:val="decimal"/>
      <w:lvlText w:val="%3."/>
      <w:lvlJc w:val="left"/>
      <w:pPr>
        <w:ind w:left="2160" w:hanging="360"/>
      </w:pPr>
    </w:lvl>
    <w:lvl w:ilvl="3" w:tplc="10005303">
      <w:start w:val="1"/>
      <w:numFmt w:val="decimal"/>
      <w:lvlText w:val="%4."/>
      <w:lvlJc w:val="left"/>
      <w:pPr>
        <w:ind w:left="2880" w:hanging="360"/>
      </w:pPr>
    </w:lvl>
    <w:lvl w:ilvl="4" w:tplc="10005304">
      <w:start w:val="1"/>
      <w:numFmt w:val="decimal"/>
      <w:lvlText w:val="%5."/>
      <w:lvlJc w:val="left"/>
      <w:pPr>
        <w:ind w:left="3600" w:hanging="360"/>
      </w:pPr>
    </w:lvl>
    <w:lvl w:ilvl="5" w:tplc="10005305">
      <w:start w:val="1"/>
      <w:numFmt w:val="decimal"/>
      <w:lvlText w:val="%6."/>
      <w:lvlJc w:val="left"/>
      <w:pPr>
        <w:ind w:left="4320" w:hanging="360"/>
      </w:pPr>
    </w:lvl>
    <w:lvl w:ilvl="6" w:tplc="10005306">
      <w:start w:val="1"/>
      <w:numFmt w:val="decimal"/>
      <w:lvlText w:val="%7."/>
      <w:lvlJc w:val="left"/>
      <w:pPr>
        <w:ind w:left="5040" w:hanging="360"/>
      </w:pPr>
    </w:lvl>
    <w:lvl w:ilvl="7" w:tplc="10005307">
      <w:start w:val="1"/>
      <w:numFmt w:val="decimal"/>
      <w:lvlText w:val="%8."/>
      <w:lvlJc w:val="left"/>
      <w:pPr>
        <w:ind w:left="5760" w:hanging="360"/>
      </w:pPr>
    </w:lvl>
    <w:lvl w:ilvl="8" w:tplc="10005308">
      <w:start w:val="1"/>
      <w:numFmt w:val="decimal"/>
      <w:lvlText w:val="%9.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plc="1000380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801">
      <w:start w:val="1"/>
      <w:numFmt w:val="decimal"/>
      <w:lvlText w:val="%2."/>
      <w:lvlJc w:val="left"/>
      <w:pPr>
        <w:ind w:left="1440" w:hanging="360"/>
      </w:pPr>
    </w:lvl>
    <w:lvl w:ilvl="2" w:tplc="10003802">
      <w:start w:val="1"/>
      <w:numFmt w:val="decimal"/>
      <w:lvlText w:val="%3."/>
      <w:lvlJc w:val="left"/>
      <w:pPr>
        <w:ind w:left="2160" w:hanging="360"/>
      </w:pPr>
    </w:lvl>
    <w:lvl w:ilvl="3" w:tplc="10003803">
      <w:start w:val="1"/>
      <w:numFmt w:val="decimal"/>
      <w:lvlText w:val="%4."/>
      <w:lvlJc w:val="left"/>
      <w:pPr>
        <w:ind w:left="2880" w:hanging="360"/>
      </w:pPr>
    </w:lvl>
    <w:lvl w:ilvl="4" w:tplc="10003804">
      <w:start w:val="1"/>
      <w:numFmt w:val="decimal"/>
      <w:lvlText w:val="%5."/>
      <w:lvlJc w:val="left"/>
      <w:pPr>
        <w:ind w:left="3600" w:hanging="360"/>
      </w:pPr>
    </w:lvl>
    <w:lvl w:ilvl="5" w:tplc="10003805">
      <w:start w:val="1"/>
      <w:numFmt w:val="decimal"/>
      <w:lvlText w:val="%6."/>
      <w:lvlJc w:val="left"/>
      <w:pPr>
        <w:ind w:left="4320" w:hanging="360"/>
      </w:pPr>
    </w:lvl>
    <w:lvl w:ilvl="6" w:tplc="10003806">
      <w:start w:val="1"/>
      <w:numFmt w:val="decimal"/>
      <w:lvlText w:val="%7."/>
      <w:lvlJc w:val="left"/>
      <w:pPr>
        <w:ind w:left="5040" w:hanging="360"/>
      </w:pPr>
    </w:lvl>
    <w:lvl w:ilvl="7" w:tplc="10003807">
      <w:start w:val="1"/>
      <w:numFmt w:val="decimal"/>
      <w:lvlText w:val="%8."/>
      <w:lvlJc w:val="left"/>
      <w:pPr>
        <w:ind w:left="5760" w:hanging="360"/>
      </w:pPr>
    </w:lvl>
    <w:lvl w:ilvl="8" w:tplc="10003808">
      <w:start w:val="1"/>
      <w:numFmt w:val="decimal"/>
      <w:lvlText w:val="%9.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plc="1000450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501">
      <w:start w:val="1"/>
      <w:numFmt w:val="decimal"/>
      <w:lvlText w:val="%2."/>
      <w:lvlJc w:val="left"/>
      <w:pPr>
        <w:ind w:left="1440" w:hanging="360"/>
      </w:pPr>
    </w:lvl>
    <w:lvl w:ilvl="2" w:tplc="10004502">
      <w:start w:val="1"/>
      <w:numFmt w:val="decimal"/>
      <w:lvlText w:val="%3."/>
      <w:lvlJc w:val="left"/>
      <w:pPr>
        <w:ind w:left="2160" w:hanging="360"/>
      </w:pPr>
    </w:lvl>
    <w:lvl w:ilvl="3" w:tplc="10004503">
      <w:start w:val="1"/>
      <w:numFmt w:val="decimal"/>
      <w:lvlText w:val="%4."/>
      <w:lvlJc w:val="left"/>
      <w:pPr>
        <w:ind w:left="2880" w:hanging="360"/>
      </w:pPr>
    </w:lvl>
    <w:lvl w:ilvl="4" w:tplc="10004504">
      <w:start w:val="1"/>
      <w:numFmt w:val="decimal"/>
      <w:lvlText w:val="%5."/>
      <w:lvlJc w:val="left"/>
      <w:pPr>
        <w:ind w:left="3600" w:hanging="360"/>
      </w:pPr>
    </w:lvl>
    <w:lvl w:ilvl="5" w:tplc="10004505">
      <w:start w:val="1"/>
      <w:numFmt w:val="decimal"/>
      <w:lvlText w:val="%6."/>
      <w:lvlJc w:val="left"/>
      <w:pPr>
        <w:ind w:left="4320" w:hanging="360"/>
      </w:pPr>
    </w:lvl>
    <w:lvl w:ilvl="6" w:tplc="10004506">
      <w:start w:val="1"/>
      <w:numFmt w:val="decimal"/>
      <w:lvlText w:val="%7."/>
      <w:lvlJc w:val="left"/>
      <w:pPr>
        <w:ind w:left="5040" w:hanging="360"/>
      </w:pPr>
    </w:lvl>
    <w:lvl w:ilvl="7" w:tplc="10004507">
      <w:start w:val="1"/>
      <w:numFmt w:val="decimal"/>
      <w:lvlText w:val="%8."/>
      <w:lvlJc w:val="left"/>
      <w:pPr>
        <w:ind w:left="5760" w:hanging="360"/>
      </w:pPr>
    </w:lvl>
    <w:lvl w:ilvl="8" w:tplc="10004508">
      <w:start w:val="1"/>
      <w:numFmt w:val="decimal"/>
      <w:lvlText w:val="%9.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plc="1000350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501">
      <w:start w:val="1"/>
      <w:numFmt w:val="decimal"/>
      <w:lvlText w:val="%2."/>
      <w:lvlJc w:val="left"/>
      <w:pPr>
        <w:ind w:left="1440" w:hanging="360"/>
      </w:pPr>
    </w:lvl>
    <w:lvl w:ilvl="2" w:tplc="10003502">
      <w:start w:val="1"/>
      <w:numFmt w:val="decimal"/>
      <w:lvlText w:val="%3."/>
      <w:lvlJc w:val="left"/>
      <w:pPr>
        <w:ind w:left="2160" w:hanging="360"/>
      </w:pPr>
    </w:lvl>
    <w:lvl w:ilvl="3" w:tplc="10003503">
      <w:start w:val="1"/>
      <w:numFmt w:val="decimal"/>
      <w:lvlText w:val="%4."/>
      <w:lvlJc w:val="left"/>
      <w:pPr>
        <w:ind w:left="2880" w:hanging="360"/>
      </w:pPr>
    </w:lvl>
    <w:lvl w:ilvl="4" w:tplc="10003504">
      <w:start w:val="1"/>
      <w:numFmt w:val="decimal"/>
      <w:lvlText w:val="%5."/>
      <w:lvlJc w:val="left"/>
      <w:pPr>
        <w:ind w:left="3600" w:hanging="360"/>
      </w:pPr>
    </w:lvl>
    <w:lvl w:ilvl="5" w:tplc="10003505">
      <w:start w:val="1"/>
      <w:numFmt w:val="decimal"/>
      <w:lvlText w:val="%6."/>
      <w:lvlJc w:val="left"/>
      <w:pPr>
        <w:ind w:left="4320" w:hanging="360"/>
      </w:pPr>
    </w:lvl>
    <w:lvl w:ilvl="6" w:tplc="10003506">
      <w:start w:val="1"/>
      <w:numFmt w:val="decimal"/>
      <w:lvlText w:val="%7."/>
      <w:lvlJc w:val="left"/>
      <w:pPr>
        <w:ind w:left="5040" w:hanging="360"/>
      </w:pPr>
    </w:lvl>
    <w:lvl w:ilvl="7" w:tplc="10003507">
      <w:start w:val="1"/>
      <w:numFmt w:val="decimal"/>
      <w:lvlText w:val="%8."/>
      <w:lvlJc w:val="left"/>
      <w:pPr>
        <w:ind w:left="5760" w:hanging="360"/>
      </w:pPr>
    </w:lvl>
    <w:lvl w:ilvl="8" w:tplc="10003508">
      <w:start w:val="1"/>
      <w:numFmt w:val="decimal"/>
      <w:lvlText w:val="%9.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plc="1000270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701">
      <w:start w:val="1"/>
      <w:numFmt w:val="decimal"/>
      <w:lvlText w:val="%2."/>
      <w:lvlJc w:val="left"/>
      <w:pPr>
        <w:ind w:left="1440" w:hanging="360"/>
      </w:pPr>
    </w:lvl>
    <w:lvl w:ilvl="2" w:tplc="10002702">
      <w:start w:val="1"/>
      <w:numFmt w:val="decimal"/>
      <w:lvlText w:val="%3."/>
      <w:lvlJc w:val="left"/>
      <w:pPr>
        <w:ind w:left="2160" w:hanging="360"/>
      </w:pPr>
    </w:lvl>
    <w:lvl w:ilvl="3" w:tplc="10002703">
      <w:start w:val="1"/>
      <w:numFmt w:val="decimal"/>
      <w:lvlText w:val="%4."/>
      <w:lvlJc w:val="left"/>
      <w:pPr>
        <w:ind w:left="2880" w:hanging="360"/>
      </w:pPr>
    </w:lvl>
    <w:lvl w:ilvl="4" w:tplc="10002704">
      <w:start w:val="1"/>
      <w:numFmt w:val="decimal"/>
      <w:lvlText w:val="%5."/>
      <w:lvlJc w:val="left"/>
      <w:pPr>
        <w:ind w:left="3600" w:hanging="360"/>
      </w:pPr>
    </w:lvl>
    <w:lvl w:ilvl="5" w:tplc="10002705">
      <w:start w:val="1"/>
      <w:numFmt w:val="decimal"/>
      <w:lvlText w:val="%6."/>
      <w:lvlJc w:val="left"/>
      <w:pPr>
        <w:ind w:left="4320" w:hanging="360"/>
      </w:pPr>
    </w:lvl>
    <w:lvl w:ilvl="6" w:tplc="10002706">
      <w:start w:val="1"/>
      <w:numFmt w:val="decimal"/>
      <w:lvlText w:val="%7."/>
      <w:lvlJc w:val="left"/>
      <w:pPr>
        <w:ind w:left="5040" w:hanging="360"/>
      </w:pPr>
    </w:lvl>
    <w:lvl w:ilvl="7" w:tplc="10002707">
      <w:start w:val="1"/>
      <w:numFmt w:val="decimal"/>
      <w:lvlText w:val="%8."/>
      <w:lvlJc w:val="left"/>
      <w:pPr>
        <w:ind w:left="5760" w:hanging="360"/>
      </w:pPr>
    </w:lvl>
    <w:lvl w:ilvl="8" w:tplc="1000270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plc="1000410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101">
      <w:start w:val="1"/>
      <w:numFmt w:val="decimal"/>
      <w:lvlText w:val="%2."/>
      <w:lvlJc w:val="left"/>
      <w:pPr>
        <w:ind w:left="1440" w:hanging="360"/>
      </w:pPr>
    </w:lvl>
    <w:lvl w:ilvl="2" w:tplc="10004102">
      <w:start w:val="1"/>
      <w:numFmt w:val="decimal"/>
      <w:lvlText w:val="%3."/>
      <w:lvlJc w:val="left"/>
      <w:pPr>
        <w:ind w:left="2160" w:hanging="360"/>
      </w:pPr>
    </w:lvl>
    <w:lvl w:ilvl="3" w:tplc="10004103">
      <w:start w:val="1"/>
      <w:numFmt w:val="decimal"/>
      <w:lvlText w:val="%4."/>
      <w:lvlJc w:val="left"/>
      <w:pPr>
        <w:ind w:left="2880" w:hanging="360"/>
      </w:pPr>
    </w:lvl>
    <w:lvl w:ilvl="4" w:tplc="10004104">
      <w:start w:val="1"/>
      <w:numFmt w:val="decimal"/>
      <w:lvlText w:val="%5."/>
      <w:lvlJc w:val="left"/>
      <w:pPr>
        <w:ind w:left="3600" w:hanging="360"/>
      </w:pPr>
    </w:lvl>
    <w:lvl w:ilvl="5" w:tplc="10004105">
      <w:start w:val="1"/>
      <w:numFmt w:val="decimal"/>
      <w:lvlText w:val="%6."/>
      <w:lvlJc w:val="left"/>
      <w:pPr>
        <w:ind w:left="4320" w:hanging="360"/>
      </w:pPr>
    </w:lvl>
    <w:lvl w:ilvl="6" w:tplc="10004106">
      <w:start w:val="1"/>
      <w:numFmt w:val="decimal"/>
      <w:lvlText w:val="%7."/>
      <w:lvlJc w:val="left"/>
      <w:pPr>
        <w:ind w:left="5040" w:hanging="360"/>
      </w:pPr>
    </w:lvl>
    <w:lvl w:ilvl="7" w:tplc="10004107">
      <w:start w:val="1"/>
      <w:numFmt w:val="decimal"/>
      <w:lvlText w:val="%8."/>
      <w:lvlJc w:val="left"/>
      <w:pPr>
        <w:ind w:left="5760" w:hanging="360"/>
      </w:pPr>
    </w:lvl>
    <w:lvl w:ilvl="8" w:tplc="1000410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plc="1000310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101">
      <w:start w:val="1"/>
      <w:numFmt w:val="decimal"/>
      <w:lvlText w:val="%2."/>
      <w:lvlJc w:val="left"/>
      <w:pPr>
        <w:ind w:left="1440" w:hanging="360"/>
      </w:pPr>
    </w:lvl>
    <w:lvl w:ilvl="2" w:tplc="10003102">
      <w:start w:val="1"/>
      <w:numFmt w:val="decimal"/>
      <w:lvlText w:val="%3."/>
      <w:lvlJc w:val="left"/>
      <w:pPr>
        <w:ind w:left="2160" w:hanging="360"/>
      </w:pPr>
    </w:lvl>
    <w:lvl w:ilvl="3" w:tplc="10003103">
      <w:start w:val="1"/>
      <w:numFmt w:val="decimal"/>
      <w:lvlText w:val="%4."/>
      <w:lvlJc w:val="left"/>
      <w:pPr>
        <w:ind w:left="2880" w:hanging="360"/>
      </w:pPr>
    </w:lvl>
    <w:lvl w:ilvl="4" w:tplc="10003104">
      <w:start w:val="1"/>
      <w:numFmt w:val="decimal"/>
      <w:lvlText w:val="%5."/>
      <w:lvlJc w:val="left"/>
      <w:pPr>
        <w:ind w:left="3600" w:hanging="360"/>
      </w:pPr>
    </w:lvl>
    <w:lvl w:ilvl="5" w:tplc="10003105">
      <w:start w:val="1"/>
      <w:numFmt w:val="decimal"/>
      <w:lvlText w:val="%6."/>
      <w:lvlJc w:val="left"/>
      <w:pPr>
        <w:ind w:left="4320" w:hanging="360"/>
      </w:pPr>
    </w:lvl>
    <w:lvl w:ilvl="6" w:tplc="10003106">
      <w:start w:val="1"/>
      <w:numFmt w:val="decimal"/>
      <w:lvlText w:val="%7."/>
      <w:lvlJc w:val="left"/>
      <w:pPr>
        <w:ind w:left="5040" w:hanging="360"/>
      </w:pPr>
    </w:lvl>
    <w:lvl w:ilvl="7" w:tplc="10003107">
      <w:start w:val="1"/>
      <w:numFmt w:val="decimal"/>
      <w:lvlText w:val="%8."/>
      <w:lvlJc w:val="left"/>
      <w:pPr>
        <w:ind w:left="5760" w:hanging="360"/>
      </w:pPr>
    </w:lvl>
    <w:lvl w:ilvl="8" w:tplc="10003108">
      <w:start w:val="1"/>
      <w:numFmt w:val="decimal"/>
      <w:lvlText w:val="%9.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plc="1000230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301">
      <w:start w:val="1"/>
      <w:numFmt w:val="decimal"/>
      <w:lvlText w:val="%2."/>
      <w:lvlJc w:val="left"/>
      <w:pPr>
        <w:ind w:left="1440" w:hanging="360"/>
      </w:pPr>
    </w:lvl>
    <w:lvl w:ilvl="2" w:tplc="10002302">
      <w:start w:val="1"/>
      <w:numFmt w:val="decimal"/>
      <w:lvlText w:val="%3."/>
      <w:lvlJc w:val="left"/>
      <w:pPr>
        <w:ind w:left="2160" w:hanging="360"/>
      </w:pPr>
    </w:lvl>
    <w:lvl w:ilvl="3" w:tplc="10002303">
      <w:start w:val="1"/>
      <w:numFmt w:val="decimal"/>
      <w:lvlText w:val="%4."/>
      <w:lvlJc w:val="left"/>
      <w:pPr>
        <w:ind w:left="2880" w:hanging="360"/>
      </w:pPr>
    </w:lvl>
    <w:lvl w:ilvl="4" w:tplc="10002304">
      <w:start w:val="1"/>
      <w:numFmt w:val="decimal"/>
      <w:lvlText w:val="%5."/>
      <w:lvlJc w:val="left"/>
      <w:pPr>
        <w:ind w:left="3600" w:hanging="360"/>
      </w:pPr>
    </w:lvl>
    <w:lvl w:ilvl="5" w:tplc="10002305">
      <w:start w:val="1"/>
      <w:numFmt w:val="decimal"/>
      <w:lvlText w:val="%6."/>
      <w:lvlJc w:val="left"/>
      <w:pPr>
        <w:ind w:left="4320" w:hanging="360"/>
      </w:pPr>
    </w:lvl>
    <w:lvl w:ilvl="6" w:tplc="10002306">
      <w:start w:val="1"/>
      <w:numFmt w:val="decimal"/>
      <w:lvlText w:val="%7."/>
      <w:lvlJc w:val="left"/>
      <w:pPr>
        <w:ind w:left="5040" w:hanging="360"/>
      </w:pPr>
    </w:lvl>
    <w:lvl w:ilvl="7" w:tplc="10002307">
      <w:start w:val="1"/>
      <w:numFmt w:val="decimal"/>
      <w:lvlText w:val="%8."/>
      <w:lvlJc w:val="left"/>
      <w:pPr>
        <w:ind w:left="5760" w:hanging="360"/>
      </w:pPr>
    </w:lvl>
    <w:lvl w:ilvl="8" w:tplc="1000230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plc="100019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901">
      <w:start w:val="1"/>
      <w:numFmt w:val="decimal"/>
      <w:lvlText w:val="%2."/>
      <w:lvlJc w:val="left"/>
      <w:pPr>
        <w:ind w:left="1440" w:hanging="360"/>
      </w:pPr>
    </w:lvl>
    <w:lvl w:ilvl="2" w:tplc="10001902">
      <w:start w:val="1"/>
      <w:numFmt w:val="decimal"/>
      <w:lvlText w:val="%3."/>
      <w:lvlJc w:val="left"/>
      <w:pPr>
        <w:ind w:left="2160" w:hanging="360"/>
      </w:pPr>
    </w:lvl>
    <w:lvl w:ilvl="3" w:tplc="10001903">
      <w:start w:val="1"/>
      <w:numFmt w:val="decimal"/>
      <w:lvlText w:val="%4."/>
      <w:lvlJc w:val="left"/>
      <w:pPr>
        <w:ind w:left="2880" w:hanging="360"/>
      </w:pPr>
    </w:lvl>
    <w:lvl w:ilvl="4" w:tplc="10001904">
      <w:start w:val="1"/>
      <w:numFmt w:val="decimal"/>
      <w:lvlText w:val="%5."/>
      <w:lvlJc w:val="left"/>
      <w:pPr>
        <w:ind w:left="3600" w:hanging="360"/>
      </w:pPr>
    </w:lvl>
    <w:lvl w:ilvl="5" w:tplc="10001905">
      <w:start w:val="1"/>
      <w:numFmt w:val="decimal"/>
      <w:lvlText w:val="%6."/>
      <w:lvlJc w:val="left"/>
      <w:pPr>
        <w:ind w:left="4320" w:hanging="360"/>
      </w:pPr>
    </w:lvl>
    <w:lvl w:ilvl="6" w:tplc="10001906">
      <w:start w:val="1"/>
      <w:numFmt w:val="decimal"/>
      <w:lvlText w:val="%7."/>
      <w:lvlJc w:val="left"/>
      <w:pPr>
        <w:ind w:left="5040" w:hanging="360"/>
      </w:pPr>
    </w:lvl>
    <w:lvl w:ilvl="7" w:tplc="10001907">
      <w:start w:val="1"/>
      <w:numFmt w:val="decimal"/>
      <w:lvlText w:val="%8."/>
      <w:lvlJc w:val="left"/>
      <w:pPr>
        <w:ind w:left="5760" w:hanging="360"/>
      </w:pPr>
    </w:lvl>
    <w:lvl w:ilvl="8" w:tplc="10001908">
      <w:start w:val="1"/>
      <w:numFmt w:val="decimal"/>
      <w:lvlText w:val="%9.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plc="100014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401">
      <w:start w:val="1"/>
      <w:numFmt w:val="decimal"/>
      <w:lvlText w:val="%2."/>
      <w:lvlJc w:val="left"/>
      <w:pPr>
        <w:ind w:left="1440" w:hanging="360"/>
      </w:pPr>
    </w:lvl>
    <w:lvl w:ilvl="2" w:tplc="10001402">
      <w:start w:val="1"/>
      <w:numFmt w:val="decimal"/>
      <w:lvlText w:val="%3."/>
      <w:lvlJc w:val="left"/>
      <w:pPr>
        <w:ind w:left="2160" w:hanging="360"/>
      </w:pPr>
    </w:lvl>
    <w:lvl w:ilvl="3" w:tplc="10001403">
      <w:start w:val="1"/>
      <w:numFmt w:val="decimal"/>
      <w:lvlText w:val="%4."/>
      <w:lvlJc w:val="left"/>
      <w:pPr>
        <w:ind w:left="2880" w:hanging="360"/>
      </w:pPr>
    </w:lvl>
    <w:lvl w:ilvl="4" w:tplc="10001404">
      <w:start w:val="1"/>
      <w:numFmt w:val="decimal"/>
      <w:lvlText w:val="%5."/>
      <w:lvlJc w:val="left"/>
      <w:pPr>
        <w:ind w:left="3600" w:hanging="360"/>
      </w:pPr>
    </w:lvl>
    <w:lvl w:ilvl="5" w:tplc="10001405">
      <w:start w:val="1"/>
      <w:numFmt w:val="decimal"/>
      <w:lvlText w:val="%6."/>
      <w:lvlJc w:val="left"/>
      <w:pPr>
        <w:ind w:left="4320" w:hanging="360"/>
      </w:pPr>
    </w:lvl>
    <w:lvl w:ilvl="6" w:tplc="10001406">
      <w:start w:val="1"/>
      <w:numFmt w:val="decimal"/>
      <w:lvlText w:val="%7."/>
      <w:lvlJc w:val="left"/>
      <w:pPr>
        <w:ind w:left="5040" w:hanging="360"/>
      </w:pPr>
    </w:lvl>
    <w:lvl w:ilvl="7" w:tplc="10001407">
      <w:start w:val="1"/>
      <w:numFmt w:val="decimal"/>
      <w:lvlText w:val="%8."/>
      <w:lvlJc w:val="left"/>
      <w:pPr>
        <w:ind w:left="5760" w:hanging="360"/>
      </w:pPr>
    </w:lvl>
    <w:lvl w:ilvl="8" w:tplc="10001408">
      <w:start w:val="1"/>
      <w:numFmt w:val="decimal"/>
      <w:lvlText w:val="%9.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plc="10006500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501">
      <w:start w:val="1"/>
      <w:numFmt w:val="decimal"/>
      <w:lvlText w:val="%2."/>
      <w:lvlJc w:val="left"/>
      <w:pPr>
        <w:ind w:left="1440" w:hanging="360"/>
      </w:pPr>
    </w:lvl>
    <w:lvl w:ilvl="2" w:tplc="10006502">
      <w:start w:val="1"/>
      <w:numFmt w:val="decimal"/>
      <w:lvlText w:val="%3."/>
      <w:lvlJc w:val="left"/>
      <w:pPr>
        <w:ind w:left="2160" w:hanging="360"/>
      </w:pPr>
    </w:lvl>
    <w:lvl w:ilvl="3" w:tplc="10006503">
      <w:start w:val="1"/>
      <w:numFmt w:val="decimal"/>
      <w:lvlText w:val="%4."/>
      <w:lvlJc w:val="left"/>
      <w:pPr>
        <w:ind w:left="2880" w:hanging="360"/>
      </w:pPr>
    </w:lvl>
    <w:lvl w:ilvl="4" w:tplc="10006504">
      <w:start w:val="1"/>
      <w:numFmt w:val="decimal"/>
      <w:lvlText w:val="%5."/>
      <w:lvlJc w:val="left"/>
      <w:pPr>
        <w:ind w:left="3600" w:hanging="360"/>
      </w:pPr>
    </w:lvl>
    <w:lvl w:ilvl="5" w:tplc="10006505">
      <w:start w:val="1"/>
      <w:numFmt w:val="decimal"/>
      <w:lvlText w:val="%6."/>
      <w:lvlJc w:val="left"/>
      <w:pPr>
        <w:ind w:left="4320" w:hanging="360"/>
      </w:pPr>
    </w:lvl>
    <w:lvl w:ilvl="6" w:tplc="10006506">
      <w:start w:val="1"/>
      <w:numFmt w:val="decimal"/>
      <w:lvlText w:val="%7."/>
      <w:lvlJc w:val="left"/>
      <w:pPr>
        <w:ind w:left="5040" w:hanging="360"/>
      </w:pPr>
    </w:lvl>
    <w:lvl w:ilvl="7" w:tplc="10006507">
      <w:start w:val="1"/>
      <w:numFmt w:val="decimal"/>
      <w:lvlText w:val="%8."/>
      <w:lvlJc w:val="left"/>
      <w:pPr>
        <w:ind w:left="5760" w:hanging="360"/>
      </w:pPr>
    </w:lvl>
    <w:lvl w:ilvl="8" w:tplc="10006508">
      <w:start w:val="1"/>
      <w:numFmt w:val="decimal"/>
      <w:lvlText w:val="%9.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plc="10005700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701">
      <w:start w:val="1"/>
      <w:numFmt w:val="decimal"/>
      <w:lvlText w:val="%2."/>
      <w:lvlJc w:val="left"/>
      <w:pPr>
        <w:ind w:left="1440" w:hanging="360"/>
      </w:pPr>
    </w:lvl>
    <w:lvl w:ilvl="2" w:tplc="10005702">
      <w:start w:val="1"/>
      <w:numFmt w:val="decimal"/>
      <w:lvlText w:val="%3."/>
      <w:lvlJc w:val="left"/>
      <w:pPr>
        <w:ind w:left="2160" w:hanging="360"/>
      </w:pPr>
    </w:lvl>
    <w:lvl w:ilvl="3" w:tplc="10005703">
      <w:start w:val="1"/>
      <w:numFmt w:val="decimal"/>
      <w:lvlText w:val="%4."/>
      <w:lvlJc w:val="left"/>
      <w:pPr>
        <w:ind w:left="2880" w:hanging="360"/>
      </w:pPr>
    </w:lvl>
    <w:lvl w:ilvl="4" w:tplc="10005704">
      <w:start w:val="1"/>
      <w:numFmt w:val="decimal"/>
      <w:lvlText w:val="%5."/>
      <w:lvlJc w:val="left"/>
      <w:pPr>
        <w:ind w:left="3600" w:hanging="360"/>
      </w:pPr>
    </w:lvl>
    <w:lvl w:ilvl="5" w:tplc="10005705">
      <w:start w:val="1"/>
      <w:numFmt w:val="decimal"/>
      <w:lvlText w:val="%6."/>
      <w:lvlJc w:val="left"/>
      <w:pPr>
        <w:ind w:left="4320" w:hanging="360"/>
      </w:pPr>
    </w:lvl>
    <w:lvl w:ilvl="6" w:tplc="10005706">
      <w:start w:val="1"/>
      <w:numFmt w:val="decimal"/>
      <w:lvlText w:val="%7."/>
      <w:lvlJc w:val="left"/>
      <w:pPr>
        <w:ind w:left="5040" w:hanging="360"/>
      </w:pPr>
    </w:lvl>
    <w:lvl w:ilvl="7" w:tplc="10005707">
      <w:start w:val="1"/>
      <w:numFmt w:val="decimal"/>
      <w:lvlText w:val="%8."/>
      <w:lvlJc w:val="left"/>
      <w:pPr>
        <w:ind w:left="5760" w:hanging="360"/>
      </w:pPr>
    </w:lvl>
    <w:lvl w:ilvl="8" w:tplc="10005708">
      <w:start w:val="1"/>
      <w:numFmt w:val="decimal"/>
      <w:lvlText w:val="%9."/>
      <w:lvlJc w:val="left"/>
      <w:pPr>
        <w:ind w:left="6480" w:hanging="360"/>
      </w:pPr>
    </w:lvl>
  </w:abstractNum>
  <w:num w:numId="39">
    <w:abstractNumId w:val="39"/>
  </w:num>
  <w:num w:numId="46">
    <w:abstractNumId w:val="46"/>
  </w:num>
  <w:num w:numId="53">
    <w:abstractNumId w:val="53"/>
  </w:num>
  <w:num w:numId="38">
    <w:abstractNumId w:val="38"/>
  </w:num>
  <w:num w:numId="52">
    <w:abstractNumId w:val="52"/>
  </w:num>
  <w:num w:numId="45">
    <w:abstractNumId w:val="45"/>
  </w:num>
  <w:num w:numId="37">
    <w:abstractNumId w:val="37"/>
  </w:num>
  <w:num w:numId="51">
    <w:abstractNumId w:val="51"/>
  </w:num>
  <w:num w:numId="44">
    <w:abstractNumId w:val="44"/>
  </w:num>
  <w:num w:numId="29">
    <w:abstractNumId w:val="29"/>
  </w:num>
  <w:num w:numId="36">
    <w:abstractNumId w:val="36"/>
  </w:num>
  <w:num w:numId="50">
    <w:abstractNumId w:val="50"/>
  </w:num>
  <w:num w:numId="43">
    <w:abstractNumId w:val="43"/>
  </w:num>
  <w:num w:numId="28">
    <w:abstractNumId w:val="28"/>
  </w:num>
  <w:num w:numId="35">
    <w:abstractNumId w:val="35"/>
  </w:num>
  <w:num w:numId="42">
    <w:abstractNumId w:val="42"/>
  </w:num>
  <w:num w:numId="27">
    <w:abstractNumId w:val="27"/>
  </w:num>
  <w:num w:numId="34">
    <w:abstractNumId w:val="34"/>
  </w:num>
  <w:num w:numId="41">
    <w:abstractNumId w:val="41"/>
  </w:num>
  <w:num w:numId="19">
    <w:abstractNumId w:val="19"/>
  </w:num>
  <w:num w:numId="26">
    <w:abstractNumId w:val="26"/>
  </w:num>
  <w:num w:numId="33">
    <w:abstractNumId w:val="33"/>
  </w:num>
  <w:num w:numId="40">
    <w:abstractNumId w:val="40"/>
  </w:num>
  <w:num w:numId="18">
    <w:abstractNumId w:val="18"/>
  </w:num>
  <w:num w:numId="25">
    <w:abstractNumId w:val="25"/>
  </w:num>
  <w:num w:numId="32">
    <w:abstractNumId w:val="32"/>
  </w:num>
  <w:num w:numId="17">
    <w:abstractNumId w:val="17"/>
  </w:num>
  <w:num w:numId="24">
    <w:abstractNumId w:val="24"/>
  </w:num>
  <w:num w:numId="31">
    <w:abstractNumId w:val="31"/>
  </w:num>
  <w:num w:numId="16">
    <w:abstractNumId w:val="16"/>
  </w:num>
  <w:num w:numId="23">
    <w:abstractNumId w:val="23"/>
  </w:num>
  <w:num w:numId="30">
    <w:abstractNumId w:val="30"/>
  </w:num>
  <w:num w:numId="15">
    <w:abstractNumId w:val="15"/>
  </w:num>
  <w:num w:numId="22">
    <w:abstractNumId w:val="22"/>
  </w:num>
  <w:num w:numId="14">
    <w:abstractNumId w:val="14"/>
  </w:num>
  <w:num w:numId="21">
    <w:abstractNumId w:val="21"/>
  </w:num>
  <w:num w:numId="20">
    <w:abstractNumId w:val="20"/>
  </w:num>
  <w:num w:numId="13">
    <w:abstractNumId w:val="13"/>
  </w:num>
  <w:num w:numId="12">
    <w:abstractNumId w:val="12"/>
  </w:num>
  <w:num w:numId="11">
    <w:abstractNumId w:val="11"/>
  </w:num>
  <w:num w:numId="9">
    <w:abstractNumId w:val="9"/>
  </w:num>
  <w:num w:numId="8">
    <w:abstractNumId w:val="8"/>
  </w:num>
  <w:num w:numId="10">
    <w:abstractNumId w:val="10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49">
    <w:abstractNumId w:val="49"/>
  </w:num>
  <w:num w:numId="55">
    <w:abstractNumId w:val="55"/>
  </w:num>
  <w:num w:numId="48">
    <w:abstractNumId w:val="48"/>
  </w:num>
  <w:num w:numId="54">
    <w:abstractNumId w:val="54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2024-09-24T06:25:39Z</dcterms:created>
  <dcterms:modified xsi:type="dcterms:W3CDTF">2024-09-25T04:02:39Z</dcterms:modified>
</cp:coreProperties>
</file>