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Kafka</w:t>
      </w:r>
    </w:p>
    <w:p>
      <w:pPr>
        <w:pStyle w:val="Heading4"/>
      </w:pPr>
      <w:r>
        <w:rPr>
          <w:b w:val="1"/>
        </w:rPr>
        <w:t xml:space="preserve">1. Introduction to Apache Kafka</w:t>
      </w:r>
    </w:p>
    <w:p>
      <w:pPr>
        <w:pStyle w:val="Normal"/>
      </w:pPr>
      <w:r>
        <w:rPr/>
        <w:t xml:space="preserve">   </w:t>
      </w:r>
      <w:r>
        <w:rPr/>
        <w:t xml:space="preserve">1.1. What is Apache Kafka?</w:t>
      </w:r>
    </w:p>
    <w:p>
      <w:pPr>
        <w:pStyle w:val="Normal"/>
      </w:pPr>
      <w:r>
        <w:rPr/>
        <w:t xml:space="preserve">   </w:t>
      </w:r>
      <w:r>
        <w:rPr/>
        <w:t xml:space="preserve">1.2. History and Evolution of Kafka</w:t>
      </w:r>
    </w:p>
    <w:p>
      <w:pPr>
        <w:pStyle w:val="Normal"/>
      </w:pPr>
      <w:r>
        <w:rPr/>
        <w:t xml:space="preserve">   </w:t>
      </w:r>
      <w:r>
        <w:rPr/>
        <w:t xml:space="preserve">1.3. Use Cases and Applications</w:t>
      </w:r>
    </w:p>
    <w:p>
      <w:pPr>
        <w:pStyle w:val="Normal"/>
      </w:pPr>
      <w:r>
        <w:rPr/>
        <w:t xml:space="preserve">   </w:t>
      </w:r>
      <w:r>
        <w:rPr/>
        <w:t xml:space="preserve">1.4. Key Features and Benefits</w:t>
      </w:r>
    </w:p>
    <w:p>
      <w:pPr>
        <w:pStyle w:val="Normal"/>
      </w:pPr>
      <w:r>
        <w:rPr/>
        <w:t xml:space="preserve">   </w:t>
      </w:r>
      <w:r>
        <w:rPr/>
        <w:t xml:space="preserve">1.5. Kafka vs. Traditional Messaging Systems</w:t>
      </w:r>
    </w:p>
    <w:p/>
    <w:p>
      <w:pPr>
        <w:pStyle w:val="Heading4"/>
      </w:pPr>
      <w:r>
        <w:rPr>
          <w:b w:val="1"/>
        </w:rPr>
        <w:t xml:space="preserve">2. Getting Started with Kafka</w:t>
      </w:r>
    </w:p>
    <w:p>
      <w:pPr>
        <w:pStyle w:val="Normal"/>
      </w:pPr>
      <w:r>
        <w:rPr/>
        <w:t xml:space="preserve">   </w:t>
      </w:r>
      <w:r>
        <w:rPr/>
        <w:t xml:space="preserve">2.1. System Requirements</w:t>
      </w:r>
    </w:p>
    <w:p>
      <w:pPr>
        <w:pStyle w:val="Normal"/>
      </w:pPr>
      <w:r>
        <w:rPr/>
        <w:t xml:space="preserve">   </w:t>
      </w:r>
      <w:r>
        <w:rPr/>
        <w:t xml:space="preserve">2.2. Installing Kafka Locally</w:t>
      </w:r>
    </w:p>
    <w:p>
      <w:pPr>
        <w:pStyle w:val="Normal"/>
      </w:pPr>
      <w:r>
        <w:rPr/>
        <w:t xml:space="preserve">   </w:t>
      </w:r>
      <w:r>
        <w:rPr/>
        <w:t xml:space="preserve">2.3. Setting Up Kafka on Cloud Platforms</w:t>
      </w:r>
    </w:p>
    <w:p>
      <w:pPr>
        <w:pStyle w:val="Normal"/>
      </w:pPr>
      <w:r>
        <w:rPr/>
        <w:t xml:space="preserve">   </w:t>
      </w:r>
      <w:r>
        <w:rPr/>
        <w:t xml:space="preserve">2.4. Exploring Kafka Ecosystem Tools</w:t>
      </w:r>
    </w:p>
    <w:p>
      <w:pPr>
        <w:pStyle w:val="Normal"/>
      </w:pPr>
      <w:r>
        <w:rPr/>
        <w:t xml:space="preserve">   </w:t>
      </w:r>
      <w:r>
        <w:rPr/>
        <w:t xml:space="preserve">2.5. Your First Kafka Producer and Consumer</w:t>
      </w:r>
    </w:p>
    <w:p/>
    <w:p>
      <w:pPr>
        <w:pStyle w:val="Heading4"/>
      </w:pPr>
      <w:r>
        <w:rPr>
          <w:b w:val="1"/>
        </w:rPr>
        <w:t xml:space="preserve">3. Kafka Architecture and Core Concepts</w:t>
      </w:r>
    </w:p>
    <w:p>
      <w:pPr>
        <w:pStyle w:val="Normal"/>
      </w:pPr>
      <w:r>
        <w:rPr/>
        <w:t xml:space="preserve">   </w:t>
      </w:r>
      <w:r>
        <w:rPr/>
        <w:t xml:space="preserve">3.1. Kafka Components Overview</w:t>
      </w:r>
    </w:p>
    <w:p>
      <w:pPr>
        <w:pStyle w:val="Normal"/>
      </w:pPr>
      <w:r>
        <w:rPr/>
        <w:t xml:space="preserve">   </w:t>
      </w:r>
      <w:r>
        <w:rPr/>
        <w:t xml:space="preserve">3.2. Brokers, Clusters, and Zookeeper</w:t>
      </w:r>
    </w:p>
    <w:p>
      <w:pPr>
        <w:pStyle w:val="Normal"/>
      </w:pPr>
      <w:r>
        <w:rPr/>
        <w:t xml:space="preserve">   </w:t>
      </w:r>
      <w:r>
        <w:rPr/>
        <w:t xml:space="preserve">3.3. Topics, Partitions, and Offsets</w:t>
      </w:r>
    </w:p>
    <w:p>
      <w:pPr>
        <w:pStyle w:val="Normal"/>
      </w:pPr>
      <w:r>
        <w:rPr/>
        <w:t xml:space="preserve">   </w:t>
      </w:r>
      <w:r>
        <w:rPr/>
        <w:t xml:space="preserve">3.4. Producers, Consumers, and Consumer Groups</w:t>
      </w:r>
    </w:p>
    <w:p>
      <w:pPr>
        <w:pStyle w:val="Normal"/>
      </w:pPr>
      <w:r>
        <w:rPr/>
        <w:t xml:space="preserve">   </w:t>
      </w:r>
      <w:r>
        <w:rPr/>
        <w:t xml:space="preserve">3.5. Replication and Fault Tolerance</w:t>
      </w:r>
    </w:p>
    <w:p>
      <w:pPr>
        <w:pStyle w:val="Normal"/>
      </w:pPr>
      <w:r>
        <w:rPr/>
        <w:t xml:space="preserve">   </w:t>
      </w:r>
      <w:r>
        <w:rPr/>
        <w:t xml:space="preserve">3.6. Data Retention and Log Compaction</w:t>
      </w:r>
    </w:p>
    <w:p/>
    <w:p>
      <w:pPr>
        <w:pStyle w:val="Heading4"/>
      </w:pPr>
      <w:r>
        <w:rPr>
          <w:b w:val="1"/>
        </w:rPr>
        <w:t xml:space="preserve">4. Working with Kafka Producers</w:t>
      </w:r>
    </w:p>
    <w:p>
      <w:pPr>
        <w:pStyle w:val="Normal"/>
      </w:pPr>
      <w:r>
        <w:rPr/>
        <w:t xml:space="preserve">   </w:t>
      </w:r>
      <w:r>
        <w:rPr/>
        <w:t xml:space="preserve">4.1. Producer Configuration Settings</w:t>
      </w:r>
    </w:p>
    <w:p>
      <w:pPr>
        <w:pStyle w:val="Normal"/>
      </w:pPr>
      <w:r>
        <w:rPr/>
        <w:t xml:space="preserve">   </w:t>
      </w:r>
      <w:r>
        <w:rPr/>
        <w:t xml:space="preserve">4.2. Serialization and Deserialization</w:t>
      </w:r>
    </w:p>
    <w:p>
      <w:pPr>
        <w:pStyle w:val="Normal"/>
      </w:pPr>
      <w:r>
        <w:rPr/>
        <w:t xml:space="preserve">   </w:t>
      </w:r>
      <w:r>
        <w:rPr/>
        <w:t xml:space="preserve">4.3. Producing Messages Synchronously and Asynchronously</w:t>
      </w:r>
    </w:p>
    <w:p>
      <w:pPr>
        <w:pStyle w:val="Normal"/>
      </w:pPr>
      <w:r>
        <w:rPr/>
        <w:t xml:space="preserve">   </w:t>
      </w:r>
      <w:r>
        <w:rPr/>
        <w:t xml:space="preserve">4.4. Partitioning Strategies</w:t>
      </w:r>
    </w:p>
    <w:p>
      <w:pPr>
        <w:pStyle w:val="Normal"/>
      </w:pPr>
      <w:r>
        <w:rPr/>
        <w:t xml:space="preserve">   </w:t>
      </w:r>
      <w:r>
        <w:rPr/>
        <w:t xml:space="preserve">4.5. Error Handling and Retries</w:t>
      </w:r>
    </w:p>
    <w:p/>
    <w:p>
      <w:pPr>
        <w:pStyle w:val="Heading4"/>
      </w:pPr>
      <w:r>
        <w:rPr>
          <w:b w:val="1"/>
        </w:rPr>
        <w:t xml:space="preserve">5. Working with Kafka Consumers</w:t>
      </w:r>
    </w:p>
    <w:p>
      <w:pPr>
        <w:pStyle w:val="Normal"/>
      </w:pPr>
      <w:r>
        <w:rPr/>
        <w:t xml:space="preserve">   </w:t>
      </w:r>
      <w:r>
        <w:rPr/>
        <w:t xml:space="preserve">5.1. Consumer Configuration Settings</w:t>
      </w:r>
    </w:p>
    <w:p>
      <w:pPr>
        <w:pStyle w:val="Normal"/>
      </w:pPr>
      <w:r>
        <w:rPr/>
        <w:t xml:space="preserve">   </w:t>
      </w:r>
      <w:r>
        <w:rPr/>
        <w:t xml:space="preserve">5.2. Subscription and Assignment</w:t>
      </w:r>
    </w:p>
    <w:p>
      <w:pPr>
        <w:pStyle w:val="Normal"/>
      </w:pPr>
      <w:r>
        <w:rPr/>
        <w:t xml:space="preserve">   </w:t>
      </w:r>
      <w:r>
        <w:rPr/>
        <w:t xml:space="preserve">5.3. Offset Management Strategies</w:t>
      </w:r>
    </w:p>
    <w:p>
      <w:pPr>
        <w:pStyle w:val="Normal"/>
      </w:pPr>
      <w:r>
        <w:rPr/>
        <w:t xml:space="preserve">   </w:t>
      </w:r>
      <w:r>
        <w:rPr/>
        <w:t xml:space="preserve">5.4. Handling Consumer Group Rebalancing</w:t>
      </w:r>
    </w:p>
    <w:p>
      <w:pPr>
        <w:pStyle w:val="Normal"/>
      </w:pPr>
      <w:r>
        <w:rPr/>
        <w:t xml:space="preserve">   </w:t>
      </w:r>
      <w:r>
        <w:rPr/>
        <w:t xml:space="preserve">5.5. Implementing Exactly-Once Semantics</w:t>
      </w:r>
    </w:p>
    <w:p/>
    <w:p>
      <w:pPr>
        <w:pStyle w:val="Heading4"/>
      </w:pPr>
      <w:r>
        <w:rPr>
          <w:b w:val="1"/>
        </w:rPr>
        <w:t xml:space="preserve">6. Kafka Topics and Data Management</w:t>
      </w:r>
    </w:p>
    <w:p>
      <w:pPr>
        <w:pStyle w:val="Normal"/>
      </w:pPr>
      <w:r>
        <w:rPr/>
        <w:t xml:space="preserve">   </w:t>
      </w:r>
      <w:r>
        <w:rPr/>
        <w:t xml:space="preserve">6.1. Creating and Managing Topics</w:t>
      </w:r>
    </w:p>
    <w:p>
      <w:pPr>
        <w:pStyle w:val="Normal"/>
      </w:pPr>
      <w:r>
        <w:rPr/>
        <w:t xml:space="preserve">   </w:t>
      </w:r>
      <w:r>
        <w:rPr/>
        <w:t xml:space="preserve">6.2. Understanding Partitions and Their Impact</w:t>
      </w:r>
    </w:p>
    <w:p>
      <w:pPr>
        <w:pStyle w:val="Normal"/>
      </w:pPr>
      <w:r>
        <w:rPr/>
        <w:t xml:space="preserve">   </w:t>
      </w:r>
      <w:r>
        <w:rPr/>
        <w:t xml:space="preserve">6.3. Configuring Topic-Level Settings</w:t>
      </w:r>
    </w:p>
    <w:p>
      <w:pPr>
        <w:pStyle w:val="Normal"/>
      </w:pPr>
      <w:r>
        <w:rPr/>
        <w:t xml:space="preserve">   </w:t>
      </w:r>
      <w:r>
        <w:rPr/>
        <w:t xml:space="preserve">6.4. Data Retention Policies</w:t>
      </w:r>
    </w:p>
    <w:p>
      <w:pPr>
        <w:pStyle w:val="Normal"/>
      </w:pPr>
      <w:r>
        <w:rPr/>
        <w:t xml:space="preserve">   </w:t>
      </w:r>
      <w:r>
        <w:rPr/>
        <w:t xml:space="preserve">6.5. Compaction and Cleanup Strategies</w:t>
      </w:r>
    </w:p>
    <w:p/>
    <w:p>
      <w:pPr>
        <w:pStyle w:val="Heading4"/>
      </w:pPr>
      <w:r>
        <w:rPr>
          <w:b w:val="1"/>
        </w:rPr>
        <w:t xml:space="preserve">7. Kafka Streams and Stream Processing</w:t>
      </w:r>
    </w:p>
    <w:p>
      <w:pPr>
        <w:pStyle w:val="Normal"/>
      </w:pPr>
      <w:r>
        <w:rPr/>
        <w:t xml:space="preserve">   </w:t>
      </w:r>
      <w:r>
        <w:rPr/>
        <w:t xml:space="preserve">7.1. Introduction to Kafka Streams</w:t>
      </w:r>
    </w:p>
    <w:p>
      <w:pPr>
        <w:pStyle w:val="Normal"/>
      </w:pPr>
      <w:r>
        <w:rPr/>
        <w:t xml:space="preserve">   </w:t>
      </w:r>
      <w:r>
        <w:rPr/>
        <w:t xml:space="preserve">7.2. Building Stream Applications</w:t>
      </w:r>
    </w:p>
    <w:p>
      <w:pPr>
        <w:pStyle w:val="Normal"/>
      </w:pPr>
      <w:r>
        <w:rPr/>
        <w:t xml:space="preserve">   </w:t>
      </w:r>
      <w:r>
        <w:rPr/>
        <w:t xml:space="preserve">7.3. State Management and Stateful Processing</w:t>
      </w:r>
    </w:p>
    <w:p>
      <w:pPr>
        <w:pStyle w:val="Normal"/>
      </w:pPr>
      <w:r>
        <w:rPr/>
        <w:t xml:space="preserve">   </w:t>
      </w:r>
      <w:r>
        <w:rPr/>
        <w:t xml:space="preserve">7.4. Windowing and Time Semantics</w:t>
      </w:r>
    </w:p>
    <w:p>
      <w:pPr>
        <w:pStyle w:val="Normal"/>
      </w:pPr>
      <w:r>
        <w:rPr/>
        <w:t xml:space="preserve">   </w:t>
      </w:r>
      <w:r>
        <w:rPr/>
        <w:t xml:space="preserve">7.5. Interactive Queries and KTables</w:t>
      </w:r>
    </w:p>
    <w:p>
      <w:pPr>
        <w:pStyle w:val="Normal"/>
      </w:pPr>
      <w:r>
        <w:rPr/>
        <w:t xml:space="preserve">   </w:t>
      </w:r>
      <w:r>
        <w:rPr/>
        <w:t xml:space="preserve">7.6. Integrating Kafka Streams with Other Systems</w:t>
      </w:r>
    </w:p>
    <w:p/>
    <w:p>
      <w:pPr>
        <w:pStyle w:val="Heading4"/>
      </w:pPr>
      <w:r>
        <w:rPr>
          <w:b w:val="1"/>
        </w:rPr>
        <w:t xml:space="preserve">8. Kafka Connect and Data Integration</w:t>
      </w:r>
    </w:p>
    <w:p>
      <w:pPr>
        <w:pStyle w:val="Normal"/>
      </w:pPr>
      <w:r>
        <w:rPr/>
        <w:t xml:space="preserve">   </w:t>
      </w:r>
      <w:r>
        <w:rPr/>
        <w:t xml:space="preserve">8.1. Overview of Kafka Connect</w:t>
      </w:r>
    </w:p>
    <w:p>
      <w:pPr>
        <w:pStyle w:val="Normal"/>
      </w:pPr>
      <w:r>
        <w:rPr/>
        <w:t xml:space="preserve">   </w:t>
      </w:r>
      <w:r>
        <w:rPr/>
        <w:t xml:space="preserve">8.2. Source and Sink Connectors</w:t>
      </w:r>
    </w:p>
    <w:p>
      <w:pPr>
        <w:pStyle w:val="Normal"/>
      </w:pPr>
      <w:r>
        <w:rPr/>
        <w:t xml:space="preserve">   </w:t>
      </w:r>
      <w:r>
        <w:rPr/>
        <w:t xml:space="preserve">8.3. Configuring and Deploying Connectors</w:t>
      </w:r>
    </w:p>
    <w:p>
      <w:pPr>
        <w:pStyle w:val="Normal"/>
      </w:pPr>
      <w:r>
        <w:rPr/>
        <w:t xml:space="preserve">   </w:t>
      </w:r>
      <w:r>
        <w:rPr/>
        <w:t xml:space="preserve">8.4. Custom Connector Development</w:t>
      </w:r>
    </w:p>
    <w:p>
      <w:pPr>
        <w:pStyle w:val="Normal"/>
      </w:pPr>
      <w:r>
        <w:rPr/>
        <w:t xml:space="preserve">   </w:t>
      </w:r>
      <w:r>
        <w:rPr/>
        <w:t xml:space="preserve">8.5. Managing and Monitoring Connectors</w:t>
      </w:r>
    </w:p>
    <w:p/>
    <w:p>
      <w:pPr>
        <w:pStyle w:val="Heading4"/>
      </w:pPr>
      <w:r>
        <w:rPr>
          <w:b w:val="1"/>
        </w:rPr>
        <w:t xml:space="preserve">9. Advanced Kafka Topics</w:t>
      </w:r>
    </w:p>
    <w:p>
      <w:pPr>
        <w:pStyle w:val="Normal"/>
      </w:pPr>
      <w:r>
        <w:rPr/>
        <w:t xml:space="preserve">   </w:t>
      </w:r>
      <w:r>
        <w:rPr/>
        <w:t xml:space="preserve">9.1. Kafka Internals and Performance Tuning</w:t>
      </w:r>
    </w:p>
    <w:p>
      <w:pPr>
        <w:pStyle w:val="Normal"/>
      </w:pPr>
      <w:r>
        <w:rPr/>
        <w:t xml:space="preserve">   </w:t>
      </w:r>
      <w:r>
        <w:rPr/>
        <w:t xml:space="preserve">9.2. Optimizing Throughput and Latency</w:t>
      </w:r>
    </w:p>
    <w:p>
      <w:pPr>
        <w:pStyle w:val="Normal"/>
      </w:pPr>
      <w:r>
        <w:rPr/>
        <w:t xml:space="preserve">   </w:t>
      </w:r>
      <w:r>
        <w:rPr/>
        <w:t xml:space="preserve">9.3. Managing Large-Scale Kafka Deployments</w:t>
      </w:r>
    </w:p>
    <w:p>
      <w:pPr>
        <w:pStyle w:val="Normal"/>
      </w:pPr>
      <w:r>
        <w:rPr/>
        <w:t xml:space="preserve">   </w:t>
      </w:r>
      <w:r>
        <w:rPr/>
        <w:t xml:space="preserve">9.4. Implementing High Availability and Disaster Recovery</w:t>
      </w:r>
    </w:p>
    <w:p>
      <w:pPr>
        <w:pStyle w:val="Normal"/>
      </w:pPr>
      <w:r>
        <w:rPr/>
        <w:t xml:space="preserve">   </w:t>
      </w:r>
      <w:r>
        <w:rPr/>
        <w:t xml:space="preserve">9.5. Kafka Raft Metadata Mode (KRaft)</w:t>
      </w:r>
    </w:p>
    <w:p>
      <w:pPr>
        <w:pStyle w:val="Normal"/>
      </w:pPr>
      <w:r>
        <w:rPr/>
        <w:t xml:space="preserve">   </w:t>
      </w:r>
      <w:r>
        <w:rPr/>
        <w:t xml:space="preserve">9.6. Zero Downtime Upgrades and Migrations</w:t>
      </w:r>
    </w:p>
    <w:p/>
    <w:p>
      <w:pPr>
        <w:pStyle w:val="Heading4"/>
      </w:pPr>
      <w:r>
        <w:rPr>
          <w:b w:val="1"/>
        </w:rPr>
        <w:t xml:space="preserve">10. Securing Apache Kafka</w:t>
      </w:r>
    </w:p>
    <w:p>
      <w:pPr>
        <w:pStyle w:val="Normal"/>
      </w:pPr>
      <w:r>
        <w:rPr/>
        <w:t xml:space="preserve">   </w:t>
      </w:r>
      <w:r>
        <w:rPr/>
        <w:t xml:space="preserve">10.1. Authentication Mechanisms (SSL, SASL)</w:t>
      </w:r>
    </w:p>
    <w:p>
      <w:pPr>
        <w:pStyle w:val="Normal"/>
      </w:pPr>
      <w:r>
        <w:rPr/>
        <w:t xml:space="preserve">   </w:t>
      </w:r>
      <w:r>
        <w:rPr/>
        <w:t xml:space="preserve">10.2. Authorization and ACLs</w:t>
      </w:r>
    </w:p>
    <w:p>
      <w:pPr>
        <w:pStyle w:val="Normal"/>
      </w:pPr>
      <w:r>
        <w:rPr/>
        <w:t xml:space="preserve">   </w:t>
      </w:r>
      <w:r>
        <w:rPr/>
        <w:t xml:space="preserve">10.3. Data Encryption in Transit and At Rest</w:t>
      </w:r>
    </w:p>
    <w:p>
      <w:pPr>
        <w:pStyle w:val="Normal"/>
      </w:pPr>
      <w:r>
        <w:rPr/>
        <w:t xml:space="preserve">   </w:t>
      </w:r>
      <w:r>
        <w:rPr/>
        <w:t xml:space="preserve">10.4. Securing Kafka Connect and Streams Applications</w:t>
      </w:r>
    </w:p>
    <w:p>
      <w:pPr>
        <w:pStyle w:val="Normal"/>
      </w:pPr>
      <w:r>
        <w:rPr/>
        <w:t xml:space="preserve">   </w:t>
      </w:r>
      <w:r>
        <w:rPr/>
        <w:t xml:space="preserve">10.5. Auditing and Compliance Best Practices</w:t>
      </w:r>
    </w:p>
    <w:p/>
    <w:p>
      <w:pPr>
        <w:pStyle w:val="Heading4"/>
      </w:pPr>
      <w:r>
        <w:rPr>
          <w:b w:val="1"/>
        </w:rPr>
        <w:t xml:space="preserve">11. Monitoring and Managing Kafka</w:t>
      </w:r>
    </w:p>
    <w:p>
      <w:pPr>
        <w:pStyle w:val="Normal"/>
      </w:pPr>
      <w:r>
        <w:rPr/>
        <w:t xml:space="preserve">   </w:t>
      </w:r>
      <w:r>
        <w:rPr/>
        <w:t xml:space="preserve">11.1. Key Metrics and Monitoring Tools</w:t>
      </w:r>
    </w:p>
    <w:p>
      <w:pPr>
        <w:pStyle w:val="Normal"/>
      </w:pPr>
      <w:r>
        <w:rPr/>
        <w:t xml:space="preserve">   </w:t>
      </w:r>
      <w:r>
        <w:rPr/>
        <w:t xml:space="preserve">11.2. Using JMX for Kafka Monitoring</w:t>
      </w:r>
    </w:p>
    <w:p>
      <w:pPr>
        <w:pStyle w:val="Normal"/>
      </w:pPr>
      <w:r>
        <w:rPr/>
        <w:t xml:space="preserve">   </w:t>
      </w:r>
      <w:r>
        <w:rPr/>
        <w:t xml:space="preserve">11.3. Integrating with Prometheus and Grafana</w:t>
      </w:r>
    </w:p>
    <w:p>
      <w:pPr>
        <w:pStyle w:val="Normal"/>
      </w:pPr>
      <w:r>
        <w:rPr/>
        <w:t xml:space="preserve">   </w:t>
      </w:r>
      <w:r>
        <w:rPr/>
        <w:t xml:space="preserve">11.4. Alerting and Incident Response</w:t>
      </w:r>
    </w:p>
    <w:p>
      <w:pPr>
        <w:pStyle w:val="Normal"/>
      </w:pPr>
      <w:r>
        <w:rPr/>
        <w:t xml:space="preserve">   </w:t>
      </w:r>
      <w:r>
        <w:rPr/>
        <w:t xml:space="preserve">11.5. Log Management and Analysis</w:t>
      </w:r>
    </w:p>
    <w:p/>
    <w:p>
      <w:pPr>
        <w:pStyle w:val="Heading4"/>
      </w:pPr>
      <w:r>
        <w:rPr>
          <w:b w:val="1"/>
        </w:rPr>
        <w:t xml:space="preserve">12. Kafka Operations and Maintenance</w:t>
      </w:r>
    </w:p>
    <w:p>
      <w:pPr>
        <w:pStyle w:val="Normal"/>
      </w:pPr>
      <w:r>
        <w:rPr/>
        <w:t xml:space="preserve">   </w:t>
      </w:r>
      <w:r>
        <w:rPr/>
        <w:t xml:space="preserve">12.1. Cluster Setup and Configuration Management</w:t>
      </w:r>
    </w:p>
    <w:p>
      <w:pPr>
        <w:pStyle w:val="Normal"/>
      </w:pPr>
      <w:r>
        <w:rPr/>
        <w:t xml:space="preserve">   </w:t>
      </w:r>
      <w:r>
        <w:rPr/>
        <w:t xml:space="preserve">12.2. Scaling Kafka Clusters Horizontally and Vertically</w:t>
      </w:r>
    </w:p>
    <w:p>
      <w:pPr>
        <w:pStyle w:val="Normal"/>
      </w:pPr>
      <w:r>
        <w:rPr/>
        <w:t xml:space="preserve">   </w:t>
      </w:r>
      <w:r>
        <w:rPr/>
        <w:t xml:space="preserve">12.3. Backup and Restore Strategies</w:t>
      </w:r>
    </w:p>
    <w:p>
      <w:pPr>
        <w:pStyle w:val="Normal"/>
      </w:pPr>
      <w:r>
        <w:rPr/>
        <w:t xml:space="preserve">   </w:t>
      </w:r>
      <w:r>
        <w:rPr/>
        <w:t xml:space="preserve">12.4. Managing Data Growth and Retention</w:t>
      </w:r>
    </w:p>
    <w:p>
      <w:pPr>
        <w:pStyle w:val="Normal"/>
      </w:pPr>
      <w:r>
        <w:rPr/>
        <w:t xml:space="preserve">   </w:t>
      </w:r>
      <w:r>
        <w:rPr/>
        <w:t xml:space="preserve">12.5. Troubleshooting Common Issues</w:t>
      </w:r>
    </w:p>
    <w:p/>
    <w:p>
      <w:pPr>
        <w:pStyle w:val="Heading4"/>
      </w:pPr>
      <w:r>
        <w:rPr>
          <w:b w:val="1"/>
        </w:rPr>
        <w:t xml:space="preserve">13. Kafka in the Cloud</w:t>
      </w:r>
    </w:p>
    <w:p>
      <w:pPr>
        <w:pStyle w:val="Normal"/>
      </w:pPr>
      <w:r>
        <w:rPr/>
        <w:t xml:space="preserve">   </w:t>
      </w:r>
      <w:r>
        <w:rPr/>
        <w:t xml:space="preserve">13.1. Managed Kafka Services (Confluent Cloud, AWS MSK, Azure Event Hubs)</w:t>
      </w:r>
    </w:p>
    <w:p>
      <w:pPr>
        <w:pStyle w:val="Normal"/>
      </w:pPr>
      <w:r>
        <w:rPr/>
        <w:t xml:space="preserve">   </w:t>
      </w:r>
      <w:r>
        <w:rPr/>
        <w:t xml:space="preserve">13.2. Deploying Kafka on Kubernetes</w:t>
      </w:r>
    </w:p>
    <w:p>
      <w:pPr>
        <w:pStyle w:val="Normal"/>
      </w:pPr>
      <w:r>
        <w:rPr/>
        <w:t xml:space="preserve">   </w:t>
      </w:r>
      <w:r>
        <w:rPr/>
        <w:t xml:space="preserve">13.3. Serverless Kafka Architectures</w:t>
      </w:r>
    </w:p>
    <w:p>
      <w:pPr>
        <w:pStyle w:val="Normal"/>
      </w:pPr>
      <w:r>
        <w:rPr/>
        <w:t xml:space="preserve">   </w:t>
      </w:r>
      <w:r>
        <w:rPr/>
        <w:t xml:space="preserve">13.4. Hybrid and Multi-Cloud Deployments</w:t>
      </w:r>
    </w:p>
    <w:p>
      <w:pPr>
        <w:pStyle w:val="Normal"/>
      </w:pPr>
      <w:r>
        <w:rPr/>
        <w:t xml:space="preserve">   </w:t>
      </w:r>
      <w:r>
        <w:rPr/>
        <w:t xml:space="preserve">13.5. Cost Optimization Strategies</w:t>
      </w:r>
    </w:p>
    <w:p/>
    <w:p>
      <w:pPr>
        <w:pStyle w:val="Heading4"/>
      </w:pPr>
      <w:r>
        <w:rPr>
          <w:b w:val="1"/>
        </w:rPr>
        <w:t xml:space="preserve">14. Integrating Kafka with Other Technologies</w:t>
      </w:r>
    </w:p>
    <w:p>
      <w:pPr>
        <w:pStyle w:val="Normal"/>
      </w:pPr>
      <w:r>
        <w:rPr/>
        <w:t xml:space="preserve">   </w:t>
      </w:r>
      <w:r>
        <w:rPr/>
        <w:t xml:space="preserve">14.1. Kafka and Databases (JDBC, NoSQL)</w:t>
      </w:r>
    </w:p>
    <w:p>
      <w:pPr>
        <w:pStyle w:val="Normal"/>
      </w:pPr>
      <w:r>
        <w:rPr/>
        <w:t xml:space="preserve">   </w:t>
      </w:r>
      <w:r>
        <w:rPr/>
        <w:t xml:space="preserve">14.2. Kafka and Big Data Ecosystems (Hadoop, Spark)</w:t>
      </w:r>
    </w:p>
    <w:p>
      <w:pPr>
        <w:pStyle w:val="Normal"/>
      </w:pPr>
      <w:r>
        <w:rPr/>
        <w:t xml:space="preserve">   </w:t>
      </w:r>
      <w:r>
        <w:rPr/>
        <w:t xml:space="preserve">14.3. Kafka and Microservices Architecture</w:t>
      </w:r>
    </w:p>
    <w:p>
      <w:pPr>
        <w:pStyle w:val="Normal"/>
      </w:pPr>
      <w:r>
        <w:rPr/>
        <w:t xml:space="preserve">   </w:t>
      </w:r>
      <w:r>
        <w:rPr/>
        <w:t xml:space="preserve">14.4. Real-Time Analytics and BI Tools Integration</w:t>
      </w:r>
    </w:p>
    <w:p>
      <w:pPr>
        <w:pStyle w:val="Normal"/>
      </w:pPr>
      <w:r>
        <w:rPr/>
        <w:t xml:space="preserve">   </w:t>
      </w:r>
      <w:r>
        <w:rPr/>
        <w:t xml:space="preserve">14.5. Machine Learning Pipelines with Kafka</w:t>
      </w:r>
    </w:p>
    <w:p/>
    <w:p>
      <w:pPr>
        <w:pStyle w:val="Heading4"/>
      </w:pPr>
      <w:r>
        <w:rPr>
          <w:b w:val="1"/>
        </w:rPr>
        <w:t xml:space="preserve">15. Best Practices and Design Patterns</w:t>
      </w:r>
    </w:p>
    <w:p>
      <w:pPr>
        <w:pStyle w:val="Normal"/>
      </w:pPr>
      <w:r>
        <w:rPr/>
        <w:t xml:space="preserve">   </w:t>
      </w:r>
      <w:r>
        <w:rPr/>
        <w:t xml:space="preserve">15.1. Designing for Scalability and Resilience</w:t>
      </w:r>
    </w:p>
    <w:p>
      <w:pPr>
        <w:pStyle w:val="Normal"/>
      </w:pPr>
      <w:r>
        <w:rPr/>
        <w:t xml:space="preserve">   </w:t>
      </w:r>
      <w:r>
        <w:rPr/>
        <w:t xml:space="preserve">15.2. Data Modeling in Kafka</w:t>
      </w:r>
    </w:p>
    <w:p>
      <w:pPr>
        <w:pStyle w:val="Normal"/>
      </w:pPr>
      <w:r>
        <w:rPr/>
        <w:t xml:space="preserve">   </w:t>
      </w:r>
      <w:r>
        <w:rPr/>
        <w:t xml:space="preserve">15.3. Efficient Resource Utilization</w:t>
      </w:r>
    </w:p>
    <w:p>
      <w:pPr>
        <w:pStyle w:val="Normal"/>
      </w:pPr>
      <w:r>
        <w:rPr/>
        <w:t xml:space="preserve">   </w:t>
      </w:r>
      <w:r>
        <w:rPr/>
        <w:t xml:space="preserve">15.4. Ensuring Data Quality and Consistency</w:t>
      </w:r>
    </w:p>
    <w:p>
      <w:pPr>
        <w:pStyle w:val="Normal"/>
      </w:pPr>
      <w:r>
        <w:rPr/>
        <w:t xml:space="preserve">   </w:t>
      </w:r>
      <w:r>
        <w:rPr/>
        <w:t xml:space="preserve">15.5. Implementing Observability and Traceability</w:t>
      </w:r>
    </w:p>
    <w:p/>
    <w:p>
      <w:pPr>
        <w:pStyle w:val="Heading4"/>
      </w:pPr>
      <w:r>
        <w:rPr>
          <w:b w:val="1"/>
        </w:rPr>
        <w:t xml:space="preserve">16. Case Studies and Real-World Applications</w:t>
      </w:r>
    </w:p>
    <w:p>
      <w:pPr>
        <w:pStyle w:val="Normal"/>
      </w:pPr>
      <w:r>
        <w:rPr/>
        <w:t xml:space="preserve">   </w:t>
      </w:r>
      <w:r>
        <w:rPr/>
        <w:t xml:space="preserve">16.1. Streaming Data Pipelines</w:t>
      </w:r>
    </w:p>
    <w:p>
      <w:pPr>
        <w:pStyle w:val="Normal"/>
      </w:pPr>
      <w:r>
        <w:rPr/>
        <w:t xml:space="preserve">   </w:t>
      </w:r>
      <w:r>
        <w:rPr/>
        <w:t xml:space="preserve">16.2. Event-Driven Architectures</w:t>
      </w:r>
    </w:p>
    <w:p>
      <w:pPr>
        <w:pStyle w:val="Normal"/>
      </w:pPr>
      <w:r>
        <w:rPr/>
        <w:t xml:space="preserve">   </w:t>
      </w:r>
      <w:r>
        <w:rPr/>
        <w:t xml:space="preserve">16.3. Log Aggregation and Monitoring</w:t>
      </w:r>
    </w:p>
    <w:p>
      <w:pPr>
        <w:pStyle w:val="Normal"/>
      </w:pPr>
      <w:r>
        <w:rPr/>
        <w:t xml:space="preserve">   </w:t>
      </w:r>
      <w:r>
        <w:rPr/>
        <w:t xml:space="preserve">16.4. Real-Time Fraud Detection</w:t>
      </w:r>
    </w:p>
    <w:p>
      <w:pPr>
        <w:pStyle w:val="Normal"/>
      </w:pPr>
      <w:r>
        <w:rPr/>
        <w:t xml:space="preserve">   </w:t>
      </w:r>
      <w:r>
        <w:rPr/>
        <w:t xml:space="preserve">16.5. IoT Data Ingestion and Processing</w:t>
      </w:r>
    </w:p>
    <w:p/>
    <w:p>
      <w:pPr>
        <w:pStyle w:val="Heading4"/>
      </w:pPr>
      <w:r>
        <w:rPr>
          <w:b w:val="1"/>
        </w:rPr>
        <w:t xml:space="preserve">17. Contributing to Apache Kafka</w:t>
      </w:r>
    </w:p>
    <w:p>
      <w:pPr>
        <w:pStyle w:val="Normal"/>
      </w:pPr>
      <w:r>
        <w:rPr/>
        <w:t xml:space="preserve">   </w:t>
      </w:r>
      <w:r>
        <w:rPr/>
        <w:t xml:space="preserve">17.1. Understanding Kafka’s Open Source Community</w:t>
      </w:r>
    </w:p>
    <w:p>
      <w:pPr>
        <w:pStyle w:val="Normal"/>
      </w:pPr>
      <w:r>
        <w:rPr/>
        <w:t xml:space="preserve">   </w:t>
      </w:r>
      <w:r>
        <w:rPr/>
        <w:t xml:space="preserve">17.2. Setting Up a Development Environment</w:t>
      </w:r>
    </w:p>
    <w:p>
      <w:pPr>
        <w:pStyle w:val="Normal"/>
      </w:pPr>
      <w:r>
        <w:rPr/>
        <w:t xml:space="preserve">   </w:t>
      </w:r>
      <w:r>
        <w:rPr/>
        <w:t xml:space="preserve">17.3. Submitting Contributions and Patches</w:t>
      </w:r>
    </w:p>
    <w:p>
      <w:pPr>
        <w:pStyle w:val="Normal"/>
      </w:pPr>
      <w:r>
        <w:rPr/>
        <w:t xml:space="preserve">   </w:t>
      </w:r>
      <w:r>
        <w:rPr/>
        <w:t xml:space="preserve">17.4. Writing Documentation and Tutorials</w:t>
      </w:r>
    </w:p>
    <w:p>
      <w:pPr>
        <w:pStyle w:val="Normal"/>
      </w:pPr>
      <w:r>
        <w:rPr/>
        <w:t xml:space="preserve">   </w:t>
      </w:r>
      <w:r>
        <w:rPr/>
        <w:t xml:space="preserve">17.5. Participating in Kafka Improvement Proposals (KIPs)</w:t>
      </w:r>
    </w:p>
    <w:p/>
    <w:p>
      <w:pPr>
        <w:pStyle w:val="Heading4"/>
      </w:pPr>
      <w:r>
        <w:rPr>
          <w:b w:val="1"/>
        </w:rPr>
        <w:t xml:space="preserve">18. Future Trends and Emerging Features</w:t>
      </w:r>
    </w:p>
    <w:p>
      <w:pPr>
        <w:pStyle w:val="Normal"/>
      </w:pPr>
      <w:r>
        <w:rPr/>
        <w:t xml:space="preserve">   </w:t>
      </w:r>
      <w:r>
        <w:rPr/>
        <w:t xml:space="preserve">18.1. Upcoming Features in Apache Kafka</w:t>
      </w:r>
    </w:p>
    <w:p>
      <w:pPr>
        <w:pStyle w:val="Normal"/>
      </w:pPr>
      <w:r>
        <w:rPr/>
        <w:t xml:space="preserve">   </w:t>
      </w:r>
      <w:r>
        <w:rPr/>
        <w:t xml:space="preserve">18.2. Integration with Emerging Technologies (AI, Blockchain)</w:t>
      </w:r>
    </w:p>
    <w:p>
      <w:pPr>
        <w:pStyle w:val="Normal"/>
      </w:pPr>
      <w:r>
        <w:rPr/>
        <w:t xml:space="preserve">   </w:t>
      </w:r>
      <w:r>
        <w:rPr/>
        <w:t xml:space="preserve">18.3. Evolution of Stream Processing Paradigms</w:t>
      </w:r>
    </w:p>
    <w:p>
      <w:pPr>
        <w:pStyle w:val="Normal"/>
      </w:pPr>
      <w:r>
        <w:rPr/>
        <w:t xml:space="preserve">   </w:t>
      </w:r>
      <w:r>
        <w:rPr/>
        <w:t xml:space="preserve">18.4. Enhancements in Security and Compliance</w:t>
      </w:r>
    </w:p>
    <w:p>
      <w:pPr>
        <w:pStyle w:val="Normal"/>
      </w:pPr>
      <w:r>
        <w:rPr/>
        <w:t xml:space="preserve">   </w:t>
      </w:r>
      <w:r>
        <w:rPr/>
        <w:t xml:space="preserve">18.5. Predictions for Kafka’s Role in Data Architecture</w:t>
      </w:r>
    </w:p>
    <w:p/>
    <w:p>
      <w:pPr>
        <w:pStyle w:val="Heading4"/>
      </w:pPr>
      <w:r>
        <w:rPr>
          <w:b w:val="1"/>
        </w:rPr>
        <w:t xml:space="preserve">19. Appendices</w:t>
      </w:r>
    </w:p>
    <w:p>
      <w:pPr>
        <w:pStyle w:val="Normal"/>
      </w:pPr>
      <w:r>
        <w:rPr/>
        <w:t xml:space="preserve">   </w:t>
      </w:r>
      <w:r>
        <w:rPr/>
        <w:t xml:space="preserve">19.1. Glossary of Kafka Terms</w:t>
      </w:r>
    </w:p>
    <w:p>
      <w:pPr>
        <w:pStyle w:val="Normal"/>
      </w:pPr>
      <w:r>
        <w:rPr/>
        <w:t xml:space="preserve">   </w:t>
      </w:r>
      <w:r>
        <w:rPr/>
        <w:t xml:space="preserve">19.2. Useful Tools and Libraries</w:t>
      </w:r>
    </w:p>
    <w:p>
      <w:pPr>
        <w:pStyle w:val="Normal"/>
      </w:pPr>
      <w:r>
        <w:rPr/>
        <w:t xml:space="preserve">   </w:t>
      </w:r>
      <w:r>
        <w:rPr/>
        <w:t xml:space="preserve">19.3. Additional Resources and Further Reading</w:t>
      </w:r>
    </w:p>
    <w:p>
      <w:pPr>
        <w:pStyle w:val="Normal"/>
      </w:pPr>
      <w:r>
        <w:rPr/>
        <w:t xml:space="preserve">   </w:t>
      </w:r>
      <w:r>
        <w:rPr/>
        <w:t xml:space="preserve">19.4. Troubleshooting Reference Guide</w:t>
      </w:r>
    </w:p>
    <w:p>
      <w:pPr>
        <w:pStyle w:val="Normal"/>
      </w:pPr>
      <w:r>
        <w:rPr/>
        <w:t xml:space="preserve">   </w:t>
      </w:r>
      <w:r>
        <w:rPr/>
        <w:t xml:space="preserve">19.5. Sample Projects and Code Repositories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messaging</w:t>
      </w:r>
      <w:r>
        <w:rPr/>
        <w:t xml:space="preserve">/</w:t>
      </w:r>
      <w:r>
        <w:rPr/>
        <w:t xml:space="preserve">kafka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2024-01-29T03:20:43Z</dcterms:created>
  <dcterms:modified xsi:type="dcterms:W3CDTF">2024-09-26T04:51:40Z</dcterms:modified>
</cp:coreProperties>
</file>