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SCSS</w:t>
      </w:r>
    </w:p>
    <w:p>
      <w:pPr>
        <w:pStyle w:val="Heading2"/>
      </w:pPr>
      <w:r>
        <w:rPr>
          <w:b w:val="1"/>
        </w:rPr>
        <w:t xml:space="preserve">Table of Contents</w:t>
      </w:r>
    </w:p>
    <w:p/>
    <w:p>
      <w:pPr>
        <w:pStyle w:val="Heading3"/>
      </w:pPr>
      <w:r>
        <w:rPr>
          <w:b w:val="1"/>
        </w:rPr>
        <w:t xml:space="preserve">Part I: Introduction to SCSS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Getting Started with SCSS</w:t>
      </w:r>
    </w:p>
    <w:p>
      <w:pPr>
        <w:pStyle w:val="ListParagraph"/>
        <w:numPr>
          <w:ilvl w:val="1"/>
          <w:numId w:val="2"/>
        </w:numPr>
      </w:pPr>
      <w:r>
        <w:rPr/>
        <w:t xml:space="preserve">What is SCSS?</w:t>
      </w:r>
    </w:p>
    <w:p>
      <w:pPr>
        <w:pStyle w:val="ListParagraph"/>
        <w:numPr>
          <w:ilvl w:val="1"/>
          <w:numId w:val="2"/>
        </w:numPr>
      </w:pPr>
      <w:r>
        <w:rPr/>
        <w:t xml:space="preserve">Benefits of Using SCSS</w:t>
      </w:r>
    </w:p>
    <w:p>
      <w:pPr>
        <w:pStyle w:val="ListParagraph"/>
        <w:numPr>
          <w:ilvl w:val="1"/>
          <w:numId w:val="2"/>
        </w:numPr>
      </w:pPr>
      <w:r>
        <w:rPr/>
        <w:t xml:space="preserve">Setting Up Your Development Environment</w:t>
      </w:r>
    </w:p>
    <w:p>
      <w:pPr>
        <w:pStyle w:val="ListParagraph"/>
        <w:numPr>
          <w:ilvl w:val="1"/>
          <w:numId w:val="2"/>
        </w:numPr>
      </w:pPr>
      <w:r>
        <w:rPr/>
        <w:t xml:space="preserve">Compiling SCSS to CSS</w:t>
      </w:r>
    </w:p>
    <w:p>
      <w:pPr>
        <w:pStyle w:val="ListParagraph"/>
        <w:numPr>
          <w:ilvl w:val="1"/>
          <w:numId w:val="2"/>
        </w:numPr>
      </w:pPr>
      <w:r>
        <w:rPr/>
        <w:t xml:space="preserve">SCSS Syntax vs. Traditional CSS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Basic Syntax and Structure</w:t>
      </w:r>
    </w:p>
    <w:p>
      <w:pPr>
        <w:pStyle w:val="ListParagraph"/>
        <w:numPr>
          <w:ilvl w:val="1"/>
          <w:numId w:val="3"/>
        </w:numPr>
      </w:pPr>
      <w:r>
        <w:rPr/>
        <w:t xml:space="preserve">SCSS File Structure</w:t>
      </w:r>
    </w:p>
    <w:p>
      <w:pPr>
        <w:pStyle w:val="ListParagraph"/>
        <w:numPr>
          <w:ilvl w:val="1"/>
          <w:numId w:val="3"/>
        </w:numPr>
      </w:pPr>
      <w:r>
        <w:rPr/>
        <w:t xml:space="preserve">Variables and Data Types</w:t>
      </w:r>
    </w:p>
    <w:p>
      <w:pPr>
        <w:pStyle w:val="ListParagraph"/>
        <w:numPr>
          <w:ilvl w:val="1"/>
          <w:numId w:val="3"/>
        </w:numPr>
      </w:pPr>
      <w:r>
        <w:rPr/>
        <w:t xml:space="preserve">Nesting Selectors</w:t>
      </w:r>
    </w:p>
    <w:p>
      <w:pPr>
        <w:pStyle w:val="ListParagraph"/>
        <w:numPr>
          <w:ilvl w:val="1"/>
          <w:numId w:val="3"/>
        </w:numPr>
      </w:pPr>
      <w:r>
        <w:rPr/>
        <w:t xml:space="preserve">Comments in SCSS</w:t>
      </w:r>
    </w:p>
    <w:p>
      <w:pPr>
        <w:pStyle w:val="ListParagraph"/>
        <w:numPr>
          <w:ilvl w:val="1"/>
          <w:numId w:val="3"/>
        </w:numPr>
      </w:pPr>
      <w:r>
        <w:rPr/>
        <w:t xml:space="preserve">Importing Files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Variables and Data Management</w:t>
      </w:r>
    </w:p>
    <w:p>
      <w:pPr>
        <w:pStyle w:val="ListParagraph"/>
        <w:numPr>
          <w:ilvl w:val="1"/>
          <w:numId w:val="4"/>
        </w:numPr>
      </w:pPr>
      <w:r>
        <w:rPr/>
        <w:t xml:space="preserve">Declaring Variables</w:t>
      </w:r>
    </w:p>
    <w:p>
      <w:pPr>
        <w:pStyle w:val="ListParagraph"/>
        <w:numPr>
          <w:ilvl w:val="1"/>
          <w:numId w:val="4"/>
        </w:numPr>
      </w:pPr>
      <w:r>
        <w:rPr/>
        <w:t xml:space="preserve">Variable Scope and Naming Conventions</w:t>
      </w:r>
    </w:p>
    <w:p>
      <w:pPr>
        <w:pStyle w:val="ListParagraph"/>
        <w:numPr>
          <w:ilvl w:val="1"/>
          <w:numId w:val="4"/>
        </w:numPr>
      </w:pPr>
      <w:r>
        <w:rPr/>
        <w:t xml:space="preserve">Using Variables for Colors, Fonts, and Sizes</w:t>
      </w:r>
    </w:p>
    <w:p>
      <w:pPr>
        <w:pStyle w:val="ListParagraph"/>
        <w:numPr>
          <w:ilvl w:val="1"/>
          <w:numId w:val="4"/>
        </w:numPr>
      </w:pPr>
      <w:r>
        <w:rPr/>
        <w:t xml:space="preserve">Dynamic Variables with Maps</w:t>
      </w:r>
    </w:p>
    <w:p/>
    <w:p>
      <w:pPr>
        <w:pStyle w:val="Heading3"/>
      </w:pPr>
      <w:r>
        <w:rPr>
          <w:b w:val="1"/>
        </w:rPr>
        <w:t xml:space="preserve">Part II: Intermediate SCSS Concepts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Partials and Imports</w:t>
      </w:r>
    </w:p>
    <w:p>
      <w:pPr>
        <w:pStyle w:val="ListParagraph"/>
        <w:numPr>
          <w:ilvl w:val="1"/>
          <w:numId w:val="6"/>
        </w:numPr>
      </w:pPr>
      <w:r>
        <w:rPr/>
        <w:t xml:space="preserve">Organizing SCSS with Partials</w:t>
      </w:r>
    </w:p>
    <w:p>
      <w:pPr>
        <w:pStyle w:val="ListParagraph"/>
        <w:numPr>
          <w:ilvl w:val="1"/>
          <w:numId w:val="6"/>
        </w:numPr>
      </w:pPr>
      <w:r>
        <w:rPr/>
        <w:t xml:space="preserve">The </w:t>
      </w:r>
      <w:r>
        <w:rPr>
          <w:color w:val="424242"/>
        </w:rPr>
        <w:t xml:space="preserve">@import</w:t>
      </w:r>
      <w:r>
        <w:rPr/>
        <w:t xml:space="preserve"> Directive</w:t>
      </w:r>
    </w:p>
    <w:p>
      <w:pPr>
        <w:pStyle w:val="ListParagraph"/>
        <w:numPr>
          <w:ilvl w:val="1"/>
          <w:numId w:val="6"/>
        </w:numPr>
      </w:pPr>
      <w:r>
        <w:rPr/>
        <w:t xml:space="preserve">The </w:t>
      </w:r>
      <w:r>
        <w:rPr>
          <w:color w:val="424242"/>
        </w:rPr>
        <w:t xml:space="preserve">@use</w:t>
      </w:r>
      <w:r>
        <w:rPr/>
        <w:t xml:space="preserve"> and </w:t>
      </w:r>
      <w:r>
        <w:rPr>
          <w:color w:val="424242"/>
        </w:rPr>
        <w:t xml:space="preserve">@forward</w:t>
      </w:r>
      <w:r>
        <w:rPr/>
        <w:t xml:space="preserve"> Directives (Latest Features)</w:t>
      </w:r>
    </w:p>
    <w:p>
      <w:pPr>
        <w:pStyle w:val="ListParagraph"/>
        <w:numPr>
          <w:ilvl w:val="1"/>
          <w:numId w:val="6"/>
        </w:numPr>
      </w:pPr>
      <w:r>
        <w:rPr/>
        <w:t xml:space="preserve">Module Systems in SCSS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Mixins and Functions</w:t>
      </w:r>
    </w:p>
    <w:p>
      <w:pPr>
        <w:pStyle w:val="ListParagraph"/>
        <w:numPr>
          <w:ilvl w:val="1"/>
          <w:numId w:val="7"/>
        </w:numPr>
      </w:pPr>
      <w:r>
        <w:rPr/>
        <w:t xml:space="preserve">Creating and Using Mixins</w:t>
      </w:r>
    </w:p>
    <w:p>
      <w:pPr>
        <w:pStyle w:val="ListParagraph"/>
        <w:numPr>
          <w:ilvl w:val="1"/>
          <w:numId w:val="7"/>
        </w:numPr>
      </w:pPr>
      <w:r>
        <w:rPr/>
        <w:t xml:space="preserve">Parameters and Default Values</w:t>
      </w:r>
    </w:p>
    <w:p>
      <w:pPr>
        <w:pStyle w:val="ListParagraph"/>
        <w:numPr>
          <w:ilvl w:val="1"/>
          <w:numId w:val="7"/>
        </w:numPr>
      </w:pPr>
      <w:r>
        <w:rPr/>
        <w:t xml:space="preserve">Control Directives within Mixins (</w:t>
      </w:r>
      <w:r>
        <w:rPr>
          <w:color w:val="424242"/>
        </w:rPr>
        <w:t xml:space="preserve">@if</w:t>
      </w:r>
      <w:r>
        <w:rPr/>
        <w:t xml:space="preserve">, </w:t>
      </w:r>
      <w:r>
        <w:rPr>
          <w:color w:val="424242"/>
        </w:rPr>
        <w:t xml:space="preserve">@for</w:t>
      </w:r>
      <w:r>
        <w:rPr/>
        <w:t xml:space="preserve">, </w:t>
      </w:r>
      <w:r>
        <w:rPr>
          <w:color w:val="424242"/>
        </w:rPr>
        <w:t xml:space="preserve">@each</w:t>
      </w:r>
      <w:r>
        <w:rPr/>
        <w:t xml:space="preserve">, </w:t>
      </w:r>
      <w:r>
        <w:rPr>
          <w:color w:val="424242"/>
        </w:rPr>
        <w:t xml:space="preserve">@while</w:t>
      </w:r>
      <w:r>
        <w:rPr/>
        <w:t xml:space="preserve">)</w:t>
      </w:r>
    </w:p>
    <w:p>
      <w:pPr>
        <w:pStyle w:val="ListParagraph"/>
        <w:numPr>
          <w:ilvl w:val="1"/>
          <w:numId w:val="7"/>
        </w:numPr>
      </w:pPr>
      <w:r>
        <w:rPr/>
        <w:t xml:space="preserve">Writing Custom Functions</w:t>
      </w:r>
    </w:p>
    <w:p>
      <w:pPr>
        <w:pStyle w:val="ListParagraph"/>
        <w:numPr>
          <w:ilvl w:val="1"/>
          <w:numId w:val="7"/>
        </w:numPr>
      </w:pPr>
      <w:r>
        <w:rPr/>
        <w:t xml:space="preserve">Built-in SCSS Functions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Extends and Placeholder Selectors</w:t>
      </w:r>
    </w:p>
    <w:p>
      <w:pPr>
        <w:pStyle w:val="ListParagraph"/>
        <w:numPr>
          <w:ilvl w:val="1"/>
          <w:numId w:val="8"/>
        </w:numPr>
      </w:pPr>
      <w:r>
        <w:rPr/>
        <w:t xml:space="preserve">The </w:t>
      </w:r>
      <w:r>
        <w:rPr>
          <w:color w:val="424242"/>
        </w:rPr>
        <w:t xml:space="preserve">@extend</w:t>
      </w:r>
      <w:r>
        <w:rPr/>
        <w:t xml:space="preserve"> Directive</w:t>
      </w:r>
    </w:p>
    <w:p>
      <w:pPr>
        <w:pStyle w:val="ListParagraph"/>
        <w:numPr>
          <w:ilvl w:val="1"/>
          <w:numId w:val="8"/>
        </w:numPr>
      </w:pPr>
      <w:r>
        <w:rPr/>
        <w:t xml:space="preserve">Placeholder Selectors (</w:t>
      </w:r>
      <w:r>
        <w:rPr>
          <w:color w:val="424242"/>
        </w:rPr>
        <w:t xml:space="preserve">%</w:t>
      </w:r>
      <w:r>
        <w:rPr/>
        <w:t xml:space="preserve">)</w:t>
      </w:r>
    </w:p>
    <w:p>
      <w:pPr>
        <w:pStyle w:val="ListParagraph"/>
        <w:numPr>
          <w:ilvl w:val="1"/>
          <w:numId w:val="8"/>
        </w:numPr>
      </w:pPr>
      <w:r>
        <w:rPr/>
        <w:t xml:space="preserve">Inheritance vs. Mixins</w:t>
      </w:r>
    </w:p>
    <w:p>
      <w:pPr>
        <w:pStyle w:val="ListParagraph"/>
        <w:numPr>
          <w:ilvl w:val="1"/>
          <w:numId w:val="8"/>
        </w:numPr>
      </w:pPr>
      <w:r>
        <w:rPr/>
        <w:t xml:space="preserve">Best Practices for Using Extends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Operators and Expressions</w:t>
      </w:r>
    </w:p>
    <w:p>
      <w:pPr>
        <w:pStyle w:val="ListParagraph"/>
        <w:numPr>
          <w:ilvl w:val="1"/>
          <w:numId w:val="9"/>
        </w:numPr>
      </w:pPr>
      <w:r>
        <w:rPr/>
        <w:t xml:space="preserve">Mathematical Operations</w:t>
      </w:r>
    </w:p>
    <w:p>
      <w:pPr>
        <w:pStyle w:val="ListParagraph"/>
        <w:numPr>
          <w:ilvl w:val="1"/>
          <w:numId w:val="9"/>
        </w:numPr>
      </w:pPr>
      <w:r>
        <w:rPr/>
        <w:t xml:space="preserve">String Manipulation</w:t>
      </w:r>
    </w:p>
    <w:p>
      <w:pPr>
        <w:pStyle w:val="ListParagraph"/>
        <w:numPr>
          <w:ilvl w:val="1"/>
          <w:numId w:val="9"/>
        </w:numPr>
      </w:pPr>
      <w:r>
        <w:rPr/>
        <w:t xml:space="preserve">Color Functions</w:t>
      </w:r>
    </w:p>
    <w:p>
      <w:pPr>
        <w:pStyle w:val="ListParagraph"/>
        <w:numPr>
          <w:ilvl w:val="1"/>
          <w:numId w:val="9"/>
        </w:numPr>
      </w:pPr>
      <w:r>
        <w:rPr/>
        <w:t xml:space="preserve">Logical Operations</w:t>
      </w:r>
    </w:p>
    <w:p/>
    <w:p>
      <w:pPr>
        <w:pStyle w:val="Heading3"/>
      </w:pPr>
      <w:r>
        <w:rPr>
          <w:b w:val="1"/>
        </w:rPr>
        <w:t xml:space="preserve">Part III: Advanced SCSS Techniques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Advanced Nesting and Selector Strategies</w:t>
      </w:r>
    </w:p>
    <w:p>
      <w:pPr>
        <w:pStyle w:val="ListParagraph"/>
        <w:numPr>
          <w:ilvl w:val="1"/>
          <w:numId w:val="11"/>
        </w:numPr>
      </w:pPr>
      <w:r>
        <w:rPr/>
        <w:t xml:space="preserve">Deep Nesting vs. Flat Structure</w:t>
      </w:r>
    </w:p>
    <w:p>
      <w:pPr>
        <w:pStyle w:val="ListParagraph"/>
        <w:numPr>
          <w:ilvl w:val="1"/>
          <w:numId w:val="11"/>
        </w:numPr>
      </w:pPr>
      <w:r>
        <w:rPr/>
        <w:t xml:space="preserve">Parent Selector (</w:t>
      </w:r>
      <w:r>
        <w:rPr>
          <w:color w:val="424242"/>
        </w:rPr>
        <w:t xml:space="preserve">&amp;</w:t>
      </w:r>
      <w:r>
        <w:rPr/>
        <w:t xml:space="preserve">)</w:t>
      </w:r>
    </w:p>
    <w:p>
      <w:pPr>
        <w:pStyle w:val="ListParagraph"/>
        <w:numPr>
          <w:ilvl w:val="1"/>
          <w:numId w:val="11"/>
        </w:numPr>
      </w:pPr>
      <w:r>
        <w:rPr/>
        <w:t xml:space="preserve">Selector Interpolation</w:t>
      </w:r>
    </w:p>
    <w:p>
      <w:pPr>
        <w:pStyle w:val="ListParagraph"/>
        <w:numPr>
          <w:ilvl w:val="1"/>
          <w:numId w:val="11"/>
        </w:numPr>
      </w:pPr>
      <w:r>
        <w:rPr/>
        <w:t xml:space="preserve">BEM Methodology with SCSS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Control Directives and Expressions</w:t>
      </w:r>
    </w:p>
    <w:p>
      <w:pPr>
        <w:pStyle w:val="ListParagraph"/>
        <w:numPr>
          <w:ilvl w:val="1"/>
          <w:numId w:val="12"/>
        </w:numPr>
      </w:pPr>
      <w:r>
        <w:rPr/>
        <w:t xml:space="preserve">Conditional Statements (</w:t>
      </w:r>
      <w:r>
        <w:rPr>
          <w:color w:val="424242"/>
        </w:rPr>
        <w:t xml:space="preserve">@if</w:t>
      </w:r>
      <w:r>
        <w:rPr/>
        <w:t xml:space="preserve">, </w:t>
      </w:r>
      <w:r>
        <w:rPr>
          <w:color w:val="424242"/>
        </w:rPr>
        <w:t xml:space="preserve">@else</w:t>
      </w:r>
      <w:r>
        <w:rPr/>
        <w:t xml:space="preserve">)</w:t>
      </w:r>
    </w:p>
    <w:p>
      <w:pPr>
        <w:pStyle w:val="ListParagraph"/>
        <w:numPr>
          <w:ilvl w:val="1"/>
          <w:numId w:val="12"/>
        </w:numPr>
      </w:pPr>
      <w:r>
        <w:rPr/>
        <w:t xml:space="preserve">Looping Constructs (</w:t>
      </w:r>
      <w:r>
        <w:rPr>
          <w:color w:val="424242"/>
        </w:rPr>
        <w:t xml:space="preserve">@for</w:t>
      </w:r>
      <w:r>
        <w:rPr/>
        <w:t xml:space="preserve">, </w:t>
      </w:r>
      <w:r>
        <w:rPr>
          <w:color w:val="424242"/>
        </w:rPr>
        <w:t xml:space="preserve">@each</w:t>
      </w:r>
      <w:r>
        <w:rPr/>
        <w:t xml:space="preserve">, </w:t>
      </w:r>
      <w:r>
        <w:rPr>
          <w:color w:val="424242"/>
        </w:rPr>
        <w:t xml:space="preserve">@while</w:t>
      </w:r>
      <w:r>
        <w:rPr/>
        <w:t xml:space="preserve">)</w:t>
      </w:r>
    </w:p>
    <w:p>
      <w:pPr>
        <w:pStyle w:val="ListParagraph"/>
        <w:numPr>
          <w:ilvl w:val="1"/>
          <w:numId w:val="12"/>
        </w:numPr>
      </w:pPr>
      <w:r>
        <w:rPr/>
        <w:t xml:space="preserve">Dynamic Styles Generation</w:t>
      </w:r>
    </w:p>
    <w:p>
      <w:pPr>
        <w:pStyle w:val="ListParagraph"/>
        <w:numPr>
          <w:ilvl w:val="1"/>
          <w:numId w:val="12"/>
        </w:numPr>
      </w:pPr>
      <w:r>
        <w:rPr/>
        <w:t xml:space="preserve">Optimizing Loops for Performance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Responsive Design with SCSS</w:t>
      </w:r>
    </w:p>
    <w:p>
      <w:pPr>
        <w:pStyle w:val="ListParagraph"/>
        <w:numPr>
          <w:ilvl w:val="1"/>
          <w:numId w:val="13"/>
        </w:numPr>
      </w:pPr>
      <w:r>
        <w:rPr/>
        <w:t xml:space="preserve">Media Queries in SCSS</w:t>
      </w:r>
    </w:p>
    <w:p>
      <w:pPr>
        <w:pStyle w:val="ListParagraph"/>
        <w:numPr>
          <w:ilvl w:val="1"/>
          <w:numId w:val="13"/>
        </w:numPr>
      </w:pPr>
      <w:r>
        <w:rPr/>
        <w:t xml:space="preserve">Breakpoints Management</w:t>
      </w:r>
    </w:p>
    <w:p>
      <w:pPr>
        <w:pStyle w:val="ListParagraph"/>
        <w:numPr>
          <w:ilvl w:val="1"/>
          <w:numId w:val="13"/>
        </w:numPr>
      </w:pPr>
      <w:r>
        <w:rPr/>
        <w:t xml:space="preserve">Mobile-First vs. Desktop-First Approaches</w:t>
      </w:r>
    </w:p>
    <w:p>
      <w:pPr>
        <w:pStyle w:val="ListParagraph"/>
        <w:numPr>
          <w:ilvl w:val="1"/>
          <w:numId w:val="13"/>
        </w:numPr>
      </w:pPr>
      <w:r>
        <w:rPr/>
        <w:t xml:space="preserve">Creating Responsive Mixins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Modularizing Your SCSS</w:t>
      </w:r>
    </w:p>
    <w:p>
      <w:pPr>
        <w:pStyle w:val="ListParagraph"/>
        <w:numPr>
          <w:ilvl w:val="1"/>
          <w:numId w:val="14"/>
        </w:numPr>
      </w:pPr>
      <w:r>
        <w:rPr/>
        <w:t xml:space="preserve">Architecture Patterns (SMACSS, BEM, OOCSS)</w:t>
      </w:r>
    </w:p>
    <w:p>
      <w:pPr>
        <w:pStyle w:val="ListParagraph"/>
        <w:numPr>
          <w:ilvl w:val="1"/>
          <w:numId w:val="14"/>
        </w:numPr>
      </w:pPr>
      <w:r>
        <w:rPr/>
        <w:t xml:space="preserve">Organizing Files and Folders</w:t>
      </w:r>
    </w:p>
    <w:p>
      <w:pPr>
        <w:pStyle w:val="ListParagraph"/>
        <w:numPr>
          <w:ilvl w:val="1"/>
          <w:numId w:val="14"/>
        </w:numPr>
      </w:pPr>
      <w:r>
        <w:rPr/>
        <w:t xml:space="preserve">Creating Reusable Modules</w:t>
      </w:r>
    </w:p>
    <w:p>
      <w:pPr>
        <w:pStyle w:val="ListParagraph"/>
        <w:numPr>
          <w:ilvl w:val="1"/>
          <w:numId w:val="14"/>
        </w:numPr>
      </w:pPr>
      <w:r>
        <w:rPr/>
        <w:t xml:space="preserve">Managing Dependencies</w:t>
      </w:r>
    </w:p>
    <w:p/>
    <w:p>
      <w:pPr>
        <w:pStyle w:val="Heading3"/>
      </w:pPr>
      <w:r>
        <w:rPr>
          <w:b w:val="1"/>
        </w:rPr>
        <w:t xml:space="preserve">Part IV: Mastering SCSS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SCSS Architecture and Best Practices</w:t>
      </w:r>
    </w:p>
    <w:p>
      <w:pPr>
        <w:pStyle w:val="ListParagraph"/>
        <w:numPr>
          <w:ilvl w:val="1"/>
          <w:numId w:val="16"/>
        </w:numPr>
      </w:pPr>
      <w:r>
        <w:rPr/>
        <w:t xml:space="preserve">DRY Principle in SCSS</w:t>
      </w:r>
    </w:p>
    <w:p>
      <w:pPr>
        <w:pStyle w:val="ListParagraph"/>
        <w:numPr>
          <w:ilvl w:val="1"/>
          <w:numId w:val="16"/>
        </w:numPr>
      </w:pPr>
      <w:r>
        <w:rPr/>
        <w:t xml:space="preserve">Naming Conventions</w:t>
      </w:r>
    </w:p>
    <w:p>
      <w:pPr>
        <w:pStyle w:val="ListParagraph"/>
        <w:numPr>
          <w:ilvl w:val="1"/>
          <w:numId w:val="16"/>
        </w:numPr>
      </w:pPr>
      <w:r>
        <w:rPr/>
        <w:t xml:space="preserve">Maintaining Readability and Maintainability</w:t>
      </w:r>
    </w:p>
    <w:p>
      <w:pPr>
        <w:pStyle w:val="ListParagraph"/>
        <w:numPr>
          <w:ilvl w:val="1"/>
          <w:numId w:val="16"/>
        </w:numPr>
      </w:pPr>
      <w:r>
        <w:rPr/>
        <w:t xml:space="preserve">Refactoring SCSS Code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Extending SCSS with Plugins and Tools</w:t>
      </w:r>
    </w:p>
    <w:p>
      <w:pPr>
        <w:pStyle w:val="ListParagraph"/>
        <w:numPr>
          <w:ilvl w:val="1"/>
          <w:numId w:val="17"/>
        </w:numPr>
      </w:pPr>
      <w:r>
        <w:rPr/>
        <w:t xml:space="preserve">Popular SCSS Libraries and Frameworks (e.g., Bourbon, Compass)</w:t>
      </w:r>
    </w:p>
    <w:p>
      <w:pPr>
        <w:pStyle w:val="ListParagraph"/>
        <w:numPr>
          <w:ilvl w:val="1"/>
          <w:numId w:val="17"/>
        </w:numPr>
      </w:pPr>
      <w:r>
        <w:rPr/>
        <w:t xml:space="preserve">Integrating SCSS with Build Tools (Webpack, Gulp, etc.)</w:t>
      </w:r>
    </w:p>
    <w:p>
      <w:pPr>
        <w:pStyle w:val="ListParagraph"/>
        <w:numPr>
          <w:ilvl w:val="1"/>
          <w:numId w:val="17"/>
        </w:numPr>
      </w:pPr>
      <w:r>
        <w:rPr/>
        <w:t xml:space="preserve">Using SCSS with CSS-in-JS Solutions</w:t>
      </w:r>
    </w:p>
    <w:p>
      <w:pPr>
        <w:pStyle w:val="ListParagraph"/>
        <w:numPr>
          <w:ilvl w:val="1"/>
          <w:numId w:val="17"/>
        </w:numPr>
      </w:pPr>
      <w:r>
        <w:rPr/>
        <w:t xml:space="preserve">Debugging SCSS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Performance Optimization</w:t>
      </w:r>
    </w:p>
    <w:p>
      <w:pPr>
        <w:pStyle w:val="ListParagraph"/>
        <w:numPr>
          <w:ilvl w:val="1"/>
          <w:numId w:val="18"/>
        </w:numPr>
      </w:pPr>
      <w:r>
        <w:rPr/>
        <w:t xml:space="preserve">Minimizing Compiled CSS Size</w:t>
      </w:r>
    </w:p>
    <w:p>
      <w:pPr>
        <w:pStyle w:val="ListParagraph"/>
        <w:numPr>
          <w:ilvl w:val="1"/>
          <w:numId w:val="18"/>
        </w:numPr>
      </w:pPr>
      <w:r>
        <w:rPr/>
        <w:t xml:space="preserve">Efficient Use of Mixins and Functions</w:t>
      </w:r>
    </w:p>
    <w:p>
      <w:pPr>
        <w:pStyle w:val="ListParagraph"/>
        <w:numPr>
          <w:ilvl w:val="1"/>
          <w:numId w:val="18"/>
        </w:numPr>
      </w:pPr>
      <w:r>
        <w:rPr/>
        <w:t xml:space="preserve">Caching and Lazy Loading</w:t>
      </w:r>
    </w:p>
    <w:p>
      <w:pPr>
        <w:pStyle w:val="ListParagraph"/>
        <w:numPr>
          <w:ilvl w:val="1"/>
          <w:numId w:val="18"/>
        </w:numPr>
      </w:pPr>
      <w:r>
        <w:rPr/>
        <w:t xml:space="preserve">Analyzing and Improving Performance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Advanced Functions and Control Logic</w:t>
      </w:r>
    </w:p>
    <w:p>
      <w:pPr>
        <w:pStyle w:val="ListParagraph"/>
        <w:numPr>
          <w:ilvl w:val="1"/>
          <w:numId w:val="19"/>
        </w:numPr>
      </w:pPr>
      <w:r>
        <w:rPr/>
        <w:t xml:space="preserve">Creating Complex Functions</w:t>
      </w:r>
    </w:p>
    <w:p>
      <w:pPr>
        <w:pStyle w:val="ListParagraph"/>
        <w:numPr>
          <w:ilvl w:val="1"/>
          <w:numId w:val="19"/>
        </w:numPr>
      </w:pPr>
      <w:r>
        <w:rPr/>
        <w:t xml:space="preserve">Functional Programming Concepts in SCSS</w:t>
      </w:r>
    </w:p>
    <w:p>
      <w:pPr>
        <w:pStyle w:val="ListParagraph"/>
        <w:numPr>
          <w:ilvl w:val="1"/>
          <w:numId w:val="19"/>
        </w:numPr>
      </w:pPr>
      <w:r>
        <w:rPr/>
        <w:t xml:space="preserve">Error Handling in SCSS</w:t>
      </w:r>
    </w:p>
    <w:p>
      <w:pPr>
        <w:pStyle w:val="ListParagraph"/>
        <w:numPr>
          <w:ilvl w:val="1"/>
          <w:numId w:val="19"/>
        </w:numPr>
      </w:pPr>
      <w:r>
        <w:rPr/>
        <w:t xml:space="preserve">Conditional Styling Techniques</w:t>
      </w:r>
    </w:p>
    <w:p/>
    <w:p>
      <w:pPr>
        <w:pStyle w:val="Heading3"/>
      </w:pPr>
      <w:r>
        <w:rPr>
          <w:b w:val="1"/>
        </w:rPr>
        <w:t xml:space="preserve">Part V: Hero-Level SCSS Mastery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Building a Design System with SCSS</w:t>
      </w:r>
    </w:p>
    <w:p>
      <w:pPr>
        <w:pStyle w:val="ListParagraph"/>
        <w:numPr>
          <w:ilvl w:val="1"/>
          <w:numId w:val="21"/>
        </w:numPr>
      </w:pPr>
      <w:r>
        <w:rPr/>
        <w:t xml:space="preserve">Principles of a Design System</w:t>
      </w:r>
    </w:p>
    <w:p>
      <w:pPr>
        <w:pStyle w:val="ListParagraph"/>
        <w:numPr>
          <w:ilvl w:val="1"/>
          <w:numId w:val="21"/>
        </w:numPr>
      </w:pPr>
      <w:r>
        <w:rPr/>
        <w:t xml:space="preserve">Implementing Design Tokens</w:t>
      </w:r>
    </w:p>
    <w:p>
      <w:pPr>
        <w:pStyle w:val="ListParagraph"/>
        <w:numPr>
          <w:ilvl w:val="1"/>
          <w:numId w:val="21"/>
        </w:numPr>
      </w:pPr>
      <w:r>
        <w:rPr/>
        <w:t xml:space="preserve">Theming and Dark Mode Support</w:t>
      </w:r>
    </w:p>
    <w:p>
      <w:pPr>
        <w:pStyle w:val="ListParagraph"/>
        <w:numPr>
          <w:ilvl w:val="1"/>
          <w:numId w:val="21"/>
        </w:numPr>
      </w:pPr>
      <w:r>
        <w:rPr/>
        <w:t xml:space="preserve">Documentation and Style Guides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SCSS and Modern CSS Features</w:t>
      </w:r>
    </w:p>
    <w:p>
      <w:pPr>
        <w:pStyle w:val="ListParagraph"/>
        <w:numPr>
          <w:ilvl w:val="1"/>
          <w:numId w:val="22"/>
        </w:numPr>
      </w:pPr>
      <w:r>
        <w:rPr/>
        <w:t xml:space="preserve">Integrating CSS Variables with SCSS</w:t>
      </w:r>
    </w:p>
    <w:p>
      <w:pPr>
        <w:pStyle w:val="ListParagraph"/>
        <w:numPr>
          <w:ilvl w:val="1"/>
          <w:numId w:val="22"/>
        </w:numPr>
      </w:pPr>
      <w:r>
        <w:rPr/>
        <w:t xml:space="preserve">Using CSS Grid and Flexbox with SCSS</w:t>
      </w:r>
    </w:p>
    <w:p>
      <w:pPr>
        <w:pStyle w:val="ListParagraph"/>
        <w:numPr>
          <w:ilvl w:val="1"/>
          <w:numId w:val="22"/>
        </w:numPr>
      </w:pPr>
      <w:r>
        <w:rPr/>
        <w:t xml:space="preserve">Animations and Transitions in SCSS</w:t>
      </w:r>
    </w:p>
    <w:p>
      <w:pPr>
        <w:pStyle w:val="ListParagraph"/>
        <w:numPr>
          <w:ilvl w:val="1"/>
          <w:numId w:val="22"/>
        </w:numPr>
      </w:pPr>
      <w:r>
        <w:rPr/>
        <w:t xml:space="preserve">Custom Properties and SCSS Interoperability</w:t>
      </w:r>
    </w:p>
    <w:p/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Advanced Module Systems and Scope Management</w:t>
      </w:r>
    </w:p>
    <w:p>
      <w:pPr>
        <w:pStyle w:val="ListParagraph"/>
        <w:numPr>
          <w:ilvl w:val="1"/>
          <w:numId w:val="23"/>
        </w:numPr>
      </w:pPr>
      <w:r>
        <w:rPr/>
        <w:t xml:space="preserve">Deep Dive into </w:t>
      </w:r>
      <w:r>
        <w:rPr>
          <w:color w:val="424242"/>
        </w:rPr>
        <w:t xml:space="preserve">@use</w:t>
      </w:r>
      <w:r>
        <w:rPr/>
        <w:t xml:space="preserve"> and </w:t>
      </w:r>
      <w:r>
        <w:rPr>
          <w:color w:val="424242"/>
        </w:rPr>
        <w:t xml:space="preserve">@forward</w:t>
      </w:r>
    </w:p>
    <w:p>
      <w:pPr>
        <w:pStyle w:val="ListParagraph"/>
        <w:numPr>
          <w:ilvl w:val="1"/>
          <w:numId w:val="23"/>
        </w:numPr>
      </w:pPr>
      <w:r>
        <w:rPr/>
        <w:t xml:space="preserve">Namespacing and Configuration</w:t>
      </w:r>
    </w:p>
    <w:p>
      <w:pPr>
        <w:pStyle w:val="ListParagraph"/>
        <w:numPr>
          <w:ilvl w:val="1"/>
          <w:numId w:val="23"/>
        </w:numPr>
      </w:pPr>
      <w:r>
        <w:rPr/>
        <w:t xml:space="preserve">Creating Private Modules</w:t>
      </w:r>
    </w:p>
    <w:p>
      <w:pPr>
        <w:pStyle w:val="ListParagraph"/>
        <w:numPr>
          <w:ilvl w:val="1"/>
          <w:numId w:val="23"/>
        </w:numPr>
      </w:pPr>
      <w:r>
        <w:rPr/>
        <w:t xml:space="preserve">Managing Large-Scale SCSS Projects</w:t>
      </w:r>
    </w:p>
    <w:p/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Testing and Maintaining SCSS Code</w:t>
      </w:r>
    </w:p>
    <w:p>
      <w:pPr>
        <w:pStyle w:val="ListParagraph"/>
        <w:numPr>
          <w:ilvl w:val="1"/>
          <w:numId w:val="24"/>
        </w:numPr>
      </w:pPr>
      <w:r>
        <w:rPr/>
        <w:t xml:space="preserve">Writing Testable SCSS</w:t>
      </w:r>
    </w:p>
    <w:p>
      <w:pPr>
        <w:pStyle w:val="ListParagraph"/>
        <w:numPr>
          <w:ilvl w:val="1"/>
          <w:numId w:val="24"/>
        </w:numPr>
      </w:pPr>
      <w:r>
        <w:rPr/>
        <w:t xml:space="preserve">Automated Testing Tools</w:t>
      </w:r>
    </w:p>
    <w:p>
      <w:pPr>
        <w:pStyle w:val="ListParagraph"/>
        <w:numPr>
          <w:ilvl w:val="1"/>
          <w:numId w:val="24"/>
        </w:numPr>
      </w:pPr>
      <w:r>
        <w:rPr/>
        <w:t xml:space="preserve">Continuous Integration for SCSS Projects</w:t>
      </w:r>
    </w:p>
    <w:p>
      <w:pPr>
        <w:pStyle w:val="ListParagraph"/>
        <w:numPr>
          <w:ilvl w:val="1"/>
          <w:numId w:val="24"/>
        </w:numPr>
      </w:pPr>
      <w:r>
        <w:rPr/>
        <w:t xml:space="preserve">Code Reviews and Style Enforcement</w:t>
      </w:r>
    </w:p>
    <w:p/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Future of SCSS and Emerging Trends</w:t>
      </w:r>
    </w:p>
    <w:p>
      <w:pPr>
        <w:pStyle w:val="ListParagraph"/>
        <w:numPr>
          <w:ilvl w:val="1"/>
          <w:numId w:val="25"/>
        </w:numPr>
      </w:pPr>
      <w:r>
        <w:rPr/>
        <w:t xml:space="preserve">Upcoming Features and Roadmap</w:t>
      </w:r>
    </w:p>
    <w:p>
      <w:pPr>
        <w:pStyle w:val="ListParagraph"/>
        <w:numPr>
          <w:ilvl w:val="1"/>
          <w:numId w:val="25"/>
        </w:numPr>
      </w:pPr>
      <w:r>
        <w:rPr/>
        <w:t xml:space="preserve">SCSS vs. Other CSS Preprocessors</w:t>
      </w:r>
    </w:p>
    <w:p>
      <w:pPr>
        <w:pStyle w:val="ListParagraph"/>
        <w:numPr>
          <w:ilvl w:val="1"/>
          <w:numId w:val="25"/>
        </w:numPr>
      </w:pPr>
      <w:r>
        <w:rPr/>
        <w:t xml:space="preserve">Integration with Modern Front-End Frameworks (React, Vue, Angular)</w:t>
      </w:r>
    </w:p>
    <w:p>
      <w:pPr>
        <w:pStyle w:val="ListParagraph"/>
        <w:numPr>
          <w:ilvl w:val="1"/>
          <w:numId w:val="25"/>
        </w:numPr>
      </w:pPr>
      <w:r>
        <w:rPr/>
        <w:t xml:space="preserve">Community and Contribution Opportunities</w:t>
      </w:r>
    </w:p>
    <w:p/>
    <w:p>
      <w:pPr>
        <w:pStyle w:val="Heading3"/>
      </w:pPr>
      <w:r>
        <w:rPr>
          <w:b w:val="1"/>
        </w:rPr>
        <w:t xml:space="preserve">Appendices</w:t>
      </w:r>
    </w:p>
    <w:p/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A. SCSS Cheat Sheet</w:t>
      </w:r>
    </w:p>
    <w:p>
      <w:pPr>
        <w:pStyle w:val="ListParagraph"/>
        <w:numPr>
          <w:ilvl w:val="1"/>
          <w:numId w:val="27"/>
        </w:numPr>
      </w:pPr>
      <w:r>
        <w:rPr/>
        <w:t xml:space="preserve">Common Syntax and Commands</w:t>
      </w:r>
    </w:p>
    <w:p>
      <w:pPr>
        <w:pStyle w:val="ListParagraph"/>
        <w:numPr>
          <w:ilvl w:val="1"/>
          <w:numId w:val="27"/>
        </w:numPr>
      </w:pPr>
      <w:r>
        <w:rPr/>
        <w:t xml:space="preserve">Quick Reference for Functions and Mixins</w:t>
      </w:r>
    </w:p>
    <w:p/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B. Resources and Further Learning</w:t>
      </w:r>
    </w:p>
    <w:p>
      <w:pPr>
        <w:pStyle w:val="ListParagraph"/>
        <w:numPr>
          <w:ilvl w:val="1"/>
          <w:numId w:val="28"/>
        </w:numPr>
      </w:pPr>
      <w:r>
        <w:rPr/>
        <w:t xml:space="preserve">Recommended Books and Tutorials</w:t>
      </w:r>
    </w:p>
    <w:p>
      <w:pPr>
        <w:pStyle w:val="ListParagraph"/>
        <w:numPr>
          <w:ilvl w:val="1"/>
          <w:numId w:val="28"/>
        </w:numPr>
      </w:pPr>
      <w:r>
        <w:rPr/>
        <w:t xml:space="preserve">Online Communities and Forums</w:t>
      </w:r>
    </w:p>
    <w:p>
      <w:pPr>
        <w:pStyle w:val="ListParagraph"/>
        <w:numPr>
          <w:ilvl w:val="1"/>
          <w:numId w:val="28"/>
        </w:numPr>
      </w:pPr>
      <w:r>
        <w:rPr/>
        <w:t xml:space="preserve">Official Documentation and Updates</w:t>
      </w:r>
    </w:p>
    <w:p/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C. Project Examples</w:t>
      </w:r>
    </w:p>
    <w:p>
      <w:pPr>
        <w:pStyle w:val="ListParagraph"/>
        <w:numPr>
          <w:ilvl w:val="1"/>
          <w:numId w:val="29"/>
        </w:numPr>
      </w:pPr>
      <w:r>
        <w:rPr/>
        <w:t xml:space="preserve">Sample Projects from Beginner to Advanced</w:t>
      </w:r>
    </w:p>
    <w:p>
      <w:pPr>
        <w:pStyle w:val="ListParagraph"/>
        <w:numPr>
          <w:ilvl w:val="1"/>
          <w:numId w:val="29"/>
        </w:numPr>
      </w:pPr>
      <w:r>
        <w:rPr/>
        <w:t xml:space="preserve">Code Snippets and Explanations</w:t>
      </w:r>
    </w:p>
    <w:p>
      <w:pPr>
        <w:pStyle w:val="ListParagraph"/>
        <w:numPr>
          <w:ilvl w:val="1"/>
          <w:numId w:val="29"/>
        </w:numPr>
      </w:pPr>
      <w:r>
        <w:rPr/>
        <w:t xml:space="preserve">Best Practices in Real-World Scenarios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webdev</w:t>
      </w:r>
      <w:r>
        <w:rPr/>
        <w:t xml:space="preserve">/</w:t>
      </w:r>
      <w:r>
        <w:rPr/>
        <w:t xml:space="preserve">scss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plc="1000250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501">
      <w:start w:val="1"/>
      <w:numFmt w:val="decimal"/>
      <w:lvlText w:val="%2."/>
      <w:lvlJc w:val="left"/>
      <w:pPr>
        <w:ind w:left="1440" w:hanging="360"/>
      </w:pPr>
    </w:lvl>
    <w:lvl w:ilvl="2" w:tplc="10002502">
      <w:start w:val="1"/>
      <w:numFmt w:val="decimal"/>
      <w:lvlText w:val="%3."/>
      <w:lvlJc w:val="left"/>
      <w:pPr>
        <w:ind w:left="2160" w:hanging="360"/>
      </w:pPr>
    </w:lvl>
    <w:lvl w:ilvl="3" w:tplc="10002503">
      <w:start w:val="1"/>
      <w:numFmt w:val="decimal"/>
      <w:lvlText w:val="%4."/>
      <w:lvlJc w:val="left"/>
      <w:pPr>
        <w:ind w:left="2880" w:hanging="360"/>
      </w:pPr>
    </w:lvl>
    <w:lvl w:ilvl="4" w:tplc="10002504">
      <w:start w:val="1"/>
      <w:numFmt w:val="decimal"/>
      <w:lvlText w:val="%5."/>
      <w:lvlJc w:val="left"/>
      <w:pPr>
        <w:ind w:left="3600" w:hanging="360"/>
      </w:pPr>
    </w:lvl>
    <w:lvl w:ilvl="5" w:tplc="10002505">
      <w:start w:val="1"/>
      <w:numFmt w:val="decimal"/>
      <w:lvlText w:val="%6."/>
      <w:lvlJc w:val="left"/>
      <w:pPr>
        <w:ind w:left="4320" w:hanging="360"/>
      </w:pPr>
    </w:lvl>
    <w:lvl w:ilvl="6" w:tplc="10002506">
      <w:start w:val="1"/>
      <w:numFmt w:val="decimal"/>
      <w:lvlText w:val="%7."/>
      <w:lvlJc w:val="left"/>
      <w:pPr>
        <w:ind w:left="5040" w:hanging="360"/>
      </w:pPr>
    </w:lvl>
    <w:lvl w:ilvl="7" w:tplc="10002507">
      <w:start w:val="1"/>
      <w:numFmt w:val="decimal"/>
      <w:lvlText w:val="%8."/>
      <w:lvlJc w:val="left"/>
      <w:pPr>
        <w:ind w:left="5760" w:hanging="360"/>
      </w:pPr>
    </w:lvl>
    <w:lvl w:ilvl="8" w:tplc="10002508">
      <w:start w:val="1"/>
      <w:numFmt w:val="decimal"/>
      <w:lvlText w:val="%9.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plc="100015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501">
      <w:start w:val="1"/>
      <w:numFmt w:val="decimal"/>
      <w:lvlText w:val="%2."/>
      <w:lvlJc w:val="left"/>
      <w:pPr>
        <w:ind w:left="1440" w:hanging="360"/>
      </w:pPr>
    </w:lvl>
    <w:lvl w:ilvl="2" w:tplc="10001502">
      <w:start w:val="1"/>
      <w:numFmt w:val="decimal"/>
      <w:lvlText w:val="%3."/>
      <w:lvlJc w:val="left"/>
      <w:pPr>
        <w:ind w:left="2160" w:hanging="360"/>
      </w:pPr>
    </w:lvl>
    <w:lvl w:ilvl="3" w:tplc="10001503">
      <w:start w:val="1"/>
      <w:numFmt w:val="decimal"/>
      <w:lvlText w:val="%4."/>
      <w:lvlJc w:val="left"/>
      <w:pPr>
        <w:ind w:left="2880" w:hanging="360"/>
      </w:pPr>
    </w:lvl>
    <w:lvl w:ilvl="4" w:tplc="10001504">
      <w:start w:val="1"/>
      <w:numFmt w:val="decimal"/>
      <w:lvlText w:val="%5."/>
      <w:lvlJc w:val="left"/>
      <w:pPr>
        <w:ind w:left="3600" w:hanging="360"/>
      </w:pPr>
    </w:lvl>
    <w:lvl w:ilvl="5" w:tplc="10001505">
      <w:start w:val="1"/>
      <w:numFmt w:val="decimal"/>
      <w:lvlText w:val="%6."/>
      <w:lvlJc w:val="left"/>
      <w:pPr>
        <w:ind w:left="4320" w:hanging="360"/>
      </w:pPr>
    </w:lvl>
    <w:lvl w:ilvl="6" w:tplc="10001506">
      <w:start w:val="1"/>
      <w:numFmt w:val="decimal"/>
      <w:lvlText w:val="%7."/>
      <w:lvlJc w:val="left"/>
      <w:pPr>
        <w:ind w:left="5040" w:hanging="360"/>
      </w:pPr>
    </w:lvl>
    <w:lvl w:ilvl="7" w:tplc="10001507">
      <w:start w:val="1"/>
      <w:numFmt w:val="decimal"/>
      <w:lvlText w:val="%8."/>
      <w:lvlJc w:val="left"/>
      <w:pPr>
        <w:ind w:left="5760" w:hanging="360"/>
      </w:pPr>
    </w:lvl>
    <w:lvl w:ilvl="8" w:tplc="10001508">
      <w:start w:val="1"/>
      <w:numFmt w:val="decimal"/>
      <w:lvlText w:val="%9.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plc="1000300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001">
      <w:start w:val="1"/>
      <w:numFmt w:val="decimal"/>
      <w:lvlText w:val="%2."/>
      <w:lvlJc w:val="left"/>
      <w:pPr>
        <w:ind w:left="1440" w:hanging="360"/>
      </w:pPr>
    </w:lvl>
    <w:lvl w:ilvl="2" w:tplc="10003002">
      <w:start w:val="1"/>
      <w:numFmt w:val="decimal"/>
      <w:lvlText w:val="%3."/>
      <w:lvlJc w:val="left"/>
      <w:pPr>
        <w:ind w:left="2160" w:hanging="360"/>
      </w:pPr>
    </w:lvl>
    <w:lvl w:ilvl="3" w:tplc="10003003">
      <w:start w:val="1"/>
      <w:numFmt w:val="decimal"/>
      <w:lvlText w:val="%4."/>
      <w:lvlJc w:val="left"/>
      <w:pPr>
        <w:ind w:left="2880" w:hanging="360"/>
      </w:pPr>
    </w:lvl>
    <w:lvl w:ilvl="4" w:tplc="10003004">
      <w:start w:val="1"/>
      <w:numFmt w:val="decimal"/>
      <w:lvlText w:val="%5."/>
      <w:lvlJc w:val="left"/>
      <w:pPr>
        <w:ind w:left="3600" w:hanging="360"/>
      </w:pPr>
    </w:lvl>
    <w:lvl w:ilvl="5" w:tplc="10003005">
      <w:start w:val="1"/>
      <w:numFmt w:val="decimal"/>
      <w:lvlText w:val="%6."/>
      <w:lvlJc w:val="left"/>
      <w:pPr>
        <w:ind w:left="4320" w:hanging="360"/>
      </w:pPr>
    </w:lvl>
    <w:lvl w:ilvl="6" w:tplc="10003006">
      <w:start w:val="1"/>
      <w:numFmt w:val="decimal"/>
      <w:lvlText w:val="%7."/>
      <w:lvlJc w:val="left"/>
      <w:pPr>
        <w:ind w:left="5040" w:hanging="360"/>
      </w:pPr>
    </w:lvl>
    <w:lvl w:ilvl="7" w:tplc="10003007">
      <w:start w:val="1"/>
      <w:numFmt w:val="decimal"/>
      <w:lvlText w:val="%8."/>
      <w:lvlJc w:val="left"/>
      <w:pPr>
        <w:ind w:left="5760" w:hanging="360"/>
      </w:pPr>
    </w:lvl>
    <w:lvl w:ilvl="8" w:tplc="10003008">
      <w:start w:val="1"/>
      <w:numFmt w:val="decimal"/>
      <w:lvlText w:val="%9.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plc="100020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001">
      <w:start w:val="1"/>
      <w:numFmt w:val="decimal"/>
      <w:lvlText w:val="%2."/>
      <w:lvlJc w:val="left"/>
      <w:pPr>
        <w:ind w:left="1440" w:hanging="360"/>
      </w:pPr>
    </w:lvl>
    <w:lvl w:ilvl="2" w:tplc="10002002">
      <w:start w:val="1"/>
      <w:numFmt w:val="decimal"/>
      <w:lvlText w:val="%3."/>
      <w:lvlJc w:val="left"/>
      <w:pPr>
        <w:ind w:left="2160" w:hanging="360"/>
      </w:pPr>
    </w:lvl>
    <w:lvl w:ilvl="3" w:tplc="10002003">
      <w:start w:val="1"/>
      <w:numFmt w:val="decimal"/>
      <w:lvlText w:val="%4."/>
      <w:lvlJc w:val="left"/>
      <w:pPr>
        <w:ind w:left="2880" w:hanging="360"/>
      </w:pPr>
    </w:lvl>
    <w:lvl w:ilvl="4" w:tplc="10002004">
      <w:start w:val="1"/>
      <w:numFmt w:val="decimal"/>
      <w:lvlText w:val="%5."/>
      <w:lvlJc w:val="left"/>
      <w:pPr>
        <w:ind w:left="3600" w:hanging="360"/>
      </w:pPr>
    </w:lvl>
    <w:lvl w:ilvl="5" w:tplc="10002005">
      <w:start w:val="1"/>
      <w:numFmt w:val="decimal"/>
      <w:lvlText w:val="%6."/>
      <w:lvlJc w:val="left"/>
      <w:pPr>
        <w:ind w:left="4320" w:hanging="360"/>
      </w:pPr>
    </w:lvl>
    <w:lvl w:ilvl="6" w:tplc="10002006">
      <w:start w:val="1"/>
      <w:numFmt w:val="decimal"/>
      <w:lvlText w:val="%7."/>
      <w:lvlJc w:val="left"/>
      <w:pPr>
        <w:ind w:left="5040" w:hanging="360"/>
      </w:pPr>
    </w:lvl>
    <w:lvl w:ilvl="7" w:tplc="10002007">
      <w:start w:val="1"/>
      <w:numFmt w:val="decimal"/>
      <w:lvlText w:val="%8."/>
      <w:lvlJc w:val="left"/>
      <w:pPr>
        <w:ind w:left="5760" w:hanging="360"/>
      </w:pPr>
    </w:lvl>
    <w:lvl w:ilvl="8" w:tplc="10002008">
      <w:start w:val="1"/>
      <w:numFmt w:val="decimal"/>
      <w:lvlText w:val="%9.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7">
    <w:abstractNumId w:val="17"/>
  </w:num>
  <w:num w:numId="24">
    <w:abstractNumId w:val="24"/>
  </w:num>
  <w:num w:numId="8">
    <w:abstractNumId w:val="8"/>
  </w:num>
  <w:num w:numId="7">
    <w:abstractNumId w:val="7"/>
  </w:num>
  <w:num w:numId="16">
    <w:abstractNumId w:val="16"/>
  </w:num>
  <w:num w:numId="23">
    <w:abstractNumId w:val="23"/>
  </w:num>
  <w:num w:numId="6">
    <w:abstractNumId w:val="6"/>
  </w:num>
  <w:num w:numId="22">
    <w:abstractNumId w:val="22"/>
  </w:num>
  <w:num w:numId="15">
    <w:abstractNumId w:val="15"/>
  </w:num>
  <w:num w:numId="5">
    <w:abstractNumId w:val="5"/>
  </w:num>
  <w:num w:numId="29">
    <w:abstractNumId w:val="29"/>
  </w:num>
  <w:num w:numId="4">
    <w:abstractNumId w:val="4"/>
  </w:num>
  <w:num w:numId="14">
    <w:abstractNumId w:val="14"/>
  </w:num>
  <w:num w:numId="21">
    <w:abstractNumId w:val="21"/>
  </w:num>
  <w:num w:numId="3">
    <w:abstractNumId w:val="3"/>
  </w:num>
  <w:num w:numId="13">
    <w:abstractNumId w:val="13"/>
  </w:num>
  <w:num w:numId="2">
    <w:abstractNumId w:val="2"/>
  </w:num>
  <w:num w:numId="20">
    <w:abstractNumId w:val="20"/>
  </w:num>
  <w:num w:numId="28">
    <w:abstractNumId w:val="28"/>
  </w:num>
  <w:num w:numId="1">
    <w:abstractNumId w:val="1"/>
  </w:num>
  <w:num w:numId="12">
    <w:abstractNumId w:val="12"/>
  </w:num>
  <w:num w:numId="27">
    <w:abstractNumId w:val="27"/>
  </w:num>
  <w:num w:numId="11">
    <w:abstractNumId w:val="11"/>
  </w:num>
  <w:num w:numId="19">
    <w:abstractNumId w:val="19"/>
  </w:num>
  <w:num w:numId="26">
    <w:abstractNumId w:val="26"/>
  </w:num>
  <w:num w:numId="10">
    <w:abstractNumId w:val="10"/>
  </w:num>
  <w:num w:numId="18">
    <w:abstractNumId w:val="18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2024-09-24T14:29:49Z</dcterms:created>
  <dcterms:modified xsi:type="dcterms:W3CDTF">2024-09-26T04:43:27Z</dcterms:modified>
</cp:coreProperties>
</file>