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Software Design Patterns and Practices</w:t>
      </w:r>
      <w:r>
        <w:rPr/>
        <w:t xml:space="preserve"> </w:t>
      </w:r>
    </w:p>
    <w:p>
      <w:pPr>
        <w:pStyle w:val="Heading3"/>
      </w:pPr>
      <w:r>
        <w:rPr/>
        <w:t xml:space="preserve">1. Introduction to Software Design Patterns and Practices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</w:t>
      </w:r>
      <w:r>
        <w:rPr/>
        <w:t xml:space="preserve"> What Are Software Design Patterns?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</w:t>
      </w:r>
      <w:r>
        <w:rPr/>
        <w:t xml:space="preserve"> The Importance of Design Patterns in Software Development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</w:t>
      </w:r>
      <w:r>
        <w:rPr/>
        <w:t xml:space="preserve"> History and Evolution of Design Patterns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</w:t>
      </w:r>
      <w:r>
        <w:rPr/>
        <w:t xml:space="preserve"> Understanding Software Development Practices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1.5</w:t>
      </w:r>
      <w:r>
        <w:rPr/>
        <w:t xml:space="preserve"> How to Use This Guide</w:t>
      </w:r>
    </w:p>
    <w:p/>
    <w:p>
      <w:pPr>
        <w:pStyle w:val="Heading3"/>
      </w:pPr>
      <w:r>
        <w:rPr/>
        <w:t xml:space="preserve">2. Fundamental Principles of Object-Oriented Design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</w:t>
      </w:r>
      <w:r>
        <w:rPr/>
        <w:t xml:space="preserve"> Basics of Object-Oriented Programming (OOP)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2.1.1</w:t>
      </w:r>
      <w:r>
        <w:rPr/>
        <w:t xml:space="preserve"> Encapsulation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2.1.2</w:t>
      </w:r>
      <w:r>
        <w:rPr/>
        <w:t xml:space="preserve"> Inheritance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2.1.3</w:t>
      </w:r>
      <w:r>
        <w:rPr/>
        <w:t xml:space="preserve"> Polymorphism</w:t>
      </w:r>
    </w:p>
    <w:p>
      <w:pPr>
        <w:pStyle w:val="ListParagraph"/>
        <w:numPr>
          <w:ilvl w:val="1"/>
          <w:numId w:val="3"/>
        </w:numPr>
      </w:pPr>
      <w:r>
        <w:rPr>
          <w:b w:val="1"/>
        </w:rPr>
        <w:t xml:space="preserve">2.1.4</w:t>
      </w:r>
      <w:r>
        <w:rPr/>
        <w:t xml:space="preserve"> Abstraction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2.2</w:t>
      </w:r>
      <w:r>
        <w:rPr/>
        <w:t xml:space="preserve"> SOLID Principles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2.2.1</w:t>
      </w:r>
      <w:r>
        <w:rPr/>
        <w:t xml:space="preserve"> Single Responsibility Principle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2.2.2</w:t>
      </w:r>
      <w:r>
        <w:rPr/>
        <w:t xml:space="preserve"> Open/Closed Principle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2.2.3</w:t>
      </w:r>
      <w:r>
        <w:rPr/>
        <w:t xml:space="preserve"> Liskov Substitution Principle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2.2.4</w:t>
      </w:r>
      <w:r>
        <w:rPr/>
        <w:t xml:space="preserve"> Interface Segregation Principle</w:t>
      </w:r>
    </w:p>
    <w:p>
      <w:pPr>
        <w:pStyle w:val="ListParagraph"/>
        <w:numPr>
          <w:ilvl w:val="1"/>
          <w:numId w:val="4"/>
        </w:numPr>
      </w:pPr>
      <w:r>
        <w:rPr>
          <w:b w:val="1"/>
        </w:rPr>
        <w:t xml:space="preserve">2.2.5</w:t>
      </w:r>
      <w:r>
        <w:rPr/>
        <w:t xml:space="preserve"> Dependency Inversion Principle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2.3</w:t>
      </w:r>
      <w:r>
        <w:rPr/>
        <w:t xml:space="preserve"> DRY (Don't Repeat Yourself) and KISS (Keep It Simple, Stupid) Principles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2.4</w:t>
      </w:r>
      <w:r>
        <w:rPr/>
        <w:t xml:space="preserve"> YAGNI (You Aren't Gonna Need It) and Other Development Principles</w:t>
      </w:r>
    </w:p>
    <w:p/>
    <w:p>
      <w:pPr>
        <w:pStyle w:val="Heading3"/>
      </w:pPr>
      <w:r>
        <w:rPr/>
        <w:t xml:space="preserve">3. Introduction to Design Patterns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3.1</w:t>
      </w:r>
      <w:r>
        <w:rPr/>
        <w:t xml:space="preserve"> The "Gang of Four" (GoF) Design Patterns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3.2</w:t>
      </w:r>
      <w:r>
        <w:rPr/>
        <w:t xml:space="preserve"> Categories of Design Patterns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3.2.1</w:t>
      </w:r>
      <w:r>
        <w:rPr/>
        <w:t xml:space="preserve"> Creational Patterns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3.2.2</w:t>
      </w:r>
      <w:r>
        <w:rPr/>
        <w:t xml:space="preserve"> Structural Patterns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3.2.3</w:t>
      </w:r>
      <w:r>
        <w:rPr/>
        <w:t xml:space="preserve"> Behavioral Patterns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3.3</w:t>
      </w:r>
      <w:r>
        <w:rPr/>
        <w:t xml:space="preserve"> How to Recognize and Apply Patterns Effectively</w:t>
      </w:r>
    </w:p>
    <w:p/>
    <w:p>
      <w:pPr>
        <w:pStyle w:val="Heading3"/>
      </w:pPr>
      <w:r>
        <w:rPr/>
        <w:t xml:space="preserve">4. Creational Design Patterns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4.1</w:t>
      </w:r>
      <w:r>
        <w:rPr/>
        <w:t xml:space="preserve"> Singleton Pattern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4.2</w:t>
      </w:r>
      <w:r>
        <w:rPr/>
        <w:t xml:space="preserve"> Factory Method Pattern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4.3</w:t>
      </w:r>
      <w:r>
        <w:rPr/>
        <w:t xml:space="preserve"> Abstract Factory Pattern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4.4</w:t>
      </w:r>
      <w:r>
        <w:rPr/>
        <w:t xml:space="preserve"> Builder Pattern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4.5</w:t>
      </w:r>
      <w:r>
        <w:rPr/>
        <w:t xml:space="preserve"> Prototype Pattern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4.6</w:t>
      </w:r>
      <w:r>
        <w:rPr/>
        <w:t xml:space="preserve"> Object Pool Pattern</w:t>
      </w:r>
    </w:p>
    <w:p/>
    <w:p>
      <w:pPr>
        <w:pStyle w:val="Heading3"/>
      </w:pPr>
      <w:r>
        <w:rPr/>
        <w:t xml:space="preserve">5. Structural Design Patterns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5.1</w:t>
      </w:r>
      <w:r>
        <w:rPr/>
        <w:t xml:space="preserve"> Adapter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5.2</w:t>
      </w:r>
      <w:r>
        <w:rPr/>
        <w:t xml:space="preserve"> Bridge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5.3</w:t>
      </w:r>
      <w:r>
        <w:rPr/>
        <w:t xml:space="preserve"> Composite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5.4</w:t>
      </w:r>
      <w:r>
        <w:rPr/>
        <w:t xml:space="preserve"> Decorator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5.5</w:t>
      </w:r>
      <w:r>
        <w:rPr/>
        <w:t xml:space="preserve"> Facade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5.6</w:t>
      </w:r>
      <w:r>
        <w:rPr/>
        <w:t xml:space="preserve"> Flyweight Pattern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5.7</w:t>
      </w:r>
      <w:r>
        <w:rPr/>
        <w:t xml:space="preserve"> Proxy Pattern</w:t>
      </w:r>
    </w:p>
    <w:p/>
    <w:p>
      <w:pPr>
        <w:pStyle w:val="Heading3"/>
      </w:pPr>
      <w:r>
        <w:rPr/>
        <w:t xml:space="preserve">6. Behavioral Design Patterns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6.1</w:t>
      </w:r>
      <w:r>
        <w:rPr/>
        <w:t xml:space="preserve"> Chain of Responsibility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6.2</w:t>
      </w:r>
      <w:r>
        <w:rPr/>
        <w:t xml:space="preserve"> Command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6.3</w:t>
      </w:r>
      <w:r>
        <w:rPr/>
        <w:t xml:space="preserve"> Interpreter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6.4</w:t>
      </w:r>
      <w:r>
        <w:rPr/>
        <w:t xml:space="preserve"> Iterator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6.5</w:t>
      </w:r>
      <w:r>
        <w:rPr/>
        <w:t xml:space="preserve"> Mediator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6.6</w:t>
      </w:r>
      <w:r>
        <w:rPr/>
        <w:t xml:space="preserve"> Memento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6.7</w:t>
      </w:r>
      <w:r>
        <w:rPr/>
        <w:t xml:space="preserve"> Observer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6.8</w:t>
      </w:r>
      <w:r>
        <w:rPr/>
        <w:t xml:space="preserve"> State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6.9</w:t>
      </w:r>
      <w:r>
        <w:rPr/>
        <w:t xml:space="preserve"> Strategy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6.10</w:t>
      </w:r>
      <w:r>
        <w:rPr/>
        <w:t xml:space="preserve"> Template Method Pattern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6.11</w:t>
      </w:r>
      <w:r>
        <w:rPr/>
        <w:t xml:space="preserve"> Visitor Pattern</w:t>
      </w:r>
    </w:p>
    <w:p/>
    <w:p>
      <w:pPr>
        <w:pStyle w:val="Heading3"/>
      </w:pPr>
      <w:r>
        <w:rPr/>
        <w:t xml:space="preserve">7. Architectural Patterns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7.1</w:t>
      </w:r>
      <w:r>
        <w:rPr/>
        <w:t xml:space="preserve"> Model-View-Controller (MVC)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7.2</w:t>
      </w:r>
      <w:r>
        <w:rPr/>
        <w:t xml:space="preserve"> Model-View-ViewModel (MVVM)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7.3</w:t>
      </w:r>
      <w:r>
        <w:rPr/>
        <w:t xml:space="preserve"> Microservices Architecture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7.4</w:t>
      </w:r>
      <w:r>
        <w:rPr/>
        <w:t xml:space="preserve"> Service-Oriented Architecture (SOA)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7.5</w:t>
      </w:r>
      <w:r>
        <w:rPr/>
        <w:t xml:space="preserve"> Layered (N-Tier) Architecture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7.6</w:t>
      </w:r>
      <w:r>
        <w:rPr/>
        <w:t xml:space="preserve"> Event-Driven Architecture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7.7</w:t>
      </w:r>
      <w:r>
        <w:rPr/>
        <w:t xml:space="preserve"> Hexagonal Architecture (Ports and Adapters)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7.8</w:t>
      </w:r>
      <w:r>
        <w:rPr/>
        <w:t xml:space="preserve"> Clean Architecture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7.9</w:t>
      </w:r>
      <w:r>
        <w:rPr/>
        <w:t xml:space="preserve"> CQRS (Command Query Responsibility Segregation)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7.10</w:t>
      </w:r>
      <w:r>
        <w:rPr/>
        <w:t xml:space="preserve"> Event Sourcing</w:t>
      </w:r>
    </w:p>
    <w:p/>
    <w:p>
      <w:pPr>
        <w:pStyle w:val="Heading3"/>
      </w:pPr>
      <w:r>
        <w:rPr/>
        <w:t xml:space="preserve">8. Enterprise Design Patterns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8.1</w:t>
      </w:r>
      <w:r>
        <w:rPr/>
        <w:t xml:space="preserve"> Data Access Object (DAO)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8.2</w:t>
      </w:r>
      <w:r>
        <w:rPr/>
        <w:t xml:space="preserve"> Dependency Injection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8.3</w:t>
      </w:r>
      <w:r>
        <w:rPr/>
        <w:t xml:space="preserve"> Repository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8.4</w:t>
      </w:r>
      <w:r>
        <w:rPr/>
        <w:t xml:space="preserve"> Unit of Work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8.5</w:t>
      </w:r>
      <w:r>
        <w:rPr/>
        <w:t xml:space="preserve"> Lazy Loading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8.6</w:t>
      </w:r>
      <w:r>
        <w:rPr/>
        <w:t xml:space="preserve"> Service Locator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8.7</w:t>
      </w:r>
      <w:r>
        <w:rPr/>
        <w:t xml:space="preserve"> Front Controller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8.8</w:t>
      </w:r>
      <w:r>
        <w:rPr/>
        <w:t xml:space="preserve"> Transaction Script Pattern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8.9</w:t>
      </w:r>
      <w:r>
        <w:rPr/>
        <w:t xml:space="preserve"> Service Layer Pattern</w:t>
      </w:r>
    </w:p>
    <w:p/>
    <w:p>
      <w:pPr>
        <w:pStyle w:val="Heading3"/>
      </w:pPr>
      <w:r>
        <w:rPr/>
        <w:t xml:space="preserve">9. Concurrent and Multithreading Patterns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9.1</w:t>
      </w:r>
      <w:r>
        <w:rPr/>
        <w:t xml:space="preserve"> Producer-Consumer Pattern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9.2</w:t>
      </w:r>
      <w:r>
        <w:rPr/>
        <w:t xml:space="preserve"> Read-Write Lock Pattern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9.3</w:t>
      </w:r>
      <w:r>
        <w:rPr/>
        <w:t xml:space="preserve"> Thread Pool Pattern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9.4</w:t>
      </w:r>
      <w:r>
        <w:rPr/>
        <w:t xml:space="preserve"> Future Pattern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9.5</w:t>
      </w:r>
      <w:r>
        <w:rPr/>
        <w:t xml:space="preserve"> Active Object Pattern</w:t>
      </w:r>
    </w:p>
    <w:p/>
    <w:p>
      <w:pPr>
        <w:pStyle w:val="Heading3"/>
      </w:pPr>
      <w:r>
        <w:rPr/>
        <w:t xml:space="preserve">10. Anti-Patterns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10.1</w:t>
      </w:r>
      <w:r>
        <w:rPr/>
        <w:t xml:space="preserve"> Understanding Anti-Patterns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10.2</w:t>
      </w:r>
      <w:r>
        <w:rPr/>
        <w:t xml:space="preserve"> The Big Ball of Mud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10.3</w:t>
      </w:r>
      <w:r>
        <w:rPr/>
        <w:t xml:space="preserve"> Spaghetti Code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10.4</w:t>
      </w:r>
      <w:r>
        <w:rPr/>
        <w:t xml:space="preserve"> God Object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10.5</w:t>
      </w:r>
      <w:r>
        <w:rPr/>
        <w:t xml:space="preserve"> Lava Flow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10.6</w:t>
      </w:r>
      <w:r>
        <w:rPr/>
        <w:t xml:space="preserve"> Boat Anchor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10.7</w:t>
      </w:r>
      <w:r>
        <w:rPr/>
        <w:t xml:space="preserve"> Golden Hammer</w:t>
      </w:r>
    </w:p>
    <w:p/>
    <w:p>
      <w:pPr>
        <w:pStyle w:val="Heading3"/>
      </w:pPr>
      <w:r>
        <w:rPr/>
        <w:t xml:space="preserve">11. Best Practices in Software Design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11.1</w:t>
      </w:r>
      <w:r>
        <w:rPr/>
        <w:t xml:space="preserve"> Clean Code Principles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11.2</w:t>
      </w:r>
      <w:r>
        <w:rPr/>
        <w:t xml:space="preserve"> Code Refactoring Techniques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11.3</w:t>
      </w:r>
      <w:r>
        <w:rPr/>
        <w:t xml:space="preserve"> Test-Driven Development (TDD)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11.4</w:t>
      </w:r>
      <w:r>
        <w:rPr/>
        <w:t xml:space="preserve"> Continuous Integration and Continuous Deployment (CI/CD)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11.5</w:t>
      </w:r>
      <w:r>
        <w:rPr/>
        <w:t xml:space="preserve"> Documentation and Commenting Standards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11.6</w:t>
      </w:r>
      <w:r>
        <w:rPr/>
        <w:t xml:space="preserve"> Code Reviews and Pair Programming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11.7</w:t>
      </w:r>
      <w:r>
        <w:rPr/>
        <w:t xml:space="preserve"> Designing for Testability</w:t>
      </w:r>
    </w:p>
    <w:p/>
    <w:p>
      <w:pPr>
        <w:pStyle w:val="Heading3"/>
      </w:pPr>
      <w:r>
        <w:rPr/>
        <w:t xml:space="preserve">12. Refactoring Patterns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12.1</w:t>
      </w:r>
      <w:r>
        <w:rPr/>
        <w:t xml:space="preserve"> Identifying Code Smells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12.2</w:t>
      </w:r>
      <w:r>
        <w:rPr/>
        <w:t xml:space="preserve"> Techniques for Effective Refactoring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12.3</w:t>
      </w:r>
      <w:r>
        <w:rPr/>
        <w:t xml:space="preserve"> Refactoring to Patterns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12.4</w:t>
      </w:r>
      <w:r>
        <w:rPr/>
        <w:t xml:space="preserve"> Tools and Resources for Refactoring</w:t>
      </w:r>
    </w:p>
    <w:p/>
    <w:p>
      <w:pPr>
        <w:pStyle w:val="Heading3"/>
      </w:pPr>
      <w:r>
        <w:rPr/>
        <w:t xml:space="preserve">13. Design Principles for Scalable Systems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13.1</w:t>
      </w:r>
      <w:r>
        <w:rPr/>
        <w:t xml:space="preserve"> Concepts of Scalability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13.2</w:t>
      </w:r>
      <w:r>
        <w:rPr/>
        <w:t xml:space="preserve"> Designing for Performance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13.3</w:t>
      </w:r>
      <w:r>
        <w:rPr/>
        <w:t xml:space="preserve"> Load Balancing Patterns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13.4</w:t>
      </w:r>
      <w:r>
        <w:rPr/>
        <w:t xml:space="preserve"> Caching Strategies and Patterns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13.5</w:t>
      </w:r>
      <w:r>
        <w:rPr/>
        <w:t xml:space="preserve"> Distributed Systems Design Principles</w:t>
      </w:r>
    </w:p>
    <w:p/>
    <w:p>
      <w:pPr>
        <w:pStyle w:val="Heading3"/>
      </w:pPr>
      <w:r>
        <w:rPr/>
        <w:t xml:space="preserve">14. Domain-Driven Design (DDD)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14.1</w:t>
      </w:r>
      <w:r>
        <w:rPr/>
        <w:t xml:space="preserve"> Introduction to DDD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14.2</w:t>
      </w:r>
      <w:r>
        <w:rPr/>
        <w:t xml:space="preserve"> Building a Ubiquitous Language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14.3</w:t>
      </w:r>
      <w:r>
        <w:rPr/>
        <w:t xml:space="preserve"> Defining Bounded Contexts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14.4</w:t>
      </w:r>
      <w:r>
        <w:rPr/>
        <w:t xml:space="preserve"> Entities and Value Objects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14.5</w:t>
      </w:r>
      <w:r>
        <w:rPr/>
        <w:t xml:space="preserve"> Aggregates and Repositories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14.6</w:t>
      </w:r>
      <w:r>
        <w:rPr/>
        <w:t xml:space="preserve"> Event Storming and Modeling</w:t>
      </w:r>
    </w:p>
    <w:p/>
    <w:p>
      <w:pPr>
        <w:pStyle w:val="Heading3"/>
      </w:pPr>
      <w:r>
        <w:rPr/>
        <w:t xml:space="preserve">15. Design Patterns in Modern Programming Paradigms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15.1</w:t>
      </w:r>
      <w:r>
        <w:rPr/>
        <w:t xml:space="preserve"> Functional Programming Patterns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15.2</w:t>
      </w:r>
      <w:r>
        <w:rPr/>
        <w:t xml:space="preserve"> Reactive Programming Patterns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15.3</w:t>
      </w:r>
      <w:r>
        <w:rPr/>
        <w:t xml:space="preserve"> Aspect-Oriented Programming (AOP) Patterns</w:t>
      </w:r>
    </w:p>
    <w:p/>
    <w:p>
      <w:pPr>
        <w:pStyle w:val="Heading3"/>
      </w:pPr>
      <w:r>
        <w:rPr/>
        <w:t xml:space="preserve">16. Case Studies and Real-World Applications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16.1</w:t>
      </w:r>
      <w:r>
        <w:rPr/>
        <w:t xml:space="preserve"> Applying Patterns in Web Development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16.2</w:t>
      </w:r>
      <w:r>
        <w:rPr/>
        <w:t xml:space="preserve"> Design Patterns in Mobile App Development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16.3</w:t>
      </w:r>
      <w:r>
        <w:rPr/>
        <w:t xml:space="preserve"> Patterns Used in Game Development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16.4</w:t>
      </w:r>
      <w:r>
        <w:rPr/>
        <w:t xml:space="preserve"> Cloud-Native Design Patterns</w:t>
      </w:r>
    </w:p>
    <w:p/>
    <w:p>
      <w:pPr>
        <w:pStyle w:val="Heading3"/>
      </w:pPr>
      <w:r>
        <w:rPr/>
        <w:t xml:space="preserve">17. Advanced Topics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17.1</w:t>
      </w:r>
      <w:r>
        <w:rPr/>
        <w:t xml:space="preserve"> Metaprogramming and Design Patterns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17.2</w:t>
      </w:r>
      <w:r>
        <w:rPr/>
        <w:t xml:space="preserve"> Machine Learning Design Patterns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17.3</w:t>
      </w:r>
      <w:r>
        <w:rPr/>
        <w:t xml:space="preserve"> Patterns in Microservices and Serverless Architectures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17.4</w:t>
      </w:r>
      <w:r>
        <w:rPr/>
        <w:t xml:space="preserve"> Security Design Patterns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17.5</w:t>
      </w:r>
      <w:r>
        <w:rPr/>
        <w:t xml:space="preserve"> Error Handling and Exception Patterns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17.6</w:t>
      </w:r>
      <w:r>
        <w:rPr/>
        <w:t xml:space="preserve"> Logging and Monitoring Patterns</w:t>
      </w:r>
    </w:p>
    <w:p/>
    <w:p>
      <w:pPr>
        <w:pStyle w:val="Heading3"/>
      </w:pPr>
      <w:r>
        <w:rPr/>
        <w:t xml:space="preserve">18. Future Trends in Software Design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18.1</w:t>
      </w:r>
      <w:r>
        <w:rPr/>
        <w:t xml:space="preserve"> Artificial Intelligence in Software Design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18.2</w:t>
      </w:r>
      <w:r>
        <w:rPr/>
        <w:t xml:space="preserve"> Quantum Computing and Its Impact on Design Patterns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18.3</w:t>
      </w:r>
      <w:r>
        <w:rPr/>
        <w:t xml:space="preserve"> Evolution and Adaptation of Design Patterns</w:t>
      </w:r>
    </w:p>
    <w:p/>
    <w:p>
      <w:pPr>
        <w:pStyle w:val="Heading3"/>
      </w:pPr>
      <w:r>
        <w:rPr/>
        <w:t xml:space="preserve">19. Additional Resources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19.1</w:t>
      </w:r>
      <w:r>
        <w:rPr/>
        <w:t xml:space="preserve"> Recommended Books and Publications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19.2</w:t>
      </w:r>
      <w:r>
        <w:rPr/>
        <w:t xml:space="preserve"> Online Courses and Tutorials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19.3</w:t>
      </w:r>
      <w:r>
        <w:rPr/>
        <w:t xml:space="preserve"> Open Source Projects and Contributions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19.4</w:t>
      </w:r>
      <w:r>
        <w:rPr/>
        <w:t xml:space="preserve"> Communities and Forums to Join</w:t>
      </w:r>
    </w:p>
    <w:p/>
    <w:p>
      <w:pPr>
        <w:pStyle w:val="Heading3"/>
      </w:pPr>
      <w:r>
        <w:rPr/>
        <w:t xml:space="preserve">20. Conclusion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20.1</w:t>
      </w:r>
      <w:r>
        <w:rPr/>
        <w:t xml:space="preserve"> The Journey Ahead: Continuous Learning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20.2</w:t>
      </w:r>
      <w:r>
        <w:rPr/>
        <w:t xml:space="preserve"> Embracing Change and Innovation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20.3</w:t>
      </w:r>
      <w:r>
        <w:rPr/>
        <w:t xml:space="preserve"> Final Thoughts and Encouragement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This comprehensive table of contents is designed to guide you from the fundamentals of software design patterns and practices to advanced topics. Whether you're a beginner just starting out or looking to deepen your expertise, this guide covers essential principles, practical applications, and emerging trends to help you become proficient in software design.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design</w:t>
      </w:r>
      <w:r>
        <w:rPr/>
        <w:t xml:space="preserve">/</w:t>
      </w:r>
      <w:r>
        <w:rPr/>
        <w:t xml:space="preserve">patterns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2024-09-24T06:53:27Z</dcterms:created>
  <dcterms:modified xsi:type="dcterms:W3CDTF">2024-09-25T04:32:55Z</dcterms:modified>
</cp:coreProperties>
</file>