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Trigonometry</w:t>
      </w:r>
    </w:p>
    <w:p>
      <w:pPr>
        <w:pStyle w:val="Heading2"/>
      </w:pPr>
      <w:r>
        <w:rPr>
          <w:b w:val="1"/>
        </w:rPr>
        <w:t xml:space="preserve">Part I: Foundations of Trigonometry</w:t>
      </w:r>
    </w:p>
    <w:p/>
    <w:p>
      <w:pPr>
        <w:pStyle w:val="Heading3"/>
      </w:pPr>
      <w:r>
        <w:rPr>
          <w:b w:val="1"/>
        </w:rPr>
        <w:t xml:space="preserve">Chapter 1: Introduction to Trigonometry</w:t>
      </w:r>
    </w:p>
    <w:p>
      <w:pPr>
        <w:pStyle w:val="ListParagraph"/>
        <w:numPr>
          <w:ilvl w:val="0"/>
          <w:numId w:val="1"/>
        </w:numPr>
      </w:pPr>
      <w:r>
        <w:rPr/>
        <w:t xml:space="preserve">1.1 What is Trigonometry?</w:t>
      </w:r>
    </w:p>
    <w:p>
      <w:pPr>
        <w:pStyle w:val="ListParagraph"/>
        <w:numPr>
          <w:ilvl w:val="0"/>
          <w:numId w:val="1"/>
        </w:numPr>
      </w:pPr>
      <w:r>
        <w:rPr/>
        <w:t xml:space="preserve">1.2 Historical Development</w:t>
      </w:r>
    </w:p>
    <w:p>
      <w:pPr>
        <w:pStyle w:val="ListParagraph"/>
        <w:numPr>
          <w:ilvl w:val="0"/>
          <w:numId w:val="1"/>
        </w:numPr>
      </w:pPr>
      <w:r>
        <w:rPr/>
        <w:t xml:space="preserve">1.3 Applications of Trigonometry in Various Fields</w:t>
      </w:r>
    </w:p>
    <w:p>
      <w:pPr>
        <w:pStyle w:val="ListParagraph"/>
        <w:numPr>
          <w:ilvl w:val="0"/>
          <w:numId w:val="1"/>
        </w:numPr>
      </w:pPr>
      <w:r>
        <w:rPr/>
        <w:t xml:space="preserve">1.4 Overview of Trigonometric Concepts</w:t>
      </w:r>
    </w:p>
    <w:p/>
    <w:p>
      <w:pPr>
        <w:pStyle w:val="Heading3"/>
      </w:pPr>
      <w:r>
        <w:rPr>
          <w:b w:val="1"/>
        </w:rPr>
        <w:t xml:space="preserve">Chapter 2: Angles and Their Measures</w:t>
      </w:r>
    </w:p>
    <w:p>
      <w:pPr>
        <w:pStyle w:val="ListParagraph"/>
        <w:numPr>
          <w:ilvl w:val="0"/>
          <w:numId w:val="2"/>
        </w:numPr>
      </w:pPr>
      <w:r>
        <w:rPr/>
        <w:t xml:space="preserve">2.1 Types of Angles (Acute, Right, Obtuse, Straight, Reflex)</w:t>
      </w:r>
    </w:p>
    <w:p>
      <w:pPr>
        <w:pStyle w:val="ListParagraph"/>
        <w:numPr>
          <w:ilvl w:val="0"/>
          <w:numId w:val="2"/>
        </w:numPr>
      </w:pPr>
      <w:r>
        <w:rPr/>
        <w:t xml:space="preserve">2.2 Measuring Angles in Degrees and Radians</w:t>
      </w:r>
    </w:p>
    <w:p>
      <w:pPr>
        <w:pStyle w:val="ListParagraph"/>
        <w:numPr>
          <w:ilvl w:val="0"/>
          <w:numId w:val="2"/>
        </w:numPr>
      </w:pPr>
      <w:r>
        <w:rPr/>
        <w:t xml:space="preserve">2.3 Angle Conversion (Degrees to Radians and Vice Versa)</w:t>
      </w:r>
    </w:p>
    <w:p>
      <w:pPr>
        <w:pStyle w:val="ListParagraph"/>
        <w:numPr>
          <w:ilvl w:val="0"/>
          <w:numId w:val="2"/>
        </w:numPr>
      </w:pPr>
      <w:r>
        <w:rPr/>
        <w:t xml:space="preserve">2.4 Coterminal Angles and Angle Standardization</w:t>
      </w:r>
    </w:p>
    <w:p/>
    <w:p>
      <w:pPr>
        <w:pStyle w:val="Heading3"/>
      </w:pPr>
      <w:r>
        <w:rPr>
          <w:b w:val="1"/>
        </w:rPr>
        <w:t xml:space="preserve">Chapter 3: The Unit Circle</w:t>
      </w:r>
    </w:p>
    <w:p>
      <w:pPr>
        <w:pStyle w:val="ListParagraph"/>
        <w:numPr>
          <w:ilvl w:val="0"/>
          <w:numId w:val="3"/>
        </w:numPr>
      </w:pPr>
      <w:r>
        <w:rPr/>
        <w:t xml:space="preserve">3.1 Introduction to the Unit Circle</w:t>
      </w:r>
    </w:p>
    <w:p>
      <w:pPr>
        <w:pStyle w:val="ListParagraph"/>
        <w:numPr>
          <w:ilvl w:val="0"/>
          <w:numId w:val="3"/>
        </w:numPr>
      </w:pPr>
      <w:r>
        <w:rPr/>
        <w:t xml:space="preserve">3.2 Coordinates on the Unit Circle</w:t>
      </w:r>
    </w:p>
    <w:p>
      <w:pPr>
        <w:pStyle w:val="ListParagraph"/>
        <w:numPr>
          <w:ilvl w:val="0"/>
          <w:numId w:val="3"/>
        </w:numPr>
      </w:pPr>
      <w:r>
        <w:rPr/>
        <w:t xml:space="preserve">3.3 Relationship Between the Unit Circle and Trigonometric Functions</w:t>
      </w:r>
    </w:p>
    <w:p>
      <w:pPr>
        <w:pStyle w:val="ListParagraph"/>
        <w:numPr>
          <w:ilvl w:val="0"/>
          <w:numId w:val="3"/>
        </w:numPr>
      </w:pPr>
      <w:r>
        <w:rPr/>
        <w:t xml:space="preserve">3.4 Reference Angles</w:t>
      </w:r>
    </w:p>
    <w:p/>
    <w:p>
      <w:pPr>
        <w:pStyle w:val="Heading3"/>
      </w:pPr>
      <w:r>
        <w:rPr>
          <w:b w:val="1"/>
        </w:rPr>
        <w:t xml:space="preserve">Chapter 4: Trigonometric Functions</w:t>
      </w:r>
    </w:p>
    <w:p>
      <w:pPr>
        <w:pStyle w:val="ListParagraph"/>
        <w:numPr>
          <w:ilvl w:val="0"/>
          <w:numId w:val="4"/>
        </w:numPr>
      </w:pPr>
      <w:r>
        <w:rPr/>
        <w:t xml:space="preserve">4.1 Sine, Cosine, and Tangent Functions</w:t>
      </w:r>
    </w:p>
    <w:p>
      <w:pPr>
        <w:pStyle w:val="ListParagraph"/>
        <w:numPr>
          <w:ilvl w:val="0"/>
          <w:numId w:val="4"/>
        </w:numPr>
      </w:pPr>
      <w:r>
        <w:rPr/>
        <w:t xml:space="preserve">4.2 Reciprocal Functions: Cosecant, Secant, and Cotangent</w:t>
      </w:r>
    </w:p>
    <w:p>
      <w:pPr>
        <w:pStyle w:val="ListParagraph"/>
        <w:numPr>
          <w:ilvl w:val="0"/>
          <w:numId w:val="4"/>
        </w:numPr>
      </w:pPr>
      <w:r>
        <w:rPr/>
        <w:t xml:space="preserve">4.3 Graphing Trigonometric Functions</w:t>
      </w:r>
    </w:p>
    <w:p>
      <w:pPr>
        <w:pStyle w:val="ListParagraph"/>
        <w:numPr>
          <w:ilvl w:val="0"/>
          <w:numId w:val="4"/>
        </w:numPr>
      </w:pPr>
      <w:r>
        <w:rPr/>
        <w:t xml:space="preserve">4.4 Amplitude, Period, Phase Shift, and Vertical Shift</w:t>
      </w:r>
    </w:p>
    <w:p/>
    <w:p>
      <w:pPr>
        <w:pStyle w:val="Heading3"/>
      </w:pPr>
      <w:r>
        <w:rPr>
          <w:b w:val="1"/>
        </w:rPr>
        <w:t xml:space="preserve">Chapter 5: Right Triangle Trigonometry</w:t>
      </w:r>
    </w:p>
    <w:p>
      <w:pPr>
        <w:pStyle w:val="ListParagraph"/>
        <w:numPr>
          <w:ilvl w:val="0"/>
          <w:numId w:val="5"/>
        </w:numPr>
      </w:pPr>
      <w:r>
        <w:rPr/>
        <w:t xml:space="preserve">5.1 Pythagorean Theorem Review</w:t>
      </w:r>
    </w:p>
    <w:p>
      <w:pPr>
        <w:pStyle w:val="ListParagraph"/>
        <w:numPr>
          <w:ilvl w:val="0"/>
          <w:numId w:val="5"/>
        </w:numPr>
      </w:pPr>
      <w:r>
        <w:rPr/>
        <w:t xml:space="preserve">5.2 Defining Trigonometric Ratios in Right Triangles</w:t>
      </w:r>
    </w:p>
    <w:p>
      <w:pPr>
        <w:pStyle w:val="ListParagraph"/>
        <w:numPr>
          <w:ilvl w:val="0"/>
          <w:numId w:val="5"/>
        </w:numPr>
      </w:pPr>
      <w:r>
        <w:rPr/>
        <w:t xml:space="preserve">5.3 Solving Right Triangles</w:t>
      </w:r>
    </w:p>
    <w:p>
      <w:pPr>
        <w:pStyle w:val="ListParagraph"/>
        <w:numPr>
          <w:ilvl w:val="0"/>
          <w:numId w:val="5"/>
        </w:numPr>
      </w:pPr>
      <w:r>
        <w:rPr/>
        <w:t xml:space="preserve">5.4 Applications: Heights and Distances</w:t>
      </w:r>
    </w:p>
    <w:p/>
    <w:p>
      <w:pPr>
        <w:pStyle w:val="Heading2"/>
      </w:pPr>
      <w:r>
        <w:rPr>
          <w:b w:val="1"/>
        </w:rPr>
        <w:t xml:space="preserve">Part II: Advancing in Trigonometry</w:t>
      </w:r>
    </w:p>
    <w:p/>
    <w:p>
      <w:pPr>
        <w:pStyle w:val="Heading3"/>
      </w:pPr>
      <w:r>
        <w:rPr>
          <w:b w:val="1"/>
        </w:rPr>
        <w:t xml:space="preserve">Chapter 6: Trigonometric Identities</w:t>
      </w:r>
    </w:p>
    <w:p>
      <w:pPr>
        <w:pStyle w:val="ListParagraph"/>
        <w:numPr>
          <w:ilvl w:val="0"/>
          <w:numId w:val="6"/>
        </w:numPr>
      </w:pPr>
      <w:r>
        <w:rPr/>
        <w:t xml:space="preserve">6.1 Fundamental Identities</w:t>
      </w:r>
    </w:p>
    <w:p>
      <w:pPr>
        <w:pStyle w:val="ListParagraph"/>
        <w:numPr>
          <w:ilvl w:val="0"/>
          <w:numId w:val="6"/>
        </w:numPr>
      </w:pPr>
      <w:r>
        <w:rPr/>
        <w:t xml:space="preserve">6.2 Pythagorean Identities</w:t>
      </w:r>
    </w:p>
    <w:p>
      <w:pPr>
        <w:pStyle w:val="ListParagraph"/>
        <w:numPr>
          <w:ilvl w:val="0"/>
          <w:numId w:val="6"/>
        </w:numPr>
      </w:pPr>
      <w:r>
        <w:rPr/>
        <w:t xml:space="preserve">6.3 Co-Function Identities</w:t>
      </w:r>
    </w:p>
    <w:p>
      <w:pPr>
        <w:pStyle w:val="ListParagraph"/>
        <w:numPr>
          <w:ilvl w:val="0"/>
          <w:numId w:val="6"/>
        </w:numPr>
      </w:pPr>
      <w:r>
        <w:rPr/>
        <w:t xml:space="preserve">6.4 Even-Odd Identities</w:t>
      </w:r>
    </w:p>
    <w:p>
      <w:pPr>
        <w:pStyle w:val="ListParagraph"/>
        <w:numPr>
          <w:ilvl w:val="0"/>
          <w:numId w:val="6"/>
        </w:numPr>
      </w:pPr>
      <w:r>
        <w:rPr/>
        <w:t xml:space="preserve">6.5 Sum and Difference Identities</w:t>
      </w:r>
    </w:p>
    <w:p/>
    <w:p>
      <w:pPr>
        <w:pStyle w:val="Heading3"/>
      </w:pPr>
      <w:r>
        <w:rPr>
          <w:b w:val="1"/>
        </w:rPr>
        <w:t xml:space="preserve">Chapter 7: Solving Trigonometric Equations</w:t>
      </w:r>
    </w:p>
    <w:p>
      <w:pPr>
        <w:pStyle w:val="ListParagraph"/>
        <w:numPr>
          <w:ilvl w:val="0"/>
          <w:numId w:val="7"/>
        </w:numPr>
      </w:pPr>
      <w:r>
        <w:rPr/>
        <w:t xml:space="preserve">7.1 Basic Techniques for Solving Equations</w:t>
      </w:r>
    </w:p>
    <w:p>
      <w:pPr>
        <w:pStyle w:val="ListParagraph"/>
        <w:numPr>
          <w:ilvl w:val="0"/>
          <w:numId w:val="7"/>
        </w:numPr>
      </w:pPr>
      <w:r>
        <w:rPr/>
        <w:t xml:space="preserve">7.2 Using Identities to Solve Equations</w:t>
      </w:r>
    </w:p>
    <w:p>
      <w:pPr>
        <w:pStyle w:val="ListParagraph"/>
        <w:numPr>
          <w:ilvl w:val="0"/>
          <w:numId w:val="7"/>
        </w:numPr>
      </w:pPr>
      <w:r>
        <w:rPr/>
        <w:t xml:space="preserve">7.3 Solving Equations Involving Multiple Angles</w:t>
      </w:r>
    </w:p>
    <w:p>
      <w:pPr>
        <w:pStyle w:val="ListParagraph"/>
        <w:numPr>
          <w:ilvl w:val="0"/>
          <w:numId w:val="7"/>
        </w:numPr>
      </w:pPr>
      <w:r>
        <w:rPr/>
        <w:t xml:space="preserve">7.4 Applications and Problem Solving</w:t>
      </w:r>
    </w:p>
    <w:p/>
    <w:p>
      <w:pPr>
        <w:pStyle w:val="Heading3"/>
      </w:pPr>
      <w:r>
        <w:rPr>
          <w:b w:val="1"/>
        </w:rPr>
        <w:t xml:space="preserve">Chapter 8: Graphical Analysis of Trigonometric Functions</w:t>
      </w:r>
    </w:p>
    <w:p>
      <w:pPr>
        <w:pStyle w:val="ListParagraph"/>
        <w:numPr>
          <w:ilvl w:val="0"/>
          <w:numId w:val="8"/>
        </w:numPr>
      </w:pPr>
      <w:r>
        <w:rPr/>
        <w:t xml:space="preserve">8.1 Graphing Sine and Cosine Functions</w:t>
      </w:r>
    </w:p>
    <w:p>
      <w:pPr>
        <w:pStyle w:val="ListParagraph"/>
        <w:numPr>
          <w:ilvl w:val="0"/>
          <w:numId w:val="8"/>
        </w:numPr>
      </w:pPr>
      <w:r>
        <w:rPr/>
        <w:t xml:space="preserve">8.2 Graphing Tangent and Cotangent Functions</w:t>
      </w:r>
    </w:p>
    <w:p>
      <w:pPr>
        <w:pStyle w:val="ListParagraph"/>
        <w:numPr>
          <w:ilvl w:val="0"/>
          <w:numId w:val="8"/>
        </w:numPr>
      </w:pPr>
      <w:r>
        <w:rPr/>
        <w:t xml:space="preserve">8.3 Graphing Secant and Cosecant Functions</w:t>
      </w:r>
    </w:p>
    <w:p>
      <w:pPr>
        <w:pStyle w:val="ListParagraph"/>
        <w:numPr>
          <w:ilvl w:val="0"/>
          <w:numId w:val="8"/>
        </w:numPr>
      </w:pPr>
      <w:r>
        <w:rPr/>
        <w:t xml:space="preserve">8.4 Transformations of Trigonometric Graphs</w:t>
      </w:r>
    </w:p>
    <w:p/>
    <w:p>
      <w:pPr>
        <w:pStyle w:val="Heading3"/>
      </w:pPr>
      <w:r>
        <w:rPr>
          <w:b w:val="1"/>
        </w:rPr>
        <w:t xml:space="preserve">Chapter 9: Inverse Trigonometric Functions</w:t>
      </w:r>
    </w:p>
    <w:p>
      <w:pPr>
        <w:pStyle w:val="ListParagraph"/>
        <w:numPr>
          <w:ilvl w:val="0"/>
          <w:numId w:val="9"/>
        </w:numPr>
      </w:pPr>
      <w:r>
        <w:rPr/>
        <w:t xml:space="preserve">9.1 Understanding Inverse Functions</w:t>
      </w:r>
    </w:p>
    <w:p>
      <w:pPr>
        <w:pStyle w:val="ListParagraph"/>
        <w:numPr>
          <w:ilvl w:val="0"/>
          <w:numId w:val="9"/>
        </w:numPr>
      </w:pPr>
      <w:r>
        <w:rPr/>
        <w:t xml:space="preserve">9.2 Defining Arcsine, Arccosine, and Arctangent</w:t>
      </w:r>
    </w:p>
    <w:p>
      <w:pPr>
        <w:pStyle w:val="ListParagraph"/>
        <w:numPr>
          <w:ilvl w:val="0"/>
          <w:numId w:val="9"/>
        </w:numPr>
      </w:pPr>
      <w:r>
        <w:rPr/>
        <w:t xml:space="preserve">9.3 Graphs of Inverse Trigonometric Functions</w:t>
      </w:r>
    </w:p>
    <w:p>
      <w:pPr>
        <w:pStyle w:val="ListParagraph"/>
        <w:numPr>
          <w:ilvl w:val="0"/>
          <w:numId w:val="9"/>
        </w:numPr>
      </w:pPr>
      <w:r>
        <w:rPr/>
        <w:t xml:space="preserve">9.4 Applications of Inverse Functions</w:t>
      </w:r>
    </w:p>
    <w:p/>
    <w:p>
      <w:pPr>
        <w:pStyle w:val="Heading3"/>
      </w:pPr>
      <w:r>
        <w:rPr>
          <w:b w:val="1"/>
        </w:rPr>
        <w:t xml:space="preserve">Chapter 10: Trigonometric Formulas and Identities</w:t>
      </w:r>
    </w:p>
    <w:p>
      <w:pPr>
        <w:pStyle w:val="ListParagraph"/>
        <w:numPr>
          <w:ilvl w:val="0"/>
          <w:numId w:val="10"/>
        </w:numPr>
      </w:pPr>
      <w:r>
        <w:rPr/>
        <w:t xml:space="preserve">10.1 Double Angle Formulas</w:t>
      </w:r>
    </w:p>
    <w:p>
      <w:pPr>
        <w:pStyle w:val="ListParagraph"/>
        <w:numPr>
          <w:ilvl w:val="0"/>
          <w:numId w:val="10"/>
        </w:numPr>
      </w:pPr>
      <w:r>
        <w:rPr/>
        <w:t xml:space="preserve">10.2 Half-Angle Formulas</w:t>
      </w:r>
    </w:p>
    <w:p>
      <w:pPr>
        <w:pStyle w:val="ListParagraph"/>
        <w:numPr>
          <w:ilvl w:val="0"/>
          <w:numId w:val="10"/>
        </w:numPr>
      </w:pPr>
      <w:r>
        <w:rPr/>
        <w:t xml:space="preserve">10.3 Product-to-Sum and Sum-to-Product Identities</w:t>
      </w:r>
    </w:p>
    <w:p>
      <w:pPr>
        <w:pStyle w:val="ListParagraph"/>
        <w:numPr>
          <w:ilvl w:val="0"/>
          <w:numId w:val="10"/>
        </w:numPr>
      </w:pPr>
      <w:r>
        <w:rPr/>
        <w:t xml:space="preserve">10.4 Power-Reducing and Other Advanced Identities</w:t>
      </w:r>
    </w:p>
    <w:p/>
    <w:p>
      <w:pPr>
        <w:pStyle w:val="Heading2"/>
      </w:pPr>
      <w:r>
        <w:rPr>
          <w:b w:val="1"/>
        </w:rPr>
        <w:t xml:space="preserve">Part III: Applications and Advanced Topics</w:t>
      </w:r>
    </w:p>
    <w:p/>
    <w:p>
      <w:pPr>
        <w:pStyle w:val="Heading3"/>
      </w:pPr>
      <w:r>
        <w:rPr>
          <w:b w:val="1"/>
        </w:rPr>
        <w:t xml:space="preserve">Chapter 11: Polar Coordinates and Graphs</w:t>
      </w:r>
    </w:p>
    <w:p>
      <w:pPr>
        <w:pStyle w:val="ListParagraph"/>
        <w:numPr>
          <w:ilvl w:val="0"/>
          <w:numId w:val="11"/>
        </w:numPr>
      </w:pPr>
      <w:r>
        <w:rPr/>
        <w:t xml:space="preserve">11.1 Introduction to Polar Coordinates</w:t>
      </w:r>
    </w:p>
    <w:p>
      <w:pPr>
        <w:pStyle w:val="ListParagraph"/>
        <w:numPr>
          <w:ilvl w:val="0"/>
          <w:numId w:val="11"/>
        </w:numPr>
      </w:pPr>
      <w:r>
        <w:rPr/>
        <w:t xml:space="preserve">11.2 Converting Between Polar and Cartesian Coordinates</w:t>
      </w:r>
    </w:p>
    <w:p>
      <w:pPr>
        <w:pStyle w:val="ListParagraph"/>
        <w:numPr>
          <w:ilvl w:val="0"/>
          <w:numId w:val="11"/>
        </w:numPr>
      </w:pPr>
      <w:r>
        <w:rPr/>
        <w:t xml:space="preserve">11.3 Graphing Polar Equations</w:t>
      </w:r>
    </w:p>
    <w:p>
      <w:pPr>
        <w:pStyle w:val="ListParagraph"/>
        <w:numPr>
          <w:ilvl w:val="0"/>
          <w:numId w:val="11"/>
        </w:numPr>
      </w:pPr>
      <w:r>
        <w:rPr/>
        <w:t xml:space="preserve">11.4 Applications of Polar Coordinates</w:t>
      </w:r>
    </w:p>
    <w:p/>
    <w:p>
      <w:pPr>
        <w:pStyle w:val="Heading3"/>
      </w:pPr>
      <w:r>
        <w:rPr>
          <w:b w:val="1"/>
        </w:rPr>
        <w:t xml:space="preserve">Chapter 12: Complex Numbers and Trigonometry</w:t>
      </w:r>
    </w:p>
    <w:p>
      <w:pPr>
        <w:pStyle w:val="ListParagraph"/>
        <w:numPr>
          <w:ilvl w:val="0"/>
          <w:numId w:val="12"/>
        </w:numPr>
      </w:pPr>
      <w:r>
        <w:rPr/>
        <w:t xml:space="preserve">12.1 Introduction to Complex Numbers</w:t>
      </w:r>
    </w:p>
    <w:p>
      <w:pPr>
        <w:pStyle w:val="ListParagraph"/>
        <w:numPr>
          <w:ilvl w:val="0"/>
          <w:numId w:val="12"/>
        </w:numPr>
      </w:pPr>
      <w:r>
        <w:rPr/>
        <w:t xml:space="preserve">12.2 Euler's Formula</w:t>
      </w:r>
    </w:p>
    <w:p>
      <w:pPr>
        <w:pStyle w:val="ListParagraph"/>
        <w:numPr>
          <w:ilvl w:val="0"/>
          <w:numId w:val="12"/>
        </w:numPr>
      </w:pPr>
      <w:r>
        <w:rPr/>
        <w:t xml:space="preserve">12.3 De Moivre's Theorem</w:t>
      </w:r>
    </w:p>
    <w:p>
      <w:pPr>
        <w:pStyle w:val="ListParagraph"/>
        <w:numPr>
          <w:ilvl w:val="0"/>
          <w:numId w:val="12"/>
        </w:numPr>
      </w:pPr>
      <w:r>
        <w:rPr/>
        <w:t xml:space="preserve">12.4 Applications in Trigonometry</w:t>
      </w:r>
    </w:p>
    <w:p/>
    <w:p>
      <w:pPr>
        <w:pStyle w:val="Heading3"/>
      </w:pPr>
      <w:r>
        <w:rPr>
          <w:b w:val="1"/>
        </w:rPr>
        <w:t xml:space="preserve">Chapter 13: Trigonometric Series</w:t>
      </w:r>
    </w:p>
    <w:p>
      <w:pPr>
        <w:pStyle w:val="ListParagraph"/>
        <w:numPr>
          <w:ilvl w:val="0"/>
          <w:numId w:val="13"/>
        </w:numPr>
      </w:pPr>
      <w:r>
        <w:rPr/>
        <w:t xml:space="preserve">13.1 Introduction to Series</w:t>
      </w:r>
    </w:p>
    <w:p>
      <w:pPr>
        <w:pStyle w:val="ListParagraph"/>
        <w:numPr>
          <w:ilvl w:val="0"/>
          <w:numId w:val="13"/>
        </w:numPr>
      </w:pPr>
      <w:r>
        <w:rPr/>
        <w:t xml:space="preserve">13.2 Fourier Series Basics</w:t>
      </w:r>
    </w:p>
    <w:p>
      <w:pPr>
        <w:pStyle w:val="ListParagraph"/>
        <w:numPr>
          <w:ilvl w:val="0"/>
          <w:numId w:val="13"/>
        </w:numPr>
      </w:pPr>
      <w:r>
        <w:rPr/>
        <w:t xml:space="preserve">13.3 Applications of Trigonometric Series</w:t>
      </w:r>
    </w:p>
    <w:p>
      <w:pPr>
        <w:pStyle w:val="ListParagraph"/>
        <w:numPr>
          <w:ilvl w:val="0"/>
          <w:numId w:val="13"/>
        </w:numPr>
      </w:pPr>
      <w:r>
        <w:rPr/>
        <w:t xml:space="preserve">13.4 Convergence and Properties</w:t>
      </w:r>
    </w:p>
    <w:p/>
    <w:p>
      <w:pPr>
        <w:pStyle w:val="Heading3"/>
      </w:pPr>
      <w:r>
        <w:rPr>
          <w:b w:val="1"/>
        </w:rPr>
        <w:t xml:space="preserve">Chapter 14: Vector Trigonometry</w:t>
      </w:r>
    </w:p>
    <w:p>
      <w:pPr>
        <w:pStyle w:val="ListParagraph"/>
        <w:numPr>
          <w:ilvl w:val="0"/>
          <w:numId w:val="14"/>
        </w:numPr>
      </w:pPr>
      <w:r>
        <w:rPr/>
        <w:t xml:space="preserve">14.1 Introduction to Vectors</w:t>
      </w:r>
    </w:p>
    <w:p>
      <w:pPr>
        <w:pStyle w:val="ListParagraph"/>
        <w:numPr>
          <w:ilvl w:val="0"/>
          <w:numId w:val="14"/>
        </w:numPr>
      </w:pPr>
      <w:r>
        <w:rPr/>
        <w:t xml:space="preserve">14.2 Vector Addition and Subtraction</w:t>
      </w:r>
    </w:p>
    <w:p>
      <w:pPr>
        <w:pStyle w:val="ListParagraph"/>
        <w:numPr>
          <w:ilvl w:val="0"/>
          <w:numId w:val="14"/>
        </w:numPr>
      </w:pPr>
      <w:r>
        <w:rPr/>
        <w:t xml:space="preserve">14.3 Scalar and Vector Products</w:t>
      </w:r>
    </w:p>
    <w:p>
      <w:pPr>
        <w:pStyle w:val="ListParagraph"/>
        <w:numPr>
          <w:ilvl w:val="0"/>
          <w:numId w:val="14"/>
        </w:numPr>
      </w:pPr>
      <w:r>
        <w:rPr/>
        <w:t xml:space="preserve">14.4 Applications in Physics and Engineering</w:t>
      </w:r>
    </w:p>
    <w:p/>
    <w:p>
      <w:pPr>
        <w:pStyle w:val="Heading3"/>
      </w:pPr>
      <w:r>
        <w:rPr>
          <w:b w:val="1"/>
        </w:rPr>
        <w:t xml:space="preserve">Chapter 15: Advanced Trigonometric Applications</w:t>
      </w:r>
    </w:p>
    <w:p>
      <w:pPr>
        <w:pStyle w:val="ListParagraph"/>
        <w:numPr>
          <w:ilvl w:val="0"/>
          <w:numId w:val="15"/>
        </w:numPr>
      </w:pPr>
      <w:r>
        <w:rPr/>
        <w:t xml:space="preserve">15.1 Solving Triangles (Oblique Triangles)</w:t>
      </w:r>
    </w:p>
    <w:p>
      <w:pPr>
        <w:pStyle w:val="ListParagraph"/>
        <w:numPr>
          <w:ilvl w:val="0"/>
          <w:numId w:val="15"/>
        </w:numPr>
      </w:pPr>
      <w:r>
        <w:rPr/>
        <w:t xml:space="preserve">15.2 Law of Sines and Law of Cosines</w:t>
      </w:r>
    </w:p>
    <w:p>
      <w:pPr>
        <w:pStyle w:val="ListParagraph"/>
        <w:numPr>
          <w:ilvl w:val="0"/>
          <w:numId w:val="15"/>
        </w:numPr>
      </w:pPr>
      <w:r>
        <w:rPr/>
        <w:t xml:space="preserve">15.3 Area of a Triangle Using Trigonometry</w:t>
      </w:r>
    </w:p>
    <w:p>
      <w:pPr>
        <w:pStyle w:val="ListParagraph"/>
        <w:numPr>
          <w:ilvl w:val="0"/>
          <w:numId w:val="15"/>
        </w:numPr>
      </w:pPr>
      <w:r>
        <w:rPr/>
        <w:t xml:space="preserve">15.4 Applications in Navigation and Surveying</w:t>
      </w:r>
    </w:p>
    <w:p/>
    <w:p>
      <w:pPr>
        <w:pStyle w:val="Heading2"/>
      </w:pPr>
      <w:r>
        <w:rPr>
          <w:b w:val="1"/>
        </w:rPr>
        <w:t xml:space="preserve">Part IV: Mastery and Beyond</w:t>
      </w:r>
    </w:p>
    <w:p/>
    <w:p>
      <w:pPr>
        <w:pStyle w:val="Heading3"/>
      </w:pPr>
      <w:r>
        <w:rPr>
          <w:b w:val="1"/>
        </w:rPr>
        <w:t xml:space="preserve">Chapter 16: Trigonometric Equations in Calculus</w:t>
      </w:r>
    </w:p>
    <w:p>
      <w:pPr>
        <w:pStyle w:val="ListParagraph"/>
        <w:numPr>
          <w:ilvl w:val="0"/>
          <w:numId w:val="16"/>
        </w:numPr>
      </w:pPr>
      <w:r>
        <w:rPr/>
        <w:t xml:space="preserve">16.1 Differentiation of Trigonometric Functions</w:t>
      </w:r>
    </w:p>
    <w:p>
      <w:pPr>
        <w:pStyle w:val="ListParagraph"/>
        <w:numPr>
          <w:ilvl w:val="0"/>
          <w:numId w:val="16"/>
        </w:numPr>
      </w:pPr>
      <w:r>
        <w:rPr/>
        <w:t xml:space="preserve">16.2 Integration of Trigonometric Functions</w:t>
      </w:r>
    </w:p>
    <w:p>
      <w:pPr>
        <w:pStyle w:val="ListParagraph"/>
        <w:numPr>
          <w:ilvl w:val="0"/>
          <w:numId w:val="16"/>
        </w:numPr>
      </w:pPr>
      <w:r>
        <w:rPr/>
        <w:t xml:space="preserve">16.3 Trigonometric Substitutions in Integration</w:t>
      </w:r>
    </w:p>
    <w:p>
      <w:pPr>
        <w:pStyle w:val="ListParagraph"/>
        <w:numPr>
          <w:ilvl w:val="0"/>
          <w:numId w:val="16"/>
        </w:numPr>
      </w:pPr>
      <w:r>
        <w:rPr/>
        <w:t xml:space="preserve">16.4 Applications in Calculus Problems</w:t>
      </w:r>
    </w:p>
    <w:p/>
    <w:p>
      <w:pPr>
        <w:pStyle w:val="Heading3"/>
      </w:pPr>
      <w:r>
        <w:rPr>
          <w:b w:val="1"/>
        </w:rPr>
        <w:t xml:space="preserve">Chapter 17: Non-Euclidean Trigonometry</w:t>
      </w:r>
    </w:p>
    <w:p>
      <w:pPr>
        <w:pStyle w:val="ListParagraph"/>
        <w:numPr>
          <w:ilvl w:val="0"/>
          <w:numId w:val="17"/>
        </w:numPr>
      </w:pPr>
      <w:r>
        <w:rPr/>
        <w:t xml:space="preserve">17.1 Spherical Trigonometry Basics</w:t>
      </w:r>
    </w:p>
    <w:p>
      <w:pPr>
        <w:pStyle w:val="ListParagraph"/>
        <w:numPr>
          <w:ilvl w:val="0"/>
          <w:numId w:val="17"/>
        </w:numPr>
      </w:pPr>
      <w:r>
        <w:rPr/>
        <w:t xml:space="preserve">17.2 Applications in Astronomy and Geography</w:t>
      </w:r>
    </w:p>
    <w:p>
      <w:pPr>
        <w:pStyle w:val="ListParagraph"/>
        <w:numPr>
          <w:ilvl w:val="0"/>
          <w:numId w:val="17"/>
        </w:numPr>
      </w:pPr>
      <w:r>
        <w:rPr/>
        <w:t xml:space="preserve">17.3 Hyperbolic Trigonometry Overview</w:t>
      </w:r>
    </w:p>
    <w:p>
      <w:pPr>
        <w:pStyle w:val="ListParagraph"/>
        <w:numPr>
          <w:ilvl w:val="0"/>
          <w:numId w:val="17"/>
        </w:numPr>
      </w:pPr>
      <w:r>
        <w:rPr/>
        <w:t xml:space="preserve">17.4 Comparative Study with Euclidean Trigonometry</w:t>
      </w:r>
    </w:p>
    <w:p/>
    <w:p>
      <w:pPr>
        <w:pStyle w:val="Heading3"/>
      </w:pPr>
      <w:r>
        <w:rPr>
          <w:b w:val="1"/>
        </w:rPr>
        <w:t xml:space="preserve">Chapter 18: Trigonometric Optimization Problems</w:t>
      </w:r>
    </w:p>
    <w:p>
      <w:pPr>
        <w:pStyle w:val="ListParagraph"/>
        <w:numPr>
          <w:ilvl w:val="0"/>
          <w:numId w:val="18"/>
        </w:numPr>
      </w:pPr>
      <w:r>
        <w:rPr/>
        <w:t xml:space="preserve">18.1 Introduction to Optimization</w:t>
      </w:r>
    </w:p>
    <w:p>
      <w:pPr>
        <w:pStyle w:val="ListParagraph"/>
        <w:numPr>
          <w:ilvl w:val="0"/>
          <w:numId w:val="18"/>
        </w:numPr>
      </w:pPr>
      <w:r>
        <w:rPr/>
        <w:t xml:space="preserve">18.2 Using Trigonometry in Maximizing and Minimizing Functions</w:t>
      </w:r>
    </w:p>
    <w:p>
      <w:pPr>
        <w:pStyle w:val="ListParagraph"/>
        <w:numPr>
          <w:ilvl w:val="0"/>
          <w:numId w:val="18"/>
        </w:numPr>
      </w:pPr>
      <w:r>
        <w:rPr/>
        <w:t xml:space="preserve">18.3 Real-World Optimization Applications</w:t>
      </w:r>
    </w:p>
    <w:p>
      <w:pPr>
        <w:pStyle w:val="ListParagraph"/>
        <w:numPr>
          <w:ilvl w:val="0"/>
          <w:numId w:val="18"/>
        </w:numPr>
      </w:pPr>
      <w:r>
        <w:rPr/>
        <w:t xml:space="preserve">18.4 Advanced Problem-Solving Techniques</w:t>
      </w:r>
    </w:p>
    <w:p/>
    <w:p>
      <w:pPr>
        <w:pStyle w:val="Heading3"/>
      </w:pPr>
      <w:r>
        <w:rPr>
          <w:b w:val="1"/>
        </w:rPr>
        <w:t xml:space="preserve">Chapter 19: Trigonometry in Engineering and Physics</w:t>
      </w:r>
    </w:p>
    <w:p>
      <w:pPr>
        <w:pStyle w:val="ListParagraph"/>
        <w:numPr>
          <w:ilvl w:val="0"/>
          <w:numId w:val="19"/>
        </w:numPr>
      </w:pPr>
      <w:r>
        <w:rPr/>
        <w:t xml:space="preserve">19.1 Wave Motion and Trigonometry</w:t>
      </w:r>
    </w:p>
    <w:p>
      <w:pPr>
        <w:pStyle w:val="ListParagraph"/>
        <w:numPr>
          <w:ilvl w:val="0"/>
          <w:numId w:val="19"/>
        </w:numPr>
      </w:pPr>
      <w:r>
        <w:rPr/>
        <w:t xml:space="preserve">19.2 Oscillations and Harmonic Motion</w:t>
      </w:r>
    </w:p>
    <w:p>
      <w:pPr>
        <w:pStyle w:val="ListParagraph"/>
        <w:numPr>
          <w:ilvl w:val="0"/>
          <w:numId w:val="19"/>
        </w:numPr>
      </w:pPr>
      <w:r>
        <w:rPr/>
        <w:t xml:space="preserve">19.3 Electrical Engineering Applications (AC Circuits)</w:t>
      </w:r>
    </w:p>
    <w:p>
      <w:pPr>
        <w:pStyle w:val="ListParagraph"/>
        <w:numPr>
          <w:ilvl w:val="0"/>
          <w:numId w:val="19"/>
        </w:numPr>
      </w:pPr>
      <w:r>
        <w:rPr/>
        <w:t xml:space="preserve">19.4 Structural Analysis and Mechanics</w:t>
      </w:r>
    </w:p>
    <w:p/>
    <w:p>
      <w:pPr>
        <w:pStyle w:val="Heading3"/>
      </w:pPr>
      <w:r>
        <w:rPr>
          <w:b w:val="1"/>
        </w:rPr>
        <w:t xml:space="preserve">Chapter 20: Preparing for Advanced Studies</w:t>
      </w:r>
    </w:p>
    <w:p>
      <w:pPr>
        <w:pStyle w:val="ListParagraph"/>
        <w:numPr>
          <w:ilvl w:val="0"/>
          <w:numId w:val="20"/>
        </w:numPr>
      </w:pPr>
      <w:r>
        <w:rPr/>
        <w:t xml:space="preserve">20.1 Review of Key Concepts</w:t>
      </w:r>
    </w:p>
    <w:p>
      <w:pPr>
        <w:pStyle w:val="ListParagraph"/>
        <w:numPr>
          <w:ilvl w:val="0"/>
          <w:numId w:val="20"/>
        </w:numPr>
      </w:pPr>
      <w:r>
        <w:rPr/>
        <w:t xml:space="preserve">20.2 Bridging to Calculus and Beyond</w:t>
      </w:r>
    </w:p>
    <w:p>
      <w:pPr>
        <w:pStyle w:val="ListParagraph"/>
        <w:numPr>
          <w:ilvl w:val="0"/>
          <w:numId w:val="20"/>
        </w:numPr>
      </w:pPr>
      <w:r>
        <w:rPr/>
        <w:t xml:space="preserve">20.3 Research Directions in Trigonometry</w:t>
      </w:r>
    </w:p>
    <w:p>
      <w:pPr>
        <w:pStyle w:val="ListParagraph"/>
        <w:numPr>
          <w:ilvl w:val="0"/>
          <w:numId w:val="20"/>
        </w:numPr>
      </w:pPr>
      <w:r>
        <w:rPr/>
        <w:t xml:space="preserve">20.4 Final Projects and Comprehensive Problem Sets</w:t>
      </w:r>
    </w:p>
    <w:p/>
    <w:p>
      <w:pPr>
        <w:pStyle w:val="Heading2"/>
      </w:pPr>
      <w:r>
        <w:rPr>
          <w:b w:val="1"/>
        </w:rPr>
        <w:t xml:space="preserve">Appendices</w:t>
      </w:r>
    </w:p>
    <w:p/>
    <w:p>
      <w:pPr>
        <w:pStyle w:val="ListParagraph"/>
        <w:numPr>
          <w:ilvl w:val="0"/>
          <w:numId w:val="21"/>
        </w:numPr>
      </w:pPr>
      <w:r>
        <w:rPr>
          <w:b w:val="1"/>
        </w:rPr>
        <w:t xml:space="preserve">Appendix A: Trigonometric Tables</w:t>
      </w:r>
    </w:p>
    <w:p>
      <w:pPr>
        <w:pStyle w:val="ListParagraph"/>
        <w:numPr>
          <w:ilvl w:val="0"/>
          <w:numId w:val="21"/>
        </w:numPr>
      </w:pPr>
      <w:r>
        <w:rPr>
          <w:b w:val="1"/>
        </w:rPr>
        <w:t xml:space="preserve">Appendix B: Mathematical Symbols and Notation</w:t>
      </w:r>
    </w:p>
    <w:p>
      <w:pPr>
        <w:pStyle w:val="ListParagraph"/>
        <w:numPr>
          <w:ilvl w:val="0"/>
          <w:numId w:val="21"/>
        </w:numPr>
      </w:pPr>
      <w:r>
        <w:rPr>
          <w:b w:val="1"/>
        </w:rPr>
        <w:t xml:space="preserve">Appendix C: Glossary of Trigonometric Terms</w:t>
      </w:r>
    </w:p>
    <w:p>
      <w:pPr>
        <w:pStyle w:val="ListParagraph"/>
        <w:numPr>
          <w:ilvl w:val="0"/>
          <w:numId w:val="21"/>
        </w:numPr>
      </w:pPr>
      <w:r>
        <w:rPr>
          <w:b w:val="1"/>
        </w:rPr>
        <w:t xml:space="preserve">Appendix D: Additional Resources and References</w:t>
      </w:r>
    </w:p>
    <w:p/>
    <w:p>
      <w:pPr>
        <w:pStyle w:val="Normal"/>
      </w:pPr>
      <w:r>
        <w:rPr/>
        <w:t xml:space="preserve">#</w:t>
      </w:r>
      <w:r>
        <w:rPr/>
        <w:t xml:space="preserve">math</w:t>
      </w:r>
      <w:r>
        <w:rPr/>
        <w:t xml:space="preserve">/</w:t>
      </w:r>
      <w:r>
        <w:rPr/>
        <w:t xml:space="preserve">trigonometry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9">
    <w:multiLevelType w:val="hybridMultilevel"/>
    <w:nsid w:val="11000900"/>
    <w:tmpl w:val="10100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">
    <w:multiLevelType w:val="hybridMultilevel"/>
    <w:nsid w:val="11001700"/>
    <w:tmpl w:val="10101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">
    <w:multiLevelType w:val="hybridMultilevel"/>
    <w:nsid w:val="11001600"/>
    <w:tmpl w:val="10101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">
    <w:multiLevelType w:val="hybridMultilevel"/>
    <w:nsid w:val="11001500"/>
    <w:tmpl w:val="10101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">
    <w:multiLevelType w:val="hybridMultilevel"/>
    <w:nsid w:val="11002100"/>
    <w:tmpl w:val="10102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0">
    <w:multiLevelType w:val="hybridMultilevel"/>
    <w:nsid w:val="11002000"/>
    <w:tmpl w:val="10102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">
    <w:multiLevelType w:val="hybridMultilevel"/>
    <w:nsid w:val="11001900"/>
    <w:tmpl w:val="10101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">
    <w:multiLevelType w:val="hybridMultilevel"/>
    <w:nsid w:val="11001800"/>
    <w:tmpl w:val="10101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9">
    <w:abstractNumId w:val="9"/>
  </w:num>
  <w:num w:numId="17">
    <w:abstractNumId w:val="17"/>
  </w:num>
  <w:num w:numId="8">
    <w:abstractNumId w:val="8"/>
  </w:num>
  <w:num w:numId="7">
    <w:abstractNumId w:val="7"/>
  </w:num>
  <w:num w:numId="16">
    <w:abstractNumId w:val="16"/>
  </w:num>
  <w:num w:numId="6">
    <w:abstractNumId w:val="6"/>
  </w:num>
  <w:num w:numId="15">
    <w:abstractNumId w:val="15"/>
  </w:num>
  <w:num w:numId="5">
    <w:abstractNumId w:val="5"/>
  </w:num>
  <w:num w:numId="4">
    <w:abstractNumId w:val="4"/>
  </w:num>
  <w:num w:numId="14">
    <w:abstractNumId w:val="14"/>
  </w:num>
  <w:num w:numId="21">
    <w:abstractNumId w:val="21"/>
  </w:num>
  <w:num w:numId="3">
    <w:abstractNumId w:val="3"/>
  </w:num>
  <w:num w:numId="13">
    <w:abstractNumId w:val="13"/>
  </w:num>
  <w:num w:numId="2">
    <w:abstractNumId w:val="2"/>
  </w:num>
  <w:num w:numId="20">
    <w:abstractNumId w:val="20"/>
  </w:num>
  <w:num w:numId="1">
    <w:abstractNumId w:val="1"/>
  </w:num>
  <w:num w:numId="12">
    <w:abstractNumId w:val="12"/>
  </w:num>
  <w:num w:numId="11">
    <w:abstractNumId w:val="11"/>
  </w:num>
  <w:num w:numId="19">
    <w:abstractNumId w:val="19"/>
  </w:num>
  <w:num w:numId="10">
    <w:abstractNumId w:val="10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2024-09-24T05:32:26Z</dcterms:created>
  <dcterms:modified xsi:type="dcterms:W3CDTF">2024-09-27T05:18:35Z</dcterms:modified>
</cp:coreProperties>
</file>