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  <w:jc w:val="center"/>
      </w:pPr>
      <w:r>
        <w:rPr>
          <w:rFonts w:ascii="Calibri" w:hAnsi="Calibri" w:eastAsia="맑은 고딕" w:cs="맑은 고딕"/>
          <w:b/>
          <w:i w:val="0"/>
          <w:color w:val="2E74B5"/>
          <w:sz w:val="22"/>
        </w:rPr>
        <w:t>JPA PERFORMANCE LAB</w:t>
      </w:r>
    </w:p>
    <w:p>
      <w:pPr>
        <w:pStyle w:val="CurriculumTitle"/>
        <w:jc w:val="center"/>
      </w:pPr>
      <w:r>
        <w:rPr>
          <w:rFonts w:ascii="Calibri" w:hAnsi="Calibri" w:eastAsia="맑은 고딕" w:cs="맑은 고딕"/>
          <w:b/>
          <w:i w:val="0"/>
          <w:color w:val="0B2545"/>
          <w:sz w:val="56"/>
        </w:rPr>
        <w:t>JPA 학습 커리큘럼</w:t>
      </w:r>
    </w:p>
    <w:p>
      <w:pPr>
        <w:pStyle w:val="Subtitle"/>
        <w:jc w:val="center"/>
      </w:pPr>
      <w:r>
        <w:rPr>
          <w:rFonts w:ascii="Calibri" w:hAnsi="Calibri" w:eastAsia="맑은 고딕" w:cs="맑은 고딕"/>
          <w:b w:val="0"/>
          <w:i w:val="0"/>
          <w:color w:val="44566C"/>
          <w:sz w:val="26"/>
        </w:rPr>
        <w:t>Spring Boot 게시판 CRUD부터 쿼리·인덱스 개선과 부하 테스트까지</w:t>
      </w:r>
    </w:p>
    <w:p>
      <w:pPr>
        <w:spacing w:after="4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75"/>
        <w:gridCol w:w="7485"/>
      </w:tblGrid>
      <w:tr>
        <w:trPr>
          <w:tblHeader w:val="true"/>
        </w:trPr>
        <w:tc>
          <w:tcPr>
            <w:tcW w:type="dxa" w:w="1875"/>
            <w:vAlign w:val="center"/>
            <w:shd w:fill="E8EEF5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color w:val="1F4D78"/>
                <w:sz w:val="19"/>
              </w:rPr>
              <w:t>항목</w:t>
            </w:r>
          </w:p>
        </w:tc>
        <w:tc>
          <w:tcPr>
            <w:tcW w:type="dxa" w:w="7485"/>
            <w:vAlign w:val="center"/>
            <w:shd w:fill="E8EEF5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color w:val="1F4D78"/>
                <w:sz w:val="19"/>
              </w:rPr>
              <w:t>현재 기준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현재 단계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5단계 — 게시글 수정과 삭제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완료 범위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t>DB 연결 · 엔티티 · Repository · 목록 · 상세 · 등록 · 수정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기준일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2026-07-28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관리 방식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Markdown 기준 데이터 + 단일 누적 Word 교재</w:t>
            </w:r>
          </w:p>
        </w:tc>
      </w:tr>
    </w:tbl>
    <w:p>
      <w:pPr>
        <w:spacing w:after="40"/>
      </w:pPr>
    </w:p>
    <w:p>
      <w:pPr>
        <w:spacing w:before="440"/>
        <w:jc w:val="center"/>
      </w:pPr>
      <w:r>
        <w:rPr>
          <w:rFonts w:ascii="Calibri" w:hAnsi="Calibri" w:eastAsia="맑은 고딕" w:cs="맑은 고딕"/>
          <w:b w:val="0"/>
          <w:i/>
          <w:color w:val="5F6B7A"/>
          <w:sz w:val="20"/>
        </w:rPr>
        <w:t>직접 코드를 작성하고, 실행 결과와 SQL을 확인하며 한 단계씩 확장한다.</w:t>
      </w:r>
    </w:p>
    <w:p>
      <w:r>
        <w:br w:type="page"/>
      </w:r>
    </w:p>
    <w:p>
      <w:pPr>
        <w:pStyle w:val="Heading1"/>
        <w:keepNext/>
        <w:keepLines/>
      </w:pPr>
      <w:r>
        <w:t>이 문서를 사용하는 방법</w:t>
      </w:r>
    </w:p>
    <w:p>
      <w:pPr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이 Word 문서는 개념과 실습 흐름을 사람이 읽기 쉬운 교재로 누적한다. 학습 상태 자체는 실제 코드와 아래 Markdown 문서가 기준이다.</w:t>
      </w:r>
    </w:p>
    <w:p>
      <w:pPr>
        <w:numPr>
          <w:ilvl w:val="0"/>
          <w:numId w:val="10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STATUS.md: 현재 학습 단계, 검증 결과, 다음 한 단계</w:t>
      </w:r>
    </w:p>
    <w:p>
      <w:pPr>
        <w:numPr>
          <w:ilvl w:val="0"/>
          <w:numId w:val="10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ROADMAP.md: 전체 단계와 완료·진행 중·대기 상태</w:t>
      </w:r>
    </w:p>
    <w:p>
      <w:pPr>
        <w:numPr>
          <w:ilvl w:val="0"/>
          <w:numId w:val="10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DECISIONS.md: 기술을 선택한 이유와 변경 조건</w:t>
      </w:r>
    </w:p>
    <w:p>
      <w:pPr>
        <w:numPr>
          <w:ilvl w:val="0"/>
          <w:numId w:val="10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Word 교재: 배운 개념, 코드·SQL 예시, 오류와 해결 이유, 앞으로의 단원</w:t>
      </w:r>
    </w:p>
    <w:p>
      <w:pPr>
        <w:pStyle w:val="CurriculumCallout"/>
        <w:shd w:fill="F4F6F9" w:val="clear"/>
        <w:keepLines/>
      </w:pPr>
      <w:r>
        <w:rPr>
          <w:rFonts w:ascii="Calibri" w:hAnsi="Calibri" w:eastAsia="맑은 고딕" w:cs="맑은 고딕"/>
          <w:b/>
          <w:i w:val="0"/>
          <w:color w:val="1F4D78"/>
          <w:sz w:val="21"/>
        </w:rPr>
        <w:t>현재 위치  1~4단계는 완료했다. 지금은 5단계 게시글 수정·삭제를 진행하며, 수정 흐름은 Service·Controller·JSP까지 연결했고 브라우저에서 변경값 반영을 확인했다. 다음 작업은 P6Spy UPDATE SQL 확인과 삭제 기능이다.</w:t>
      </w:r>
      <w:r>
        <w:rPr>
          <w:rFonts w:ascii="Calibri" w:hAnsi="Calibri" w:eastAsia="맑은 고딕" w:cs="맑은 고딕"/>
          <w:b w:val="0"/>
          <w:i w:val="0"/>
          <w:sz w:val="21"/>
        </w:rPr>
      </w:r>
    </w:p>
    <w:p>
      <w:pPr>
        <w:pStyle w:val="Heading2"/>
        <w:keepNext/>
        <w:keepLines/>
      </w:pPr>
      <w:r>
        <w:t>AI와 함께 갱신하는 순서</w:t>
      </w:r>
    </w:p>
    <w:p>
      <w:pPr>
        <w:numPr>
          <w:ilvl w:val="0"/>
          <w:numId w:val="11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실제 코드, 테스트와 Git 상태를 확인한다.</w:t>
      </w:r>
    </w:p>
    <w:p>
      <w:pPr>
        <w:numPr>
          <w:ilvl w:val="0"/>
          <w:numId w:val="11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STATUS.md, ROADMAP.md, DECISIONS.md의 내용을 대조한다.</w:t>
      </w:r>
    </w:p>
    <w:p>
      <w:pPr>
        <w:numPr>
          <w:ilvl w:val="0"/>
          <w:numId w:val="11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Word에 추가하거나 확장할 내용을 먼저 제안한다.</w:t>
      </w:r>
    </w:p>
    <w:p>
      <w:pPr>
        <w:numPr>
          <w:ilvl w:val="0"/>
          <w:numId w:val="11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사용자가 승인한 범위만 Markdown과 Word에 반영한다.</w:t>
      </w:r>
    </w:p>
    <w:p>
      <w:pPr>
        <w:numPr>
          <w:ilvl w:val="0"/>
          <w:numId w:val="11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DOCX를 렌더링하고 모든 페이지를 검토한다.</w:t>
      </w:r>
    </w:p>
    <w:p>
      <w:pPr>
        <w:numPr>
          <w:ilvl w:val="0"/>
          <w:numId w:val="11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한글 커밋으로 저장하고, 요청받은 경우에만 원격에 푸시한다.</w:t>
      </w:r>
    </w:p>
    <w:p>
      <w:pPr>
        <w:pStyle w:val="Heading2"/>
        <w:keepNext/>
        <w:keepLines/>
      </w:pPr>
      <w:r>
        <w:t>다른 PC에서 이어가기</w:t>
      </w:r>
    </w:p>
    <w:p>
      <w:pPr>
        <w:pStyle w:val="CurriculumCode"/>
        <w:shd w:fill="F4F6F9" w:val="clear"/>
        <w:keepLines/>
      </w:pPr>
      <w:r>
        <w:rPr>
          <w:rFonts w:ascii="Consolas" w:hAnsi="Consolas" w:eastAsia="맑은 고딕" w:cs="맑은 고딕"/>
          <w:b w:val="0"/>
          <w:i w:val="0"/>
          <w:color w:val="26323F"/>
          <w:sz w:val="19"/>
        </w:rPr>
        <w:t>Set-Location C:\sw\ODOC</w:t>
        <w:br/>
        <w:t>git status --short</w:t>
        <w:br/>
        <w:t>git pull --ff-only origin main</w:t>
        <w:br/>
        <w:t>Set-Location .\jpa-performance-lab</w:t>
      </w:r>
    </w:p>
    <w:p>
      <w:pPr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다른 PC에서 Codex 또는 Claude Code를 열고 “어디까지 진행했어?”라고 물으면 Markdown 기준 데이터로 완료 범위, 현재 단계와 다음 한 단계를 확인한다.</w:t>
      </w:r>
    </w:p>
    <w:p>
      <w:pPr>
        <w:pStyle w:val="Heading1"/>
        <w:keepNext/>
        <w:keepLines/>
        <w:pageBreakBefore/>
      </w:pPr>
      <w:r>
        <w:t>1. 프로젝트와 학습 환경</w:t>
      </w:r>
    </w:p>
    <w:p>
      <w:pPr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이 프로젝트는 단순 CRUD 완성에 그치지 않고, JPA의 동작을 SQL로 확인한 뒤 페이징·연관관계·인덱스·부하 테스트까지 같은 게시판에서 단계적으로 비교하는 실험실이다.</w:t>
      </w:r>
    </w:p>
    <w:p>
      <w:pPr>
        <w:pStyle w:val="Heading2"/>
        <w:keepNext/>
        <w:keepLines/>
      </w:pPr>
      <w:r>
        <w:t>1.1 기술 스택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75"/>
        <w:gridCol w:w="7485"/>
      </w:tblGrid>
      <w:tr>
        <w:trPr>
          <w:tblHeader w:val="true"/>
        </w:trPr>
        <w:tc>
          <w:tcPr>
            <w:tcW w:type="dxa" w:w="1875"/>
            <w:vAlign w:val="center"/>
            <w:shd w:fill="E8EEF5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color w:val="1F4D78"/>
                <w:sz w:val="19"/>
              </w:rPr>
              <w:t>구분</w:t>
            </w:r>
          </w:p>
        </w:tc>
        <w:tc>
          <w:tcPr>
            <w:tcW w:type="dxa" w:w="7485"/>
            <w:vAlign w:val="center"/>
            <w:shd w:fill="E8EEF5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color w:val="1F4D78"/>
                <w:sz w:val="19"/>
              </w:rPr>
              <w:t>기술과 역할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Language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Java 26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Framework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Spring Boot 4.1.0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Build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Gradle Groovy DSL · Wrapper 9.5.1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Web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Spring Web MVC · JSP · JSTL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Persistence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Spring Data JPA · Hibernate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Database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Supabase PostgreSQL · jpa_study 스키마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관측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Actuator · P6Spy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부하 테스트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k6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t>1.2 애플리케이션 구조</w:t>
      </w:r>
    </w:p>
    <w:p>
      <w:pPr>
        <w:pStyle w:val="CurriculumCode"/>
        <w:shd w:fill="F4F6F9" w:val="clear"/>
        <w:keepLines/>
      </w:pPr>
      <w:r>
        <w:rPr>
          <w:rFonts w:ascii="Consolas" w:hAnsi="Consolas" w:eastAsia="맑은 고딕" w:cs="맑은 고딕"/>
          <w:b w:val="0"/>
          <w:i w:val="0"/>
          <w:color w:val="26323F"/>
          <w:sz w:val="19"/>
        </w:rPr>
        <w:t>Browser</w:t>
        <w:br/>
        <w:t xml:space="preserve">  ↓ HTTP</w:t>
        <w:br/>
        <w:t>PostController</w:t>
        <w:br/>
        <w:t xml:space="preserve">  ↓ PostService</w:t>
        <w:br/>
        <w:t>PostServiceImpl (@Transactional)</w:t>
        <w:br/>
        <w:t xml:space="preserve">  ↓ PostRepository</w:t>
        <w:br/>
        <w:t>Hibernate / JPA</w:t>
        <w:br/>
        <w:t xml:space="preserve">  ↓ SQL</w:t>
        <w:br/>
        <w:t>jpa_study.posts</w:t>
      </w:r>
    </w:p>
    <w:p>
      <w:pPr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Controller는 요청과 화면 이동을, Service는 유스케이스와 트랜잭션을, Repository는 영속성 접근을 맡는다. Entity는 단순 데이터 묶음이 아니라 create()와 update() 같은 상태 변경 규칙을 가진다.</w:t>
      </w:r>
    </w:p>
    <w:p>
      <w:pPr>
        <w:pStyle w:val="Heading2"/>
        <w:keepNext/>
        <w:keepLines/>
      </w:pPr>
      <w:r>
        <w:t>1.3 실행과 확인</w:t>
      </w:r>
    </w:p>
    <w:p>
      <w:pPr>
        <w:numPr>
          <w:ilvl w:val="0"/>
          <w:numId w:val="12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IntelliJ Community의 Gradle 도구 창에서 Tasks → application → bootRun 실행</w:t>
      </w:r>
    </w:p>
    <w:p>
      <w:pPr>
        <w:numPr>
          <w:ilvl w:val="0"/>
          <w:numId w:val="12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콘솔 마지막의 실제 포트 기반 게시판 주소 확인</w:t>
      </w:r>
    </w:p>
    <w:p>
      <w:pPr>
        <w:numPr>
          <w:ilvl w:val="0"/>
          <w:numId w:val="12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/actuator/health에서 전체 status와 db 구성요소가 UP인지 확인</w:t>
      </w:r>
    </w:p>
    <w:p>
      <w:pPr>
        <w:numPr>
          <w:ilvl w:val="0"/>
          <w:numId w:val="12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P6Spy 로그에서 실제 값이 적용된 SQL 확인</w:t>
      </w:r>
    </w:p>
    <w:p>
      <w:pPr>
        <w:pStyle w:val="CurriculumCode"/>
        <w:shd w:fill="F4F6F9" w:val="clear"/>
        <w:keepLines/>
      </w:pPr>
      <w:r>
        <w:rPr>
          <w:rFonts w:ascii="Consolas" w:hAnsi="Consolas" w:eastAsia="맑은 고딕" w:cs="맑은 고딕"/>
          <w:b w:val="0"/>
          <w:i w:val="0"/>
          <w:color w:val="26323F"/>
          <w:sz w:val="19"/>
        </w:rPr>
        <w:t>.\gradlew.bat test</w:t>
        <w:br/>
        <w:t>.\gradlew.bat bootRun</w:t>
        <w:br/>
        <w:t># 게시판: http://localhost:8080/posts</w:t>
        <w:br/>
        <w:t># Health: http://localhost:8080/actuator/health</w:t>
      </w:r>
    </w:p>
    <w:p>
      <w:pPr>
        <w:pStyle w:val="CurriculumCallout"/>
        <w:shd w:fill="FFF8E8" w:val="clear"/>
        <w:keepLines/>
      </w:pPr>
      <w:r>
        <w:rPr>
          <w:rFonts w:ascii="Calibri" w:hAnsi="Calibri" w:eastAsia="맑은 고딕" w:cs="맑은 고딕"/>
          <w:b/>
          <w:i w:val="0"/>
          <w:color w:val="7A5A00"/>
          <w:sz w:val="21"/>
        </w:rPr>
        <w:t xml:space="preserve">보안  </w:t>
      </w:r>
      <w:r>
        <w:rPr>
          <w:rFonts w:ascii="Calibri" w:hAnsi="Calibri" w:eastAsia="맑은 고딕" w:cs="맑은 고딕"/>
          <w:b w:val="0"/>
          <w:i w:val="0"/>
          <w:sz w:val="21"/>
        </w:rPr>
        <w:t>프로젝트는 개인 저장소에서 여러 PC의 즉시 실행을 위해 DB 접속정보를 설정 파일에 보관한다. 이 교재에는 실제 사용자명과 비밀번호를 기록하지 않는다.</w:t>
      </w:r>
    </w:p>
    <w:p>
      <w:pPr>
        <w:pStyle w:val="Heading1"/>
        <w:keepNext/>
        <w:keepLines/>
        <w:pageBreakBefore/>
      </w:pPr>
      <w:r>
        <w:t>2. 전체 커리큘럼과 현재 진행률</w:t>
      </w:r>
    </w:p>
    <w:p>
      <w:pPr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완료 상태는 실제 코드와 검증 결과가 있을 때만 바뀐다. 진행 중인 단계는 구현된 범위와 남은 범위를 함께 기록한다.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00"/>
        <w:gridCol w:w="1440"/>
        <w:gridCol w:w="7020"/>
      </w:tblGrid>
      <w:tr>
        <w:trPr>
          <w:tblHeader w:val="true"/>
        </w:trPr>
        <w:tc>
          <w:tcPr>
            <w:tcW w:type="dxa" w:w="900"/>
            <w:vAlign w:val="center"/>
            <w:shd w:fill="E8EEF5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color w:val="1F4D78"/>
                <w:sz w:val="19"/>
              </w:rPr>
              <w:t>단계</w:t>
            </w:r>
          </w:p>
        </w:tc>
        <w:tc>
          <w:tcPr>
            <w:tcW w:type="dxa" w:w="1440"/>
            <w:vAlign w:val="center"/>
            <w:shd w:fill="E8EEF5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color w:val="1F4D78"/>
                <w:sz w:val="19"/>
              </w:rPr>
              <w:t>상태</w:t>
            </w:r>
          </w:p>
        </w:tc>
        <w:tc>
          <w:tcPr>
            <w:tcW w:type="dxa" w:w="7020"/>
            <w:vAlign w:val="center"/>
            <w:shd w:fill="E8EEF5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color w:val="1F4D78"/>
                <w:sz w:val="19"/>
              </w:rPr>
              <w:t>학습 결과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1</w:t>
            </w:r>
          </w:p>
        </w:tc>
        <w:tc>
          <w:tcPr>
            <w:tcW w:type="dxa" w:w="1440"/>
            <w:vAlign w:val="center"/>
            <w:shd w:fill="E7F4EC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sz w:val="19"/>
              </w:rPr>
              <w:t>완료</w:t>
            </w:r>
          </w:p>
        </w:tc>
        <w:tc>
          <w:tcPr>
            <w:tcW w:type="dxa" w:w="7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프로젝트 생성 및 Supabase PostgreSQL 연결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2</w:t>
            </w:r>
          </w:p>
        </w:tc>
        <w:tc>
          <w:tcPr>
            <w:tcW w:type="dxa" w:w="1440"/>
            <w:vAlign w:val="center"/>
            <w:shd w:fill="E7F4EC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sz w:val="19"/>
              </w:rPr>
              <w:t>완료</w:t>
            </w:r>
          </w:p>
        </w:tc>
        <w:tc>
          <w:tcPr>
            <w:tcW w:type="dxa" w:w="7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Post 엔티티와 jpa_study.posts 매핑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3</w:t>
            </w:r>
          </w:p>
        </w:tc>
        <w:tc>
          <w:tcPr>
            <w:tcW w:type="dxa" w:w="1440"/>
            <w:vAlign w:val="center"/>
            <w:shd w:fill="E7F4EC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sz w:val="19"/>
              </w:rPr>
              <w:t>완료</w:t>
            </w:r>
          </w:p>
        </w:tc>
        <w:tc>
          <w:tcPr>
            <w:tcW w:type="dxa" w:w="7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Spring Data JPA Repository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4</w:t>
            </w:r>
          </w:p>
        </w:tc>
        <w:tc>
          <w:tcPr>
            <w:tcW w:type="dxa" w:w="1440"/>
            <w:vAlign w:val="center"/>
            <w:shd w:fill="E7F4EC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sz w:val="19"/>
              </w:rPr>
              <w:t>완료</w:t>
            </w:r>
          </w:p>
        </w:tc>
        <w:tc>
          <w:tcPr>
            <w:tcW w:type="dxa" w:w="7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게시글 등록과 조회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5</w:t>
            </w:r>
          </w:p>
        </w:tc>
        <w:tc>
          <w:tcPr>
            <w:tcW w:type="dxa" w:w="1440"/>
            <w:vAlign w:val="center"/>
            <w:shd w:fill="FFF4D6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t>진행 중</w:t>
            </w:r>
          </w:p>
        </w:tc>
        <w:tc>
          <w:tcPr>
            <w:tcW w:type="dxa" w:w="7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t>게시글 수정 구현 완료, UPDATE SQL 확인과 삭제 대기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6</w:t>
            </w:r>
          </w:p>
        </w:tc>
        <w:tc>
          <w:tcPr>
            <w:tcW w:type="dxa" w:w="1440"/>
            <w:vAlign w:val="center"/>
            <w:shd w:fill="FFF4D6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t>진행 중</w:t>
            </w:r>
          </w:p>
        </w:tc>
        <w:tc>
          <w:tcPr>
            <w:tcW w:type="dxa" w:w="7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t>JSP 목록·상세·등록·수정 완료, 삭제 대기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7</w:t>
            </w:r>
          </w:p>
        </w:tc>
        <w:tc>
          <w:tcPr>
            <w:tcW w:type="dxa" w:w="1440"/>
            <w:vAlign w:val="center"/>
            <w:shd w:fill="F2F4F7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sz w:val="19"/>
              </w:rPr>
              <w:t>대기</w:t>
            </w:r>
          </w:p>
        </w:tc>
        <w:tc>
          <w:tcPr>
            <w:tcW w:type="dxa" w:w="7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JPA 테스트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8</w:t>
            </w:r>
          </w:p>
        </w:tc>
        <w:tc>
          <w:tcPr>
            <w:tcW w:type="dxa" w:w="1440"/>
            <w:vAlign w:val="center"/>
            <w:shd w:fill="F2F4F7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sz w:val="19"/>
              </w:rPr>
              <w:t>대기</w:t>
            </w:r>
          </w:p>
        </w:tc>
        <w:tc>
          <w:tcPr>
            <w:tcW w:type="dxa" w:w="7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페이징과 검색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9</w:t>
            </w:r>
          </w:p>
        </w:tc>
        <w:tc>
          <w:tcPr>
            <w:tcW w:type="dxa" w:w="1440"/>
            <w:vAlign w:val="center"/>
            <w:shd w:fill="F2F4F7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sz w:val="19"/>
              </w:rPr>
              <w:t>대기</w:t>
            </w:r>
          </w:p>
        </w:tc>
        <w:tc>
          <w:tcPr>
            <w:tcW w:type="dxa" w:w="7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Actuator 지표 관측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440"/>
            <w:vAlign w:val="center"/>
            <w:shd w:fill="F2F4F7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sz w:val="19"/>
              </w:rPr>
              <w:t>대기</w:t>
            </w:r>
          </w:p>
        </w:tc>
        <w:tc>
          <w:tcPr>
            <w:tcW w:type="dxa" w:w="7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k6 Smoke·Baseline 부하 테스트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11</w:t>
            </w:r>
          </w:p>
        </w:tc>
        <w:tc>
          <w:tcPr>
            <w:tcW w:type="dxa" w:w="1440"/>
            <w:vAlign w:val="center"/>
            <w:shd w:fill="F2F4F7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sz w:val="19"/>
              </w:rPr>
              <w:t>대기</w:t>
            </w:r>
          </w:p>
        </w:tc>
        <w:tc>
          <w:tcPr>
            <w:tcW w:type="dxa" w:w="7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쿼리·인덱스 개선 전후 비교</w:t>
            </w:r>
          </w:p>
        </w:tc>
      </w:tr>
    </w:tbl>
    <w:p>
      <w:pPr>
        <w:spacing w:after="40"/>
      </w:pPr>
    </w:p>
    <w:p>
      <w:pPr>
        <w:pStyle w:val="CurriculumCallout"/>
        <w:shd w:fill="F4F6F9" w:val="clear"/>
        <w:keepLines/>
      </w:pPr>
      <w:r>
        <w:rPr>
          <w:rFonts w:ascii="Calibri" w:hAnsi="Calibri" w:eastAsia="맑은 고딕" w:cs="맑은 고딕"/>
          <w:b/>
          <w:i w:val="0"/>
          <w:color w:val="1F4D78"/>
          <w:sz w:val="21"/>
        </w:rPr>
        <w:t>다음 한 단계  수정 실행 시 P6Spy 로그에서 실제 수정 값이 포함된 UPDATE SQL을 확인하고, 다음으로 삭제 기능을 안전 범위 안에서 구현한다.</w:t>
      </w:r>
      <w:r>
        <w:rPr>
          <w:rFonts w:ascii="Calibri" w:hAnsi="Calibri" w:eastAsia="맑은 고딕" w:cs="맑은 고딕"/>
          <w:b w:val="0"/>
          <w:i w:val="0"/>
          <w:sz w:val="21"/>
        </w:rPr>
      </w:r>
    </w:p>
    <w:p>
      <w:pPr>
        <w:pStyle w:val="Heading2"/>
        <w:keepNext/>
        <w:keepLines/>
      </w:pPr>
      <w:r>
        <w:t>완료 판단 기준</w:t>
      </w:r>
    </w:p>
    <w:p>
      <w:pPr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코드를 작성했다는 사실만으로 완료하지 않는다. 컴파일·테스트, 브라우저 흐름, DB 반영과 SQL 로그가 학습 목표에 맞게 확인되어야 한다.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75"/>
        <w:gridCol w:w="7485"/>
      </w:tblGrid>
      <w:tr>
        <w:trPr>
          <w:tblHeader w:val="true"/>
        </w:trPr>
        <w:tc>
          <w:tcPr>
            <w:tcW w:type="dxa" w:w="1875"/>
            <w:vAlign w:val="center"/>
            <w:shd w:fill="E8EEF5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color w:val="1F4D78"/>
                <w:sz w:val="19"/>
              </w:rPr>
              <w:t>확인 영역</w:t>
            </w:r>
          </w:p>
        </w:tc>
        <w:tc>
          <w:tcPr>
            <w:tcW w:type="dxa" w:w="7485"/>
            <w:vAlign w:val="center"/>
            <w:shd w:fill="E8EEF5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color w:val="1F4D78"/>
                <w:sz w:val="19"/>
              </w:rPr>
              <w:t>완료 증거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코드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계층과 메서드가 목표에 맞게 구현됨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테스트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Gradle 전체 테스트 BUILD SUCCESSFUL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웹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목록·상세·폼·리다이렉트 동작 확인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DB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의도한 INSERT·SELECT·UPDATE·DELETE 반영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SQL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P6Spy 실제 바인딩 값과 쿼리 형태 확인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기록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STATUS·ROADMAP·Word 교재 갱신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  <w:pageBreakBefore/>
      </w:pPr>
      <w:r>
        <w:t>3. 완료한 학습 내용</w:t>
      </w:r>
    </w:p>
    <w:p>
      <w:pPr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이 장은 현재 프로젝트에서 직접 구현하고 확인한 범위만 설명한다. 각 단원은 개념을 코드와 SQL에 연결해 다시 실습할 수 있도록 구성했다.</w:t>
      </w:r>
    </w:p>
    <w:p>
      <w:pPr>
        <w:pStyle w:val="Heading2"/>
        <w:keepNext/>
        <w:keepLines/>
      </w:pPr>
      <w:r>
        <w:t>3.1 Supabase 전용 스키마와 posts 테이블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왜 배우는가  </w:t>
      </w:r>
      <w:r>
        <w:rPr>
          <w:rFonts w:ascii="Calibri" w:hAnsi="Calibri" w:eastAsia="맑은 고딕" w:cs="맑은 고딕"/>
          <w:b w:val="0"/>
          <w:i w:val="0"/>
          <w:sz w:val="22"/>
        </w:rPr>
        <w:t>무료 프로젝트 수 제한 안에서 기존 GDTCS 객체와 JPA 학습 객체를 논리적으로 분리하기 위해서다.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PostgreSQL의 database와 schema는 다르다. 같은 database 안에서도 schema로 이름 공간과 권한을 분리할 수 있다.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프로젝트 적용  </w:t>
      </w:r>
      <w:r>
        <w:rPr>
          <w:rFonts w:ascii="Calibri" w:hAnsi="Calibri" w:eastAsia="맑은 고딕" w:cs="맑은 고딕"/>
          <w:b w:val="0"/>
          <w:i w:val="0"/>
          <w:sz w:val="22"/>
        </w:rPr>
        <w:t>postgres database 안에 jpa_study 스키마를 만들고 posts 테이블과 테스트 데이터를 준비했다.</w:t>
      </w:r>
    </w:p>
    <w:p>
      <w:pPr>
        <w:pStyle w:val="CurriculumCode"/>
        <w:shd w:fill="F4F6F9" w:val="clear"/>
        <w:keepLines/>
      </w:pPr>
      <w:r>
        <w:rPr>
          <w:rFonts w:ascii="Consolas" w:hAnsi="Consolas" w:eastAsia="맑은 고딕" w:cs="맑은 고딕"/>
          <w:b w:val="0"/>
          <w:i w:val="0"/>
          <w:color w:val="26323F"/>
          <w:sz w:val="19"/>
        </w:rPr>
        <w:t>select id, title, content, author, created_at, updated_at</w:t>
        <w:br/>
        <w:t>from jpa_study.posts</w:t>
        <w:br/>
        <w:t>order by id;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>확인 방법</w:t>
      </w:r>
      <w:r>
        <w:rPr>
          <w:rFonts w:ascii="Calibri" w:hAnsi="Calibri" w:eastAsia="맑은 고딕" w:cs="맑은 고딕"/>
          <w:b w:val="0"/>
          <w:i w:val="0"/>
          <w:sz w:val="22"/>
        </w:rPr>
      </w:r>
    </w:p>
    <w:p>
      <w:pPr>
        <w:numPr>
          <w:ilvl w:val="0"/>
          <w:numId w:val="13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DBeaver에서 jpa_study 스키마와 posts 컬럼을 확인한다.</w:t>
      </w:r>
    </w:p>
    <w:p>
      <w:pPr>
        <w:numPr>
          <w:ilvl w:val="0"/>
          <w:numId w:val="13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SELECT로 테스트 게시글과 시간 컬럼을 조회한다.</w:t>
      </w:r>
    </w:p>
    <w:p>
      <w:pPr>
        <w:numPr>
          <w:ilvl w:val="0"/>
          <w:numId w:val="13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JPA가 public이 아닌 jpa_study.posts를 조회하는지 SQL에서 확인한다.</w:t>
      </w:r>
    </w:p>
    <w:p>
      <w:pPr>
        <w:pStyle w:val="CurriculumCallout"/>
        <w:shd w:fill="F4F6F9" w:val="clear"/>
        <w:keepLines/>
      </w:pPr>
      <w:r>
        <w:rPr>
          <w:rFonts w:ascii="Calibri" w:hAnsi="Calibri" w:eastAsia="맑은 고딕" w:cs="맑은 고딕"/>
          <w:b/>
          <w:i w:val="0"/>
          <w:color w:val="1F4D78"/>
          <w:sz w:val="21"/>
        </w:rPr>
        <w:t xml:space="preserve">기억할 점  </w:t>
      </w:r>
      <w:r>
        <w:rPr>
          <w:rFonts w:ascii="Calibri" w:hAnsi="Calibri" w:eastAsia="맑은 고딕" w:cs="맑은 고딕"/>
          <w:b w:val="0"/>
          <w:i w:val="0"/>
          <w:sz w:val="21"/>
        </w:rPr>
        <w:t>Supabase 프로젝트 하나는 PostgreSQL database 하나로 사용하되, 학습용 객체는 전용 schema로 분리했다.</w:t>
      </w:r>
    </w:p>
    <w:p>
      <w:pPr>
        <w:pStyle w:val="Heading2"/>
        <w:keepNext/>
        <w:keepLines/>
      </w:pPr>
      <w:r>
        <w:t>3.2 Spring Boot·Gradle·PostgreSQL 연결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왜 배우는가  </w:t>
      </w:r>
      <w:r>
        <w:rPr>
          <w:rFonts w:ascii="Calibri" w:hAnsi="Calibri" w:eastAsia="맑은 고딕" w:cs="맑은 고딕"/>
          <w:b w:val="0"/>
          <w:i w:val="0"/>
          <w:sz w:val="22"/>
        </w:rPr>
        <w:t>JPA 학습 전에 애플리케이션, JDBC 드라이버, 커넥션 풀과 DB가 같은 설정으로 연결되는지 확인해야 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DataSource는 DB 연결 정보를, HikariCP는 커넥션 풀을, Hibernate dialect는 PostgreSQL SQL 생성을 담당한다.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프로젝트 적용  </w:t>
      </w:r>
      <w:r>
        <w:rPr>
          <w:rFonts w:ascii="Calibri" w:hAnsi="Calibri" w:eastAsia="맑은 고딕" w:cs="맑은 고딕"/>
          <w:b w:val="0"/>
          <w:i w:val="0"/>
          <w:sz w:val="22"/>
        </w:rPr>
        <w:t>Shared Pooler Session Mode 5432와 SSL을 사용하고, Hibernate ddl-auto는 validate로 설정했다.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>확인 방법</w:t>
      </w:r>
      <w:r>
        <w:rPr>
          <w:rFonts w:ascii="Calibri" w:hAnsi="Calibri" w:eastAsia="맑은 고딕" w:cs="맑은 고딕"/>
          <w:b w:val="0"/>
          <w:i w:val="0"/>
          <w:sz w:val="22"/>
        </w:rPr>
      </w:r>
    </w:p>
    <w:p>
      <w:pPr>
        <w:numPr>
          <w:ilvl w:val="0"/>
          <w:numId w:val="14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bootRun 시작 로그에서 HikariCP 연결 성공을 확인한다.</w:t>
      </w:r>
    </w:p>
    <w:p>
      <w:pPr>
        <w:numPr>
          <w:ilvl w:val="0"/>
          <w:numId w:val="14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/actuator/health의 전체 status와 components.db.status가 UP인지 확인한다.</w:t>
      </w:r>
    </w:p>
    <w:p>
      <w:pPr>
        <w:numPr>
          <w:ilvl w:val="0"/>
          <w:numId w:val="14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Hibernate의 Default catalog/schema가 postgres/jpa_study인지 확인한다.</w:t>
      </w:r>
    </w:p>
    <w:p>
      <w:pPr>
        <w:pStyle w:val="CurriculumCallout"/>
        <w:shd w:fill="F4F6F9" w:val="clear"/>
        <w:keepLines/>
      </w:pPr>
      <w:r>
        <w:rPr>
          <w:rFonts w:ascii="Calibri" w:hAnsi="Calibri" w:eastAsia="맑은 고딕" w:cs="맑은 고딕"/>
          <w:b/>
          <w:i w:val="0"/>
          <w:color w:val="1F4D78"/>
          <w:sz w:val="21"/>
        </w:rPr>
        <w:t xml:space="preserve">기억할 점  </w:t>
      </w:r>
      <w:r>
        <w:rPr>
          <w:rFonts w:ascii="Calibri" w:hAnsi="Calibri" w:eastAsia="맑은 고딕" w:cs="맑은 고딕"/>
          <w:b w:val="0"/>
          <w:i w:val="0"/>
          <w:sz w:val="21"/>
        </w:rPr>
        <w:t>ddl-auto=validate는 테이블을 자동 생성·수정하지 않고 엔티티와 기존 테이블의 불일치를 시작 시점에 알려준다.</w:t>
      </w:r>
    </w:p>
    <w:p>
      <w:pPr>
        <w:pStyle w:val="Heading2"/>
        <w:keepNext/>
        <w:keepLines/>
      </w:pPr>
      <w:r>
        <w:t>3.3 Post 엔티티 매핑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왜 배우는가  </w:t>
      </w:r>
      <w:r>
        <w:rPr>
          <w:rFonts w:ascii="Calibri" w:hAnsi="Calibri" w:eastAsia="맑은 고딕" w:cs="맑은 고딕"/>
          <w:b w:val="0"/>
          <w:i w:val="0"/>
          <w:sz w:val="22"/>
        </w:rPr>
        <w:t>객체의 필드와 PostgreSQL 컬럼이 어떻게 연결되는지 이해해야 JPA가 생성하는 SQL을 예측할 수 있다.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@Entity, @Table, @Id, @GeneratedValue, @Column, 생명주기 콜백 @PrePersist와 @PreUpdate를 사용한다.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프로젝트 적용  </w:t>
      </w:r>
      <w:r>
        <w:rPr>
          <w:rFonts w:ascii="Calibri" w:hAnsi="Calibri" w:eastAsia="맑은 고딕" w:cs="맑은 고딕"/>
          <w:b w:val="0"/>
          <w:i w:val="0"/>
          <w:sz w:val="22"/>
        </w:rPr>
        <w:t>Post를 jpa_study.posts에 매핑하고 IDENTITY 기본 키와 OffsetDateTime 시간 필드를 연결했다.</w:t>
      </w:r>
    </w:p>
    <w:p>
      <w:pPr>
        <w:pStyle w:val="CurriculumCode"/>
        <w:shd w:fill="F4F6F9" w:val="clear"/>
        <w:keepLines/>
      </w:pPr>
      <w:r>
        <w:rPr>
          <w:rFonts w:ascii="Consolas" w:hAnsi="Consolas" w:eastAsia="맑은 고딕" w:cs="맑은 고딕"/>
          <w:b w:val="0"/>
          <w:i w:val="0"/>
          <w:color w:val="26323F"/>
          <w:sz w:val="19"/>
        </w:rPr>
        <w:t>@Entity</w:t>
        <w:br/>
        <w:t>@Table(name = "posts", schema = "jpa_study")</w:t>
        <w:br/>
        <w:t>public class Post {</w:t>
        <w:br/>
        <w:t xml:space="preserve">    @Id</w:t>
        <w:br/>
        <w:t xml:space="preserve">    @GeneratedValue(strategy = GenerationType.IDENTITY)</w:t>
        <w:br/>
        <w:t xml:space="preserve">    private Long id;</w:t>
        <w:br/>
        <w:t>}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>확인 방법</w:t>
      </w:r>
      <w:r>
        <w:rPr>
          <w:rFonts w:ascii="Calibri" w:hAnsi="Calibri" w:eastAsia="맑은 고딕" w:cs="맑은 고딕"/>
          <w:b w:val="0"/>
          <w:i w:val="0"/>
          <w:sz w:val="22"/>
        </w:rPr>
      </w:r>
    </w:p>
    <w:p>
      <w:pPr>
        <w:numPr>
          <w:ilvl w:val="0"/>
          <w:numId w:val="15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PostMappingTest에서 JPA metamodel이 Post 엔티티를 인식하는지 확인한다.</w:t>
      </w:r>
    </w:p>
    <w:p>
      <w:pPr>
        <w:numPr>
          <w:ilvl w:val="0"/>
          <w:numId w:val="15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INSERT 후 id가 DB에서 생성되는지 확인한다.</w:t>
      </w:r>
    </w:p>
    <w:p>
      <w:pPr>
        <w:numPr>
          <w:ilvl w:val="0"/>
          <w:numId w:val="15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createdAt과 updatedAt이 UTC 기준으로 설정되는지 확인한다.</w:t>
      </w:r>
    </w:p>
    <w:p>
      <w:pPr>
        <w:pStyle w:val="CurriculumCallout"/>
        <w:shd w:fill="F4F6F9" w:val="clear"/>
        <w:keepLines/>
      </w:pPr>
      <w:r>
        <w:rPr>
          <w:rFonts w:ascii="Calibri" w:hAnsi="Calibri" w:eastAsia="맑은 고딕" w:cs="맑은 고딕"/>
          <w:b/>
          <w:i w:val="0"/>
          <w:color w:val="1F4D78"/>
          <w:sz w:val="21"/>
        </w:rPr>
        <w:t xml:space="preserve">기억할 점  </w:t>
      </w:r>
      <w:r>
        <w:rPr>
          <w:rFonts w:ascii="Calibri" w:hAnsi="Calibri" w:eastAsia="맑은 고딕" w:cs="맑은 고딕"/>
          <w:b w:val="0"/>
          <w:i w:val="0"/>
          <w:sz w:val="21"/>
        </w:rPr>
        <w:t>JPA 엔티티에는 프록시와 리플렉션을 위한 기본 생성자가 필요하며, 외부에서 함부로 만들지 못하게 protected로 제한할 수 있다.</w:t>
      </w:r>
    </w:p>
    <w:p>
      <w:pPr>
        <w:pStyle w:val="Heading2"/>
        <w:keepNext/>
        <w:keepLines/>
      </w:pPr>
      <w:r>
        <w:t>3.4 Spring Data JPA Repository와 조회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왜 배우는가  </w:t>
      </w:r>
      <w:r>
        <w:rPr>
          <w:rFonts w:ascii="Calibri" w:hAnsi="Calibri" w:eastAsia="맑은 고딕" w:cs="맑은 고딕"/>
          <w:b w:val="0"/>
          <w:i w:val="0"/>
          <w:sz w:val="22"/>
        </w:rPr>
        <w:t>EntityManager의 반복적인 CRUD 코드를 줄이고 Repository 인터페이스를 통해 영속성 작업을 수행하기 위해서다.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JpaRepository&lt;Post, Long&gt;는 save, findById, findAll, delete 같은 기본 메서드를 제공한다.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프로젝트 적용  </w:t>
      </w:r>
      <w:r>
        <w:rPr>
          <w:rFonts w:ascii="Calibri" w:hAnsi="Calibri" w:eastAsia="맑은 고딕" w:cs="맑은 고딕"/>
          <w:b w:val="0"/>
          <w:i w:val="0"/>
          <w:sz w:val="22"/>
        </w:rPr>
        <w:t>PostRepository를 만들고 findAll과 Sort.by(DESC, id)로 최신 게시글부터 조회했다.</w:t>
      </w:r>
    </w:p>
    <w:p>
      <w:pPr>
        <w:pStyle w:val="CurriculumCode"/>
        <w:shd w:fill="F4F6F9" w:val="clear"/>
        <w:keepLines/>
      </w:pPr>
      <w:r>
        <w:rPr>
          <w:rFonts w:ascii="Consolas" w:hAnsi="Consolas" w:eastAsia="맑은 고딕" w:cs="맑은 고딕"/>
          <w:b w:val="0"/>
          <w:i w:val="0"/>
          <w:color w:val="26323F"/>
          <w:sz w:val="19"/>
        </w:rPr>
        <w:t>public interface PostRepository extends JpaRepository&lt;Post, Long&gt; {</w:t>
        <w:br/>
        <w:t>}</w:t>
        <w:br/>
        <w:br/>
        <w:t>postRepository.findAll(Sort.by(Sort.Direction.DESC, "id"));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>확인 방법</w:t>
      </w:r>
      <w:r>
        <w:rPr>
          <w:rFonts w:ascii="Calibri" w:hAnsi="Calibri" w:eastAsia="맑은 고딕" w:cs="맑은 고딕"/>
          <w:b w:val="0"/>
          <w:i w:val="0"/>
          <w:sz w:val="22"/>
        </w:rPr>
      </w:r>
    </w:p>
    <w:p>
      <w:pPr>
        <w:numPr>
          <w:ilvl w:val="0"/>
          <w:numId w:val="16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PostRepositoryTest에서 조회 결과가 비어 있지 않은지 확인한다.</w:t>
      </w:r>
    </w:p>
    <w:p>
      <w:pPr>
        <w:numPr>
          <w:ilvl w:val="0"/>
          <w:numId w:val="16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P6Spy SELECT가 jpa_study.posts를 대상으로 하는지 확인한다.</w:t>
      </w:r>
    </w:p>
    <w:p>
      <w:pPr>
        <w:numPr>
          <w:ilvl w:val="0"/>
          <w:numId w:val="16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화면 목록이 id 내림차순인지 확인한다.</w:t>
      </w:r>
    </w:p>
    <w:p>
      <w:pPr>
        <w:pStyle w:val="CurriculumCallout"/>
        <w:shd w:fill="F4F6F9" w:val="clear"/>
        <w:keepLines/>
      </w:pPr>
      <w:r>
        <w:rPr>
          <w:rFonts w:ascii="Calibri" w:hAnsi="Calibri" w:eastAsia="맑은 고딕" w:cs="맑은 고딕"/>
          <w:b/>
          <w:i w:val="0"/>
          <w:color w:val="1F4D78"/>
          <w:sz w:val="21"/>
        </w:rPr>
        <w:t xml:space="preserve">기억할 점  </w:t>
      </w:r>
      <w:r>
        <w:rPr>
          <w:rFonts w:ascii="Calibri" w:hAnsi="Calibri" w:eastAsia="맑은 고딕" w:cs="맑은 고딕"/>
          <w:b w:val="0"/>
          <w:i w:val="0"/>
          <w:sz w:val="21"/>
        </w:rPr>
        <w:t>Repository 메서드는 Java 코드 한 줄이어도 내부에서는 EntityManager와 SQL 실행이 일어난다. 항상 SQL 로그와 함께 이해한다.</w:t>
      </w:r>
    </w:p>
    <w:p>
      <w:pPr>
        <w:pStyle w:val="Heading2"/>
        <w:keepNext/>
        <w:keepLines/>
      </w:pPr>
      <w:r>
        <w:t>3.5 Controller·Service·Repository 계층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왜 배우는가  </w:t>
      </w:r>
      <w:r>
        <w:rPr>
          <w:rFonts w:ascii="Calibri" w:hAnsi="Calibri" w:eastAsia="맑은 고딕" w:cs="맑은 고딕"/>
          <w:b w:val="0"/>
          <w:i w:val="0"/>
          <w:sz w:val="22"/>
        </w:rPr>
        <w:t>웹 요청, 비즈니스 흐름과 DB 접근의 책임을 분리해 각 코드를 이해하고 변경하기 쉽게 만들기 위해서다.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Controller는 HTTP와 View, Service는 트랜잭션과 유스케이스, Repository는 Entity 영속화를 담당한다.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프로젝트 적용  </w:t>
      </w:r>
      <w:r>
        <w:rPr>
          <w:rFonts w:ascii="Calibri" w:hAnsi="Calibri" w:eastAsia="맑은 고딕" w:cs="맑은 고딕"/>
          <w:b w:val="0"/>
          <w:i w:val="0"/>
          <w:sz w:val="22"/>
        </w:rPr>
        <w:t>PostService 인터페이스와 PostServiceImpl 구현체를 두고 생성자 주입으로 계층을 연결했다.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>확인 방법</w:t>
      </w:r>
      <w:r>
        <w:rPr>
          <w:rFonts w:ascii="Calibri" w:hAnsi="Calibri" w:eastAsia="맑은 고딕" w:cs="맑은 고딕"/>
          <w:b w:val="0"/>
          <w:i w:val="0"/>
          <w:sz w:val="22"/>
        </w:rPr>
      </w:r>
    </w:p>
    <w:p>
      <w:pPr>
        <w:numPr>
          <w:ilvl w:val="0"/>
          <w:numId w:val="17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GET /posts가 findAll을 호출하고 posts/list를 반환하는지 흐름을 따라간다.</w:t>
      </w:r>
    </w:p>
    <w:p>
      <w:pPr>
        <w:numPr>
          <w:ilvl w:val="0"/>
          <w:numId w:val="17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GET /posts/{id}가 findById와 예외 처리를 거치는지 확인한다.</w:t>
      </w:r>
    </w:p>
    <w:p>
      <w:pPr>
        <w:numPr>
          <w:ilvl w:val="0"/>
          <w:numId w:val="17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POST /posts가 검증 후 create를 호출하고 상세 주소로 리다이렉트하는지 확인한다.</w:t>
      </w:r>
    </w:p>
    <w:p>
      <w:pPr>
        <w:pStyle w:val="CurriculumCallout"/>
        <w:shd w:fill="F4F6F9" w:val="clear"/>
        <w:keepLines/>
      </w:pPr>
      <w:r>
        <w:rPr>
          <w:rFonts w:ascii="Calibri" w:hAnsi="Calibri" w:eastAsia="맑은 고딕" w:cs="맑은 고딕"/>
          <w:b/>
          <w:i w:val="0"/>
          <w:color w:val="1F4D78"/>
          <w:sz w:val="21"/>
        </w:rPr>
        <w:t xml:space="preserve">기억할 점  </w:t>
      </w:r>
      <w:r>
        <w:rPr>
          <w:rFonts w:ascii="Calibri" w:hAnsi="Calibri" w:eastAsia="맑은 고딕" w:cs="맑은 고딕"/>
          <w:b w:val="0"/>
          <w:i w:val="0"/>
          <w:sz w:val="21"/>
        </w:rPr>
        <w:t>Service 구현체에 @Transactional(readOnly = true)를 기본으로 두고, 쓰기 메서드만 @Transactional로 재정의했다.</w:t>
      </w:r>
    </w:p>
    <w:p>
      <w:pPr>
        <w:pStyle w:val="Heading2"/>
        <w:keepNext/>
        <w:keepLines/>
      </w:pPr>
      <w:r>
        <w:t>3.6 JSP 목록·상세·등록과 PRG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왜 배우는가  </w:t>
      </w:r>
      <w:r>
        <w:rPr>
          <w:rFonts w:ascii="Calibri" w:hAnsi="Calibri" w:eastAsia="맑은 고딕" w:cs="맑은 고딕"/>
          <w:b w:val="0"/>
          <w:i w:val="0"/>
          <w:sz w:val="22"/>
        </w:rPr>
        <w:t>DB 결과를 브라우저에서 확인하고, 입력 폼부터 저장 후 이동까지 완전한 웹 CRUD 흐름을 경험하기 위해서다.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JSTL c:forEach와 c:out, Spring form 태그, ModelAttribute, BindingResult, Post/Redirect/Get 패턴을 사용한다.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프로젝트 적용  </w:t>
      </w:r>
      <w:r>
        <w:rPr>
          <w:rFonts w:ascii="Calibri" w:hAnsi="Calibri" w:eastAsia="맑은 고딕" w:cs="맑은 고딕"/>
          <w:b w:val="0"/>
          <w:i w:val="0"/>
          <w:sz w:val="22"/>
        </w:rPr>
        <w:t>list.jsp, detail.jsp, form.jsp와 PostController의 목록·상세·등록 매핑을 연결했다.</w:t>
      </w:r>
    </w:p>
    <w:p>
      <w:pPr>
        <w:pStyle w:val="CurriculumCode"/>
        <w:shd w:fill="F4F6F9" w:val="clear"/>
        <w:keepLines/>
      </w:pPr>
      <w:r>
        <w:rPr>
          <w:rFonts w:ascii="Consolas" w:hAnsi="Consolas" w:eastAsia="맑은 고딕" w:cs="맑은 고딕"/>
          <w:b w:val="0"/>
          <w:i w:val="0"/>
          <w:color w:val="26323F"/>
          <w:sz w:val="19"/>
        </w:rPr>
        <w:t>@PostMapping</w:t>
        <w:br/>
        <w:t>public String create(@Valid @ModelAttribute PostForm form,</w:t>
        <w:br/>
        <w:t xml:space="preserve">                     BindingResult bindingResult, Model model) {</w:t>
        <w:br/>
        <w:t xml:space="preserve">    Long postId = postService.create(form).getId();</w:t>
        <w:br/>
        <w:t xml:space="preserve">    return "redirect:/posts/" + postId;</w:t>
        <w:br/>
        <w:t>}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>확인 방법</w:t>
      </w:r>
      <w:r>
        <w:rPr>
          <w:rFonts w:ascii="Calibri" w:hAnsi="Calibri" w:eastAsia="맑은 고딕" w:cs="맑은 고딕"/>
          <w:b w:val="0"/>
          <w:i w:val="0"/>
          <w:sz w:val="22"/>
        </w:rPr>
      </w:r>
    </w:p>
    <w:p>
      <w:pPr>
        <w:numPr>
          <w:ilvl w:val="0"/>
          <w:numId w:val="18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/posts에서 목록과 글쓰기 버튼을 확인한다.</w:t>
      </w:r>
    </w:p>
    <w:p>
      <w:pPr>
        <w:numPr>
          <w:ilvl w:val="0"/>
          <w:numId w:val="18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제목을 눌러 /posts/{id} 상세 화면으로 이동한다.</w:t>
      </w:r>
    </w:p>
    <w:p>
      <w:pPr>
        <w:numPr>
          <w:ilvl w:val="0"/>
          <w:numId w:val="18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/posts/new에서 등록하고 새 상세 화면으로 리다이렉트되는지 확인한다.</w:t>
      </w:r>
    </w:p>
    <w:p>
      <w:pPr>
        <w:numPr>
          <w:ilvl w:val="0"/>
          <w:numId w:val="18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취소 버튼이 목록으로 돌아오는지 확인한다.</w:t>
      </w:r>
    </w:p>
    <w:p>
      <w:pPr>
        <w:pStyle w:val="CurriculumCallout"/>
        <w:shd w:fill="F4F6F9" w:val="clear"/>
        <w:keepLines/>
      </w:pPr>
      <w:r>
        <w:rPr>
          <w:rFonts w:ascii="Calibri" w:hAnsi="Calibri" w:eastAsia="맑은 고딕" w:cs="맑은 고딕"/>
          <w:b/>
          <w:i w:val="0"/>
          <w:color w:val="1F4D78"/>
          <w:sz w:val="21"/>
        </w:rPr>
        <w:t xml:space="preserve">기억할 점  </w:t>
      </w:r>
      <w:r>
        <w:rPr>
          <w:rFonts w:ascii="Calibri" w:hAnsi="Calibri" w:eastAsia="맑은 고딕" w:cs="맑은 고딕"/>
          <w:b w:val="0"/>
          <w:i w:val="0"/>
          <w:sz w:val="21"/>
        </w:rPr>
        <w:t>등록 성공 후 JSP를 바로 반환하지 않고 redirect를 사용하면 브라우저 새로고침으로 같은 INSERT가 반복되는 문제를 줄일 수 있다.</w:t>
      </w:r>
    </w:p>
    <w:p>
      <w:pPr>
        <w:pStyle w:val="Heading2"/>
        <w:keepNext/>
        <w:keepLines/>
      </w:pPr>
      <w:r>
        <w:t>3.7 엔티티 생성·수정 행위 메서드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왜 배우는가  </w:t>
      </w:r>
      <w:r>
        <w:rPr>
          <w:rFonts w:ascii="Calibri" w:hAnsi="Calibri" w:eastAsia="맑은 고딕" w:cs="맑은 고딕"/>
          <w:b w:val="0"/>
          <w:i w:val="0"/>
          <w:sz w:val="22"/>
        </w:rPr>
        <w:t>엔티티 필드를 어디서나 setter로 바꾸지 않고, 의도가 드러나는 메서드로 상태 변경 지점을 모으기 위해서다.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정적 팩토리 create와 행위 메서드 update를 사용한다. Entity에는 @Getter만 두고 임의 setter는 만들지 않는다.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프로젝트 적용  </w:t>
      </w:r>
      <w:r>
        <w:rPr>
          <w:rFonts w:ascii="Calibri" w:hAnsi="Calibri" w:eastAsia="맑은 고딕" w:cs="맑은 고딕"/>
          <w:b w:val="0"/>
          <w:i w:val="0"/>
          <w:sz w:val="22"/>
        </w:rPr>
        <w:t>Post.create(title, content, author)와 post.update(title, content, author)를 구현하고 PostTest로 확인했다.</w:t>
      </w:r>
    </w:p>
    <w:p>
      <w:pPr>
        <w:pStyle w:val="CurriculumCode"/>
        <w:shd w:fill="F4F6F9" w:val="clear"/>
        <w:keepLines/>
      </w:pPr>
      <w:r>
        <w:rPr>
          <w:rFonts w:ascii="Consolas" w:hAnsi="Consolas" w:eastAsia="맑은 고딕" w:cs="맑은 고딕"/>
          <w:b w:val="0"/>
          <w:i w:val="0"/>
          <w:color w:val="26323F"/>
          <w:sz w:val="19"/>
        </w:rPr>
        <w:t>Post post = Post.create(title, content, author);</w:t>
        <w:br/>
        <w:t>post.update(newTitle, newContent, newAuthor);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>확인 방법</w:t>
      </w:r>
      <w:r>
        <w:rPr>
          <w:rFonts w:ascii="Calibri" w:hAnsi="Calibri" w:eastAsia="맑은 고딕" w:cs="맑은 고딕"/>
          <w:b w:val="0"/>
          <w:i w:val="0"/>
          <w:sz w:val="22"/>
        </w:rPr>
      </w:r>
    </w:p>
    <w:p>
      <w:pPr>
        <w:numPr>
          <w:ilvl w:val="0"/>
          <w:numId w:val="19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createPost 테스트에서 세 입력값이 엔티티 상태에 반영되는지 확인한다.</w:t>
      </w:r>
    </w:p>
    <w:p>
      <w:pPr>
        <w:numPr>
          <w:ilvl w:val="0"/>
          <w:numId w:val="19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updatePost 테스트에서 기존 상태가 수정 값으로 바뀌는지 확인한다.</w:t>
      </w:r>
    </w:p>
    <w:p>
      <w:pPr>
        <w:numPr>
          <w:ilvl w:val="0"/>
          <w:numId w:val="19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다음 단계에서 관리 상태 엔티티의 update 호출이 SQL UPDATE로 이어지는지 확인한다.</w:t>
      </w:r>
    </w:p>
    <w:p>
      <w:pPr>
        <w:pStyle w:val="CurriculumCallout"/>
        <w:shd w:fill="F4F6F9" w:val="clear"/>
        <w:keepLines/>
      </w:pPr>
      <w:r>
        <w:rPr>
          <w:rFonts w:ascii="Calibri" w:hAnsi="Calibri" w:eastAsia="맑은 고딕" w:cs="맑은 고딕"/>
          <w:b/>
          <w:i w:val="0"/>
          <w:color w:val="1F4D78"/>
          <w:sz w:val="21"/>
        </w:rPr>
        <w:t xml:space="preserve">기억할 점  </w:t>
      </w:r>
      <w:r>
        <w:rPr>
          <w:rFonts w:ascii="Calibri" w:hAnsi="Calibri" w:eastAsia="맑은 고딕" w:cs="맑은 고딕"/>
          <w:b w:val="0"/>
          <w:i w:val="0"/>
          <w:sz w:val="21"/>
        </w:rPr>
        <w:t>update 메서드 자체는 SQL을 실행하지 않는다. 엔티티가 영속성 컨텍스트의 관리 상태이고 트랜잭션이 끝날 때 변경 감지가 SQL을 만든다.</w:t>
      </w:r>
    </w:p>
    <w:p>
      <w:pPr>
        <w:pStyle w:val="Heading2"/>
        <w:keepNext/>
        <w:keepLines/>
      </w:pPr>
      <w:r>
        <w:t>3.8 P6Spy 실제 값 SQL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왜 배우는가  </w:t>
      </w:r>
      <w:r>
        <w:rPr>
          <w:rFonts w:ascii="Calibri" w:hAnsi="Calibri" w:eastAsia="맑은 고딕" w:cs="맑은 고딕"/>
          <w:b w:val="0"/>
          <w:i w:val="0"/>
          <w:sz w:val="22"/>
        </w:rPr>
        <w:t>PreparedStatement의 물음표 자리에 어떤 값이 전달되는지 확인해 Java 입력과 SQL의 관계를 직접 보기 위해서다.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JDBC 프록시인 P6Spy가 SQL 실행을 가로채고, 커스텀 포맷터가 실제 바인딩 값과 Hibernate 형식의 줄바꿈을 출력한다.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프로젝트 적용  </w:t>
      </w:r>
      <w:r>
        <w:rPr>
          <w:rFonts w:ascii="Calibri" w:hAnsi="Calibri" w:eastAsia="맑은 고딕" w:cs="맑은 고딕"/>
          <w:b w:val="0"/>
          <w:i w:val="0"/>
          <w:sz w:val="22"/>
        </w:rPr>
        <w:t>INSERT와 SELECT에서 제목·내용·작성자·시간 값이 포함된 SQL을 IntelliJ 콘솔에서 확인했다.</w:t>
      </w:r>
    </w:p>
    <w:p>
      <w:pPr>
        <w:pStyle w:val="CurriculumCode"/>
        <w:shd w:fill="F4F6F9" w:val="clear"/>
        <w:keepLines/>
      </w:pPr>
      <w:r>
        <w:rPr>
          <w:rFonts w:ascii="Consolas" w:hAnsi="Consolas" w:eastAsia="맑은 고딕" w:cs="맑은 고딕"/>
          <w:b w:val="0"/>
          <w:i w:val="0"/>
          <w:color w:val="26323F"/>
          <w:sz w:val="19"/>
        </w:rPr>
        <w:t>insert into jpa_study.posts</w:t>
        <w:br/>
        <w:t xml:space="preserve">    (author, content, created_at, title, updated_at)</w:t>
        <w:br/>
        <w:t>values</w:t>
        <w:br/>
        <w:t xml:space="preserve">    ('student', '내용', '...', '제목', '...')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>확인 방법</w:t>
      </w:r>
      <w:r>
        <w:rPr>
          <w:rFonts w:ascii="Calibri" w:hAnsi="Calibri" w:eastAsia="맑은 고딕" w:cs="맑은 고딕"/>
          <w:b w:val="0"/>
          <w:i w:val="0"/>
          <w:sz w:val="22"/>
        </w:rPr>
      </w:r>
    </w:p>
    <w:p>
      <w:pPr>
        <w:numPr>
          <w:ilvl w:val="0"/>
          <w:numId w:val="20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게시글을 등록하고 INSERT values에 입력값이 표시되는지 확인한다.</w:t>
      </w:r>
    </w:p>
    <w:p>
      <w:pPr>
        <w:numPr>
          <w:ilvl w:val="0"/>
          <w:numId w:val="20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상세 화면 이동 시 id 조건이 포함된 SELECT를 확인한다.</w:t>
      </w:r>
    </w:p>
    <w:p>
      <w:pPr>
        <w:numPr>
          <w:ilvl w:val="0"/>
          <w:numId w:val="20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SQL이 한 줄이 아니라 읽기 쉬운 형태로 포맷되는지 확인한다.</w:t>
      </w:r>
    </w:p>
    <w:p>
      <w:pPr>
        <w:pStyle w:val="CurriculumCallout"/>
        <w:shd w:fill="F4F6F9" w:val="clear"/>
        <w:keepLines/>
      </w:pPr>
      <w:r>
        <w:rPr>
          <w:rFonts w:ascii="Calibri" w:hAnsi="Calibri" w:eastAsia="맑은 고딕" w:cs="맑은 고딕"/>
          <w:b/>
          <w:i w:val="0"/>
          <w:color w:val="1F4D78"/>
          <w:sz w:val="21"/>
        </w:rPr>
        <w:t xml:space="preserve">기억할 점  </w:t>
      </w:r>
      <w:r>
        <w:rPr>
          <w:rFonts w:ascii="Calibri" w:hAnsi="Calibri" w:eastAsia="맑은 고딕" w:cs="맑은 고딕"/>
          <w:b w:val="0"/>
          <w:i w:val="0"/>
          <w:sz w:val="21"/>
        </w:rPr>
        <w:t>P6Spy는 학습에는 유용하지만 로그 오버헤드와 데이터 노출이 있으므로 성능 부하 테스트 전에는 비활성화한다.</w:t>
      </w:r>
    </w:p>
    <w:p>
      <w:pPr>
        <w:pStyle w:val="Heading2"/>
        <w:keepNext/>
        <w:keepLines/>
      </w:pPr>
      <w:r>
        <w:t>3.9 Gradle bootRun UTF-8과 접속 주소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왜 배우는가  </w:t>
      </w:r>
      <w:r>
        <w:rPr>
          <w:rFonts w:ascii="Calibri" w:hAnsi="Calibri" w:eastAsia="맑은 고딕" w:cs="맑은 고딕"/>
          <w:b w:val="0"/>
          <w:i w:val="0"/>
          <w:sz w:val="22"/>
        </w:rPr>
        <w:t>다른 PC에서 프로젝트를 내려받아도 IntelliJ 개인 설정 없이 한글 로그와 실행 주소를 동일하게 확인하기 위해서다.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Gradle 데몬, Java 컴파일, 테스트 JVM과 bootRun JVM에 UTF-8을 명시한다. 실제 WebServer 포트로 게시판 주소를 만든다.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프로젝트 적용  </w:t>
      </w:r>
      <w:r>
        <w:rPr>
          <w:rFonts w:ascii="Calibri" w:hAnsi="Calibri" w:eastAsia="맑은 고딕" w:cs="맑은 고딕"/>
          <w:b w:val="0"/>
          <w:i w:val="0"/>
          <w:sz w:val="22"/>
        </w:rPr>
        <w:t>gradle.properties와 build.gradle에 인코딩을 저장하고 ApplicationUrlConsoleRunner로 로그 마지막에 주소를 출력한다.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>확인 방법</w:t>
      </w:r>
      <w:r>
        <w:rPr>
          <w:rFonts w:ascii="Calibri" w:hAnsi="Calibri" w:eastAsia="맑은 고딕" w:cs="맑은 고딕"/>
          <w:b w:val="0"/>
          <w:i w:val="0"/>
          <w:sz w:val="22"/>
        </w:rPr>
      </w:r>
    </w:p>
    <w:p>
      <w:pPr>
        <w:numPr>
          <w:ilvl w:val="0"/>
          <w:numId w:val="21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IntelliJ Gradle bootRun에서 게시글 한글이 깨지지 않는지 확인한다.</w:t>
      </w:r>
    </w:p>
    <w:p>
      <w:pPr>
        <w:numPr>
          <w:ilvl w:val="0"/>
          <w:numId w:val="21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Tomcat 시작 포트와 마지막 게시판 주소 포트가 같은지 확인한다.</w:t>
      </w:r>
    </w:p>
    <w:p>
      <w:pPr>
        <w:numPr>
          <w:ilvl w:val="0"/>
          <w:numId w:val="21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server.port=0으로 임시 포트를 사용해도 주소가 정확한지 확인한다.</w:t>
      </w:r>
    </w:p>
    <w:p>
      <w:pPr>
        <w:pStyle w:val="CurriculumCallout"/>
        <w:shd w:fill="F4F6F9" w:val="clear"/>
        <w:keepLines/>
      </w:pPr>
      <w:r>
        <w:rPr>
          <w:rFonts w:ascii="Calibri" w:hAnsi="Calibri" w:eastAsia="맑은 고딕" w:cs="맑은 고딕"/>
          <w:b/>
          <w:i w:val="0"/>
          <w:color w:val="1F4D78"/>
          <w:sz w:val="21"/>
        </w:rPr>
        <w:t xml:space="preserve">기억할 점  </w:t>
      </w:r>
      <w:r>
        <w:rPr>
          <w:rFonts w:ascii="Calibri" w:hAnsi="Calibri" w:eastAsia="맑은 고딕" w:cs="맑은 고딕"/>
          <w:b w:val="0"/>
          <w:i w:val="0"/>
          <w:sz w:val="21"/>
        </w:rPr>
        <w:t>IntelliJ의 Java main 실행 버튼이 아니라 Gradle bootRun을 공통 실행 방식으로 사용한다.</w:t>
      </w:r>
    </w:p>
    <w:p>
      <w:pPr>
        <w:pStyle w:val="Heading2"/>
        <w:keepNext/>
        <w:keepLines/>
      </w:pPr>
      <w:r>
        <w:t>3.10 Git과 Markdown을 이용한 PC 간 인계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왜 배우는가  </w:t>
      </w:r>
      <w:r>
        <w:rPr>
          <w:rFonts w:ascii="Calibri" w:hAnsi="Calibri" w:eastAsia="맑은 고딕" w:cs="맑은 고딕"/>
          <w:b w:val="0"/>
          <w:i w:val="0"/>
          <w:sz w:val="22"/>
        </w:rPr>
        <w:t>AI 대화 기록이나 특정 PC 설정에 의존하지 않고 어디에서든 같은 지점부터 학습을 이어가기 위해서다.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STATUS는 현재 위치, ROADMAP은 전체 순서, DECISIONS는 선택 이유를 관리한다. 커밋 메시지는 한글로 기록한다.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프로젝트 적용  </w:t>
      </w:r>
      <w:r>
        <w:rPr>
          <w:rFonts w:ascii="Calibri" w:hAnsi="Calibri" w:eastAsia="맑은 고딕" w:cs="맑은 고딕"/>
          <w:b w:val="0"/>
          <w:i w:val="0"/>
          <w:sz w:val="22"/>
        </w:rPr>
        <w:t>main 브랜치에 학습 단계를 커밋하고, 사용자가 요청할 때 origin/main으로 푸시한다.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>확인 방법</w:t>
      </w:r>
      <w:r>
        <w:rPr>
          <w:rFonts w:ascii="Calibri" w:hAnsi="Calibri" w:eastAsia="맑은 고딕" w:cs="맑은 고딕"/>
          <w:b w:val="0"/>
          <w:i w:val="0"/>
          <w:sz w:val="22"/>
        </w:rPr>
      </w:r>
    </w:p>
    <w:p>
      <w:pPr>
        <w:numPr>
          <w:ilvl w:val="0"/>
          <w:numId w:val="22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git status --short로 미커밋 변경을 확인한다.</w:t>
      </w:r>
    </w:p>
    <w:p>
      <w:pPr>
        <w:numPr>
          <w:ilvl w:val="0"/>
          <w:numId w:val="22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다른 PC에서 git pull --ff-only origin main으로 동기화한다.</w:t>
      </w:r>
    </w:p>
    <w:p>
      <w:pPr>
        <w:numPr>
          <w:ilvl w:val="0"/>
          <w:numId w:val="22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AI에게 어디까지 진행했는지 물어 Markdown 기준으로 재개한다.</w:t>
      </w:r>
    </w:p>
    <w:p>
      <w:pPr>
        <w:pStyle w:val="CurriculumCallout"/>
        <w:shd w:fill="F4F6F9" w:val="clear"/>
        <w:keepLines/>
      </w:pPr>
      <w:r>
        <w:rPr>
          <w:rFonts w:ascii="Calibri" w:hAnsi="Calibri" w:eastAsia="맑은 고딕" w:cs="맑은 고딕"/>
          <w:b/>
          <w:i w:val="0"/>
          <w:color w:val="1F4D78"/>
          <w:sz w:val="21"/>
        </w:rPr>
        <w:t xml:space="preserve">기억할 점  </w:t>
      </w:r>
      <w:r>
        <w:rPr>
          <w:rFonts w:ascii="Calibri" w:hAnsi="Calibri" w:eastAsia="맑은 고딕" w:cs="맑은 고딕"/>
          <w:b w:val="0"/>
          <w:i w:val="0"/>
          <w:sz w:val="21"/>
        </w:rPr>
        <w:t>다른 PC에서 받을 수 있는 것은 원격에 푸시된 커밋뿐이다. 로컬 커밋만 만든 상태와 푸시 완료 상태를 구분한다.</w:t>
      </w:r>
    </w:p>
    <w:p>
      <w:pPr>
        <w:pStyle w:val="Heading1"/>
        <w:keepNext/>
        <w:keepLines/>
        <w:pageBreakBefore/>
      </w:pPr>
      <w:r>
        <w:t>4. 현재 학습 단원 — 게시글 수정과 삭제</w:t>
      </w:r>
    </w:p>
    <w:p>
      <w:pPr>
        <w:pStyle w:val="CurriculumCallout"/>
        <w:shd w:fill="F4F6F9" w:val="clear"/>
        <w:keepLines/>
      </w:pPr>
      <w:r>
        <w:rPr>
          <w:rFonts w:ascii="Calibri" w:hAnsi="Calibri" w:eastAsia="맑은 고딕" w:cs="맑은 고딕"/>
          <w:b/>
          <w:i w:val="0"/>
          <w:color w:val="1F4D78"/>
          <w:sz w:val="21"/>
        </w:rPr>
        <w:t>현재 목표  수정 폼과 수정 처리는 연결했고 브라우저에서 변경값 반영까지 확인했다. 이제 P6Spy UPDATE SQL로 JPA 변경 감지를 확인하고, 새로 만든 실습 게시글에 한해 삭제 흐름을 구현한다.</w:t>
      </w:r>
      <w:r>
        <w:rPr>
          <w:rFonts w:ascii="Calibri" w:hAnsi="Calibri" w:eastAsia="맑은 고딕" w:cs="맑은 고딕"/>
          <w:b w:val="0"/>
          <w:i w:val="0"/>
          <w:sz w:val="21"/>
        </w:rPr>
      </w:r>
    </w:p>
    <w:p>
      <w:pPr>
        <w:pStyle w:val="Heading2"/>
        <w:keepNext/>
        <w:keepLines/>
      </w:pPr>
      <w:r>
        <w:t>4.1 변경 감지는 무엇인가</w:t>
      </w:r>
    </w:p>
    <w:p>
      <w:pPr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JPA는 트랜잭션 안에서 조회한 엔티티의 최초 상태를 기억한다. 엔티티 필드가 바뀌면 트랜잭션을 커밋하거나 flush할 때 현재 상태와 비교해 UPDATE SQL을 만든다. 이 동작을 변경 감지(dirty checking)라고 한다.</w:t>
      </w:r>
    </w:p>
    <w:p>
      <w:pPr>
        <w:pStyle w:val="CurriculumCode"/>
        <w:shd w:fill="F4F6F9" w:val="clear"/>
        <w:keepLines/>
      </w:pPr>
      <w:r>
        <w:rPr>
          <w:rFonts w:ascii="Consolas" w:hAnsi="Consolas" w:eastAsia="맑은 고딕" w:cs="맑은 고딕"/>
          <w:b w:val="0"/>
          <w:i w:val="0"/>
          <w:color w:val="26323F"/>
          <w:sz w:val="19"/>
        </w:rPr>
        <w:t>@Transactional</w:t>
        <w:br/>
        <w:t>public Post update(Long id, PostForm form) {</w:t>
        <w:br/>
        <w:t xml:space="preserve">    Post post = postRepository.findById(id)</w:t>
        <w:br/>
        <w:t xml:space="preserve">            .orElseThrow(() -&gt; new PostNotFoundException(id));</w:t>
        <w:br/>
        <w:t xml:space="preserve">    post.update(form.getTitle(), form.getContent(), form.getAuthor());</w:t>
        <w:br/>
        <w:t xml:space="preserve">    return post;</w:t>
        <w:br/>
        <w:t>}</w:t>
      </w:r>
    </w:p>
    <w:p>
      <w:pPr>
        <w:pStyle w:val="CurriculumCallout"/>
        <w:shd w:fill="F4F6F9" w:val="clear"/>
        <w:keepLines/>
      </w:pPr>
      <w:r>
        <w:rPr>
          <w:rFonts w:ascii="Calibri" w:hAnsi="Calibri" w:eastAsia="맑은 고딕" w:cs="맑은 고딕"/>
          <w:b/>
          <w:i w:val="0"/>
          <w:color w:val="1F4D78"/>
          <w:sz w:val="21"/>
        </w:rPr>
        <w:t xml:space="preserve">핵심  </w:t>
      </w:r>
      <w:r>
        <w:rPr>
          <w:rFonts w:ascii="Calibri" w:hAnsi="Calibri" w:eastAsia="맑은 고딕" w:cs="맑은 고딕"/>
          <w:b w:val="0"/>
          <w:i w:val="0"/>
          <w:sz w:val="21"/>
        </w:rPr>
        <w:t>관리 상태 엔티티라면 update 뒤에 postRepository.save(post)를 다시 호출하지 않아도 트랜잭션 종료 시점에 변경 감지가 UPDATE를 만든다.</w:t>
      </w:r>
    </w:p>
    <w:p>
      <w:pPr>
        <w:pStyle w:val="Heading2"/>
        <w:keepNext/>
        <w:keepLines/>
      </w:pPr>
      <w:r>
        <w:t>4.2 구현 순서</w:t>
      </w:r>
    </w:p>
    <w:p>
      <w:pPr>
        <w:numPr>
          <w:ilvl w:val="0"/>
          <w:numId w:val="23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PostService에 update(Long id, PostForm form) 계약을 추가한다.</w:t>
      </w:r>
    </w:p>
    <w:p>
      <w:pPr>
        <w:numPr>
          <w:ilvl w:val="0"/>
          <w:numId w:val="23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PostServiceImpl의 쓰기 트랜잭션에서 엔티티를 조회한다.</w:t>
      </w:r>
    </w:p>
    <w:p>
      <w:pPr>
        <w:numPr>
          <w:ilvl w:val="0"/>
          <w:numId w:val="23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Post.update()로 제목·내용·작성자를 변경한다.</w:t>
      </w:r>
    </w:p>
    <w:p>
      <w:pPr>
        <w:numPr>
          <w:ilvl w:val="0"/>
          <w:numId w:val="23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수정 폼 GET 요청에서 PostForm.from(post)로 기존 값을 채운다.</w:t>
      </w:r>
    </w:p>
    <w:p>
      <w:pPr>
        <w:numPr>
          <w:ilvl w:val="0"/>
          <w:numId w:val="23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수정 POST 요청에서 검증 성공 후 Service update를 호출한다.</w:t>
      </w:r>
    </w:p>
    <w:p>
      <w:pPr>
        <w:numPr>
          <w:ilvl w:val="0"/>
          <w:numId w:val="23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상세 화면으로 리다이렉트하고 P6Spy UPDATE를 확인한다.</w:t>
      </w:r>
    </w:p>
    <w:p>
      <w:pPr>
        <w:numPr>
          <w:ilvl w:val="0"/>
          <w:numId w:val="23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전체 Gradle 테스트를 실행한다.</w:t>
      </w:r>
    </w:p>
    <w:p>
      <w:pPr>
        <w:pStyle w:val="Heading2"/>
        <w:keepNext/>
        <w:keepLines/>
      </w:pPr>
      <w:r>
        <w:t>4.3 화면과 SQL 확인</w:t>
      </w:r>
    </w:p>
    <w:p>
      <w:pPr>
        <w:numPr>
          <w:ilvl w:val="0"/>
          <w:numId w:val="24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수정 화면을 열었을 때 기존 제목·작성자·내용이 입력 칸에 표시된다.</w:t>
      </w:r>
    </w:p>
    <w:p>
      <w:pPr>
        <w:numPr>
          <w:ilvl w:val="0"/>
          <w:numId w:val="24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빈 제목이나 작성자는 검증 오류와 함께 수정 폼으로 돌아온다.</w:t>
      </w:r>
    </w:p>
    <w:p>
      <w:pPr>
        <w:numPr>
          <w:ilvl w:val="0"/>
          <w:numId w:val="24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정상 수정 후 /posts/{id} 상세 화면에 새 값이 표시된다.</w:t>
      </w:r>
    </w:p>
    <w:p>
      <w:pPr>
        <w:numPr>
          <w:ilvl w:val="0"/>
          <w:numId w:val="24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P6Spy 로그에서 같은 id를 조건으로 하는 UPDATE와 실제 수정 값이 보인다.</w:t>
      </w:r>
    </w:p>
    <w:p>
      <w:pPr>
        <w:numPr>
          <w:ilvl w:val="0"/>
          <w:numId w:val="24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updated_at은 바뀌고 created_at은 유지된다.</w:t>
      </w:r>
    </w:p>
    <w:p>
      <w:pPr>
        <w:pStyle w:val="Heading2"/>
        <w:keepNext/>
        <w:keepLines/>
      </w:pPr>
      <w:r>
        <w:t>4.4 삭제 실습의 안전 범위</w:t>
      </w:r>
    </w:p>
    <w:p>
      <w:pPr>
        <w:pStyle w:val="CurriculumCallout"/>
        <w:shd w:fill="FFF8E8" w:val="clear"/>
        <w:keepLines/>
      </w:pPr>
      <w:r>
        <w:rPr>
          <w:rFonts w:ascii="Calibri" w:hAnsi="Calibri" w:eastAsia="맑은 고딕" w:cs="맑은 고딕"/>
          <w:b/>
          <w:i w:val="0"/>
          <w:color w:val="7A5A00"/>
          <w:sz w:val="21"/>
        </w:rPr>
        <w:t xml:space="preserve">주의  </w:t>
      </w:r>
      <w:r>
        <w:rPr>
          <w:rFonts w:ascii="Calibri" w:hAnsi="Calibri" w:eastAsia="맑은 고딕" w:cs="맑은 고딕"/>
          <w:b w:val="0"/>
          <w:i w:val="0"/>
          <w:sz w:val="21"/>
        </w:rPr>
        <w:t>삭제는 사용자가 웹에서 새로 만든 실습 게시글에만 수행한다. 초기 학습 기록용 데이터나 다른 스키마의 객체는 삭제하지 않는다.</w:t>
      </w:r>
    </w:p>
    <w:p>
      <w:pPr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삭제 기능에서는 POST 요청으로 삭제 의도를 표현하고, Service 쓰기 트랜잭션에서 대상 엔티티를 확인한 뒤 Repository delete를 호출한다. 삭제 후 목록으로 리다이렉트하고 DELETE SQL을 확인한다.</w:t>
      </w:r>
    </w:p>
    <w:p>
      <w:pPr>
        <w:pStyle w:val="Heading2"/>
        <w:keepNext/>
        <w:keepLines/>
      </w:pPr>
      <w:r>
        <w:t>4.5 완료 조건</w:t>
      </w:r>
    </w:p>
    <w:p>
      <w:pPr>
        <w:numPr>
          <w:ilvl w:val="0"/>
          <w:numId w:val="25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수정 폼에 기존 값이 표시된다.</w:t>
      </w:r>
    </w:p>
    <w:p>
      <w:pPr>
        <w:numPr>
          <w:ilvl w:val="0"/>
          <w:numId w:val="25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수정 성공 후 상세 화면으로 리다이렉트된다.</w:t>
      </w:r>
    </w:p>
    <w:p>
      <w:pPr>
        <w:numPr>
          <w:ilvl w:val="0"/>
          <w:numId w:val="25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실제 수정 값이 포함된 UPDATE SQL을 확인한다.</w:t>
      </w:r>
    </w:p>
    <w:p>
      <w:pPr>
        <w:numPr>
          <w:ilvl w:val="0"/>
          <w:numId w:val="25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새로 만든 실습 게시글만 삭제하고 DELETE SQL을 확인한다.</w:t>
      </w:r>
    </w:p>
    <w:p>
      <w:pPr>
        <w:numPr>
          <w:ilvl w:val="0"/>
          <w:numId w:val="25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전체 Gradle 테스트가 성공한다.</w:t>
      </w:r>
    </w:p>
    <w:p>
      <w:pPr>
        <w:pStyle w:val="Heading1"/>
        <w:keepNext/>
        <w:keepLines/>
        <w:pageBreakBefore/>
      </w:pPr>
      <w:r>
        <w:t>5. 이후 학습 단원</w:t>
      </w:r>
    </w:p>
    <w:p>
      <w:pPr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아직 시작하지 않은 단원은 방향을 잃지 않을 정도의 뼈대만 둔다. 실제 단원을 시작할 때 현재 코드와 라이브러리 버전에 맞는 설명·예제·결과를 추가한다.</w:t>
      </w:r>
    </w:p>
    <w:p>
      <w:pPr>
        <w:pStyle w:val="Heading2"/>
        <w:keepNext/>
        <w:keepLines/>
      </w:pPr>
      <w:r>
        <w:t>5.1 Validation 완성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학습 목표  </w:t>
      </w:r>
      <w:r>
        <w:rPr>
          <w:rFonts w:ascii="Calibri" w:hAnsi="Calibri" w:eastAsia="맑은 고딕" w:cs="맑은 고딕"/>
          <w:b w:val="0"/>
          <w:i w:val="0"/>
          <w:sz w:val="22"/>
        </w:rPr>
        <w:t>웹 폼의 잘못된 입력을 사용자에게 명확히 알려주는 흐름을 완성한다.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Bean Validation, @Valid, BindingResult, 필드별 오류 메시지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실습 예정  </w:t>
      </w:r>
      <w:r>
        <w:rPr>
          <w:rFonts w:ascii="Calibri" w:hAnsi="Calibri" w:eastAsia="맑은 고딕" w:cs="맑은 고딕"/>
          <w:b w:val="0"/>
          <w:i w:val="0"/>
          <w:sz w:val="22"/>
        </w:rPr>
        <w:t>등록·수정 폼에서 빈 값, 길이 제한과 오류 메시지를 브라우저로 확인한다.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완료 조건  </w:t>
      </w:r>
      <w:r>
        <w:rPr>
          <w:rFonts w:ascii="Calibri" w:hAnsi="Calibri" w:eastAsia="맑은 고딕" w:cs="맑은 고딕"/>
          <w:b w:val="0"/>
          <w:i w:val="0"/>
          <w:sz w:val="22"/>
        </w:rPr>
        <w:t>유효하지 않은 입력은 DB에 저장되지 않고 모든 오류 메시지가 화면에 표시된다.</w:t>
      </w:r>
    </w:p>
    <w:p>
      <w:pPr>
        <w:pStyle w:val="Heading2"/>
        <w:keepNext/>
        <w:keepLines/>
      </w:pPr>
      <w:r>
        <w:t>5.2 JPA 테스트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학습 목표  </w:t>
      </w:r>
      <w:r>
        <w:rPr>
          <w:rFonts w:ascii="Calibri" w:hAnsi="Calibri" w:eastAsia="맑은 고딕" w:cs="맑은 고딕"/>
          <w:b w:val="0"/>
          <w:i w:val="0"/>
          <w:sz w:val="22"/>
        </w:rPr>
        <w:t>엔티티 단위 동작, 매핑, Repository와 Service 트랜잭션을 목적별로 검증한다.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단위 테스트, @SpringBootTest, Repository 테스트, 테스트 데이터 격리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실습 예정  </w:t>
      </w:r>
      <w:r>
        <w:rPr>
          <w:rFonts w:ascii="Calibri" w:hAnsi="Calibri" w:eastAsia="맑은 고딕" w:cs="맑은 고딕"/>
          <w:b w:val="0"/>
          <w:i w:val="0"/>
          <w:sz w:val="22"/>
        </w:rPr>
        <w:t>생성·변경 감지·조회·예외와 쿼리 수를 검증하는 테스트를 작성한다.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완료 조건  </w:t>
      </w:r>
      <w:r>
        <w:rPr>
          <w:rFonts w:ascii="Calibri" w:hAnsi="Calibri" w:eastAsia="맑은 고딕" w:cs="맑은 고딕"/>
          <w:b w:val="0"/>
          <w:i w:val="0"/>
          <w:sz w:val="22"/>
        </w:rPr>
        <w:t>테스트가 재실행 가능하고 실제 학습 DB 데이터를 의도치 않게 변경하지 않는다.</w:t>
      </w:r>
    </w:p>
    <w:p>
      <w:pPr>
        <w:pStyle w:val="Heading2"/>
        <w:keepNext/>
        <w:keepLines/>
      </w:pPr>
      <w:r>
        <w:t>5.3 트랜잭션과 영속성 컨텍스트 심화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학습 목표  </w:t>
      </w:r>
      <w:r>
        <w:rPr>
          <w:rFonts w:ascii="Calibri" w:hAnsi="Calibri" w:eastAsia="맑은 고딕" w:cs="맑은 고딕"/>
          <w:b w:val="0"/>
          <w:i w:val="0"/>
          <w:sz w:val="22"/>
        </w:rPr>
        <w:t>관리·준영속 상태와 flush 시점을 이해하고 SQL 실행 시점을 예측한다.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1차 캐시, 동일성, flush, commit, readOnly 트랜잭션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실습 예정  </w:t>
      </w:r>
      <w:r>
        <w:rPr>
          <w:rFonts w:ascii="Calibri" w:hAnsi="Calibri" w:eastAsia="맑은 고딕" w:cs="맑은 고딕"/>
          <w:b w:val="0"/>
          <w:i w:val="0"/>
          <w:sz w:val="22"/>
        </w:rPr>
        <w:t>같은 id 반복 조회, flush 전후 SQL, 트랜잭션 범위 밖 변경을 비교한다.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완료 조건  </w:t>
      </w:r>
      <w:r>
        <w:rPr>
          <w:rFonts w:ascii="Calibri" w:hAnsi="Calibri" w:eastAsia="맑은 고딕" w:cs="맑은 고딕"/>
          <w:b w:val="0"/>
          <w:i w:val="0"/>
          <w:sz w:val="22"/>
        </w:rPr>
        <w:t>엔티티 상태와 SQL 실행 시점을 코드만 보고 설명할 수 있다.</w:t>
      </w:r>
    </w:p>
    <w:p>
      <w:pPr>
        <w:pStyle w:val="Heading2"/>
        <w:keepNext/>
        <w:keepLines/>
      </w:pPr>
      <w:r>
        <w:t>5.4 페이징·정렬·검색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학습 목표  </w:t>
      </w:r>
      <w:r>
        <w:rPr>
          <w:rFonts w:ascii="Calibri" w:hAnsi="Calibri" w:eastAsia="맑은 고딕" w:cs="맑은 고딕"/>
          <w:b w:val="0"/>
          <w:i w:val="0"/>
          <w:sz w:val="22"/>
        </w:rPr>
        <w:t>데이터가 많아져도 필요한 범위만 안정적으로 조회한다.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Pageable, Page, Slice, Sort, 검색 조건, count 쿼리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실습 예정  </w:t>
      </w:r>
      <w:r>
        <w:rPr>
          <w:rFonts w:ascii="Calibri" w:hAnsi="Calibri" w:eastAsia="맑은 고딕" w:cs="맑은 고딕"/>
          <w:b w:val="0"/>
          <w:i w:val="0"/>
          <w:sz w:val="22"/>
        </w:rPr>
        <w:t>게시판 목록에 페이지 번호, 크기, 제목·작성자 검색을 추가한다.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완료 조건  </w:t>
      </w:r>
      <w:r>
        <w:rPr>
          <w:rFonts w:ascii="Calibri" w:hAnsi="Calibri" w:eastAsia="맑은 고딕" w:cs="맑은 고딕"/>
          <w:b w:val="0"/>
          <w:i w:val="0"/>
          <w:sz w:val="22"/>
        </w:rPr>
        <w:t>페이지 이동과 검색이 정확하고 SQL의 limit·offset·count를 확인한다.</w:t>
      </w:r>
    </w:p>
    <w:p>
      <w:pPr>
        <w:pStyle w:val="Heading2"/>
        <w:keepNext/>
        <w:keepLines/>
      </w:pPr>
      <w:r>
        <w:t>5.5 연관관계와 N+1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학습 목표  </w:t>
      </w:r>
      <w:r>
        <w:rPr>
          <w:rFonts w:ascii="Calibri" w:hAnsi="Calibri" w:eastAsia="맑은 고딕" w:cs="맑은 고딕"/>
          <w:b w:val="0"/>
          <w:i w:val="0"/>
          <w:sz w:val="22"/>
        </w:rPr>
        <w:t>회원·댓글 같은 연관 데이터를 객체 관계로 모델링하고 불필요한 추가 쿼리를 찾는다.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@ManyToOne, @OneToMany, LAZY, 영속성 전이, N+1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실습 예정  </w:t>
      </w:r>
      <w:r>
        <w:rPr>
          <w:rFonts w:ascii="Calibri" w:hAnsi="Calibri" w:eastAsia="맑은 고딕" w:cs="맑은 고딕"/>
          <w:b w:val="0"/>
          <w:i w:val="0"/>
          <w:sz w:val="22"/>
        </w:rPr>
        <w:t>Author 또는 Comment 엔티티를 추가하고 목록 조회 쿼리 수를 측정한다.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완료 조건  </w:t>
      </w:r>
      <w:r>
        <w:rPr>
          <w:rFonts w:ascii="Calibri" w:hAnsi="Calibri" w:eastAsia="맑은 고딕" w:cs="맑은 고딕"/>
          <w:b w:val="0"/>
          <w:i w:val="0"/>
          <w:sz w:val="22"/>
        </w:rPr>
        <w:t>N+1을 재현하고 fetch join 또는 EntityGraph 전후 쿼리 수를 비교한다.</w:t>
      </w:r>
    </w:p>
    <w:p>
      <w:pPr>
        <w:pStyle w:val="Heading2"/>
        <w:keepNext/>
        <w:keepLines/>
      </w:pPr>
      <w:r>
        <w:t>5.6 Query Method·JPQL·Native Query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학습 목표  </w:t>
      </w:r>
      <w:r>
        <w:rPr>
          <w:rFonts w:ascii="Calibri" w:hAnsi="Calibri" w:eastAsia="맑은 고딕" w:cs="맑은 고딕"/>
          <w:b w:val="0"/>
          <w:i w:val="0"/>
          <w:sz w:val="22"/>
        </w:rPr>
        <w:t>단순 메서드 이름부터 객체 지향 쿼리와 DB 전용 SQL까지 선택 기준을 익힌다.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파생 쿼리, @Query, JPQL, DTO projection, Native Query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실습 예정  </w:t>
      </w:r>
      <w:r>
        <w:rPr>
          <w:rFonts w:ascii="Calibri" w:hAnsi="Calibri" w:eastAsia="맑은 고딕" w:cs="맑은 고딕"/>
          <w:b w:val="0"/>
          <w:i w:val="0"/>
          <w:sz w:val="22"/>
        </w:rPr>
        <w:t>같은 검색 요구사항을 여러 방식으로 작성하고 SQL과 유지보수성을 비교한다.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완료 조건  </w:t>
      </w:r>
      <w:r>
        <w:rPr>
          <w:rFonts w:ascii="Calibri" w:hAnsi="Calibri" w:eastAsia="맑은 고딕" w:cs="맑은 고딕"/>
          <w:b w:val="0"/>
          <w:i w:val="0"/>
          <w:sz w:val="22"/>
        </w:rPr>
        <w:t>요구사항에 맞는 쿼리 방식을 선택한 이유를 설명할 수 있다.</w:t>
      </w:r>
    </w:p>
    <w:p>
      <w:pPr>
        <w:pStyle w:val="Heading2"/>
        <w:keepNext/>
        <w:keepLines/>
      </w:pPr>
      <w:r>
        <w:t>5.7 인덱스와 실행 계획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학습 목표  </w:t>
      </w:r>
      <w:r>
        <w:rPr>
          <w:rFonts w:ascii="Calibri" w:hAnsi="Calibri" w:eastAsia="맑은 고딕" w:cs="맑은 고딕"/>
          <w:b w:val="0"/>
          <w:i w:val="0"/>
          <w:sz w:val="22"/>
        </w:rPr>
        <w:t>느린 조회의 원인을 추측하지 않고 PostgreSQL 실행 계획으로 확인한다.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B-tree index, selectivity, EXPLAIN ANALYZE, seq scan, index scan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실습 예정  </w:t>
      </w:r>
      <w:r>
        <w:rPr>
          <w:rFonts w:ascii="Calibri" w:hAnsi="Calibri" w:eastAsia="맑은 고딕" w:cs="맑은 고딕"/>
          <w:b w:val="0"/>
          <w:i w:val="0"/>
          <w:sz w:val="22"/>
        </w:rPr>
        <w:t>검색·정렬 쿼리에 후보 인덱스를 적용하고 실행 계획과 시간을 비교한다.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완료 조건  </w:t>
      </w:r>
      <w:r>
        <w:rPr>
          <w:rFonts w:ascii="Calibri" w:hAnsi="Calibri" w:eastAsia="맑은 고딕" w:cs="맑은 고딕"/>
          <w:b w:val="0"/>
          <w:i w:val="0"/>
          <w:sz w:val="22"/>
        </w:rPr>
        <w:t>인덱스 전후 계획·처리 행·실행 시간을 같은 조건으로 기록한다.</w:t>
      </w:r>
    </w:p>
    <w:p>
      <w:pPr>
        <w:pStyle w:val="Heading2"/>
        <w:keepNext/>
        <w:keepLines/>
      </w:pPr>
      <w:r>
        <w:t>5.8 Actuator 지표 관측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학습 목표  </w:t>
      </w:r>
      <w:r>
        <w:rPr>
          <w:rFonts w:ascii="Calibri" w:hAnsi="Calibri" w:eastAsia="맑은 고딕" w:cs="맑은 고딕"/>
          <w:b w:val="0"/>
          <w:i w:val="0"/>
          <w:sz w:val="22"/>
        </w:rPr>
        <w:t>부하 테스트 전 애플리케이션과 DB 풀 상태의 기준선을 만든다.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health, metrics, HikariCP active·idle·pending, HTTP latency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실습 예정  </w:t>
      </w:r>
      <w:r>
        <w:rPr>
          <w:rFonts w:ascii="Calibri" w:hAnsi="Calibri" w:eastAsia="맑은 고딕" w:cs="맑은 고딕"/>
          <w:b w:val="0"/>
          <w:i w:val="0"/>
          <w:sz w:val="22"/>
        </w:rPr>
        <w:t>Actuator 지표를 조회하고 무부하 상태의 기준값을 기록한다.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완료 조건  </w:t>
      </w:r>
      <w:r>
        <w:rPr>
          <w:rFonts w:ascii="Calibri" w:hAnsi="Calibri" w:eastAsia="맑은 고딕" w:cs="맑은 고딕"/>
          <w:b w:val="0"/>
          <w:i w:val="0"/>
          <w:sz w:val="22"/>
        </w:rPr>
        <w:t>부하 중 응답 시간과 커넥션 풀 변화의 관계를 설명할 수 있다.</w:t>
      </w:r>
    </w:p>
    <w:p>
      <w:pPr>
        <w:pStyle w:val="Heading2"/>
        <w:keepNext/>
        <w:keepLines/>
      </w:pPr>
      <w:r>
        <w:t>5.9 k6 부하 테스트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학습 목표  </w:t>
      </w:r>
      <w:r>
        <w:rPr>
          <w:rFonts w:ascii="Calibri" w:hAnsi="Calibri" w:eastAsia="맑은 고딕" w:cs="맑은 고딕"/>
          <w:b w:val="0"/>
          <w:i w:val="0"/>
          <w:sz w:val="22"/>
        </w:rPr>
        <w:t>기능이 아니라 처리량·지연·오류율을 재현 가능한 스크립트로 측정한다.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VUs, duration, thresholds, p95, Smoke, Baseline, Stress, Spike, Soak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실습 예정  </w:t>
      </w:r>
      <w:r>
        <w:rPr>
          <w:rFonts w:ascii="Calibri" w:hAnsi="Calibri" w:eastAsia="맑은 고딕" w:cs="맑은 고딕"/>
          <w:b w:val="0"/>
          <w:i w:val="0"/>
          <w:sz w:val="22"/>
        </w:rPr>
        <w:t>공유 Supabase에서는 Smoke·Baseline만 실행하고 결과를 기록한다.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완료 조건  </w:t>
      </w:r>
      <w:r>
        <w:rPr>
          <w:rFonts w:ascii="Calibri" w:hAnsi="Calibri" w:eastAsia="맑은 고딕" w:cs="맑은 고딕"/>
          <w:b w:val="0"/>
          <w:i w:val="0"/>
          <w:sz w:val="22"/>
        </w:rPr>
        <w:t>Stress·Spike·Soak는 격리 환경에서만 수행하며 조건과 결과를 함께 보존한다.</w:t>
      </w:r>
    </w:p>
    <w:p>
      <w:pPr>
        <w:pStyle w:val="CurriculumCallout"/>
        <w:shd w:fill="FFF8E8" w:val="clear"/>
        <w:keepLines/>
      </w:pPr>
      <w:r>
        <w:rPr>
          <w:rFonts w:ascii="Calibri" w:hAnsi="Calibri" w:eastAsia="맑은 고딕" w:cs="맑은 고딕"/>
          <w:b/>
          <w:i w:val="0"/>
          <w:color w:val="7A5A00"/>
          <w:sz w:val="21"/>
        </w:rPr>
        <w:t xml:space="preserve">환경 제한  </w:t>
      </w:r>
      <w:r>
        <w:rPr>
          <w:rFonts w:ascii="Calibri" w:hAnsi="Calibri" w:eastAsia="맑은 고딕" w:cs="맑은 고딕"/>
          <w:b w:val="0"/>
          <w:i w:val="0"/>
          <w:sz w:val="21"/>
        </w:rPr>
        <w:t>공유 GDTCS Supabase 프로젝트에서는 Smoke와 Baseline까지만 실행한다. Stress·Spike·Soak는 격리된 로컬 또는 별도 DB에서만 진행한다.</w:t>
      </w:r>
    </w:p>
    <w:p>
      <w:pPr>
        <w:pStyle w:val="Heading2"/>
        <w:keepNext/>
        <w:keepLines/>
      </w:pPr>
      <w:r>
        <w:t>5.10 성능 개선 전후 비교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학습 목표  </w:t>
      </w:r>
      <w:r>
        <w:rPr>
          <w:rFonts w:ascii="Calibri" w:hAnsi="Calibri" w:eastAsia="맑은 고딕" w:cs="맑은 고딕"/>
          <w:b w:val="0"/>
          <w:i w:val="0"/>
          <w:sz w:val="22"/>
        </w:rPr>
        <w:t>설정이나 쿼리 변경이 실제로 효과가 있는지 같은 조건에서 증명한다.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핵심 개념  </w:t>
      </w:r>
      <w:r>
        <w:rPr>
          <w:rFonts w:ascii="Calibri" w:hAnsi="Calibri" w:eastAsia="맑은 고딕" w:cs="맑은 고딕"/>
          <w:b w:val="0"/>
          <w:i w:val="0"/>
          <w:sz w:val="22"/>
        </w:rPr>
        <w:t>baseline, bottleneck, controlled variable, before/after, regression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실습 예정  </w:t>
      </w:r>
      <w:r>
        <w:rPr>
          <w:rFonts w:ascii="Calibri" w:hAnsi="Calibri" w:eastAsia="맑은 고딕" w:cs="맑은 고딕"/>
          <w:b w:val="0"/>
          <w:i w:val="0"/>
          <w:sz w:val="22"/>
        </w:rPr>
        <w:t>쿼리·인덱스·페이지 크기·커넥션 풀 후보를 하나씩 바꾸어 재측정한다.</w:t>
      </w:r>
    </w:p>
    <w:p>
      <w:pPr>
        <w:keepLines/>
      </w:pPr>
      <w:r>
        <w:rPr>
          <w:rFonts w:ascii="Calibri" w:hAnsi="Calibri" w:eastAsia="맑은 고딕" w:cs="맑은 고딕"/>
          <w:b/>
          <w:i w:val="0"/>
          <w:color w:val="1F4D78"/>
          <w:sz w:val="22"/>
        </w:rPr>
        <w:t xml:space="preserve">완료 조건  </w:t>
      </w:r>
      <w:r>
        <w:rPr>
          <w:rFonts w:ascii="Calibri" w:hAnsi="Calibri" w:eastAsia="맑은 고딕" w:cs="맑은 고딕"/>
          <w:b w:val="0"/>
          <w:i w:val="0"/>
          <w:sz w:val="22"/>
        </w:rPr>
        <w:t>변경 이유, 환경, 데이터 수, 부하 조건과 개선·부작용을 한 표로 설명한다.</w:t>
      </w:r>
    </w:p>
    <w:p>
      <w:pPr>
        <w:pStyle w:val="Heading1"/>
        <w:keepNext/>
        <w:keepLines/>
        <w:pageBreakBefore/>
      </w:pPr>
      <w:r>
        <w:t>부록 A. 실행·확인 명령</w:t>
      </w:r>
    </w:p>
    <w:p>
      <w:pPr>
        <w:pStyle w:val="Heading2"/>
        <w:keepNext/>
        <w:keepLines/>
      </w:pPr>
      <w:r>
        <w:t>A.1 새 PC에서 시작</w:t>
      </w:r>
    </w:p>
    <w:p>
      <w:pPr>
        <w:pStyle w:val="CurriculumCode"/>
        <w:shd w:fill="F4F6F9" w:val="clear"/>
        <w:keepLines/>
      </w:pPr>
      <w:r>
        <w:rPr>
          <w:rFonts w:ascii="Consolas" w:hAnsi="Consolas" w:eastAsia="맑은 고딕" w:cs="맑은 고딕"/>
          <w:b w:val="0"/>
          <w:i w:val="0"/>
          <w:color w:val="26323F"/>
          <w:sz w:val="19"/>
        </w:rPr>
        <w:t>Set-Location C:\sw\ODOC</w:t>
        <w:br/>
        <w:t>git status --short</w:t>
        <w:br/>
        <w:t>git pull --ff-only origin main</w:t>
        <w:br/>
        <w:t>Set-Location .\jpa-performance-lab</w:t>
        <w:br/>
        <w:t>java -version</w:t>
        <w:br/>
        <w:t>.\gradlew.bat --version</w:t>
      </w:r>
    </w:p>
    <w:p>
      <w:pPr>
        <w:pStyle w:val="Heading2"/>
        <w:keepNext/>
        <w:keepLines/>
      </w:pPr>
      <w:r>
        <w:t>A.2 테스트와 실행</w:t>
      </w:r>
    </w:p>
    <w:p>
      <w:pPr>
        <w:pStyle w:val="CurriculumCode"/>
        <w:shd w:fill="F4F6F9" w:val="clear"/>
        <w:keepLines/>
      </w:pPr>
      <w:r>
        <w:rPr>
          <w:rFonts w:ascii="Consolas" w:hAnsi="Consolas" w:eastAsia="맑은 고딕" w:cs="맑은 고딕"/>
          <w:b w:val="0"/>
          <w:i w:val="0"/>
          <w:color w:val="26323F"/>
          <w:sz w:val="19"/>
        </w:rPr>
        <w:t>.\gradlew.bat test</w:t>
        <w:br/>
        <w:t>.\gradlew.bat bootRun</w:t>
        <w:br/>
        <w:t>.\gradlew.bat bootWar</w:t>
      </w:r>
    </w:p>
    <w:p>
      <w:pPr>
        <w:pStyle w:val="Heading2"/>
        <w:keepNext/>
        <w:keepLines/>
      </w:pPr>
      <w:r>
        <w:t>A.3 주요 주소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75"/>
        <w:gridCol w:w="7485"/>
      </w:tblGrid>
      <w:tr>
        <w:trPr>
          <w:tblHeader w:val="true"/>
        </w:trPr>
        <w:tc>
          <w:tcPr>
            <w:tcW w:type="dxa" w:w="1875"/>
            <w:vAlign w:val="center"/>
            <w:shd w:fill="E8EEF5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color w:val="1F4D78"/>
                <w:sz w:val="19"/>
              </w:rPr>
              <w:t>용도</w:t>
            </w:r>
          </w:p>
        </w:tc>
        <w:tc>
          <w:tcPr>
            <w:tcW w:type="dxa" w:w="7485"/>
            <w:vAlign w:val="center"/>
            <w:shd w:fill="E8EEF5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color w:val="1F4D78"/>
                <w:sz w:val="19"/>
              </w:rPr>
              <w:t>주소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JSP 게시판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http://localhost:8080/posts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Health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http://localhost:8080/actuator/health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Metrics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http://localhost:8080/actuator/metrics</w:t>
            </w:r>
          </w:p>
        </w:tc>
      </w:tr>
    </w:tbl>
    <w:p>
      <w:pPr>
        <w:spacing w:after="40"/>
      </w:pPr>
    </w:p>
    <w:p>
      <w:pPr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포트를 바꾸어 실행하면 콘솔 마지막에 표시되는 실제 게시판 주소를 사용한다.</w:t>
      </w:r>
    </w:p>
    <w:p>
      <w:pPr>
        <w:pStyle w:val="Heading1"/>
        <w:keepNext/>
        <w:keepLines/>
        <w:pageBreakBefore/>
      </w:pPr>
      <w:r>
        <w:t>부록 B. 자주 발생한 오류와 원인</w:t>
      </w:r>
    </w:p>
    <w:p>
      <w:pPr>
        <w:pStyle w:val="Heading2"/>
        <w:keepNext/>
        <w:keepLines/>
      </w:pPr>
      <w:r>
        <w:t>cannot find symbol: Post / PostRepository</w:t>
      </w:r>
    </w:p>
    <w:p>
      <w:pPr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테스트가 참조하는 클래스나 인터페이스를 아직 작성하지 않았거나 package가 다를 때 발생했다. 컴파일 오류의 symbol과 location을 읽고 파일·package·import를 확인한다.</w:t>
      </w:r>
    </w:p>
    <w:p>
      <w:pPr>
        <w:pStyle w:val="Heading2"/>
        <w:keepNext/>
        <w:keepLines/>
      </w:pPr>
      <w:r>
        <w:t>cannot find symbol: create / update</w:t>
      </w:r>
    </w:p>
    <w:p>
      <w:pPr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테스트가 요구하는 엔티티 행위 메서드가 아직 없을 때 발생했다. RED 실패를 확인한 뒤 Post.create 또는 Post.update를 최소 구현했다.</w:t>
      </w:r>
    </w:p>
    <w:p>
      <w:pPr>
        <w:pStyle w:val="Heading2"/>
        <w:keepNext/>
        <w:keepLines/>
      </w:pPr>
      <w:r>
        <w:t>Task 'bootWar' not found</w:t>
      </w:r>
    </w:p>
    <w:p>
      <w:pPr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war 플러그인과 실행형 War 구성이 없던 상태였다. Gradle 설정을 추가한 뒤 bootWar 성공을 확인했다.</w:t>
      </w:r>
    </w:p>
    <w:p>
      <w:pPr>
        <w:pStyle w:val="Heading2"/>
        <w:keepNext/>
        <w:keepLines/>
      </w:pPr>
      <w:r>
        <w:t>IntelliJ 콘솔 한글 깨짐</w:t>
      </w:r>
    </w:p>
    <w:p>
      <w:pPr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PC별 VM 옵션 대신 gradle.properties와 build.gradle에서 Gradle 데몬·컴파일·test·bootRun 인코딩을 UTF-8로 고정했다.</w:t>
      </w:r>
    </w:p>
    <w:p>
      <w:pPr>
        <w:pStyle w:val="Heading2"/>
        <w:keepNext/>
        <w:keepLines/>
      </w:pPr>
      <w:r>
        <w:t>P6Spy SQL이 한 줄로 출력됨</w:t>
      </w:r>
    </w:p>
    <w:p>
      <w:pPr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기본 로그 포맷 대신 커스텀 SQL 포맷터를 연결해 실제 값 SQL을 Hibernate 스타일로 줄바꿈했다.</w:t>
      </w:r>
    </w:p>
    <w:p>
      <w:pPr>
        <w:pStyle w:val="Heading2"/>
        <w:keepNext/>
        <w:keepLines/>
      </w:pPr>
      <w:r>
        <w:t>WebServerApplicationContext 빈 없음</w:t>
      </w:r>
    </w:p>
    <w:p>
      <w:pPr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@SpringBootTest 기본 컨텍스트는 실제 Tomcat을 띄우지 않는다. 일반 ApplicationContext를 주입하고 실제 웹 서버 컨텍스트에서만 주소를 출력하도록 수정했다.</w:t>
      </w:r>
    </w:p>
    <w:p>
      <w:pPr>
        <w:pStyle w:val="Heading2"/>
        <w:keepNext/>
        <w:keepLines/>
      </w:pPr>
      <w:r>
        <w:t>8080 포트 충돌</w:t>
      </w:r>
    </w:p>
    <w:p>
      <w:pPr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--server.port=0으로 임시 포트를 사용하고 Tomcat 시작 포트와 출력 주소가 일치하는지 확인한다.</w:t>
      </w:r>
    </w:p>
    <w:p>
      <w:pPr>
        <w:pStyle w:val="Heading1"/>
        <w:keepNext/>
        <w:keepLines/>
        <w:pageBreakBefore/>
      </w:pPr>
      <w:r>
        <w:t>부록 C. JPA 핵심 용어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75"/>
        <w:gridCol w:w="7485"/>
      </w:tblGrid>
      <w:tr>
        <w:trPr>
          <w:tblHeader w:val="true"/>
        </w:trPr>
        <w:tc>
          <w:tcPr>
            <w:tcW w:type="dxa" w:w="1875"/>
            <w:vAlign w:val="center"/>
            <w:shd w:fill="E8EEF5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color w:val="1F4D78"/>
                <w:sz w:val="19"/>
              </w:rPr>
              <w:t>용어</w:t>
            </w:r>
          </w:p>
        </w:tc>
        <w:tc>
          <w:tcPr>
            <w:tcW w:type="dxa" w:w="7485"/>
            <w:vAlign w:val="center"/>
            <w:shd w:fill="E8EEF5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color w:val="1F4D78"/>
                <w:sz w:val="19"/>
              </w:rPr>
              <w:t>설명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Entity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DB 테이블의 행과 연결되는 영속성 객체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Persistence Context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엔티티를 관리하고 변경을 추적하는 JPA의 논리적 공간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Managed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영속성 컨텍스트가 변경을 추적하는 엔티티 상태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Detached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식별자는 있지만 현재 영속성 컨텍스트가 관리하지 않는 상태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Dirty Checking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관리 엔티티의 변경을 감지해 UPDATE를 생성하는 기능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Flush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영속성 컨텍스트의 변경 내용을 SQL로 DB에 동기화하는 과정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Transaction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여러 DB 작업을 하나의 성공·실패 단위로 묶는 경계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Repository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엔티티 저장·조회·삭제 접근을 추상화한 계층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N+1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목록 1회 조회 후 연관 데이터 때문에 추가 쿼리가 반복되는 문제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Fetch Join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JPQL에서 연관 데이터를 한 쿼리로 함께 조회하는 방법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Index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조건·정렬 조회를 빠르게 하기 위해 별도 탐색 구조를 유지하는 DB 객체</w:t>
            </w:r>
          </w:p>
        </w:tc>
      </w:tr>
      <w:tr>
        <w:trPr/>
        <w:tc>
          <w:tcPr>
            <w:tcW w:type="dxa" w:w="1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Baseline</w:t>
            </w:r>
          </w:p>
        </w:tc>
        <w:tc>
          <w:tcPr>
            <w:tcW w:type="dxa" w:w="74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개선 전후 비교의 기준이 되는 동일 조건의 성능 측정값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  <w:pageBreakBefore/>
      </w:pPr>
      <w:r>
        <w:t>부록 D. 커리큘럼 갱신 규칙</w:t>
      </w:r>
    </w:p>
    <w:p>
      <w:pPr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다음 요청은 Word 교재의 추가·확장 여부를 검토하는 신호다.</w:t>
      </w:r>
    </w:p>
    <w:p>
      <w:pPr>
        <w:numPr>
          <w:ilvl w:val="0"/>
          <w:numId w:val="26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커리큘럼에 추가할 내용 알려줘</w:t>
      </w:r>
    </w:p>
    <w:p>
      <w:pPr>
        <w:numPr>
          <w:ilvl w:val="0"/>
          <w:numId w:val="26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오늘 진행한 내용을 커리큘럼에 반영해</w:t>
      </w:r>
    </w:p>
    <w:p>
      <w:pPr>
        <w:numPr>
          <w:ilvl w:val="0"/>
          <w:numId w:val="26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Word 커리큘럼 갱신해</w:t>
      </w:r>
    </w:p>
    <w:p>
      <w:pPr>
        <w:numPr>
          <w:ilvl w:val="0"/>
          <w:numId w:val="26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어디까지 진행했어?</w:t>
      </w:r>
    </w:p>
    <w:p>
      <w:pPr>
        <w:pStyle w:val="Heading2"/>
        <w:keepNext/>
        <w:keepLines/>
      </w:pPr>
      <w:r>
        <w:t>갱신 절차</w:t>
      </w:r>
    </w:p>
    <w:p>
      <w:pPr>
        <w:numPr>
          <w:ilvl w:val="0"/>
          <w:numId w:val="27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코드·테스트·Git과 Markdown 기준 데이터를 확인한다.</w:t>
      </w:r>
    </w:p>
    <w:p>
      <w:pPr>
        <w:numPr>
          <w:ilvl w:val="0"/>
          <w:numId w:val="27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완료·현재·다음 단계를 사용자에게 보고한다.</w:t>
      </w:r>
    </w:p>
    <w:p>
      <w:pPr>
        <w:numPr>
          <w:ilvl w:val="0"/>
          <w:numId w:val="27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추가할 개념, 코드, 오류 또는 새 단원을 제안한다.</w:t>
      </w:r>
    </w:p>
    <w:p>
      <w:pPr>
        <w:numPr>
          <w:ilvl w:val="0"/>
          <w:numId w:val="27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사용자가 승인한 범위만 반영한다.</w:t>
      </w:r>
    </w:p>
    <w:p>
      <w:pPr>
        <w:numPr>
          <w:ilvl w:val="0"/>
          <w:numId w:val="27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상태가 바뀌면 Markdown 3개와 Word를 함께 갱신한다.</w:t>
      </w:r>
    </w:p>
    <w:p>
      <w:pPr>
        <w:numPr>
          <w:ilvl w:val="0"/>
          <w:numId w:val="27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모든 페이지를 렌더링해 검토하고 한글 커밋으로 저장한다.</w:t>
      </w:r>
    </w:p>
    <w:p>
      <w:pPr>
        <w:numPr>
          <w:ilvl w:val="0"/>
          <w:numId w:val="27"/>
        </w:numPr>
        <w:spacing w:after="80" w:line="300" w:lineRule="auto"/>
        <w:keepLines/>
      </w:pPr>
      <w:r>
        <w:rPr>
          <w:rFonts w:ascii="Calibri" w:hAnsi="Calibri" w:eastAsia="맑은 고딕" w:cs="맑은 고딕"/>
          <w:b w:val="0"/>
          <w:i w:val="0"/>
          <w:sz w:val="22"/>
        </w:rPr>
        <w:t>사용자가 요청한 경우에만 원격 저장소로 푸시한다.</w:t>
      </w:r>
    </w:p>
    <w:p>
      <w:pPr>
        <w:pStyle w:val="Heading2"/>
        <w:keepNext/>
        <w:keepLines/>
      </w:pPr>
      <w:r>
        <w:t>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440"/>
        <w:gridCol w:w="1440"/>
        <w:gridCol w:w="6480"/>
      </w:tblGrid>
      <w:tr>
        <w:trPr>
          <w:tblHeader w:val="true"/>
        </w:trPr>
        <w:tc>
          <w:tcPr>
            <w:tcW w:type="dxa" w:w="1440"/>
            <w:vAlign w:val="center"/>
            <w:shd w:fill="E8EEF5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color w:val="1F4D78"/>
                <w:sz w:val="19"/>
              </w:rPr>
              <w:t>날짜</w:t>
            </w:r>
          </w:p>
        </w:tc>
        <w:tc>
          <w:tcPr>
            <w:tcW w:type="dxa" w:w="1440"/>
            <w:vAlign w:val="center"/>
            <w:shd w:fill="E8EEF5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color w:val="1F4D78"/>
                <w:sz w:val="19"/>
              </w:rPr>
              <w:t>구분</w:t>
            </w:r>
          </w:p>
        </w:tc>
        <w:tc>
          <w:tcPr>
            <w:tcW w:type="dxa" w:w="6480"/>
            <w:vAlign w:val="center"/>
            <w:shd w:fill="E8EEF5" w:val="clea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 w:eastAsia="맑은 고딕" w:cs="맑은 고딕"/>
                <w:b/>
                <w:i w:val="0"/>
                <w:color w:val="1F4D78"/>
                <w:sz w:val="19"/>
              </w:rPr>
              <w:t>내용</w:t>
            </w:r>
          </w:p>
        </w:tc>
      </w:tr>
      <w:tr>
        <w:trPr/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2026-07-28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최초 작성</w:t>
            </w:r>
          </w:p>
        </w:tc>
        <w:tc>
          <w:tcPr>
            <w:tcW w:type="dxa" w:w="64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맑은 고딕" w:cs="맑은 고딕"/>
                <w:b w:val="0"/>
                <w:i w:val="0"/>
                <w:sz w:val="19"/>
              </w:rPr>
              <w:t>1~4단계 완료, 5단계 진행 중 상태와 이후 교재 뼈대를 반영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맑은 고딕" w:cs="맑은 고딕"/>
        <w:b w:val="0"/>
        <w:i w:val="0"/>
        <w:color w:val="5F6B7A"/>
        <w:sz w:val="17"/>
      </w:rPr>
      <w:t xml:space="preserve">최종 갱신 2026-07-28  ·  </w:t>
    </w:r>
    <w:r>
      <w:rPr>
        <w:rFonts w:ascii="Calibri" w:hAnsi="Calibri" w:eastAsia="맑은 고딕" w:cs="맑은 고딕"/>
        <w:b w:val="0"/>
        <w:i w:val="0"/>
        <w:color w:val="5F6B7A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맑은 고딕" w:cs="맑은 고딕"/>
        <w:b w:val="0"/>
        <w:i w:val="0"/>
        <w:color w:val="5F6B7A"/>
        <w:sz w:val="17"/>
      </w:rPr>
      <w:t>JPA Performance Lab · JPA 학습 커리큘럼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B017C001"/>
    <w:multiLevelType w:val="singleLevel"/>
    <w:tmpl w:val="B017C002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Segoe UI Symbol" w:hAnsi="Segoe UI Symbol" w:eastAsia="맑은 고딕"/>
      </w:rPr>
    </w:lvl>
  </w:abstractNum>
  <w:abstractNum w:abstractNumId="10">
    <w:nsid w:val="D017C001"/>
    <w:multiLevelType w:val="singleLevel"/>
    <w:tmpl w:val="D017C002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 w:eastAsia="맑은 고딕"/>
      </w:rPr>
    </w:lvl>
  </w:abstract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9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9"/>
    <w:lvlOverride w:ilvl="0">
      <w:startOverride w:val="1"/>
    </w:lvlOverride>
  </w:num>
  <w:num w:numId="20">
    <w:abstractNumId w:val="9"/>
    <w:lvlOverride w:ilvl="0">
      <w:startOverride w:val="1"/>
    </w:lvlOverride>
  </w:num>
  <w:num w:numId="21">
    <w:abstractNumId w:val="9"/>
    <w:lvlOverride w:ilvl="0">
      <w:startOverride w:val="1"/>
    </w:lvlOverride>
  </w:num>
  <w:num w:numId="22">
    <w:abstractNumId w:val="9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9"/>
    <w:lvlOverride w:ilvl="0">
      <w:startOverride w:val="1"/>
    </w:lvlOverride>
  </w:num>
  <w:num w:numId="25">
    <w:abstractNumId w:val="9"/>
    <w:lvlOverride w:ilvl="0">
      <w:startOverride w:val="1"/>
    </w:lvlOverride>
  </w:num>
  <w:num w:numId="26">
    <w:abstractNumId w:val="9"/>
    <w:lvlOverride w:ilvl="0">
      <w:startOverride w:val="1"/>
    </w:lvlOverride>
  </w:num>
  <w:num w:numId="27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맑은 고딕" w:cs="맑은 고딕"/>
      <w:color w:val="2028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맑은 고딕" w:cs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맑은 고딕" w:cs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맑은 고딕" w:cs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/>
    </w:pPr>
    <w:rPr>
      <w:rFonts w:asciiTheme="majorHAnsi" w:eastAsiaTheme="majorEastAsia" w:hAnsiTheme="majorHAnsi" w:cstheme="majorBidi" w:ascii="Calibri" w:hAnsi="Calibri" w:eastAsia="맑은 고딕" w:cs="맑은 고딕"/>
      <w:b w:val="0"/>
      <w:i/>
      <w:iCs/>
      <w:color w:val="44566C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urriculumTitle">
    <w:name w:val="Curriculum Title"/>
    <w:pPr>
      <w:spacing w:before="0" w:after="200"/>
    </w:pPr>
    <w:rPr>
      <w:rFonts w:ascii="Calibri" w:hAnsi="Calibri" w:eastAsia="맑은 고딕" w:cs="맑은 고딕"/>
      <w:b/>
      <w:color w:val="0B2545"/>
      <w:sz w:val="56"/>
    </w:rPr>
  </w:style>
  <w:style w:type="paragraph" w:customStyle="1" w:styleId="CurriculumCode">
    <w:name w:val="Curriculum Code"/>
    <w:pPr>
      <w:spacing w:before="80" w:after="140" w:line="264" w:lineRule="auto"/>
      <w:ind w:left="216" w:right="216"/>
    </w:pPr>
    <w:rPr>
      <w:rFonts w:ascii="Consolas" w:hAnsi="Consolas" w:eastAsia="맑은 고딕" w:cs="맑은 고딕"/>
      <w:color w:val="26323F"/>
      <w:sz w:val="19"/>
    </w:rPr>
  </w:style>
  <w:style w:type="paragraph" w:customStyle="1" w:styleId="CurriculumCallout">
    <w:name w:val="Curriculum Callout"/>
    <w:pPr>
      <w:spacing w:before="120" w:after="160" w:line="288" w:lineRule="auto"/>
      <w:ind w:left="216" w:right="216"/>
    </w:pPr>
    <w:rPr>
      <w:rFonts w:ascii="Calibri" w:hAnsi="Calibri" w:eastAsia="맑은 고딕" w:cs="맑은 고딕"/>
      <w:color w:val="26323F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JPA Performance Lab - JPA 학습 커리큘럼</dc:title>
  <dc:subject>Spring Boot, JPA, JSP, PostgreSQL, 성능 학습</dc:subject>
  <dc:creator>JPA Performance Lab</dc:creator>
  <cp:keywords>JPA, Spring Boot, PostgreSQL, JSP, Curriculum</cp:keywords>
  <dc:description>Markdown 기준 데이터와 함께 관리하는 누적 교재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