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9B" w:rsidRDefault="005C069B" w:rsidP="005C069B">
      <w:pPr>
        <w:pStyle w:val="1"/>
      </w:pPr>
      <w:r>
        <w:rPr>
          <w:rFonts w:hint="eastAsia"/>
        </w:rPr>
        <w:t>통신 방식</w:t>
      </w:r>
    </w:p>
    <w:p w:rsidR="00920BB1" w:rsidRDefault="00920BB1" w:rsidP="0002650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데이터는 </w:t>
      </w:r>
      <w:r>
        <w:t>big endian</w:t>
      </w:r>
      <w:r>
        <w:rPr>
          <w:rFonts w:hint="eastAsia"/>
        </w:rPr>
        <w:t xml:space="preserve"> 방식</w:t>
      </w:r>
    </w:p>
    <w:p w:rsidR="007D716D" w:rsidRDefault="00920BB1" w:rsidP="0002650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TCP 통신방식 (통합영상서버가 서버,</w:t>
      </w:r>
      <w:r>
        <w:t xml:space="preserve"> </w:t>
      </w:r>
      <w:r>
        <w:rPr>
          <w:rFonts w:hint="eastAsia"/>
        </w:rPr>
        <w:t>영상촬영장치가 클라이언트)</w:t>
      </w:r>
      <w:r w:rsidR="007D716D">
        <w:rPr>
          <w:rFonts w:hint="eastAsia"/>
        </w:rPr>
        <w:t xml:space="preserve">, 포트번호 </w:t>
      </w:r>
      <w:r w:rsidR="007D716D" w:rsidRPr="0002650F">
        <w:rPr>
          <w:color w:val="FF0000"/>
        </w:rPr>
        <w:t>????</w:t>
      </w:r>
      <w:r w:rsidR="007D716D">
        <w:t xml:space="preserve"> </w:t>
      </w:r>
      <w:r w:rsidR="007D716D">
        <w:rPr>
          <w:rFonts w:hint="eastAsia"/>
        </w:rPr>
        <w:t>고정</w:t>
      </w:r>
    </w:p>
    <w:p w:rsidR="007D716D" w:rsidRDefault="007D716D" w:rsidP="0002650F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장비</w:t>
      </w:r>
      <w:r w:rsidR="0002650F">
        <w:rPr>
          <w:rFonts w:hint="eastAsia"/>
        </w:rPr>
        <w:t>는 서버와</w:t>
      </w:r>
      <w:r>
        <w:rPr>
          <w:rFonts w:hint="eastAsia"/>
        </w:rPr>
        <w:t xml:space="preserve"> </w:t>
      </w:r>
      <w:r w:rsidR="00917F07">
        <w:rPr>
          <w:rFonts w:hint="eastAsia"/>
        </w:rPr>
        <w:t>커</w:t>
      </w:r>
      <w:r>
        <w:rPr>
          <w:rFonts w:hint="eastAsia"/>
        </w:rPr>
        <w:t>넥션을 유지하며 차량 진입 후 번호인식 시 데이터 송수신 수행</w:t>
      </w:r>
    </w:p>
    <w:p w:rsidR="00896CE9" w:rsidRPr="0002650F" w:rsidRDefault="00896CE9"/>
    <w:p w:rsidR="00920BB1" w:rsidRDefault="00920BB1" w:rsidP="00896CE9">
      <w:pPr>
        <w:pStyle w:val="1"/>
      </w:pPr>
      <w:r>
        <w:rPr>
          <w:rFonts w:hint="eastAsia"/>
        </w:rPr>
        <w:t>프레임 구성</w:t>
      </w:r>
    </w:p>
    <w:tbl>
      <w:tblPr>
        <w:tblOverlap w:val="never"/>
        <w:tblW w:w="892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68"/>
        <w:gridCol w:w="915"/>
        <w:gridCol w:w="1183"/>
        <w:gridCol w:w="993"/>
        <w:gridCol w:w="942"/>
        <w:gridCol w:w="1134"/>
        <w:gridCol w:w="993"/>
      </w:tblGrid>
      <w:tr w:rsidR="00CD2344" w:rsidRPr="00920BB1" w:rsidTr="001352D1">
        <w:trPr>
          <w:trHeight w:val="373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D2344" w:rsidRDefault="00CD2344" w:rsidP="00EC6579">
            <w:pPr>
              <w:pStyle w:val="a6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500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</w:pPr>
            <w:r>
              <w:rPr>
                <w:rFonts w:hint="eastAsia"/>
              </w:rPr>
              <w:t>Header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</w:pPr>
            <w:r>
              <w:rPr>
                <w:rFonts w:hint="eastAsia"/>
              </w:rPr>
              <w:t>ETX</w:t>
            </w:r>
          </w:p>
        </w:tc>
      </w:tr>
      <w:tr w:rsidR="00CD2344" w:rsidRPr="00920BB1" w:rsidTr="001352D1">
        <w:trPr>
          <w:trHeight w:val="373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길이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1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0121EA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N &lt;=</w:t>
            </w:r>
            <w:r w:rsidR="007A1533">
              <w:rPr>
                <w:rFonts w:ascii="굴림" w:eastAsia="굴림"/>
                <w:szCs w:val="20"/>
              </w:rPr>
              <w:t>1000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1</w:t>
            </w:r>
          </w:p>
        </w:tc>
      </w:tr>
      <w:tr w:rsidR="00CD2344" w:rsidRPr="00920BB1" w:rsidTr="001352D1">
        <w:trPr>
          <w:trHeight w:val="59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값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STX</w:t>
            </w:r>
          </w:p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0x02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SEQ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Length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IC code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0121EA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WorkNo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MsgID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Data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ETX</w:t>
            </w:r>
          </w:p>
          <w:p w:rsidR="00CD2344" w:rsidRPr="00920BB1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0x03</w:t>
            </w:r>
          </w:p>
        </w:tc>
      </w:tr>
      <w:tr w:rsidR="00CD2344" w:rsidRPr="00920BB1" w:rsidTr="001352D1">
        <w:trPr>
          <w:trHeight w:val="59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형식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D2344" w:rsidRDefault="00CD2344" w:rsidP="00EC6579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HEX</w:t>
            </w:r>
          </w:p>
        </w:tc>
      </w:tr>
    </w:tbl>
    <w:p w:rsidR="00433C83" w:rsidRDefault="00433C83"/>
    <w:p w:rsidR="00CD2344" w:rsidRDefault="00D4755E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STX: Frame 시작.</w:t>
      </w:r>
      <w:r>
        <w:t xml:space="preserve"> 0x02</w:t>
      </w:r>
    </w:p>
    <w:p w:rsidR="00D4755E" w:rsidRDefault="00D4755E" w:rsidP="00D82C53">
      <w:pPr>
        <w:pStyle w:val="a4"/>
        <w:numPr>
          <w:ilvl w:val="0"/>
          <w:numId w:val="9"/>
        </w:numPr>
        <w:ind w:leftChars="0"/>
      </w:pPr>
      <w:r>
        <w:t xml:space="preserve">SEQ: Frame </w:t>
      </w:r>
      <w:r>
        <w:rPr>
          <w:rFonts w:hint="eastAsia"/>
        </w:rPr>
        <w:t>번호</w:t>
      </w:r>
      <w:r w:rsidR="000121EA">
        <w:rPr>
          <w:rFonts w:hint="eastAsia"/>
        </w:rPr>
        <w:t xml:space="preserve"> (0x0001 ~ 0xFFFF), 송신장비에서 </w:t>
      </w:r>
      <w:r w:rsidR="000121EA">
        <w:t>1</w:t>
      </w:r>
      <w:r w:rsidR="000121EA">
        <w:rPr>
          <w:rFonts w:hint="eastAsia"/>
        </w:rPr>
        <w:t>씩 증가</w:t>
      </w:r>
    </w:p>
    <w:p w:rsidR="000121EA" w:rsidRDefault="000121EA" w:rsidP="00D82C53">
      <w:pPr>
        <w:pStyle w:val="a4"/>
        <w:numPr>
          <w:ilvl w:val="0"/>
          <w:numId w:val="9"/>
        </w:numPr>
        <w:ind w:leftChars="0"/>
      </w:pPr>
      <w:r>
        <w:t xml:space="preserve">Length: Data </w:t>
      </w:r>
      <w:r>
        <w:rPr>
          <w:rFonts w:hint="eastAsia"/>
        </w:rPr>
        <w:t>영역의 길이.</w:t>
      </w:r>
      <w:r>
        <w:t xml:space="preserve"> </w:t>
      </w:r>
    </w:p>
    <w:p w:rsidR="000121EA" w:rsidRDefault="000121EA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IC Code: 해당 장비의 영업소 코드,</w:t>
      </w:r>
      <w:r>
        <w:t xml:space="preserve"> </w:t>
      </w:r>
      <w:r>
        <w:rPr>
          <w:rFonts w:hint="eastAsia"/>
        </w:rPr>
        <w:t xml:space="preserve">숫자 </w:t>
      </w:r>
      <w:r>
        <w:t>3</w:t>
      </w:r>
      <w:r>
        <w:rPr>
          <w:rFonts w:hint="eastAsia"/>
        </w:rPr>
        <w:t>자리를 Hex 값으로 표현.</w:t>
      </w:r>
      <w:r>
        <w:t xml:space="preserve"> </w:t>
      </w:r>
    </w:p>
    <w:p w:rsidR="000121EA" w:rsidRDefault="000121EA" w:rsidP="00D82C53">
      <w:pPr>
        <w:ind w:left="80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영업소번호가 </w:t>
      </w:r>
      <w:r>
        <w:t>524</w:t>
      </w:r>
      <w:r>
        <w:rPr>
          <w:rFonts w:hint="eastAsia"/>
        </w:rPr>
        <w:t xml:space="preserve">인 경우 </w:t>
      </w:r>
      <w:r>
        <w:t>0x020C</w:t>
      </w:r>
    </w:p>
    <w:p w:rsidR="000121EA" w:rsidRDefault="000121EA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WorkNo: 해당 장비의 현재 근무번호, 숫자 </w:t>
      </w:r>
      <w:r>
        <w:t>4</w:t>
      </w:r>
      <w:r>
        <w:rPr>
          <w:rFonts w:hint="eastAsia"/>
        </w:rPr>
        <w:t xml:space="preserve">자리로 </w:t>
      </w:r>
      <w:r>
        <w:t xml:space="preserve">Hex </w:t>
      </w:r>
      <w:r>
        <w:rPr>
          <w:rFonts w:hint="eastAsia"/>
        </w:rPr>
        <w:t>값으로 표현</w:t>
      </w:r>
    </w:p>
    <w:p w:rsidR="000121EA" w:rsidRDefault="000121EA" w:rsidP="00D82C53">
      <w:pPr>
        <w:ind w:left="800"/>
      </w:pPr>
      <w:r>
        <w:rPr>
          <w:rFonts w:hint="eastAsia"/>
        </w:rPr>
        <w:t xml:space="preserve">Ex) 근무번호가 </w:t>
      </w:r>
      <w:r>
        <w:t xml:space="preserve">0301 </w:t>
      </w:r>
      <w:r>
        <w:rPr>
          <w:rFonts w:hint="eastAsia"/>
        </w:rPr>
        <w:t xml:space="preserve">인 경우 </w:t>
      </w:r>
      <w:r>
        <w:t>0x012D</w:t>
      </w:r>
    </w:p>
    <w:p w:rsidR="000121EA" w:rsidRDefault="000121EA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MsgID: </w:t>
      </w:r>
      <w:r>
        <w:t xml:space="preserve">Message </w:t>
      </w:r>
      <w:r>
        <w:rPr>
          <w:rFonts w:hint="eastAsia"/>
        </w:rPr>
        <w:t>종류</w:t>
      </w:r>
    </w:p>
    <w:p w:rsidR="009D4B38" w:rsidRDefault="009D4B38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Data: Message</w:t>
      </w:r>
      <w:r>
        <w:t xml:space="preserve"> </w:t>
      </w:r>
      <w:r>
        <w:rPr>
          <w:rFonts w:hint="eastAsia"/>
        </w:rPr>
        <w:t>종류에 따른 고유 데이터</w:t>
      </w:r>
    </w:p>
    <w:p w:rsidR="00D4755E" w:rsidRDefault="00D4755E" w:rsidP="00D82C5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ETX: Frame 종료. 0x03</w:t>
      </w:r>
    </w:p>
    <w:p w:rsidR="001F0EF7" w:rsidRDefault="001F0EF7">
      <w:pPr>
        <w:widowControl/>
        <w:wordWrap/>
        <w:autoSpaceDE/>
        <w:autoSpaceDN/>
      </w:pPr>
      <w:r>
        <w:br w:type="page"/>
      </w:r>
    </w:p>
    <w:p w:rsidR="001F0EF7" w:rsidRDefault="001F0EF7" w:rsidP="004449F9">
      <w:pPr>
        <w:pStyle w:val="1"/>
      </w:pPr>
      <w:r>
        <w:rPr>
          <w:rFonts w:hint="eastAsia"/>
        </w:rPr>
        <w:lastRenderedPageBreak/>
        <w:t>MsgID 정의</w:t>
      </w:r>
    </w:p>
    <w:tbl>
      <w:tblPr>
        <w:tblOverlap w:val="never"/>
        <w:tblW w:w="9069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701"/>
        <w:gridCol w:w="3828"/>
        <w:gridCol w:w="1842"/>
      </w:tblGrid>
      <w:tr w:rsidR="001F0EF7" w:rsidRPr="00920BB1" w:rsidTr="009A6B4C">
        <w:trPr>
          <w:trHeight w:val="373"/>
          <w:jc w:val="center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F0EF7" w:rsidRDefault="001F0EF7" w:rsidP="009A6B4C">
            <w:pPr>
              <w:pStyle w:val="a6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0EF7" w:rsidRPr="00920BB1" w:rsidRDefault="001F0EF7" w:rsidP="009A6B4C">
            <w:pPr>
              <w:pStyle w:val="a6"/>
              <w:jc w:val="center"/>
            </w:pPr>
            <w:r>
              <w:t>MsgID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F0EF7" w:rsidRDefault="001F0EF7" w:rsidP="009A6B4C">
            <w:pPr>
              <w:pStyle w:val="a6"/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F0EF7" w:rsidRDefault="001F0EF7" w:rsidP="009A6B4C">
            <w:pPr>
              <w:pStyle w:val="a6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F0EF7" w:rsidRPr="00920BB1" w:rsidTr="009A6B4C">
        <w:trPr>
          <w:trHeight w:val="599"/>
          <w:jc w:val="center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차량정보 조회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0EF7" w:rsidRPr="00920BB1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0x0001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영상촬영장치 </w:t>
            </w:r>
            <w:r>
              <w:rPr>
                <w:rFonts w:ascii="굴림" w:eastAsia="굴림"/>
                <w:szCs w:val="20"/>
              </w:rPr>
              <w:t xml:space="preserve">-&gt; </w:t>
            </w:r>
            <w:r>
              <w:rPr>
                <w:rFonts w:ascii="굴림" w:eastAsia="굴림" w:hint="eastAsia"/>
                <w:szCs w:val="20"/>
              </w:rPr>
              <w:t>통합영상서버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  <w:tr w:rsidR="001F0EF7" w:rsidTr="009A6B4C">
        <w:trPr>
          <w:trHeight w:val="599"/>
          <w:jc w:val="center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차량정보 응답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0x0002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영상촬영장치 </w:t>
            </w:r>
            <w:r>
              <w:rPr>
                <w:rFonts w:ascii="굴림" w:eastAsia="굴림"/>
                <w:szCs w:val="20"/>
              </w:rPr>
              <w:t xml:space="preserve">&lt;- </w:t>
            </w:r>
            <w:r>
              <w:rPr>
                <w:rFonts w:ascii="굴림" w:eastAsia="굴림" w:hint="eastAsia"/>
                <w:szCs w:val="20"/>
              </w:rPr>
              <w:t>통합영상서버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  <w:tr w:rsidR="001F0EF7" w:rsidTr="009A6B4C">
        <w:trPr>
          <w:trHeight w:val="599"/>
          <w:jc w:val="center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Heartbeat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0x0003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영상촬영장치 </w:t>
            </w:r>
            <w:r>
              <w:rPr>
                <w:rFonts w:ascii="굴림" w:eastAsia="굴림"/>
                <w:szCs w:val="20"/>
              </w:rPr>
              <w:t xml:space="preserve">-&gt; </w:t>
            </w:r>
            <w:r>
              <w:rPr>
                <w:rFonts w:ascii="굴림" w:eastAsia="굴림" w:hint="eastAsia"/>
                <w:szCs w:val="20"/>
              </w:rPr>
              <w:t>통합영상서버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0EF7" w:rsidRDefault="001F0E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</w:tbl>
    <w:p w:rsidR="0021104D" w:rsidRDefault="0021104D" w:rsidP="001F0EF7"/>
    <w:p w:rsidR="00237C1E" w:rsidRDefault="00237C1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0" w:name="OLE_LINK3"/>
      <w:bookmarkStart w:id="1" w:name="OLE_LINK4"/>
      <w:r>
        <w:br w:type="page"/>
      </w:r>
    </w:p>
    <w:p w:rsidR="00DA2186" w:rsidRDefault="00DA2186" w:rsidP="00DA2186">
      <w:pPr>
        <w:pStyle w:val="1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구성</w:t>
      </w:r>
    </w:p>
    <w:p w:rsidR="0021104D" w:rsidRDefault="0021104D" w:rsidP="00532C13">
      <w:pPr>
        <w:pStyle w:val="2"/>
      </w:pPr>
      <w:r>
        <w:rPr>
          <w:rFonts w:hint="eastAsia"/>
        </w:rPr>
        <w:t>차량정보 조회</w:t>
      </w:r>
    </w:p>
    <w:p w:rsidR="00074252" w:rsidRDefault="00074252" w:rsidP="000742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차량번호 미인식 또는 부분인식 시에는 조회하지 않음</w:t>
      </w:r>
    </w:p>
    <w:p w:rsidR="00074252" w:rsidRDefault="00074252" w:rsidP="000742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도로공사 </w:t>
      </w:r>
      <w:r>
        <w:t xml:space="preserve">BCD </w:t>
      </w:r>
      <w:r>
        <w:rPr>
          <w:rFonts w:hint="eastAsia"/>
        </w:rPr>
        <w:t xml:space="preserve">코드로 변환한 </w:t>
      </w:r>
      <w:r>
        <w:t>5</w:t>
      </w:r>
      <w:r>
        <w:rPr>
          <w:rFonts w:hint="eastAsia"/>
        </w:rPr>
        <w:t xml:space="preserve">바이트 </w:t>
      </w:r>
      <w:r w:rsidR="0018243E">
        <w:rPr>
          <w:rFonts w:hint="eastAsia"/>
        </w:rPr>
        <w:t>HEX</w:t>
      </w:r>
      <w:r>
        <w:rPr>
          <w:rFonts w:hint="eastAsia"/>
        </w:rPr>
        <w:t>값을 그대로 전송</w:t>
      </w:r>
      <w:r w:rsidR="00C83306">
        <w:rPr>
          <w:rFonts w:hint="eastAsia"/>
        </w:rPr>
        <w:t xml:space="preserve"> (영상촬영장치에서 특장차 </w:t>
      </w:r>
      <w:r w:rsidR="00C83306">
        <w:t>“</w:t>
      </w:r>
      <w:r w:rsidR="00C83306">
        <w:rPr>
          <w:rFonts w:hint="eastAsia"/>
        </w:rPr>
        <w:t>영</w:t>
      </w:r>
      <w:r w:rsidR="00C83306">
        <w:t>”</w:t>
      </w:r>
      <w:r w:rsidR="00C83306">
        <w:rPr>
          <w:rFonts w:hint="eastAsia"/>
        </w:rPr>
        <w:t>자 포함하여 인식한 경우에도 그대로 변환하여 전송)</w:t>
      </w:r>
    </w:p>
    <w:p w:rsidR="00074252" w:rsidRDefault="00074252" w:rsidP="000742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차량정보 조회 후 </w:t>
      </w:r>
      <w:r w:rsidR="008D1A6A">
        <w:t>1</w:t>
      </w:r>
      <w:r>
        <w:rPr>
          <w:rFonts w:hint="eastAsia"/>
        </w:rPr>
        <w:t xml:space="preserve">초안에 차량정보 응답 </w:t>
      </w:r>
      <w:r w:rsidR="002E0836">
        <w:rPr>
          <w:rFonts w:hint="eastAsia"/>
        </w:rPr>
        <w:t xml:space="preserve">없을 </w:t>
      </w:r>
      <w:r>
        <w:rPr>
          <w:rFonts w:hint="eastAsia"/>
        </w:rPr>
        <w:t>시 데이터 없음 처리</w:t>
      </w:r>
    </w:p>
    <w:tbl>
      <w:tblPr>
        <w:tblOverlap w:val="never"/>
        <w:tblW w:w="906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126"/>
        <w:gridCol w:w="851"/>
        <w:gridCol w:w="3118"/>
        <w:gridCol w:w="2123"/>
      </w:tblGrid>
      <w:tr w:rsidR="00404816" w:rsidRPr="00920BB1" w:rsidTr="003749BA">
        <w:trPr>
          <w:trHeight w:val="373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404816" w:rsidRDefault="00404816" w:rsidP="009A6B4C">
            <w:pPr>
              <w:pStyle w:val="a6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4816" w:rsidRPr="00920BB1" w:rsidRDefault="00404816" w:rsidP="009A6B4C">
            <w:pPr>
              <w:pStyle w:val="a6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404816" w:rsidRDefault="00404816" w:rsidP="009A6B4C">
            <w:pPr>
              <w:pStyle w:val="a6"/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404816" w:rsidRDefault="00404816" w:rsidP="009A6B4C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404816" w:rsidRDefault="00404816" w:rsidP="009A6B4C">
            <w:pPr>
              <w:pStyle w:val="a6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04816" w:rsidRPr="00920BB1" w:rsidTr="00932510">
        <w:trPr>
          <w:trHeight w:val="23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4816" w:rsidRDefault="00404816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4816" w:rsidRPr="00920BB1" w:rsidRDefault="008F424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차량번호(</w:t>
            </w:r>
            <w:r>
              <w:rPr>
                <w:rFonts w:ascii="굴림" w:eastAsia="굴림"/>
                <w:szCs w:val="20"/>
              </w:rPr>
              <w:t>BCD)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4816" w:rsidRDefault="00404816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4816" w:rsidRDefault="00404816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도로공사 </w:t>
            </w:r>
            <w:r>
              <w:rPr>
                <w:rFonts w:ascii="굴림" w:eastAsia="굴림"/>
                <w:szCs w:val="20"/>
              </w:rPr>
              <w:t xml:space="preserve">BCD </w:t>
            </w:r>
            <w:r w:rsidR="00932456">
              <w:rPr>
                <w:rFonts w:ascii="굴림" w:eastAsia="굴림" w:hint="eastAsia"/>
                <w:szCs w:val="20"/>
              </w:rPr>
              <w:t xml:space="preserve">코드 </w:t>
            </w:r>
            <w:r>
              <w:rPr>
                <w:rFonts w:ascii="굴림" w:eastAsia="굴림" w:hint="eastAsia"/>
                <w:szCs w:val="20"/>
              </w:rPr>
              <w:t>값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4816" w:rsidRDefault="00EA00CA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차량번호 체계 참조</w:t>
            </w:r>
          </w:p>
        </w:tc>
      </w:tr>
      <w:tr w:rsidR="0010481F" w:rsidRPr="00920BB1" w:rsidTr="00932510">
        <w:trPr>
          <w:trHeight w:val="50"/>
        </w:trPr>
        <w:tc>
          <w:tcPr>
            <w:tcW w:w="2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481F" w:rsidRDefault="0010481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총 길이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481F" w:rsidRDefault="0010481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481F" w:rsidRDefault="0010481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481F" w:rsidRDefault="0010481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  <w:bookmarkEnd w:id="0"/>
      <w:bookmarkEnd w:id="1"/>
    </w:tbl>
    <w:p w:rsidR="0021104D" w:rsidRPr="0021104D" w:rsidRDefault="0021104D" w:rsidP="001F0EF7"/>
    <w:p w:rsidR="00074252" w:rsidRDefault="00074252" w:rsidP="00140B9E">
      <w:pPr>
        <w:pStyle w:val="2"/>
      </w:pPr>
      <w:r>
        <w:rPr>
          <w:rFonts w:hint="eastAsia"/>
        </w:rPr>
        <w:t>차량정보 응답</w:t>
      </w:r>
    </w:p>
    <w:p w:rsidR="00074252" w:rsidRDefault="008F4247" w:rsidP="00074252">
      <w:pPr>
        <w:pStyle w:val="a4"/>
        <w:numPr>
          <w:ilvl w:val="0"/>
          <w:numId w:val="1"/>
        </w:numPr>
        <w:ind w:leftChars="0"/>
      </w:pPr>
      <w:r>
        <w:t>1</w:t>
      </w:r>
      <w:r w:rsidR="00074252">
        <w:rPr>
          <w:rFonts w:hint="eastAsia"/>
        </w:rPr>
        <w:t>초안에 차량정보 응답</w:t>
      </w:r>
      <w:r>
        <w:rPr>
          <w:rFonts w:hint="eastAsia"/>
        </w:rPr>
        <w:t>해야 함</w:t>
      </w:r>
    </w:p>
    <w:p w:rsidR="009B7CA6" w:rsidRDefault="009B7CA6" w:rsidP="000742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dummy값은 </w:t>
      </w:r>
      <w:r>
        <w:t>0</w:t>
      </w:r>
      <w:r>
        <w:rPr>
          <w:rFonts w:hint="eastAsia"/>
        </w:rPr>
        <w:t>으로 채</w:t>
      </w:r>
      <w:r w:rsidR="00B70AC2">
        <w:rPr>
          <w:rFonts w:hint="eastAsia"/>
        </w:rPr>
        <w:t>움</w:t>
      </w:r>
    </w:p>
    <w:p w:rsidR="008F4247" w:rsidRPr="008F4247" w:rsidRDefault="00C83306" w:rsidP="00074252">
      <w:pPr>
        <w:pStyle w:val="a4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서버에서 </w:t>
      </w:r>
      <w:r>
        <w:rPr>
          <w:color w:val="FF0000"/>
        </w:rPr>
        <w:t>BCD</w:t>
      </w:r>
      <w:r>
        <w:rPr>
          <w:rFonts w:hint="eastAsia"/>
          <w:color w:val="FF0000"/>
        </w:rPr>
        <w:t xml:space="preserve">코드를 차량번호 문자열로 변환한 후 </w:t>
      </w:r>
      <w:r w:rsidR="008F4247" w:rsidRPr="001F5406">
        <w:rPr>
          <w:rFonts w:hint="eastAsia"/>
          <w:color w:val="FF0000"/>
        </w:rPr>
        <w:t xml:space="preserve">특장차 </w:t>
      </w:r>
      <w:r w:rsidR="008F4247" w:rsidRPr="001F5406">
        <w:rPr>
          <w:color w:val="FF0000"/>
        </w:rPr>
        <w:t>“</w:t>
      </w:r>
      <w:r w:rsidR="008F4247" w:rsidRPr="001F5406">
        <w:rPr>
          <w:rFonts w:hint="eastAsia"/>
          <w:color w:val="FF0000"/>
        </w:rPr>
        <w:t>영</w:t>
      </w:r>
      <w:r w:rsidR="008F4247" w:rsidRPr="001F5406">
        <w:rPr>
          <w:color w:val="FF0000"/>
        </w:rPr>
        <w:t>”</w:t>
      </w:r>
      <w:r w:rsidR="008F4247" w:rsidRPr="001F5406">
        <w:rPr>
          <w:rFonts w:hint="eastAsia"/>
          <w:color w:val="FF0000"/>
        </w:rPr>
        <w:t xml:space="preserve">자 포함 번호판인 경우 </w:t>
      </w:r>
      <w:r w:rsidR="008F4247">
        <w:rPr>
          <w:rFonts w:hint="eastAsia"/>
          <w:color w:val="FF0000"/>
        </w:rPr>
        <w:t xml:space="preserve">영자 제거 후 </w:t>
      </w:r>
      <w:r>
        <w:rPr>
          <w:color w:val="FF0000"/>
        </w:rPr>
        <w:t xml:space="preserve">BL/PL/STPL </w:t>
      </w:r>
      <w:r>
        <w:rPr>
          <w:rFonts w:hint="eastAsia"/>
          <w:color w:val="FF0000"/>
        </w:rPr>
        <w:t xml:space="preserve">데이터 </w:t>
      </w:r>
      <w:r w:rsidR="008F4247">
        <w:rPr>
          <w:rFonts w:hint="eastAsia"/>
          <w:color w:val="FF0000"/>
        </w:rPr>
        <w:t>처리</w:t>
      </w:r>
      <w:r w:rsidR="008F4247" w:rsidRPr="001F540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수행</w:t>
      </w:r>
    </w:p>
    <w:tbl>
      <w:tblPr>
        <w:tblOverlap w:val="never"/>
        <w:tblW w:w="906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126"/>
        <w:gridCol w:w="851"/>
        <w:gridCol w:w="3543"/>
        <w:gridCol w:w="1698"/>
      </w:tblGrid>
      <w:tr w:rsidR="008F4247" w:rsidTr="0093780F">
        <w:trPr>
          <w:trHeight w:val="373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F4247" w:rsidRDefault="008F4247" w:rsidP="009A6B4C">
            <w:pPr>
              <w:pStyle w:val="a6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4247" w:rsidRPr="00920BB1" w:rsidRDefault="008F4247" w:rsidP="009A6B4C">
            <w:pPr>
              <w:pStyle w:val="a6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F4247" w:rsidRDefault="008F4247" w:rsidP="009A6B4C">
            <w:pPr>
              <w:pStyle w:val="a6"/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F4247" w:rsidRDefault="008F4247" w:rsidP="009A6B4C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8F4247" w:rsidRDefault="008F4247" w:rsidP="009A6B4C">
            <w:pPr>
              <w:pStyle w:val="a6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F4247" w:rsidTr="002B64A5">
        <w:trPr>
          <w:trHeight w:val="182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8F424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4247" w:rsidRPr="00920BB1" w:rsidRDefault="0093780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데이터 플래그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70607A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93780F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비트연산으로 각 항목별 여부 판별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70607A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아래 참조</w:t>
            </w:r>
          </w:p>
        </w:tc>
      </w:tr>
      <w:tr w:rsidR="008F4247" w:rsidTr="0093780F">
        <w:trPr>
          <w:trHeight w:val="59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8F424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4247" w:rsidRDefault="0070607A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P/L 정보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70607A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4247" w:rsidRDefault="003857F6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P</w:t>
            </w:r>
            <w:r w:rsidR="009B7CA6">
              <w:rPr>
                <w:rFonts w:ascii="굴림" w:eastAsia="굴림"/>
                <w:szCs w:val="20"/>
              </w:rPr>
              <w:t xml:space="preserve">/L </w:t>
            </w:r>
            <w:r w:rsidR="009B7CA6">
              <w:rPr>
                <w:rFonts w:ascii="굴림" w:eastAsia="굴림" w:hint="eastAsia"/>
                <w:szCs w:val="20"/>
              </w:rPr>
              <w:t xml:space="preserve">차종 </w:t>
            </w:r>
            <w:r w:rsidR="009B7CA6">
              <w:rPr>
                <w:rFonts w:ascii="굴림" w:eastAsia="굴림"/>
                <w:szCs w:val="20"/>
              </w:rPr>
              <w:t>(1,2,3,6)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857F6" w:rsidRDefault="003857F6" w:rsidP="003857F6">
            <w:pPr>
              <w:pStyle w:val="a6"/>
              <w:jc w:val="center"/>
              <w:rPr>
                <w:rFonts w:ascii="굴림" w:eastAsia="굴림" w:hint="eastAsia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P/L</w:t>
            </w:r>
            <w:r>
              <w:rPr>
                <w:rFonts w:ascii="굴림" w:eastAsia="굴림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플래그 설정 시 참조</w:t>
            </w:r>
          </w:p>
        </w:tc>
      </w:tr>
      <w:tr w:rsidR="00170C15" w:rsidTr="0093780F">
        <w:trPr>
          <w:trHeight w:val="59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B</w:t>
            </w:r>
            <w:r w:rsidR="0070607A">
              <w:rPr>
                <w:rFonts w:ascii="굴림" w:eastAsia="굴림"/>
                <w:szCs w:val="20"/>
              </w:rPr>
              <w:t>/</w:t>
            </w:r>
            <w:r>
              <w:rPr>
                <w:rFonts w:ascii="굴림" w:eastAsia="굴림" w:hint="eastAsia"/>
                <w:szCs w:val="20"/>
              </w:rPr>
              <w:t>L</w:t>
            </w:r>
            <w:r>
              <w:rPr>
                <w:rFonts w:ascii="굴림" w:eastAsia="굴림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금액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4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미납/환불 금액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미납/환불</w:t>
            </w:r>
            <w:r>
              <w:rPr>
                <w:rFonts w:ascii="굴림" w:eastAsia="굴림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플래그 설정</w:t>
            </w:r>
            <w:r w:rsidR="003857F6">
              <w:rPr>
                <w:rFonts w:ascii="굴림" w:eastAsia="굴림" w:hint="eastAsia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시 참조</w:t>
            </w:r>
          </w:p>
        </w:tc>
      </w:tr>
      <w:tr w:rsidR="00170C15" w:rsidTr="0093780F">
        <w:trPr>
          <w:trHeight w:val="59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B</w:t>
            </w:r>
            <w:r w:rsidR="0070607A">
              <w:rPr>
                <w:rFonts w:ascii="굴림" w:eastAsia="굴림"/>
                <w:szCs w:val="20"/>
              </w:rPr>
              <w:t>/</w:t>
            </w:r>
            <w:r>
              <w:rPr>
                <w:rFonts w:ascii="굴림" w:eastAsia="굴림" w:hint="eastAsia"/>
                <w:szCs w:val="20"/>
              </w:rPr>
              <w:t>L</w:t>
            </w:r>
            <w:r>
              <w:rPr>
                <w:rFonts w:ascii="굴림" w:eastAsia="굴림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건수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4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미납/환불 건수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70607A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미납/환불</w:t>
            </w:r>
            <w:r>
              <w:rPr>
                <w:rFonts w:ascii="굴림" w:eastAsia="굴림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플래그 설정</w:t>
            </w:r>
            <w:r w:rsidR="003857F6">
              <w:rPr>
                <w:rFonts w:ascii="굴림" w:eastAsia="굴림" w:hint="eastAsia"/>
                <w:szCs w:val="20"/>
              </w:rPr>
              <w:t xml:space="preserve"> </w:t>
            </w:r>
            <w:r>
              <w:rPr>
                <w:rFonts w:ascii="굴림" w:eastAsia="굴림" w:hint="eastAsia"/>
                <w:szCs w:val="20"/>
              </w:rPr>
              <w:t>시 참조</w:t>
            </w:r>
          </w:p>
        </w:tc>
      </w:tr>
      <w:tr w:rsidR="00170C15" w:rsidTr="00932510">
        <w:trPr>
          <w:trHeight w:val="258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C15" w:rsidRDefault="0070607A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R</w:t>
            </w:r>
            <w:r>
              <w:rPr>
                <w:rFonts w:ascii="굴림" w:eastAsia="굴림" w:hint="eastAsia"/>
                <w:szCs w:val="20"/>
              </w:rPr>
              <w:t>eserved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70607A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8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70607A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-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  <w:tr w:rsidR="00170C15" w:rsidTr="00932510">
        <w:trPr>
          <w:trHeight w:val="50"/>
        </w:trPr>
        <w:tc>
          <w:tcPr>
            <w:tcW w:w="2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총 길이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70607A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20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70C15" w:rsidRDefault="00170C15" w:rsidP="00170C15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</w:tbl>
    <w:p w:rsidR="0093780F" w:rsidRDefault="0093780F" w:rsidP="001F0EF7">
      <w:r>
        <w:br/>
      </w:r>
      <w:r w:rsidR="0070607A">
        <w:rPr>
          <w:rFonts w:hint="eastAsia"/>
        </w:rPr>
        <w:t>데이터 플래그</w:t>
      </w:r>
    </w:p>
    <w:tbl>
      <w:tblPr>
        <w:tblOverlap w:val="never"/>
        <w:tblW w:w="892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170C15" w:rsidTr="004007C3">
        <w:trPr>
          <w:trHeight w:val="373"/>
        </w:trPr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t>15</w:t>
            </w:r>
            <w:r>
              <w:rPr>
                <w:rFonts w:hint="eastAsia"/>
              </w:rPr>
              <w:t>~8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170C15" w:rsidRDefault="00170C15" w:rsidP="00F029D0">
            <w:pPr>
              <w:pStyle w:val="a6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32510" w:rsidTr="00A87003">
        <w:trPr>
          <w:trHeight w:val="147"/>
        </w:trPr>
        <w:tc>
          <w:tcPr>
            <w:tcW w:w="39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 w:hint="eastAsia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DUMMY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STPL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환불 </w:t>
            </w:r>
            <w:r>
              <w:rPr>
                <w:rFonts w:ascii="굴림" w:eastAsia="굴림"/>
                <w:szCs w:val="20"/>
              </w:rPr>
              <w:t>B/L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제한 </w:t>
            </w:r>
            <w:r>
              <w:rPr>
                <w:rFonts w:ascii="굴림" w:eastAsia="굴림"/>
                <w:szCs w:val="20"/>
              </w:rPr>
              <w:t>B/L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/>
                <w:szCs w:val="20"/>
              </w:rPr>
              <w:t>1,2,3,6</w:t>
            </w:r>
            <w:r>
              <w:rPr>
                <w:rFonts w:ascii="굴림" w:eastAsia="굴림" w:hint="eastAsia"/>
                <w:szCs w:val="20"/>
              </w:rPr>
              <w:t>종 P/L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2510" w:rsidRDefault="00932510" w:rsidP="00F029D0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미납 B/L</w:t>
            </w:r>
          </w:p>
        </w:tc>
      </w:tr>
    </w:tbl>
    <w:p w:rsidR="0021104D" w:rsidRPr="0093780F" w:rsidRDefault="002B64A5" w:rsidP="001F0EF7">
      <w:pPr>
        <w:rPr>
          <w:rFonts w:hint="eastAsia"/>
        </w:rPr>
      </w:pPr>
      <w:r>
        <w:rPr>
          <w:rFonts w:hint="eastAsia"/>
        </w:rPr>
        <w:t xml:space="preserve">예시: 미납 B/L이면서 </w:t>
      </w:r>
      <w:r>
        <w:t>2</w:t>
      </w:r>
      <w:r>
        <w:rPr>
          <w:rFonts w:hint="eastAsia"/>
        </w:rPr>
        <w:t xml:space="preserve">종 </w:t>
      </w:r>
      <w:r>
        <w:t>P/L</w:t>
      </w:r>
      <w:r>
        <w:rPr>
          <w:rFonts w:hint="eastAsia"/>
        </w:rPr>
        <w:t xml:space="preserve">인 경우 </w:t>
      </w:r>
      <w:r>
        <w:t>0x0003, 3</w:t>
      </w:r>
      <w:r>
        <w:rPr>
          <w:rFonts w:hint="eastAsia"/>
        </w:rPr>
        <w:t xml:space="preserve">종 </w:t>
      </w:r>
      <w:r>
        <w:t>P/L</w:t>
      </w:r>
      <w:r>
        <w:rPr>
          <w:rFonts w:hint="eastAsia"/>
        </w:rPr>
        <w:t xml:space="preserve">이면서 </w:t>
      </w:r>
      <w:r>
        <w:t>STPL</w:t>
      </w:r>
      <w:r>
        <w:rPr>
          <w:rFonts w:hint="eastAsia"/>
        </w:rPr>
        <w:t xml:space="preserve">인 경우 </w:t>
      </w:r>
      <w:r>
        <w:t>0x0012</w:t>
      </w:r>
      <w:bookmarkStart w:id="2" w:name="_GoBack"/>
      <w:bookmarkEnd w:id="2"/>
    </w:p>
    <w:p w:rsidR="00230D99" w:rsidRDefault="00230D99" w:rsidP="00E93948">
      <w:pPr>
        <w:pStyle w:val="2"/>
      </w:pPr>
      <w:r>
        <w:rPr>
          <w:rFonts w:hint="eastAsia"/>
        </w:rPr>
        <w:lastRenderedPageBreak/>
        <w:t>H</w:t>
      </w:r>
      <w:r>
        <w:t>eartbeat</w:t>
      </w:r>
    </w:p>
    <w:p w:rsidR="00230D99" w:rsidRDefault="007309FC" w:rsidP="00230D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5초마다 차량영상촬영장치가 통합영상서버로 전송</w:t>
      </w:r>
    </w:p>
    <w:tbl>
      <w:tblPr>
        <w:tblOverlap w:val="never"/>
        <w:tblW w:w="906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126"/>
        <w:gridCol w:w="851"/>
        <w:gridCol w:w="3118"/>
        <w:gridCol w:w="2123"/>
      </w:tblGrid>
      <w:tr w:rsidR="00230D99" w:rsidRPr="00920BB1" w:rsidTr="009A0A09">
        <w:trPr>
          <w:trHeight w:val="373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230D99" w:rsidRDefault="00230D99" w:rsidP="009A6B4C">
            <w:pPr>
              <w:pStyle w:val="a6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30D99" w:rsidRPr="00920BB1" w:rsidRDefault="00230D99" w:rsidP="009A6B4C">
            <w:pPr>
              <w:pStyle w:val="a6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230D99" w:rsidRDefault="00230D99" w:rsidP="009A6B4C">
            <w:pPr>
              <w:pStyle w:val="a6"/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230D99" w:rsidRDefault="00230D99" w:rsidP="009A6B4C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230D99" w:rsidRDefault="00230D99" w:rsidP="009A6B4C">
            <w:pPr>
              <w:pStyle w:val="a6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30D99" w:rsidRPr="00920BB1" w:rsidTr="009A0A09">
        <w:trPr>
          <w:trHeight w:val="599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230D99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43A1" w:rsidRPr="00920BB1" w:rsidRDefault="006175F7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처리대수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CE43A1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0B4BBB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 xml:space="preserve">현재 근무번호의 누적 </w:t>
            </w:r>
            <w:r w:rsidR="006175F7">
              <w:rPr>
                <w:rFonts w:ascii="굴림" w:eastAsia="굴림" w:hint="eastAsia"/>
                <w:szCs w:val="20"/>
              </w:rPr>
              <w:t>처리대수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230D99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  <w:tr w:rsidR="00230D99" w:rsidRPr="00920BB1" w:rsidTr="009A0A09">
        <w:trPr>
          <w:trHeight w:val="599"/>
        </w:trPr>
        <w:tc>
          <w:tcPr>
            <w:tcW w:w="2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230D99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총 길이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CE43A1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  <w:r>
              <w:rPr>
                <w:rFonts w:ascii="굴림" w:eastAsia="굴림" w:hint="eastAsia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230D99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30D99" w:rsidRDefault="00230D99" w:rsidP="009A6B4C">
            <w:pPr>
              <w:pStyle w:val="a6"/>
              <w:jc w:val="center"/>
              <w:rPr>
                <w:rFonts w:ascii="굴림" w:eastAsia="굴림"/>
                <w:szCs w:val="20"/>
              </w:rPr>
            </w:pPr>
          </w:p>
        </w:tc>
      </w:tr>
    </w:tbl>
    <w:p w:rsidR="00230D99" w:rsidRDefault="00230D99" w:rsidP="001F0EF7"/>
    <w:p w:rsidR="00330564" w:rsidRDefault="00330564" w:rsidP="001F0EF7"/>
    <w:p w:rsidR="00330564" w:rsidRDefault="00330564">
      <w:pPr>
        <w:widowControl/>
        <w:wordWrap/>
        <w:autoSpaceDE/>
        <w:autoSpaceDN/>
      </w:pPr>
      <w:r>
        <w:br w:type="page"/>
      </w:r>
    </w:p>
    <w:p w:rsidR="00330564" w:rsidRDefault="00330564" w:rsidP="00330564">
      <w:pPr>
        <w:pStyle w:val="1"/>
      </w:pPr>
      <w:r>
        <w:rPr>
          <w:rFonts w:hint="eastAsia"/>
        </w:rPr>
        <w:lastRenderedPageBreak/>
        <w:t>부록</w:t>
      </w:r>
    </w:p>
    <w:p w:rsidR="0021104D" w:rsidRDefault="002E4001" w:rsidP="001F0EF7">
      <w:r>
        <w:rPr>
          <w:noProof/>
        </w:rPr>
        <w:drawing>
          <wp:inline distT="0" distB="0" distL="0" distR="0" wp14:anchorId="0520E8AD" wp14:editId="55ED8A96">
            <wp:extent cx="5731510" cy="6359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080"/>
    <w:multiLevelType w:val="hybridMultilevel"/>
    <w:tmpl w:val="F1644470"/>
    <w:lvl w:ilvl="0" w:tplc="CB6EF61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D3B3ABF"/>
    <w:multiLevelType w:val="hybridMultilevel"/>
    <w:tmpl w:val="E90AB862"/>
    <w:lvl w:ilvl="0" w:tplc="1E6C9754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6A6064"/>
    <w:multiLevelType w:val="hybridMultilevel"/>
    <w:tmpl w:val="34563604"/>
    <w:lvl w:ilvl="0" w:tplc="6F28C2FE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520B4A"/>
    <w:multiLevelType w:val="hybridMultilevel"/>
    <w:tmpl w:val="949CA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EC3403"/>
    <w:multiLevelType w:val="hybridMultilevel"/>
    <w:tmpl w:val="66A66BBE"/>
    <w:lvl w:ilvl="0" w:tplc="CB6EF6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109EF"/>
    <w:multiLevelType w:val="hybridMultilevel"/>
    <w:tmpl w:val="EDBA7698"/>
    <w:lvl w:ilvl="0" w:tplc="DCCABE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4145BE"/>
    <w:multiLevelType w:val="hybridMultilevel"/>
    <w:tmpl w:val="7D083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423034"/>
    <w:multiLevelType w:val="hybridMultilevel"/>
    <w:tmpl w:val="D66A1D6C"/>
    <w:lvl w:ilvl="0" w:tplc="CB6EF61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D545613"/>
    <w:multiLevelType w:val="hybridMultilevel"/>
    <w:tmpl w:val="B0F8ABA6"/>
    <w:lvl w:ilvl="0" w:tplc="DCCABE6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B1"/>
    <w:rsid w:val="000121EA"/>
    <w:rsid w:val="0002650F"/>
    <w:rsid w:val="000348D0"/>
    <w:rsid w:val="00074252"/>
    <w:rsid w:val="000B4BBB"/>
    <w:rsid w:val="0010481F"/>
    <w:rsid w:val="001352D1"/>
    <w:rsid w:val="00140B9E"/>
    <w:rsid w:val="00170C15"/>
    <w:rsid w:val="0018243E"/>
    <w:rsid w:val="0018658F"/>
    <w:rsid w:val="00193EDA"/>
    <w:rsid w:val="001F0EF7"/>
    <w:rsid w:val="001F5406"/>
    <w:rsid w:val="0021104D"/>
    <w:rsid w:val="00230D99"/>
    <w:rsid w:val="00237C1E"/>
    <w:rsid w:val="002745BA"/>
    <w:rsid w:val="002B64A5"/>
    <w:rsid w:val="002C7AF6"/>
    <w:rsid w:val="002E0836"/>
    <w:rsid w:val="002E4001"/>
    <w:rsid w:val="00330564"/>
    <w:rsid w:val="003749BA"/>
    <w:rsid w:val="003857F6"/>
    <w:rsid w:val="00395432"/>
    <w:rsid w:val="003B2212"/>
    <w:rsid w:val="00404816"/>
    <w:rsid w:val="00433C83"/>
    <w:rsid w:val="004449F9"/>
    <w:rsid w:val="00532C13"/>
    <w:rsid w:val="005C069B"/>
    <w:rsid w:val="005C6B84"/>
    <w:rsid w:val="006175F7"/>
    <w:rsid w:val="00624AA2"/>
    <w:rsid w:val="00686A57"/>
    <w:rsid w:val="006A7E64"/>
    <w:rsid w:val="0070607A"/>
    <w:rsid w:val="007309FC"/>
    <w:rsid w:val="007A1533"/>
    <w:rsid w:val="007D716D"/>
    <w:rsid w:val="007F2C12"/>
    <w:rsid w:val="00835404"/>
    <w:rsid w:val="00850347"/>
    <w:rsid w:val="00896CE9"/>
    <w:rsid w:val="008D16F9"/>
    <w:rsid w:val="008D1A6A"/>
    <w:rsid w:val="008F4247"/>
    <w:rsid w:val="00917F07"/>
    <w:rsid w:val="00920BB1"/>
    <w:rsid w:val="00932456"/>
    <w:rsid w:val="00932510"/>
    <w:rsid w:val="0093780F"/>
    <w:rsid w:val="009A6B4C"/>
    <w:rsid w:val="009B7CA6"/>
    <w:rsid w:val="009D4B38"/>
    <w:rsid w:val="00AC566B"/>
    <w:rsid w:val="00B70AC2"/>
    <w:rsid w:val="00C83306"/>
    <w:rsid w:val="00CC3358"/>
    <w:rsid w:val="00CD19E8"/>
    <w:rsid w:val="00CD2344"/>
    <w:rsid w:val="00CE43A1"/>
    <w:rsid w:val="00D366CE"/>
    <w:rsid w:val="00D4755E"/>
    <w:rsid w:val="00D67649"/>
    <w:rsid w:val="00D82C53"/>
    <w:rsid w:val="00DA2186"/>
    <w:rsid w:val="00DB4B32"/>
    <w:rsid w:val="00E606CC"/>
    <w:rsid w:val="00E93948"/>
    <w:rsid w:val="00EA00CA"/>
    <w:rsid w:val="00EC6579"/>
    <w:rsid w:val="00F12316"/>
    <w:rsid w:val="00F32E01"/>
    <w:rsid w:val="00F97E9E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57AE-BAA3-425A-B612-CD10DBFC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D9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686A57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B9E"/>
    <w:pPr>
      <w:keepNext/>
      <w:numPr>
        <w:numId w:val="7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C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20BB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475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86A5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0B9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532C13"/>
    <w:rPr>
      <w:rFonts w:asciiTheme="majorHAnsi" w:eastAsiaTheme="majorEastAsia" w:hAnsiTheme="majorHAnsi" w:cstheme="majorBidi"/>
    </w:rPr>
  </w:style>
  <w:style w:type="paragraph" w:styleId="a5">
    <w:name w:val="No Spacing"/>
    <w:link w:val="Char"/>
    <w:uiPriority w:val="1"/>
    <w:qFormat/>
    <w:rsid w:val="00CD19E8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표내용"/>
    <w:basedOn w:val="a5"/>
    <w:link w:val="Char0"/>
    <w:qFormat/>
    <w:rsid w:val="00CD19E8"/>
  </w:style>
  <w:style w:type="character" w:customStyle="1" w:styleId="Char">
    <w:name w:val="간격 없음 Char"/>
    <w:basedOn w:val="a0"/>
    <w:link w:val="a5"/>
    <w:uiPriority w:val="1"/>
    <w:rsid w:val="00CD19E8"/>
  </w:style>
  <w:style w:type="character" w:customStyle="1" w:styleId="Char0">
    <w:name w:val="표내용 Char"/>
    <w:basedOn w:val="Char"/>
    <w:link w:val="a6"/>
    <w:rsid w:val="00CD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지훈</dc:creator>
  <cp:keywords/>
  <dc:description/>
  <cp:lastModifiedBy>송 지훈</cp:lastModifiedBy>
  <cp:revision>72</cp:revision>
  <dcterms:created xsi:type="dcterms:W3CDTF">2020-08-04T05:41:00Z</dcterms:created>
  <dcterms:modified xsi:type="dcterms:W3CDTF">2020-08-04T10:18:00Z</dcterms:modified>
</cp:coreProperties>
</file>