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2501A8" w14:textId="77777777" w:rsidR="001A45AB" w:rsidRPr="0072333C" w:rsidRDefault="001A45AB" w:rsidP="001A45AB">
      <w:pPr>
        <w:rPr>
          <w:rFonts w:ascii="Calibri" w:eastAsia="宋体" w:hAnsi="Calibri" w:cs="Calibri"/>
        </w:rPr>
      </w:pPr>
    </w:p>
    <w:p w14:paraId="18BD4FCB" w14:textId="5A9CFDC3" w:rsidR="001A45AB" w:rsidRDefault="007D358A" w:rsidP="1FEDE6BA">
      <w:pPr>
        <w:pStyle w:val="Heading2"/>
        <w:rPr>
          <w:rFonts w:ascii="Calibri" w:eastAsia="宋体" w:hAnsi="Calibri" w:cs="Calibri"/>
        </w:rPr>
      </w:pPr>
      <w:r>
        <w:rPr>
          <w:rFonts w:ascii="Calibri" w:eastAsia="宋体" w:hAnsi="Calibri" w:cs="Calibri"/>
        </w:rPr>
        <w:t>数据系统</w:t>
      </w:r>
    </w:p>
    <w:p w14:paraId="22A17476" w14:textId="189EB863" w:rsidR="00CD029F" w:rsidRPr="00CD029F" w:rsidRDefault="00CD029F" w:rsidP="00CD029F"/>
    <w:p w14:paraId="5D507C29" w14:textId="6E9CB65D" w:rsidR="00CD029F" w:rsidRPr="0072333C" w:rsidRDefault="00324710" w:rsidP="00CD029F">
      <w:pPr>
        <w:ind w:firstLine="450"/>
        <w:rPr>
          <w:rFonts w:ascii="Calibri" w:eastAsia="宋体" w:hAnsi="Calibri" w:cs="Calibri"/>
        </w:rPr>
      </w:pPr>
      <w:r>
        <w:rPr>
          <w:rFonts w:ascii="Calibri" w:eastAsia="宋体" w:hAnsi="Calibri" w:cs="Calibri"/>
        </w:rPr>
        <w:t>随着大数据的普及，各行各业都已经认识到数据重要性。如今我们</w:t>
      </w:r>
      <w:r>
        <w:rPr>
          <w:rFonts w:ascii="Calibri" w:eastAsia="宋体" w:hAnsi="Calibri" w:cs="Calibri" w:hint="eastAsia"/>
        </w:rPr>
        <w:t>在</w:t>
      </w:r>
      <w:r w:rsidR="00ED12EF">
        <w:rPr>
          <w:rFonts w:ascii="Calibri" w:eastAsia="宋体" w:hAnsi="Calibri" w:cs="Calibri" w:hint="eastAsia"/>
        </w:rPr>
        <w:t>设计</w:t>
      </w:r>
      <w:r w:rsidR="00CD029F" w:rsidRPr="0072333C">
        <w:rPr>
          <w:rFonts w:ascii="Calibri" w:eastAsia="宋体" w:hAnsi="Calibri" w:cs="Calibri"/>
        </w:rPr>
        <w:t>产品</w:t>
      </w:r>
      <w:r w:rsidR="00ED12EF">
        <w:rPr>
          <w:rFonts w:ascii="Calibri" w:eastAsia="宋体" w:hAnsi="Calibri" w:cs="Calibri" w:hint="eastAsia"/>
        </w:rPr>
        <w:t>时</w:t>
      </w:r>
      <w:r w:rsidR="00CD029F" w:rsidRPr="0072333C">
        <w:rPr>
          <w:rFonts w:ascii="Calibri" w:eastAsia="宋体" w:hAnsi="Calibri" w:cs="Calibri"/>
        </w:rPr>
        <w:t>除了</w:t>
      </w:r>
      <w:r>
        <w:rPr>
          <w:rFonts w:ascii="Calibri" w:eastAsia="宋体" w:hAnsi="Calibri" w:cs="Calibri" w:hint="eastAsia"/>
        </w:rPr>
        <w:t>充分考虑</w:t>
      </w:r>
      <w:r w:rsidR="00ED12EF">
        <w:rPr>
          <w:rFonts w:ascii="Calibri" w:eastAsia="宋体" w:hAnsi="Calibri" w:cs="Calibri"/>
        </w:rPr>
        <w:t>业务方面的</w:t>
      </w:r>
      <w:r w:rsidR="001250F5">
        <w:rPr>
          <w:rFonts w:ascii="Calibri" w:eastAsia="宋体" w:hAnsi="Calibri" w:cs="Calibri" w:hint="eastAsia"/>
        </w:rPr>
        <w:t>需求</w:t>
      </w:r>
      <w:r w:rsidR="00ED12EF">
        <w:rPr>
          <w:rFonts w:ascii="Calibri" w:eastAsia="宋体" w:hAnsi="Calibri" w:cs="Calibri"/>
        </w:rPr>
        <w:t>，常常也很关注的数据</w:t>
      </w:r>
      <w:r w:rsidR="00ED12EF">
        <w:rPr>
          <w:rFonts w:ascii="Calibri" w:eastAsia="宋体" w:hAnsi="Calibri" w:cs="Calibri" w:hint="eastAsia"/>
        </w:rPr>
        <w:t>产生的价值</w:t>
      </w:r>
      <w:r w:rsidR="00CD029F" w:rsidRPr="0072333C">
        <w:rPr>
          <w:rFonts w:ascii="Calibri" w:eastAsia="宋体" w:hAnsi="Calibri" w:cs="Calibri"/>
        </w:rPr>
        <w:t>。</w:t>
      </w:r>
      <w:r w:rsidR="00ED12EF">
        <w:rPr>
          <w:rFonts w:ascii="Calibri" w:eastAsia="宋体" w:hAnsi="Calibri" w:cs="Calibri" w:hint="eastAsia"/>
        </w:rPr>
        <w:t>甚至我们会充满信心地笃定数据</w:t>
      </w:r>
      <w:r w:rsidR="001250F5">
        <w:rPr>
          <w:rFonts w:ascii="Calibri" w:eastAsia="宋体" w:hAnsi="Calibri" w:cs="Calibri" w:hint="eastAsia"/>
        </w:rPr>
        <w:t>才</w:t>
      </w:r>
      <w:r w:rsidR="00131E1A">
        <w:rPr>
          <w:rFonts w:ascii="Calibri" w:eastAsia="宋体" w:hAnsi="Calibri" w:cs="Calibri" w:hint="eastAsia"/>
        </w:rPr>
        <w:t>是</w:t>
      </w:r>
      <w:r w:rsidR="000E59B1">
        <w:rPr>
          <w:rFonts w:ascii="Calibri" w:eastAsia="宋体" w:hAnsi="Calibri" w:cs="Calibri" w:hint="eastAsia"/>
        </w:rPr>
        <w:t>系统</w:t>
      </w:r>
      <w:r w:rsidR="001250F5">
        <w:rPr>
          <w:rFonts w:ascii="Calibri" w:eastAsia="宋体" w:hAnsi="Calibri" w:cs="Calibri" w:hint="eastAsia"/>
        </w:rPr>
        <w:t>的</w:t>
      </w:r>
      <w:r w:rsidR="005102AE">
        <w:rPr>
          <w:rFonts w:ascii="Calibri" w:eastAsia="宋体" w:hAnsi="Calibri" w:cs="Calibri" w:hint="eastAsia"/>
        </w:rPr>
        <w:t>核心</w:t>
      </w:r>
      <w:r w:rsidR="000E59B1">
        <w:rPr>
          <w:rFonts w:ascii="Calibri" w:eastAsia="宋体" w:hAnsi="Calibri" w:cs="Calibri" w:hint="eastAsia"/>
        </w:rPr>
        <w:t>。</w:t>
      </w:r>
    </w:p>
    <w:p w14:paraId="517C2040" w14:textId="47479730" w:rsidR="00B862A5" w:rsidRDefault="005102AE" w:rsidP="00CD029F">
      <w:pPr>
        <w:ind w:firstLine="450"/>
        <w:rPr>
          <w:rFonts w:ascii="Calibri" w:eastAsia="宋体" w:hAnsi="Calibri" w:cs="Calibri"/>
        </w:rPr>
      </w:pPr>
      <w:r>
        <w:rPr>
          <w:rFonts w:ascii="Calibri" w:eastAsia="宋体" w:hAnsi="Calibri" w:cs="Calibri"/>
        </w:rPr>
        <w:t>例如，我们的业务系统在部署上线后我们</w:t>
      </w:r>
      <w:r>
        <w:rPr>
          <w:rFonts w:ascii="Calibri" w:eastAsia="宋体" w:hAnsi="Calibri" w:cs="Calibri" w:hint="eastAsia"/>
        </w:rPr>
        <w:t>肯定</w:t>
      </w:r>
      <w:r w:rsidR="00CD029F" w:rsidRPr="0072333C">
        <w:rPr>
          <w:rFonts w:ascii="Calibri" w:eastAsia="宋体" w:hAnsi="Calibri" w:cs="Calibri"/>
        </w:rPr>
        <w:t>不会忘了通过各种</w:t>
      </w:r>
      <w:r>
        <w:rPr>
          <w:rFonts w:ascii="Calibri" w:eastAsia="宋体" w:hAnsi="Calibri" w:cs="Calibri" w:hint="eastAsia"/>
        </w:rPr>
        <w:t>手段</w:t>
      </w:r>
      <w:r w:rsidR="00CD029F" w:rsidRPr="0072333C">
        <w:rPr>
          <w:rFonts w:ascii="Calibri" w:eastAsia="宋体" w:hAnsi="Calibri" w:cs="Calibri"/>
        </w:rPr>
        <w:t>去监控系统的运行状态。在设计一款</w:t>
      </w:r>
      <w:r w:rsidR="00CD029F" w:rsidRPr="0072333C">
        <w:rPr>
          <w:rFonts w:ascii="Calibri" w:eastAsia="宋体" w:hAnsi="Calibri" w:cs="Calibri"/>
        </w:rPr>
        <w:t>App</w:t>
      </w:r>
      <w:r w:rsidR="00701E19">
        <w:rPr>
          <w:rFonts w:ascii="Calibri" w:eastAsia="宋体" w:hAnsi="Calibri" w:cs="Calibri"/>
        </w:rPr>
        <w:t>应用的时候，我们同时会关注它上线后的用户量</w:t>
      </w:r>
      <w:r w:rsidR="00CD029F" w:rsidRPr="0072333C">
        <w:rPr>
          <w:rFonts w:ascii="Calibri" w:eastAsia="宋体" w:hAnsi="Calibri" w:cs="Calibri"/>
        </w:rPr>
        <w:t>、用户每天的使用时长等行为</w:t>
      </w:r>
      <w:r w:rsidR="00701E19">
        <w:rPr>
          <w:rFonts w:ascii="Calibri" w:eastAsia="宋体" w:hAnsi="Calibri" w:cs="Calibri" w:hint="eastAsia"/>
        </w:rPr>
        <w:t>信息</w:t>
      </w:r>
      <w:r w:rsidR="00701E19">
        <w:rPr>
          <w:rFonts w:ascii="Calibri" w:eastAsia="宋体" w:hAnsi="Calibri" w:cs="Calibri"/>
        </w:rPr>
        <w:t>。在设计开发一套物联网系统来</w:t>
      </w:r>
      <w:r w:rsidR="00701E19">
        <w:rPr>
          <w:rFonts w:ascii="Calibri" w:eastAsia="宋体" w:hAnsi="Calibri" w:cs="Calibri" w:hint="eastAsia"/>
        </w:rPr>
        <w:t>监测</w:t>
      </w:r>
      <w:r w:rsidR="000C4543">
        <w:rPr>
          <w:rFonts w:ascii="Calibri" w:eastAsia="宋体" w:hAnsi="Calibri" w:cs="Calibri" w:hint="eastAsia"/>
        </w:rPr>
        <w:t>商务大厦</w:t>
      </w:r>
      <w:r w:rsidR="00CD029F" w:rsidRPr="0072333C">
        <w:rPr>
          <w:rFonts w:ascii="Calibri" w:eastAsia="宋体" w:hAnsi="Calibri" w:cs="Calibri"/>
        </w:rPr>
        <w:t>的</w:t>
      </w:r>
      <w:r w:rsidR="000C4543">
        <w:rPr>
          <w:rFonts w:ascii="Calibri" w:eastAsia="宋体" w:hAnsi="Calibri" w:cs="Calibri" w:hint="eastAsia"/>
        </w:rPr>
        <w:t>使用</w:t>
      </w:r>
      <w:r w:rsidR="00CD029F">
        <w:rPr>
          <w:rFonts w:hint="eastAsia"/>
        </w:rPr>
        <w:t>率</w:t>
      </w:r>
      <w:r w:rsidR="00CD029F" w:rsidRPr="0072333C">
        <w:rPr>
          <w:rFonts w:ascii="Calibri" w:eastAsia="宋体" w:hAnsi="Calibri" w:cs="Calibri"/>
        </w:rPr>
        <w:t>、能源消耗</w:t>
      </w:r>
      <w:r w:rsidR="00701E19">
        <w:rPr>
          <w:rFonts w:ascii="Calibri" w:eastAsia="宋体" w:hAnsi="Calibri" w:cs="Calibri" w:hint="eastAsia"/>
        </w:rPr>
        <w:t>、安全警告</w:t>
      </w:r>
      <w:r w:rsidR="000C4543">
        <w:rPr>
          <w:rFonts w:ascii="Calibri" w:eastAsia="宋体" w:hAnsi="Calibri" w:cs="Calibri" w:hint="eastAsia"/>
        </w:rPr>
        <w:t>时</w:t>
      </w:r>
      <w:r w:rsidR="000C4543">
        <w:rPr>
          <w:rFonts w:ascii="Calibri" w:eastAsia="宋体" w:hAnsi="Calibri" w:cs="Calibri"/>
        </w:rPr>
        <w:t>，</w:t>
      </w:r>
      <w:r w:rsidR="0074146A">
        <w:rPr>
          <w:rFonts w:ascii="Calibri" w:eastAsia="宋体" w:hAnsi="Calibri" w:cs="Calibri"/>
        </w:rPr>
        <w:t>我们也会</w:t>
      </w:r>
      <w:r w:rsidR="0074146A">
        <w:rPr>
          <w:rFonts w:ascii="Calibri" w:eastAsia="宋体" w:hAnsi="Calibri" w:cs="Calibri" w:hint="eastAsia"/>
        </w:rPr>
        <w:t>从长远地</w:t>
      </w:r>
      <w:r w:rsidR="00CD029F" w:rsidRPr="0072333C">
        <w:rPr>
          <w:rFonts w:ascii="Calibri" w:eastAsia="宋体" w:hAnsi="Calibri" w:cs="Calibri"/>
        </w:rPr>
        <w:t>思考如何挖掘这些数据</w:t>
      </w:r>
      <w:r w:rsidR="0074146A">
        <w:rPr>
          <w:rFonts w:ascii="Calibri" w:eastAsia="宋体" w:hAnsi="Calibri" w:cs="Calibri" w:hint="eastAsia"/>
        </w:rPr>
        <w:t>，</w:t>
      </w:r>
      <w:r w:rsidR="00CD029F" w:rsidRPr="0072333C">
        <w:rPr>
          <w:rFonts w:ascii="Calibri" w:eastAsia="宋体" w:hAnsi="Calibri" w:cs="Calibri"/>
        </w:rPr>
        <w:t>来</w:t>
      </w:r>
      <w:r w:rsidR="0074146A">
        <w:rPr>
          <w:rFonts w:ascii="Calibri" w:eastAsia="宋体" w:hAnsi="Calibri" w:cs="Calibri" w:hint="eastAsia"/>
        </w:rPr>
        <w:t>对各种设备做预测性维护</w:t>
      </w:r>
      <w:r w:rsidR="00CD029F" w:rsidRPr="0072333C">
        <w:rPr>
          <w:rFonts w:ascii="Calibri" w:eastAsia="宋体" w:hAnsi="Calibri" w:cs="Calibri"/>
        </w:rPr>
        <w:t>或者设计更好的节能方案。</w:t>
      </w:r>
    </w:p>
    <w:p w14:paraId="73B80A0E" w14:textId="5DB704DF" w:rsidR="00CD029F" w:rsidRDefault="00CD029F" w:rsidP="00CD029F">
      <w:pPr>
        <w:ind w:firstLine="450"/>
        <w:rPr>
          <w:rFonts w:ascii="宋体" w:eastAsiaTheme="majorEastAsia" w:hAnsi="宋体" w:cstheme="majorBidi"/>
          <w:color w:val="31479E" w:themeColor="accent1" w:themeShade="BF"/>
          <w:sz w:val="26"/>
          <w:szCs w:val="26"/>
        </w:rPr>
      </w:pPr>
      <w:r w:rsidRPr="0072333C">
        <w:rPr>
          <w:rFonts w:ascii="Calibri" w:eastAsia="宋体" w:hAnsi="Calibri" w:cs="Calibri"/>
        </w:rPr>
        <w:t>无论是系统监控、</w:t>
      </w:r>
      <w:r w:rsidRPr="0072333C">
        <w:rPr>
          <w:rFonts w:ascii="Calibri" w:eastAsia="宋体" w:hAnsi="Calibri" w:cs="Calibri"/>
        </w:rPr>
        <w:t>App</w:t>
      </w:r>
      <w:r w:rsidR="00B862A5">
        <w:rPr>
          <w:rFonts w:ascii="Calibri" w:eastAsia="宋体" w:hAnsi="Calibri" w:cs="Calibri"/>
        </w:rPr>
        <w:t>运营</w:t>
      </w:r>
      <w:r w:rsidR="00B862A5">
        <w:rPr>
          <w:rFonts w:ascii="Calibri" w:eastAsia="宋体" w:hAnsi="Calibri" w:cs="Calibri" w:hint="eastAsia"/>
        </w:rPr>
        <w:t>、预测性维护还是</w:t>
      </w:r>
      <w:r w:rsidRPr="0072333C">
        <w:rPr>
          <w:rFonts w:ascii="Calibri" w:eastAsia="宋体" w:hAnsi="Calibri" w:cs="Calibri"/>
        </w:rPr>
        <w:t>能源优化，都</w:t>
      </w:r>
      <w:r w:rsidR="00FC7589">
        <w:rPr>
          <w:rFonts w:ascii="Calibri" w:eastAsia="宋体" w:hAnsi="Calibri" w:cs="Calibri" w:hint="eastAsia"/>
        </w:rPr>
        <w:t>需要</w:t>
      </w:r>
      <w:r w:rsidRPr="0072333C">
        <w:rPr>
          <w:rFonts w:ascii="Calibri" w:eastAsia="宋体" w:hAnsi="Calibri" w:cs="Calibri"/>
        </w:rPr>
        <w:t>对</w:t>
      </w:r>
      <w:r w:rsidR="00B862A5">
        <w:rPr>
          <w:rFonts w:ascii="Calibri" w:eastAsia="宋体" w:hAnsi="Calibri" w:cs="Calibri" w:hint="eastAsia"/>
        </w:rPr>
        <w:t>各种数据的深入分析和挖掘</w:t>
      </w:r>
      <w:r w:rsidR="00FC7589">
        <w:rPr>
          <w:rFonts w:ascii="Calibri" w:eastAsia="宋体" w:hAnsi="Calibri" w:cs="Calibri" w:hint="eastAsia"/>
        </w:rPr>
        <w:t>，</w:t>
      </w:r>
      <w:r w:rsidR="008238B5">
        <w:rPr>
          <w:rFonts w:ascii="Calibri" w:eastAsia="宋体" w:hAnsi="Calibri" w:cs="Calibri" w:hint="eastAsia"/>
        </w:rPr>
        <w:t>而这一切都离不开数据系统</w:t>
      </w:r>
      <w:r w:rsidR="007D358A">
        <w:rPr>
          <w:rFonts w:ascii="Calibri" w:eastAsia="宋体" w:hAnsi="Calibri" w:cs="Calibri" w:hint="eastAsia"/>
        </w:rPr>
        <w:t>。</w:t>
      </w:r>
      <w:r w:rsidR="00C4665C">
        <w:rPr>
          <w:rFonts w:ascii="Calibri" w:eastAsia="宋体" w:hAnsi="Calibri" w:cs="Calibri" w:hint="eastAsia"/>
        </w:rPr>
        <w:t>数据系统包括了数据相关的</w:t>
      </w:r>
      <w:r w:rsidR="00B677B3">
        <w:rPr>
          <w:rFonts w:ascii="Calibri" w:eastAsia="宋体" w:hAnsi="Calibri" w:cs="Calibri" w:hint="eastAsia"/>
        </w:rPr>
        <w:t>流程，并且本书中的数据系统独立于业务系统。</w:t>
      </w:r>
    </w:p>
    <w:p w14:paraId="2B8A6C5B" w14:textId="77777777" w:rsidR="007D358A" w:rsidRDefault="007D358A" w:rsidP="00CD029F">
      <w:pPr>
        <w:ind w:firstLine="450"/>
        <w:rPr>
          <w:rFonts w:ascii="Calibri" w:eastAsia="宋体" w:hAnsi="Calibri" w:cs="Calibri"/>
        </w:rPr>
      </w:pPr>
    </w:p>
    <w:p w14:paraId="4B1A08E1" w14:textId="2AC48436" w:rsidR="008B4BEB" w:rsidRDefault="008B4BEB" w:rsidP="008B4BEB">
      <w:pPr>
        <w:pStyle w:val="Heading3"/>
      </w:pPr>
      <w:r>
        <w:rPr>
          <w:rFonts w:hint="eastAsia"/>
        </w:rPr>
        <w:t>数据</w:t>
      </w:r>
      <w:r w:rsidR="00B677B3">
        <w:rPr>
          <w:rFonts w:hint="eastAsia"/>
        </w:rPr>
        <w:t>系统的</w:t>
      </w:r>
      <w:r>
        <w:rPr>
          <w:rFonts w:hint="eastAsia"/>
        </w:rPr>
        <w:t>通用流程</w:t>
      </w:r>
    </w:p>
    <w:p w14:paraId="10E63A43" w14:textId="1C74BC38" w:rsidR="003122A7" w:rsidRDefault="003122A7" w:rsidP="00CD029F">
      <w:pPr>
        <w:ind w:firstLine="450"/>
        <w:rPr>
          <w:rFonts w:ascii="Calibri" w:eastAsia="宋体" w:hAnsi="Calibri" w:cs="Calibri"/>
        </w:rPr>
      </w:pPr>
    </w:p>
    <w:p w14:paraId="29310D71" w14:textId="704F7DEC" w:rsidR="008B4BEB" w:rsidRDefault="008B4BEB" w:rsidP="002C1EDA">
      <w:pPr>
        <w:ind w:firstLine="450"/>
        <w:rPr>
          <w:rFonts w:ascii="Calibri" w:eastAsia="宋体" w:hAnsi="Calibri" w:cs="Calibri"/>
        </w:rPr>
      </w:pPr>
      <w:r>
        <w:rPr>
          <w:rFonts w:ascii="Calibri" w:eastAsia="宋体" w:hAnsi="Calibri" w:cs="Calibri" w:hint="eastAsia"/>
        </w:rPr>
        <w:t>无论大数据数据分析或是依据关心性数据库的数据分析流程，都会包括数据</w:t>
      </w:r>
      <w:r w:rsidR="0065349E">
        <w:rPr>
          <w:rFonts w:ascii="Calibri" w:eastAsia="宋体" w:hAnsi="Calibri" w:cs="Calibri" w:hint="eastAsia"/>
        </w:rPr>
        <w:t>获取</w:t>
      </w:r>
      <w:r>
        <w:rPr>
          <w:rFonts w:ascii="Calibri" w:eastAsia="宋体" w:hAnsi="Calibri" w:cs="Calibri" w:hint="eastAsia"/>
        </w:rPr>
        <w:t>、数据存储和处理、数据应用三大步骤。</w:t>
      </w:r>
    </w:p>
    <w:p w14:paraId="13DA19C1" w14:textId="2DD6EC39" w:rsidR="00E2352E" w:rsidRPr="0072333C" w:rsidRDefault="004A63DF" w:rsidP="002C1EDA">
      <w:pPr>
        <w:ind w:firstLine="450"/>
        <w:rPr>
          <w:rFonts w:ascii="Calibri" w:eastAsia="宋体" w:hAnsi="Calibri" w:cs="Calibri"/>
        </w:rPr>
      </w:pPr>
      <w:r>
        <w:rPr>
          <w:rFonts w:ascii="Calibri" w:eastAsia="宋体" w:hAnsi="Calibri" w:cs="Calibri" w:hint="eastAsia"/>
          <w:noProof/>
        </w:rPr>
        <mc:AlternateContent>
          <mc:Choice Requires="wpc">
            <w:drawing>
              <wp:inline distT="0" distB="0" distL="0" distR="0" wp14:anchorId="733C628C" wp14:editId="48200FB3">
                <wp:extent cx="5486400" cy="3000375"/>
                <wp:effectExtent l="0" t="0" r="1905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Flowchart: Multidocument 26"/>
                        <wps:cNvSpPr/>
                        <wps:spPr>
                          <a:xfrm>
                            <a:off x="307580" y="289908"/>
                            <a:ext cx="758431" cy="542670"/>
                          </a:xfrm>
                          <a:prstGeom prst="flowChartMultidocumen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D40A74D"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日志文件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Cylinder 27"/>
                        <wps:cNvSpPr/>
                        <wps:spPr>
                          <a:xfrm>
                            <a:off x="274794" y="1255524"/>
                            <a:ext cx="758431" cy="511685"/>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2AF4E7F"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源数据库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933032" y="1066010"/>
                            <a:ext cx="379026" cy="8907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B418EAE" w14:textId="77777777" w:rsidR="00744294" w:rsidRDefault="00744294" w:rsidP="004A63DF">
                              <w:pPr>
                                <w:pStyle w:val="NormalWeb"/>
                                <w:spacing w:before="0" w:beforeAutospacing="0" w:after="0" w:afterAutospacing="0"/>
                                <w:jc w:val="center"/>
                              </w:pPr>
                              <w:r>
                                <w:rPr>
                                  <w:rFonts w:asciiTheme="minorHAnsi" w:hAnsi="Calisto MT" w:cstheme="minorBidi"/>
                                  <w:color w:val="000000" w:themeColor="dark1"/>
                                  <w:kern w:val="24"/>
                                  <w:sz w:val="20"/>
                                  <w:szCs w:val="20"/>
                                </w:rPr>
                                <w:t>ETL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Cylinder 29"/>
                        <wps:cNvSpPr/>
                        <wps:spPr>
                          <a:xfrm>
                            <a:off x="274794" y="2070430"/>
                            <a:ext cx="758431" cy="511684"/>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0E5C9A"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源数据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042701" y="2200531"/>
                            <a:ext cx="444976" cy="25584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93D434C" w14:textId="77777777" w:rsidR="00744294" w:rsidRDefault="00744294" w:rsidP="004A63DF">
                              <w:pPr>
                                <w:pStyle w:val="NormalWeb"/>
                                <w:spacing w:before="0" w:beforeAutospacing="0" w:after="0" w:afterAutospacing="0"/>
                                <w:jc w:val="center"/>
                              </w:pPr>
                              <w:r>
                                <w:rPr>
                                  <w:rFonts w:asciiTheme="minorHAnsi" w:hAnsi="Calisto MT" w:cstheme="minorBidi"/>
                                  <w:color w:val="000000" w:themeColor="dark1"/>
                                  <w:kern w:val="24"/>
                                  <w:sz w:val="20"/>
                                  <w:szCs w:val="20"/>
                                </w:rPr>
                                <w:t>CDC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Cylinder 31"/>
                        <wps:cNvSpPr/>
                        <wps:spPr>
                          <a:xfrm>
                            <a:off x="3079206" y="1255524"/>
                            <a:ext cx="758431" cy="511685"/>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65CA56"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分析</w:t>
                              </w:r>
                            </w:p>
                            <w:p w14:paraId="61102167"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4415270" y="450093"/>
                            <a:ext cx="824762" cy="26531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52F54C"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可视化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415270" y="984188"/>
                            <a:ext cx="824762" cy="26531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136617"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数据探索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415270" y="1501890"/>
                            <a:ext cx="824761" cy="26531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FB6BCAB"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机器学习模型训练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415270" y="2051478"/>
                            <a:ext cx="824761" cy="26531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B893ACA"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数据服务接口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Rounded Corners 36"/>
                        <wps:cNvSpPr/>
                        <wps:spPr>
                          <a:xfrm>
                            <a:off x="0" y="0"/>
                            <a:ext cx="5486400" cy="2828482"/>
                          </a:xfrm>
                          <a:prstGeom prst="roundRect">
                            <a:avLst>
                              <a:gd name="adj" fmla="val 3418"/>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3C628C" id="Canvas 2" o:spid="_x0000_s1026" editas="canvas" style="width:6in;height:236.25pt;mso-position-horizontal-relative:char;mso-position-vertical-relative:line" coordsize="54864,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0003;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6" o:spid="_x0000_s1028" type="#_x0000_t115" style="position:absolute;left:3075;top:2899;width:7585;height:5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" filled="f" strokecolor="black [3200]">
                  <v:stroke joinstyle="round"/>
                  <v:textbox>
                    <w:txbxContent>
                      <w:p w14:paraId="1D40A74D"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日志文件</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7" o:spid="_x0000_s1029" type="#_x0000_t22" style="position:absolute;left:2747;top:12555;width:7585;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" filled="f" strokecolor="black [3200]">
                  <v:textbox>
                    <w:txbxContent>
                      <w:p w14:paraId="22AF4E7F"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源数据库</w:t>
                        </w:r>
                      </w:p>
                    </w:txbxContent>
                  </v:textbox>
                </v:shape>
                <v:rect id="Rectangle 28" o:spid="_x0000_s1030" style="position:absolute;left:19330;top:10660;width:3790;height:8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14:paraId="2B418EAE" w14:textId="77777777" w:rsidR="00744294" w:rsidRDefault="00744294" w:rsidP="004A63DF">
                        <w:pPr>
                          <w:pStyle w:val="NormalWeb"/>
                          <w:spacing w:before="0" w:beforeAutospacing="0" w:after="0" w:afterAutospacing="0"/>
                          <w:jc w:val="center"/>
                        </w:pPr>
                        <w:r>
                          <w:rPr>
                            <w:rFonts w:asciiTheme="minorHAnsi" w:hAnsi="Calisto MT" w:cstheme="minorBidi"/>
                            <w:color w:val="000000" w:themeColor="dark1"/>
                            <w:kern w:val="24"/>
                            <w:sz w:val="20"/>
                            <w:szCs w:val="20"/>
                          </w:rPr>
                          <w:t>ETL</w:t>
                        </w:r>
                      </w:p>
                    </w:txbxContent>
                  </v:textbox>
                </v:rect>
                <v:shape id="Cylinder 29" o:spid="_x0000_s1031" type="#_x0000_t22" style="position:absolute;left:2747;top:20704;width:7585;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" filled="f" strokecolor="black [3200]">
                  <v:textbox>
                    <w:txbxContent>
                      <w:p w14:paraId="4D0E5C9A"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源数据</w:t>
                        </w:r>
                      </w:p>
                    </w:txbxContent>
                  </v:textbox>
                </v:shape>
                <v:rect id="Rectangle 30" o:spid="_x0000_s1032" style="position:absolute;left:10427;top:22005;width:4449;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" filled="f" strokecolor="black [3200]">
                  <v:stroke joinstyle="round"/>
                  <v:textbox>
                    <w:txbxContent>
                      <w:p w14:paraId="693D434C" w14:textId="77777777" w:rsidR="00744294" w:rsidRDefault="00744294" w:rsidP="004A63DF">
                        <w:pPr>
                          <w:pStyle w:val="NormalWeb"/>
                          <w:spacing w:before="0" w:beforeAutospacing="0" w:after="0" w:afterAutospacing="0"/>
                          <w:jc w:val="center"/>
                        </w:pPr>
                        <w:r>
                          <w:rPr>
                            <w:rFonts w:asciiTheme="minorHAnsi" w:hAnsi="Calisto MT" w:cstheme="minorBidi"/>
                            <w:color w:val="000000" w:themeColor="dark1"/>
                            <w:kern w:val="24"/>
                            <w:sz w:val="20"/>
                            <w:szCs w:val="20"/>
                          </w:rPr>
                          <w:t>CDC</w:t>
                        </w:r>
                      </w:p>
                    </w:txbxContent>
                  </v:textbox>
                </v:rect>
                <v:shape id="Cylinder 31" o:spid="_x0000_s1033" type="#_x0000_t22" style="position:absolute;left:30792;top:12555;width:7584;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" filled="f" strokecolor="black [3200]">
                  <v:textbox>
                    <w:txbxContent>
                      <w:p w14:paraId="4965CA56"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分析</w:t>
                        </w:r>
                      </w:p>
                      <w:p w14:paraId="61102167"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数据</w:t>
                        </w:r>
                      </w:p>
                    </w:txbxContent>
                  </v:textbox>
                </v:shape>
                <v:rect id="Rectangle 32" o:spid="_x0000_s1034" style="position:absolute;left:44152;top:4500;width:824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" filled="f" strokecolor="black [3200]">
                  <v:stroke joinstyle="round"/>
                  <v:textbox>
                    <w:txbxContent>
                      <w:p w14:paraId="5452F54C"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可视化</w:t>
                        </w:r>
                      </w:p>
                    </w:txbxContent>
                  </v:textbox>
                </v:rect>
                <v:rect id="Rectangle 33" o:spid="_x0000_s1035" style="position:absolute;left:44152;top:9841;width:824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14:paraId="09136617"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数据探索</w:t>
                        </w:r>
                      </w:p>
                    </w:txbxContent>
                  </v:textbox>
                </v:rect>
                <v:rect id="Rectangle 34" o:spid="_x0000_s1036" style="position:absolute;left:44152;top:15018;width:824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" filled="f" strokecolor="black [3200]">
                  <v:stroke joinstyle="round"/>
                  <v:textbox>
                    <w:txbxContent>
                      <w:p w14:paraId="4FB6BCAB"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机器学习模型训练</w:t>
                        </w:r>
                      </w:p>
                    </w:txbxContent>
                  </v:textbox>
                </v:rect>
                <v:rect id="Rectangle 35" o:spid="_x0000_s1037" style="position:absolute;left:44152;top:20514;width:8248;height: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" filled="f" strokecolor="black [3200]">
                  <v:stroke joinstyle="round"/>
                  <v:textbox>
                    <w:txbxContent>
                      <w:p w14:paraId="0B893ACA" w14:textId="77777777" w:rsidR="00744294" w:rsidRDefault="00744294" w:rsidP="004A63DF">
                        <w:pPr>
                          <w:pStyle w:val="NormalWeb"/>
                          <w:spacing w:before="0" w:beforeAutospacing="0" w:after="0" w:afterAutospacing="0"/>
                          <w:jc w:val="center"/>
                        </w:pPr>
                        <w:r>
                          <w:rPr>
                            <w:rFonts w:asciiTheme="minorHAnsi" w:cstheme="minorBidi" w:hint="eastAsia"/>
                            <w:color w:val="000000" w:themeColor="dark1"/>
                            <w:kern w:val="24"/>
                            <w:sz w:val="20"/>
                            <w:szCs w:val="20"/>
                          </w:rPr>
                          <w:t>数据服务接口</w:t>
                        </w:r>
                      </w:p>
                    </w:txbxContent>
                  </v:textbox>
                </v:rect>
                <v:roundrect id="Rectangle: Rounded Corners 36" o:spid="_x0000_s1038" style="position:absolute;width:54864;height:28284;visibility:visible;mso-wrap-style:square;v-text-anchor:middle" arcsize="223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" filled="f" strokecolor="black [3200]"/>
                <w10:anchorlock/>
              </v:group>
            </w:pict>
          </mc:Fallback>
        </mc:AlternateContent>
      </w:r>
    </w:p>
    <w:p w14:paraId="48E6E6A8" w14:textId="5ACD4426" w:rsidR="0065349E" w:rsidRDefault="0065349E" w:rsidP="0065349E">
      <w:pPr>
        <w:pStyle w:val="Heading4"/>
      </w:pPr>
      <w:r>
        <w:rPr>
          <w:rFonts w:hint="eastAsia"/>
        </w:rPr>
        <w:t>数据获取</w:t>
      </w:r>
    </w:p>
    <w:p w14:paraId="0FBC5BD2" w14:textId="339E65FB" w:rsidR="0065349E" w:rsidRDefault="0065349E" w:rsidP="0065349E">
      <w:pPr>
        <w:ind w:firstLine="450"/>
      </w:pPr>
    </w:p>
    <w:p w14:paraId="5EBB2E64" w14:textId="1D231C6F" w:rsidR="0065349E" w:rsidRDefault="0065349E" w:rsidP="0065349E">
      <w:pPr>
        <w:ind w:firstLine="450"/>
      </w:pPr>
      <w:r>
        <w:rPr>
          <w:rFonts w:hint="eastAsia"/>
        </w:rPr>
        <w:t>获取源数据一般通过主动拉取</w:t>
      </w:r>
      <w:r>
        <w:rPr>
          <w:rFonts w:hint="eastAsia"/>
        </w:rPr>
        <w:t>(pull)</w:t>
      </w:r>
      <w:r>
        <w:rPr>
          <w:rFonts w:hint="eastAsia"/>
        </w:rPr>
        <w:t>或被动接受</w:t>
      </w:r>
      <w:r>
        <w:rPr>
          <w:rFonts w:hint="eastAsia"/>
        </w:rPr>
        <w:t>(push)</w:t>
      </w:r>
      <w:r>
        <w:rPr>
          <w:rFonts w:hint="eastAsia"/>
        </w:rPr>
        <w:t>。通常使用主动拉取的方式，程序更容易进行异常处理，具体我们将在第</w:t>
      </w:r>
      <w:r>
        <w:rPr>
          <w:rFonts w:hint="eastAsia"/>
        </w:rPr>
        <w:t>x</w:t>
      </w:r>
      <w:r>
        <w:rPr>
          <w:rFonts w:hint="eastAsia"/>
        </w:rPr>
        <w:t>章详细分析。</w:t>
      </w:r>
    </w:p>
    <w:p w14:paraId="67068432" w14:textId="5456780D" w:rsidR="0065349E" w:rsidRDefault="0065349E" w:rsidP="0065349E">
      <w:pPr>
        <w:pStyle w:val="Heading4"/>
      </w:pPr>
      <w:r>
        <w:rPr>
          <w:rFonts w:hint="eastAsia"/>
        </w:rPr>
        <w:lastRenderedPageBreak/>
        <w:t>Staging</w:t>
      </w:r>
      <w:r>
        <w:rPr>
          <w:rFonts w:hint="eastAsia"/>
        </w:rPr>
        <w:t>数据暂存区</w:t>
      </w:r>
    </w:p>
    <w:p w14:paraId="532B5E16" w14:textId="63F514CD" w:rsidR="0065349E" w:rsidRDefault="0065349E" w:rsidP="0065349E">
      <w:r>
        <w:tab/>
      </w:r>
      <w:r>
        <w:rPr>
          <w:rFonts w:hint="eastAsia"/>
        </w:rPr>
        <w:t>数据暂存，这个步骤一般不会避免。。。。</w:t>
      </w:r>
    </w:p>
    <w:p w14:paraId="242482AE" w14:textId="2DED96FB" w:rsidR="0065349E" w:rsidRDefault="0065349E" w:rsidP="0065349E">
      <w:pPr>
        <w:pStyle w:val="Heading4"/>
      </w:pPr>
      <w:r>
        <w:rPr>
          <w:rFonts w:hint="eastAsia"/>
        </w:rPr>
        <w:t>数据处理和存储</w:t>
      </w:r>
    </w:p>
    <w:p w14:paraId="571169FF" w14:textId="77777777" w:rsidR="008D4160" w:rsidRDefault="008D4160" w:rsidP="008D4160">
      <w:pPr>
        <w:ind w:firstLine="450"/>
        <w:rPr>
          <w:rFonts w:ascii="Calibri" w:eastAsia="宋体" w:hAnsi="Calibri" w:cs="Calibri"/>
        </w:rPr>
      </w:pPr>
      <w:r w:rsidRPr="0072333C">
        <w:rPr>
          <w:rFonts w:ascii="Calibri" w:eastAsia="宋体" w:hAnsi="Calibri" w:cs="Calibri"/>
        </w:rPr>
        <w:t>我们</w:t>
      </w:r>
      <w:r>
        <w:rPr>
          <w:rFonts w:ascii="Calibri" w:eastAsia="宋体" w:hAnsi="Calibri" w:cs="Calibri" w:hint="eastAsia"/>
        </w:rPr>
        <w:t>面对</w:t>
      </w:r>
      <w:r w:rsidRPr="0072333C">
        <w:rPr>
          <w:rFonts w:ascii="Calibri" w:eastAsia="宋体" w:hAnsi="Calibri" w:cs="Calibri"/>
        </w:rPr>
        <w:t>的数据源</w:t>
      </w:r>
      <w:r>
        <w:rPr>
          <w:rFonts w:ascii="Calibri" w:eastAsia="宋体" w:hAnsi="Calibri" w:cs="Calibri" w:hint="eastAsia"/>
        </w:rPr>
        <w:t>可能包括</w:t>
      </w:r>
      <w:r>
        <w:rPr>
          <w:rFonts w:ascii="Calibri" w:eastAsia="宋体" w:hAnsi="Calibri" w:cs="Calibri"/>
        </w:rPr>
        <w:t>非结构化数据、结构化业务数据</w:t>
      </w:r>
      <w:r>
        <w:rPr>
          <w:rFonts w:ascii="Calibri" w:eastAsia="宋体" w:hAnsi="Calibri" w:cs="Calibri" w:hint="eastAsia"/>
        </w:rPr>
        <w:t>。</w:t>
      </w:r>
      <w:r w:rsidRPr="0072333C">
        <w:rPr>
          <w:rFonts w:ascii="Calibri" w:eastAsia="宋体" w:hAnsi="Calibri" w:cs="Calibri"/>
        </w:rPr>
        <w:t>非结构化数据</w:t>
      </w:r>
      <w:r>
        <w:rPr>
          <w:rFonts w:ascii="Calibri" w:eastAsia="宋体" w:hAnsi="Calibri" w:cs="Calibri" w:hint="eastAsia"/>
        </w:rPr>
        <w:t>常见的是系统日志，数据</w:t>
      </w:r>
      <w:r>
        <w:rPr>
          <w:rFonts w:ascii="Calibri" w:eastAsia="宋体" w:hAnsi="Calibri" w:cs="Calibri"/>
        </w:rPr>
        <w:t>需要</w:t>
      </w:r>
      <w:r w:rsidRPr="0072333C">
        <w:rPr>
          <w:rFonts w:ascii="Calibri" w:eastAsia="宋体" w:hAnsi="Calibri" w:cs="Calibri"/>
        </w:rPr>
        <w:t>经过</w:t>
      </w:r>
      <w:r w:rsidRPr="0072333C">
        <w:rPr>
          <w:rFonts w:ascii="Calibri" w:eastAsia="宋体" w:hAnsi="Calibri" w:cs="Calibri"/>
        </w:rPr>
        <w:t>ETL</w:t>
      </w:r>
      <w:r w:rsidRPr="0072333C">
        <w:rPr>
          <w:rFonts w:ascii="Calibri" w:eastAsia="宋体" w:hAnsi="Calibri" w:cs="Calibri"/>
        </w:rPr>
        <w:t>过程</w:t>
      </w:r>
      <w:r>
        <w:rPr>
          <w:rFonts w:ascii="Calibri" w:eastAsia="宋体" w:hAnsi="Calibri" w:cs="Calibri" w:hint="eastAsia"/>
        </w:rPr>
        <w:t>整理</w:t>
      </w:r>
      <w:r w:rsidRPr="0072333C">
        <w:rPr>
          <w:rFonts w:ascii="Calibri" w:eastAsia="宋体" w:hAnsi="Calibri" w:cs="Calibri"/>
        </w:rPr>
        <w:t>后进</w:t>
      </w:r>
      <w:r>
        <w:rPr>
          <w:rFonts w:ascii="Calibri" w:eastAsia="宋体" w:hAnsi="Calibri" w:cs="Calibri"/>
        </w:rPr>
        <w:t>入数据库或者数据仓库，以便</w:t>
      </w:r>
      <w:r>
        <w:rPr>
          <w:rFonts w:ascii="Calibri" w:eastAsia="宋体" w:hAnsi="Calibri" w:cs="Calibri" w:hint="eastAsia"/>
        </w:rPr>
        <w:t>后续的处理</w:t>
      </w:r>
      <w:r w:rsidRPr="0072333C">
        <w:rPr>
          <w:rFonts w:ascii="Calibri" w:eastAsia="宋体" w:hAnsi="Calibri" w:cs="Calibri"/>
        </w:rPr>
        <w:t>。</w:t>
      </w:r>
    </w:p>
    <w:p w14:paraId="521C2E22" w14:textId="77777777" w:rsidR="008D4160" w:rsidRDefault="008D4160" w:rsidP="008D4160">
      <w:pPr>
        <w:ind w:firstLine="450"/>
        <w:rPr>
          <w:rFonts w:ascii="Calibri" w:eastAsia="宋体" w:hAnsi="Calibri" w:cs="Calibri"/>
        </w:rPr>
      </w:pPr>
      <w:r w:rsidRPr="0072333C">
        <w:rPr>
          <w:rFonts w:ascii="Calibri" w:eastAsia="宋体" w:hAnsi="Calibri" w:cs="Calibri"/>
        </w:rPr>
        <w:t>业务数据通常存储在数据库中，</w:t>
      </w:r>
      <w:r>
        <w:rPr>
          <w:rFonts w:ascii="Calibri" w:eastAsia="宋体" w:hAnsi="Calibri" w:cs="Calibri" w:hint="eastAsia"/>
        </w:rPr>
        <w:t>属于结构化数据。我们在数据分析过程中</w:t>
      </w:r>
      <w:r w:rsidRPr="0072333C">
        <w:rPr>
          <w:rFonts w:ascii="Calibri" w:eastAsia="宋体" w:hAnsi="Calibri" w:cs="Calibri"/>
        </w:rPr>
        <w:t>可以直接从业务数据库中查询，但是业务数据的模型（表结构</w:t>
      </w:r>
      <w:r>
        <w:rPr>
          <w:rFonts w:ascii="Calibri" w:eastAsia="宋体" w:hAnsi="Calibri" w:cs="Calibri" w:hint="eastAsia"/>
        </w:rPr>
        <w:t>、索引等</w:t>
      </w:r>
      <w:r w:rsidRPr="0072333C">
        <w:rPr>
          <w:rFonts w:ascii="Calibri" w:eastAsia="宋体" w:hAnsi="Calibri" w:cs="Calibri"/>
        </w:rPr>
        <w:t>）通常对</w:t>
      </w:r>
      <w:r w:rsidRPr="0072333C">
        <w:rPr>
          <w:rFonts w:ascii="Calibri" w:eastAsia="宋体" w:hAnsi="Calibri" w:cs="Calibri"/>
        </w:rPr>
        <w:t>OLTP</w:t>
      </w:r>
      <w:r>
        <w:rPr>
          <w:rFonts w:ascii="Calibri" w:eastAsia="宋体" w:hAnsi="Calibri" w:cs="Calibri"/>
        </w:rPr>
        <w:t>更高效，</w:t>
      </w:r>
      <w:r>
        <w:rPr>
          <w:rFonts w:ascii="Calibri" w:eastAsia="宋体" w:hAnsi="Calibri" w:cs="Calibri" w:hint="eastAsia"/>
        </w:rPr>
        <w:t>而对</w:t>
      </w:r>
      <w:r w:rsidRPr="0072333C">
        <w:rPr>
          <w:rFonts w:ascii="Calibri" w:eastAsia="宋体" w:hAnsi="Calibri" w:cs="Calibri"/>
        </w:rPr>
        <w:t>数据分析</w:t>
      </w:r>
      <w:r>
        <w:rPr>
          <w:rFonts w:ascii="Calibri" w:eastAsia="宋体" w:hAnsi="Calibri" w:cs="Calibri" w:hint="eastAsia"/>
        </w:rPr>
        <w:t>并不优化</w:t>
      </w:r>
      <w:r w:rsidRPr="0072333C">
        <w:rPr>
          <w:rFonts w:ascii="Calibri" w:eastAsia="宋体" w:hAnsi="Calibri" w:cs="Calibri"/>
        </w:rPr>
        <w:t>。另一方面，数据分析会查询大量的数据做统计，</w:t>
      </w:r>
      <w:r>
        <w:rPr>
          <w:rFonts w:ascii="Calibri" w:eastAsia="宋体" w:hAnsi="Calibri" w:cs="Calibri" w:hint="eastAsia"/>
        </w:rPr>
        <w:t>直接在业务数据库上查询</w:t>
      </w:r>
      <w:r w:rsidRPr="0072333C">
        <w:rPr>
          <w:rFonts w:ascii="Calibri" w:eastAsia="宋体" w:hAnsi="Calibri" w:cs="Calibri"/>
        </w:rPr>
        <w:t>也会给业务系统带来性能负担。</w:t>
      </w:r>
      <w:r>
        <w:rPr>
          <w:rFonts w:ascii="Calibri" w:eastAsia="宋体" w:hAnsi="Calibri" w:cs="Calibri" w:hint="eastAsia"/>
        </w:rPr>
        <w:t>我们需要将原始数据进行抽取、转换（</w:t>
      </w:r>
      <w:r>
        <w:rPr>
          <w:rFonts w:ascii="Calibri" w:eastAsia="宋体" w:hAnsi="Calibri" w:cs="Calibri" w:hint="eastAsia"/>
        </w:rPr>
        <w:t>ETL</w:t>
      </w:r>
      <w:r>
        <w:rPr>
          <w:rFonts w:ascii="Calibri" w:eastAsia="宋体" w:hAnsi="Calibri" w:cs="Calibri" w:hint="eastAsia"/>
        </w:rPr>
        <w:t>）成对分析高效的数据模型。</w:t>
      </w:r>
    </w:p>
    <w:p w14:paraId="32871261" w14:textId="27325A79" w:rsidR="008D4160" w:rsidRDefault="008D4160" w:rsidP="008D4160">
      <w:pPr>
        <w:ind w:firstLine="450"/>
        <w:rPr>
          <w:rFonts w:ascii="Calibri" w:eastAsia="宋体" w:hAnsi="Calibri" w:cs="Calibri"/>
        </w:rPr>
      </w:pPr>
      <w:r w:rsidRPr="0072333C">
        <w:rPr>
          <w:rFonts w:ascii="Calibri" w:eastAsia="宋体" w:hAnsi="Calibri" w:cs="Calibri"/>
        </w:rPr>
        <w:t>所以无论是结构化还是非结构化数据，我们通常都要将原始数据抽取到一个独立的数据存储，然后再进行数据计算或分析。</w:t>
      </w:r>
      <w:r>
        <w:rPr>
          <w:rFonts w:ascii="Calibri" w:eastAsia="宋体" w:hAnsi="Calibri" w:cs="Calibri" w:hint="eastAsia"/>
        </w:rPr>
        <w:t>值得注意的是，从源数据库抽取数据通常采用增量方式，通常可以根据数据记录时间戳增量抽取，或者利用数据修改的日志增量抽取（</w:t>
      </w:r>
      <w:r>
        <w:rPr>
          <w:rFonts w:ascii="Calibri" w:eastAsia="宋体" w:hAnsi="Calibri" w:cs="Calibri" w:hint="eastAsia"/>
        </w:rPr>
        <w:t>CDC</w:t>
      </w:r>
      <w:r>
        <w:rPr>
          <w:rFonts w:ascii="Calibri" w:eastAsia="宋体" w:hAnsi="Calibri" w:cs="Calibri" w:hint="eastAsia"/>
        </w:rPr>
        <w:t>，</w:t>
      </w:r>
      <w:r>
        <w:rPr>
          <w:rFonts w:ascii="Calibri" w:eastAsia="宋体" w:hAnsi="Calibri" w:cs="Calibri" w:hint="eastAsia"/>
        </w:rPr>
        <w:t>Changed</w:t>
      </w:r>
      <w:r>
        <w:rPr>
          <w:rFonts w:ascii="Calibri" w:eastAsia="宋体" w:hAnsi="Calibri" w:cs="Calibri"/>
        </w:rPr>
        <w:t xml:space="preserve"> Data Capture</w:t>
      </w:r>
      <w:r>
        <w:rPr>
          <w:rFonts w:ascii="Calibri" w:eastAsia="宋体" w:hAnsi="Calibri" w:cs="Calibri" w:hint="eastAsia"/>
        </w:rPr>
        <w:t>）。</w:t>
      </w:r>
    </w:p>
    <w:p w14:paraId="51C5A8C6" w14:textId="4535DFCD" w:rsidR="008D4160" w:rsidRPr="008D4160" w:rsidRDefault="008D4160" w:rsidP="008D4160">
      <w:pPr>
        <w:ind w:firstLine="450"/>
        <w:rPr>
          <w:rFonts w:ascii="Calibri" w:eastAsia="宋体" w:hAnsi="Calibri" w:cs="Calibri"/>
        </w:rPr>
      </w:pPr>
      <w:r>
        <w:rPr>
          <w:rFonts w:ascii="Calibri" w:eastAsia="宋体" w:hAnsi="Calibri" w:cs="Calibri" w:hint="eastAsia"/>
        </w:rPr>
        <w:t>数据处理可以离线批处理或者实时</w:t>
      </w:r>
      <w:r>
        <w:rPr>
          <w:rFonts w:hint="eastAsia"/>
        </w:rPr>
        <w:t>（准实时）方式。。。。</w:t>
      </w:r>
    </w:p>
    <w:p w14:paraId="0EC5D88E" w14:textId="77777777" w:rsidR="008D4160" w:rsidRPr="008D4160" w:rsidRDefault="008D4160" w:rsidP="008D4160"/>
    <w:p w14:paraId="26B2C78E" w14:textId="4BA0CC04" w:rsidR="0065349E" w:rsidRDefault="0065349E" w:rsidP="0065349E">
      <w:pPr>
        <w:ind w:firstLine="450"/>
      </w:pPr>
      <w:r>
        <w:rPr>
          <w:rFonts w:hint="eastAsia"/>
        </w:rPr>
        <w:t>第</w:t>
      </w:r>
      <w:r>
        <w:rPr>
          <w:rFonts w:hint="eastAsia"/>
        </w:rPr>
        <w:t>x</w:t>
      </w:r>
      <w:r>
        <w:rPr>
          <w:rFonts w:hint="eastAsia"/>
        </w:rPr>
        <w:t>章讨论</w:t>
      </w:r>
      <w:r>
        <w:rPr>
          <w:rFonts w:hint="eastAsia"/>
        </w:rPr>
        <w:t>lambda</w:t>
      </w:r>
      <w:r>
        <w:rPr>
          <w:rFonts w:hint="eastAsia"/>
        </w:rPr>
        <w:t>架构是会详细讨论。。。</w:t>
      </w:r>
    </w:p>
    <w:p w14:paraId="72BF8805" w14:textId="7351FF54" w:rsidR="0065349E" w:rsidRDefault="0065349E" w:rsidP="0065349E">
      <w:pPr>
        <w:pStyle w:val="Heading4"/>
      </w:pPr>
      <w:r>
        <w:rPr>
          <w:rFonts w:hint="eastAsia"/>
        </w:rPr>
        <w:t>数据应用</w:t>
      </w:r>
    </w:p>
    <w:p w14:paraId="15FF49CB" w14:textId="33096D84" w:rsidR="0065349E" w:rsidRPr="0065349E" w:rsidRDefault="0065349E" w:rsidP="0065349E">
      <w:r>
        <w:tab/>
      </w:r>
      <w:r w:rsidR="00B646A2">
        <w:rPr>
          <w:rFonts w:hint="eastAsia"/>
        </w:rPr>
        <w:t>TODO</w:t>
      </w:r>
    </w:p>
    <w:p w14:paraId="24DC9C3E" w14:textId="189EB863" w:rsidR="009B40A5" w:rsidRPr="0072333C" w:rsidRDefault="009B40A5" w:rsidP="009B40A5">
      <w:pPr>
        <w:rPr>
          <w:rFonts w:ascii="Calibri" w:eastAsia="宋体" w:hAnsi="Calibri" w:cs="Calibri"/>
        </w:rPr>
      </w:pPr>
    </w:p>
    <w:p w14:paraId="0D2A1FBD" w14:textId="7D041BC0" w:rsidR="1FEDE6BA" w:rsidRPr="0072333C" w:rsidRDefault="1FEDE6BA">
      <w:pPr>
        <w:rPr>
          <w:rFonts w:ascii="Calibri" w:eastAsia="宋体" w:hAnsi="Calibri" w:cs="Calibri"/>
        </w:rPr>
      </w:pPr>
    </w:p>
    <w:p w14:paraId="3529172E" w14:textId="77777777" w:rsidR="004F3CF7" w:rsidRDefault="004F3CF7">
      <w:pPr>
        <w:rPr>
          <w:rFonts w:asciiTheme="majorHAnsi" w:eastAsiaTheme="majorEastAsia" w:hAnsiTheme="majorHAnsi" w:cstheme="majorBidi"/>
          <w:color w:val="31479E" w:themeColor="accent1" w:themeShade="BF"/>
          <w:sz w:val="28"/>
          <w:szCs w:val="28"/>
        </w:rPr>
      </w:pPr>
      <w:r>
        <w:br w:type="page"/>
      </w:r>
    </w:p>
    <w:p w14:paraId="1E727015" w14:textId="2F56EF5A" w:rsidR="1FEDE6BA" w:rsidRDefault="00445FB9" w:rsidP="007F6344">
      <w:pPr>
        <w:pStyle w:val="Heading2"/>
      </w:pPr>
      <w:r>
        <w:lastRenderedPageBreak/>
        <w:t>办公大厦</w:t>
      </w:r>
      <w:r>
        <w:rPr>
          <w:rFonts w:hint="eastAsia"/>
        </w:rPr>
        <w:t>数据分析</w:t>
      </w:r>
      <w:r w:rsidR="1FEDE6BA" w:rsidRPr="0072333C">
        <w:t>案例</w:t>
      </w:r>
    </w:p>
    <w:p w14:paraId="3E0109FA" w14:textId="77777777" w:rsidR="00346428" w:rsidRPr="00346428" w:rsidRDefault="00346428" w:rsidP="00346428"/>
    <w:p w14:paraId="2F439D0E" w14:textId="0D482B74" w:rsidR="00636E1C" w:rsidRDefault="00445FB9" w:rsidP="00636E1C">
      <w:pPr>
        <w:ind w:firstLine="450"/>
        <w:rPr>
          <w:rFonts w:ascii="Calibri" w:eastAsia="宋体" w:hAnsi="Calibri" w:cs="Calibri"/>
        </w:rPr>
      </w:pPr>
      <w:r>
        <w:rPr>
          <w:rFonts w:ascii="Calibri" w:eastAsia="宋体" w:hAnsi="Calibri" w:cs="Calibri" w:hint="eastAsia"/>
        </w:rPr>
        <w:t>本节将通过办公大厦占用率分析和能源优化需求作为案例，讨论基于关系型数据库</w:t>
      </w:r>
      <w:r w:rsidR="00013C42">
        <w:rPr>
          <w:rFonts w:ascii="Calibri" w:eastAsia="宋体" w:hAnsi="Calibri" w:cs="Calibri" w:hint="eastAsia"/>
        </w:rPr>
        <w:t>的数据分析流程。</w:t>
      </w:r>
      <w:r w:rsidR="00346428">
        <w:rPr>
          <w:rFonts w:ascii="Calibri" w:eastAsia="宋体" w:hAnsi="Calibri" w:cs="Calibri" w:hint="eastAsia"/>
        </w:rPr>
        <w:t>从本案例中我们能够直观地了解数据分析的流程，并以此</w:t>
      </w:r>
      <w:r w:rsidR="00013C42">
        <w:rPr>
          <w:rFonts w:ascii="Calibri" w:eastAsia="宋体" w:hAnsi="Calibri" w:cs="Calibri" w:hint="eastAsia"/>
        </w:rPr>
        <w:t>为基础引出对大数据技术的诉求。</w:t>
      </w:r>
    </w:p>
    <w:p w14:paraId="55E43FD3" w14:textId="0C003C37" w:rsidR="1FEDE6BA" w:rsidRPr="0072333C" w:rsidRDefault="1FEDE6BA" w:rsidP="00636E1C">
      <w:pPr>
        <w:ind w:firstLine="450"/>
        <w:rPr>
          <w:rFonts w:ascii="Calibri" w:eastAsia="宋体" w:hAnsi="Calibri" w:cs="Calibri"/>
        </w:rPr>
      </w:pPr>
      <w:r w:rsidRPr="0072333C">
        <w:rPr>
          <w:rFonts w:ascii="Calibri" w:eastAsia="宋体" w:hAnsi="Calibri" w:cs="Calibri"/>
        </w:rPr>
        <w:t>办公大厦</w:t>
      </w:r>
      <w:r w:rsidR="00013C42">
        <w:rPr>
          <w:rFonts w:ascii="Calibri" w:eastAsia="宋体" w:hAnsi="Calibri" w:cs="Calibri" w:hint="eastAsia"/>
        </w:rPr>
        <w:t>每天的运营将产生很多数据，包括</w:t>
      </w:r>
      <w:r w:rsidR="00FC1995">
        <w:rPr>
          <w:rFonts w:ascii="Calibri" w:eastAsia="宋体" w:hAnsi="Calibri" w:cs="Calibri" w:hint="eastAsia"/>
        </w:rPr>
        <w:t>工作位子（</w:t>
      </w:r>
      <w:r w:rsidR="00013C42">
        <w:rPr>
          <w:rFonts w:ascii="Calibri" w:eastAsia="宋体" w:hAnsi="Calibri" w:cs="Calibri" w:hint="eastAsia"/>
        </w:rPr>
        <w:t>工位</w:t>
      </w:r>
      <w:r w:rsidR="00FC1995">
        <w:rPr>
          <w:rFonts w:ascii="Calibri" w:eastAsia="宋体" w:hAnsi="Calibri" w:cs="Calibri" w:hint="eastAsia"/>
        </w:rPr>
        <w:t>）</w:t>
      </w:r>
      <w:r w:rsidR="00013C42">
        <w:rPr>
          <w:rFonts w:ascii="Calibri" w:eastAsia="宋体" w:hAnsi="Calibri" w:cs="Calibri" w:hint="eastAsia"/>
        </w:rPr>
        <w:t>占用数据，大厦</w:t>
      </w:r>
      <w:r w:rsidRPr="0072333C">
        <w:rPr>
          <w:rFonts w:ascii="Calibri" w:eastAsia="宋体" w:hAnsi="Calibri" w:cs="Calibri"/>
        </w:rPr>
        <w:t>的能耗：照明、空调、水泵等。我们希望通过挖掘大厦占用</w:t>
      </w:r>
      <w:r w:rsidR="000C188A">
        <w:rPr>
          <w:rFonts w:ascii="Calibri" w:eastAsia="宋体" w:hAnsi="Calibri" w:cs="Calibri" w:hint="eastAsia"/>
        </w:rPr>
        <w:t>率</w:t>
      </w:r>
      <w:r w:rsidRPr="0072333C">
        <w:rPr>
          <w:rFonts w:ascii="Calibri" w:eastAsia="宋体" w:hAnsi="Calibri" w:cs="Calibri"/>
        </w:rPr>
        <w:t>和能耗数据</w:t>
      </w:r>
      <w:r w:rsidR="00013C42">
        <w:rPr>
          <w:rFonts w:ascii="Calibri" w:eastAsia="宋体" w:hAnsi="Calibri" w:cs="Calibri" w:hint="eastAsia"/>
        </w:rPr>
        <w:t>的关系</w:t>
      </w:r>
      <w:r w:rsidRPr="0072333C">
        <w:rPr>
          <w:rFonts w:ascii="Calibri" w:eastAsia="宋体" w:hAnsi="Calibri" w:cs="Calibri"/>
        </w:rPr>
        <w:t>，尝试</w:t>
      </w:r>
      <w:r w:rsidR="00013C42">
        <w:rPr>
          <w:rFonts w:ascii="Calibri" w:eastAsia="宋体" w:hAnsi="Calibri" w:cs="Calibri" w:hint="eastAsia"/>
        </w:rPr>
        <w:t>发现异常能耗状况，进而</w:t>
      </w:r>
      <w:r w:rsidRPr="0072333C">
        <w:rPr>
          <w:rFonts w:ascii="Calibri" w:eastAsia="宋体" w:hAnsi="Calibri" w:cs="Calibri"/>
        </w:rPr>
        <w:t>优化能耗。</w:t>
      </w:r>
      <w:r w:rsidR="00FC1995">
        <w:rPr>
          <w:rFonts w:ascii="Calibri" w:eastAsia="宋体" w:hAnsi="Calibri" w:cs="Calibri" w:hint="eastAsia"/>
        </w:rPr>
        <w:t>目前</w:t>
      </w:r>
      <w:r w:rsidR="00013C42">
        <w:rPr>
          <w:rFonts w:ascii="Calibri" w:eastAsia="宋体" w:hAnsi="Calibri" w:cs="Calibri" w:hint="eastAsia"/>
        </w:rPr>
        <w:t>假设</w:t>
      </w:r>
      <w:r w:rsidRPr="0072333C">
        <w:rPr>
          <w:rFonts w:ascii="Calibri" w:eastAsia="宋体" w:hAnsi="Calibri" w:cs="Calibri"/>
        </w:rPr>
        <w:t>大</w:t>
      </w:r>
      <w:r w:rsidR="00013C42">
        <w:rPr>
          <w:rFonts w:ascii="Calibri" w:eastAsia="宋体" w:hAnsi="Calibri" w:cs="Calibri"/>
        </w:rPr>
        <w:t>厦已经部署了</w:t>
      </w:r>
      <w:r w:rsidR="00013C42">
        <w:rPr>
          <w:rFonts w:ascii="Calibri" w:eastAsia="宋体" w:hAnsi="Calibri" w:cs="Calibri" w:hint="eastAsia"/>
        </w:rPr>
        <w:t>各种</w:t>
      </w:r>
      <w:r w:rsidRPr="0072333C">
        <w:rPr>
          <w:rFonts w:ascii="Calibri" w:eastAsia="宋体" w:hAnsi="Calibri" w:cs="Calibri"/>
        </w:rPr>
        <w:t>传感器和完整的监控系统，我们计划在此基础上开发一套相对独立的数据分析系统。</w:t>
      </w:r>
    </w:p>
    <w:p w14:paraId="053034DC" w14:textId="5822A70F" w:rsidR="1FEDE6BA" w:rsidRDefault="1FEDE6BA" w:rsidP="007F6344">
      <w:pPr>
        <w:pStyle w:val="Heading3"/>
      </w:pPr>
      <w:r w:rsidRPr="0072333C">
        <w:t>数据源</w:t>
      </w:r>
    </w:p>
    <w:p w14:paraId="43FB3AED" w14:textId="77777777" w:rsidR="00445698" w:rsidRPr="00026DB8" w:rsidRDefault="00445698" w:rsidP="00445698">
      <w:pPr>
        <w:pStyle w:val="ListParagraph"/>
        <w:numPr>
          <w:ilvl w:val="0"/>
          <w:numId w:val="1"/>
        </w:numPr>
        <w:rPr>
          <w:rFonts w:ascii="Calibri" w:eastAsia="宋体" w:hAnsi="Calibri" w:cs="Calibri"/>
        </w:rPr>
      </w:pPr>
      <w:r w:rsidRPr="00026DB8">
        <w:rPr>
          <w:rFonts w:ascii="Calibri" w:eastAsia="宋体" w:hAnsi="Calibri" w:cs="Calibri"/>
        </w:rPr>
        <w:t>电表读数</w:t>
      </w:r>
    </w:p>
    <w:p w14:paraId="2A6DD89B" w14:textId="10C88D26" w:rsidR="00445698" w:rsidRPr="00445698" w:rsidRDefault="00445698" w:rsidP="00445698">
      <w:pPr>
        <w:ind w:firstLine="360"/>
        <w:rPr>
          <w:rFonts w:ascii="Calibri" w:eastAsia="宋体" w:hAnsi="Calibri" w:cs="Calibri"/>
        </w:rPr>
      </w:pPr>
      <w:r w:rsidRPr="0072333C">
        <w:rPr>
          <w:rFonts w:ascii="Calibri" w:eastAsia="宋体" w:hAnsi="Calibri" w:cs="Calibri"/>
        </w:rPr>
        <w:t>电表可以获取很多读数，为简化问题我们只关注瞬时功率。电表也有物理位置，不同于工位传感器的是，电表收集的是一片区域或</w:t>
      </w:r>
      <w:r>
        <w:rPr>
          <w:rFonts w:ascii="Calibri" w:eastAsia="宋体" w:hAnsi="Calibri" w:cs="Calibri" w:hint="eastAsia"/>
        </w:rPr>
        <w:t>“</w:t>
      </w:r>
      <w:r w:rsidRPr="0072333C">
        <w:rPr>
          <w:rFonts w:ascii="Calibri" w:eastAsia="宋体" w:hAnsi="Calibri" w:cs="Calibri"/>
        </w:rPr>
        <w:t>回路</w:t>
      </w:r>
      <w:r>
        <w:rPr>
          <w:rFonts w:ascii="Calibri" w:eastAsia="宋体" w:hAnsi="Calibri" w:cs="Calibri" w:hint="eastAsia"/>
        </w:rPr>
        <w:t>”</w:t>
      </w:r>
      <w:r w:rsidRPr="0072333C">
        <w:rPr>
          <w:rFonts w:ascii="Calibri" w:eastAsia="宋体" w:hAnsi="Calibri" w:cs="Calibri"/>
        </w:rPr>
        <w:t>的电能能耗，并且照明、空调等分不同的电表监测。</w:t>
      </w:r>
      <w:r w:rsidR="00BA15CC">
        <w:rPr>
          <w:rFonts w:ascii="Calibri" w:eastAsia="宋体" w:hAnsi="Calibri" w:cs="Calibri" w:hint="eastAsia"/>
        </w:rPr>
        <w:t>电表数据每</w:t>
      </w:r>
      <w:r w:rsidR="00BA15CC">
        <w:rPr>
          <w:rFonts w:ascii="Calibri" w:eastAsia="宋体" w:hAnsi="Calibri" w:cs="Calibri" w:hint="eastAsia"/>
        </w:rPr>
        <w:t>5</w:t>
      </w:r>
      <w:r w:rsidR="00BA15CC">
        <w:rPr>
          <w:rFonts w:ascii="Calibri" w:eastAsia="宋体" w:hAnsi="Calibri" w:cs="Calibri" w:hint="eastAsia"/>
        </w:rPr>
        <w:t>分钟想大厦监控系统上传一次读数。</w:t>
      </w:r>
    </w:p>
    <w:p w14:paraId="6F7DF950" w14:textId="77BA83EF" w:rsidR="1FEDE6BA" w:rsidRPr="000C188A" w:rsidRDefault="1FEDE6BA" w:rsidP="000C188A">
      <w:pPr>
        <w:pStyle w:val="ListParagraph"/>
        <w:numPr>
          <w:ilvl w:val="0"/>
          <w:numId w:val="1"/>
        </w:numPr>
        <w:ind w:left="0" w:firstLine="360"/>
        <w:rPr>
          <w:rFonts w:ascii="Calibri" w:eastAsia="宋体" w:hAnsi="Calibri" w:cs="Calibri"/>
        </w:rPr>
      </w:pPr>
      <w:r w:rsidRPr="000C188A">
        <w:rPr>
          <w:rFonts w:ascii="Calibri" w:eastAsia="宋体" w:hAnsi="Calibri" w:cs="Calibri"/>
        </w:rPr>
        <w:t>工位传感器</w:t>
      </w:r>
    </w:p>
    <w:p w14:paraId="41F37966" w14:textId="081A33A1" w:rsidR="1FEDE6BA" w:rsidRPr="0072333C" w:rsidRDefault="1FEDE6BA" w:rsidP="00026DB8">
      <w:pPr>
        <w:ind w:firstLine="360"/>
        <w:rPr>
          <w:rFonts w:ascii="Calibri" w:eastAsia="宋体" w:hAnsi="Calibri" w:cs="Calibri"/>
        </w:rPr>
      </w:pPr>
      <w:r w:rsidRPr="0072333C">
        <w:rPr>
          <w:rFonts w:ascii="Calibri" w:eastAsia="宋体" w:hAnsi="Calibri" w:cs="Calibri"/>
        </w:rPr>
        <w:t>我们在每个工位上方安装红外传感器，获取工位占用状态（占用</w:t>
      </w:r>
      <w:r w:rsidRPr="0072333C">
        <w:rPr>
          <w:rFonts w:ascii="Calibri" w:eastAsia="宋体" w:hAnsi="Calibri" w:cs="Calibri"/>
        </w:rPr>
        <w:t>/</w:t>
      </w:r>
      <w:r w:rsidRPr="0072333C">
        <w:rPr>
          <w:rFonts w:ascii="Calibri" w:eastAsia="宋体" w:hAnsi="Calibri" w:cs="Calibri"/>
        </w:rPr>
        <w:t>未占用）。工位有物理位置信息，例如</w:t>
      </w:r>
      <w:r w:rsidRPr="0072333C">
        <w:rPr>
          <w:rFonts w:ascii="Calibri" w:eastAsia="宋体" w:hAnsi="Calibri" w:cs="Calibri"/>
        </w:rPr>
        <w:t>3</w:t>
      </w:r>
      <w:r w:rsidRPr="0072333C">
        <w:rPr>
          <w:rFonts w:ascii="Calibri" w:eastAsia="宋体" w:hAnsi="Calibri" w:cs="Calibri"/>
        </w:rPr>
        <w:t>楼</w:t>
      </w:r>
      <w:r w:rsidRPr="0072333C">
        <w:rPr>
          <w:rFonts w:ascii="Calibri" w:eastAsia="宋体" w:hAnsi="Calibri" w:cs="Calibri"/>
        </w:rPr>
        <w:t>A</w:t>
      </w:r>
      <w:r w:rsidRPr="0072333C">
        <w:rPr>
          <w:rFonts w:ascii="Calibri" w:eastAsia="宋体" w:hAnsi="Calibri" w:cs="Calibri"/>
        </w:rPr>
        <w:t>区的第</w:t>
      </w:r>
      <w:r w:rsidRPr="0072333C">
        <w:rPr>
          <w:rFonts w:ascii="Calibri" w:eastAsia="宋体" w:hAnsi="Calibri" w:cs="Calibri"/>
        </w:rPr>
        <w:t>1</w:t>
      </w:r>
      <w:r w:rsidRPr="0072333C">
        <w:rPr>
          <w:rFonts w:ascii="Calibri" w:eastAsia="宋体" w:hAnsi="Calibri" w:cs="Calibri"/>
        </w:rPr>
        <w:t>号工位。传感器每</w:t>
      </w:r>
      <w:r w:rsidRPr="0072333C">
        <w:rPr>
          <w:rFonts w:ascii="Calibri" w:eastAsia="宋体" w:hAnsi="Calibri" w:cs="Calibri"/>
        </w:rPr>
        <w:t>5</w:t>
      </w:r>
      <w:r w:rsidR="00BA15CC">
        <w:rPr>
          <w:rFonts w:ascii="Calibri" w:eastAsia="宋体" w:hAnsi="Calibri" w:cs="Calibri"/>
        </w:rPr>
        <w:t>分钟向</w:t>
      </w:r>
      <w:r w:rsidR="00BA15CC">
        <w:rPr>
          <w:rFonts w:ascii="Calibri" w:eastAsia="宋体" w:hAnsi="Calibri" w:cs="Calibri" w:hint="eastAsia"/>
        </w:rPr>
        <w:t>大厦</w:t>
      </w:r>
      <w:r w:rsidRPr="0072333C">
        <w:rPr>
          <w:rFonts w:ascii="Calibri" w:eastAsia="宋体" w:hAnsi="Calibri" w:cs="Calibri"/>
        </w:rPr>
        <w:t>监控系统上传一次状态数据。</w:t>
      </w:r>
    </w:p>
    <w:p w14:paraId="156D9878" w14:textId="3E4A46BA" w:rsidR="1FEDE6BA" w:rsidRPr="001A2C06" w:rsidRDefault="1FEDE6BA" w:rsidP="001A2C06">
      <w:pPr>
        <w:pStyle w:val="ListParagraph"/>
        <w:numPr>
          <w:ilvl w:val="0"/>
          <w:numId w:val="1"/>
        </w:numPr>
        <w:rPr>
          <w:rFonts w:ascii="Calibri" w:eastAsia="宋体" w:hAnsi="Calibri" w:cs="Calibri"/>
        </w:rPr>
      </w:pPr>
      <w:r w:rsidRPr="001A2C06">
        <w:rPr>
          <w:rFonts w:ascii="Calibri" w:eastAsia="宋体" w:hAnsi="Calibri" w:cs="Calibri"/>
        </w:rPr>
        <w:t>温湿度读数</w:t>
      </w:r>
    </w:p>
    <w:p w14:paraId="1B88E5E6" w14:textId="0423BA82" w:rsidR="1FEDE6BA" w:rsidRPr="0072333C" w:rsidRDefault="1FEDE6BA" w:rsidP="001A2C06">
      <w:pPr>
        <w:ind w:firstLine="360"/>
        <w:rPr>
          <w:rFonts w:ascii="Calibri" w:eastAsia="宋体" w:hAnsi="Calibri" w:cs="Calibri"/>
        </w:rPr>
      </w:pPr>
      <w:r w:rsidRPr="0072333C">
        <w:rPr>
          <w:rFonts w:ascii="Calibri" w:eastAsia="宋体" w:hAnsi="Calibri" w:cs="Calibri"/>
        </w:rPr>
        <w:t>温湿度读数可以通过空调控制面板数据或者温湿度传感器收集</w:t>
      </w:r>
      <w:r w:rsidR="00F84C93">
        <w:rPr>
          <w:rFonts w:ascii="Calibri" w:eastAsia="宋体" w:hAnsi="Calibri" w:cs="Calibri" w:hint="eastAsia"/>
        </w:rPr>
        <w:t>室内不同位置的温湿度</w:t>
      </w:r>
      <w:r w:rsidRPr="0072333C">
        <w:rPr>
          <w:rFonts w:ascii="Calibri" w:eastAsia="宋体" w:hAnsi="Calibri" w:cs="Calibri"/>
        </w:rPr>
        <w:t>。</w:t>
      </w:r>
    </w:p>
    <w:p w14:paraId="2E0DE49B" w14:textId="3D962D58" w:rsidR="1FEDE6BA" w:rsidRPr="0072333C" w:rsidRDefault="1FEDE6BA">
      <w:pPr>
        <w:rPr>
          <w:rFonts w:ascii="Calibri" w:eastAsia="宋体" w:hAnsi="Calibri" w:cs="Calibri"/>
        </w:rPr>
      </w:pPr>
      <w:r w:rsidRPr="0072333C">
        <w:rPr>
          <w:rFonts w:ascii="Calibri" w:eastAsia="宋体" w:hAnsi="Calibri" w:cs="Calibri"/>
        </w:rPr>
        <w:t xml:space="preserve"> </w:t>
      </w:r>
    </w:p>
    <w:p w14:paraId="34338D77" w14:textId="5134B871" w:rsidR="1FEDE6BA" w:rsidRPr="00F84C93" w:rsidRDefault="1FEDE6BA" w:rsidP="007F6344">
      <w:pPr>
        <w:pStyle w:val="Heading3"/>
      </w:pPr>
      <w:r w:rsidRPr="00F84C93">
        <w:t>数据分析策略</w:t>
      </w:r>
    </w:p>
    <w:p w14:paraId="4F1CF262" w14:textId="46622ADC" w:rsidR="1FEDE6BA" w:rsidRPr="0072333C" w:rsidRDefault="1FEDE6BA" w:rsidP="00B71467">
      <w:pPr>
        <w:ind w:firstLine="360"/>
        <w:rPr>
          <w:rFonts w:ascii="Calibri" w:eastAsia="宋体" w:hAnsi="Calibri" w:cs="Calibri"/>
        </w:rPr>
      </w:pPr>
      <w:r w:rsidRPr="0072333C">
        <w:rPr>
          <w:rFonts w:ascii="Calibri" w:eastAsia="宋体" w:hAnsi="Calibri" w:cs="Calibri"/>
        </w:rPr>
        <w:t>电表读数是我们关系的优化对象，直觉上将不同</w:t>
      </w:r>
      <w:r w:rsidR="00445698">
        <w:rPr>
          <w:rFonts w:ascii="Calibri" w:eastAsia="宋体" w:hAnsi="Calibri" w:cs="Calibri"/>
        </w:rPr>
        <w:t>检测类型的电表需要区分开去分析。每个电表读数</w:t>
      </w:r>
      <w:r w:rsidR="00B2081B">
        <w:rPr>
          <w:rFonts w:ascii="Calibri" w:eastAsia="宋体" w:hAnsi="Calibri" w:cs="Calibri" w:hint="eastAsia"/>
        </w:rPr>
        <w:t>(</w:t>
      </w:r>
      <w:r w:rsidR="00B2081B">
        <w:rPr>
          <w:rFonts w:ascii="Calibri" w:eastAsia="宋体" w:hAnsi="Calibri" w:cs="Calibri"/>
        </w:rPr>
        <w:t>meter</w:t>
      </w:r>
      <w:r w:rsidR="00B2081B">
        <w:rPr>
          <w:rFonts w:ascii="Calibri" w:eastAsia="宋体" w:hAnsi="Calibri" w:cs="Calibri" w:hint="eastAsia"/>
        </w:rPr>
        <w:t>)</w:t>
      </w:r>
      <w:r w:rsidR="00BB73F3">
        <w:rPr>
          <w:rFonts w:ascii="Calibri" w:eastAsia="宋体" w:hAnsi="Calibri" w:cs="Calibri" w:hint="eastAsia"/>
        </w:rPr>
        <w:t>的可能影响因素包括工位占用率</w:t>
      </w:r>
      <w:r w:rsidR="00BB73F3">
        <w:rPr>
          <w:rFonts w:ascii="Calibri" w:eastAsia="宋体" w:hAnsi="Calibri" w:cs="Calibri"/>
        </w:rPr>
        <w:t xml:space="preserve"> (</w:t>
      </w:r>
      <w:r w:rsidR="003A2972">
        <w:rPr>
          <w:rFonts w:ascii="Calibri" w:eastAsia="宋体" w:hAnsi="Calibri" w:cs="Calibri"/>
        </w:rPr>
        <w:t xml:space="preserve">occupy </w:t>
      </w:r>
      <w:r w:rsidR="00BB73F3">
        <w:rPr>
          <w:rFonts w:ascii="Calibri" w:eastAsia="宋体" w:hAnsi="Calibri" w:cs="Calibri"/>
        </w:rPr>
        <w:t>rate)</w:t>
      </w:r>
      <w:r w:rsidR="00BB73F3">
        <w:rPr>
          <w:rFonts w:ascii="Calibri" w:eastAsia="宋体" w:hAnsi="Calibri" w:cs="Calibri" w:hint="eastAsia"/>
        </w:rPr>
        <w:t xml:space="preserve"> </w:t>
      </w:r>
      <w:r w:rsidR="00BB73F3">
        <w:rPr>
          <w:rFonts w:ascii="Calibri" w:eastAsia="宋体" w:hAnsi="Calibri" w:cs="Calibri" w:hint="eastAsia"/>
        </w:rPr>
        <w:t>、</w:t>
      </w:r>
      <w:r w:rsidR="003A2972">
        <w:rPr>
          <w:rFonts w:ascii="Calibri" w:eastAsia="宋体" w:hAnsi="Calibri" w:cs="Calibri" w:hint="eastAsia"/>
        </w:rPr>
        <w:t>温</w:t>
      </w:r>
      <w:r w:rsidR="008D7BE1">
        <w:rPr>
          <w:rFonts w:ascii="Calibri" w:eastAsia="宋体" w:hAnsi="Calibri" w:cs="Calibri" w:hint="eastAsia"/>
        </w:rPr>
        <w:t>度</w:t>
      </w:r>
      <w:r w:rsidR="003A2972">
        <w:rPr>
          <w:rFonts w:ascii="Calibri" w:eastAsia="宋体" w:hAnsi="Calibri" w:cs="Calibri" w:hint="eastAsia"/>
        </w:rPr>
        <w:t>(</w:t>
      </w:r>
      <w:r w:rsidR="003A2972">
        <w:rPr>
          <w:rFonts w:ascii="Calibri" w:eastAsia="宋体" w:hAnsi="Calibri" w:cs="Calibri"/>
        </w:rPr>
        <w:t>tem</w:t>
      </w:r>
      <w:r w:rsidR="00BB73F3">
        <w:rPr>
          <w:rFonts w:ascii="Calibri" w:eastAsia="宋体" w:hAnsi="Calibri" w:cs="Calibri"/>
        </w:rPr>
        <w:t>perate</w:t>
      </w:r>
      <w:r w:rsidR="003A2972">
        <w:rPr>
          <w:rFonts w:ascii="Calibri" w:eastAsia="宋体" w:hAnsi="Calibri" w:cs="Calibri" w:hint="eastAsia"/>
        </w:rPr>
        <w:t>)</w:t>
      </w:r>
      <w:r w:rsidR="00BB73F3">
        <w:rPr>
          <w:rFonts w:ascii="Calibri" w:eastAsia="宋体" w:hAnsi="Calibri" w:cs="Calibri" w:hint="eastAsia"/>
        </w:rPr>
        <w:t>、湿度</w:t>
      </w:r>
      <w:r w:rsidR="00BB73F3">
        <w:rPr>
          <w:rFonts w:ascii="Calibri" w:eastAsia="宋体" w:hAnsi="Calibri" w:cs="Calibri" w:hint="eastAsia"/>
        </w:rPr>
        <w:t>(humidity)</w:t>
      </w:r>
      <w:r w:rsidR="008D7BE1">
        <w:rPr>
          <w:rFonts w:ascii="Calibri" w:eastAsia="宋体" w:hAnsi="Calibri" w:cs="Calibri" w:hint="eastAsia"/>
        </w:rPr>
        <w:t>：</w:t>
      </w:r>
    </w:p>
    <w:p w14:paraId="19C1F1E6" w14:textId="435A0E0E" w:rsidR="1FEDE6BA" w:rsidRPr="0072333C" w:rsidRDefault="00744294">
      <w:pPr>
        <w:rPr>
          <w:rFonts w:ascii="Calibri" w:eastAsia="宋体" w:hAnsi="Calibri" w:cs="Calibri"/>
        </w:rPr>
      </w:pPr>
      <m:oMathPara>
        <m:oMath>
          <m:sSub>
            <m:sSubPr>
              <m:ctrlPr>
                <w:rPr>
                  <w:rFonts w:ascii="Cambria Math" w:eastAsia="宋体" w:hAnsi="Cambria Math" w:cs="Calibri"/>
                </w:rPr>
              </m:ctrlPr>
            </m:sSubPr>
            <m:e>
              <m:r>
                <m:rPr>
                  <m:sty m:val="p"/>
                </m:rPr>
                <w:rPr>
                  <w:rFonts w:ascii="Cambria Math" w:eastAsia="宋体" w:hAnsi="Cambria Math" w:cs="Calibri"/>
                </w:rPr>
                <m:t>meter</m:t>
              </m:r>
            </m:e>
            <m:sub>
              <m:r>
                <m:rPr>
                  <m:sty m:val="p"/>
                </m:rPr>
                <w:rPr>
                  <w:rFonts w:ascii="Cambria Math" w:eastAsia="宋体" w:hAnsi="Cambria Math" w:cs="Calibri"/>
                </w:rPr>
                <m:t>t</m:t>
              </m:r>
            </m:sub>
          </m:sSub>
          <m:r>
            <w:rPr>
              <w:rFonts w:ascii="Cambria Math" w:eastAsia="宋体" w:hAnsi="Cambria Math" w:cs="Calibri"/>
            </w:rPr>
            <m:t xml:space="preserve"> ~</m:t>
          </m:r>
          <m:r>
            <m:rPr>
              <m:sty m:val="p"/>
            </m:rPr>
            <w:rPr>
              <w:rFonts w:ascii="Cambria Math" w:eastAsia="宋体" w:hAnsi="Cambria Math" w:cs="Calibri"/>
            </w:rPr>
            <m:t xml:space="preserve"> lm</m:t>
          </m:r>
          <m:r>
            <w:rPr>
              <w:rFonts w:ascii="Cambria Math" w:eastAsia="宋体" w:hAnsi="Cambria Math" w:cs="Calibri"/>
            </w:rPr>
            <m:t>(occupy rat</m:t>
          </m:r>
          <m:sSub>
            <m:sSubPr>
              <m:ctrlPr>
                <w:rPr>
                  <w:rFonts w:ascii="Cambria Math" w:eastAsia="宋体" w:hAnsi="Cambria Math" w:cs="Calibri"/>
                  <w:i/>
                </w:rPr>
              </m:ctrlPr>
            </m:sSubPr>
            <m:e>
              <m:r>
                <w:rPr>
                  <w:rFonts w:ascii="Cambria Math" w:eastAsia="宋体" w:hAnsi="Cambria Math" w:cs="Calibri"/>
                </w:rPr>
                <m:t>e</m:t>
              </m:r>
            </m:e>
            <m:sub>
              <m:r>
                <w:rPr>
                  <w:rFonts w:ascii="Cambria Math" w:eastAsia="宋体" w:hAnsi="Cambria Math" w:cs="Calibri"/>
                </w:rPr>
                <m:t>t</m:t>
              </m:r>
            </m:sub>
          </m:sSub>
          <m:r>
            <w:rPr>
              <w:rFonts w:ascii="Cambria Math" w:eastAsia="宋体" w:hAnsi="Cambria Math" w:cs="Calibri"/>
            </w:rPr>
            <m:t>, temperat</m:t>
          </m:r>
          <m:sSub>
            <m:sSubPr>
              <m:ctrlPr>
                <w:rPr>
                  <w:rFonts w:ascii="Cambria Math" w:eastAsia="宋体" w:hAnsi="Cambria Math" w:cs="Calibri"/>
                  <w:i/>
                </w:rPr>
              </m:ctrlPr>
            </m:sSubPr>
            <m:e>
              <m:r>
                <w:rPr>
                  <w:rFonts w:ascii="Cambria Math" w:eastAsia="宋体" w:hAnsi="Cambria Math" w:cs="Calibri"/>
                </w:rPr>
                <m:t>e</m:t>
              </m:r>
            </m:e>
            <m:sub>
              <m:r>
                <w:rPr>
                  <w:rFonts w:ascii="Cambria Math" w:eastAsia="宋体" w:hAnsi="Cambria Math" w:cs="Calibri"/>
                </w:rPr>
                <m:t>t</m:t>
              </m:r>
            </m:sub>
          </m:sSub>
          <m:r>
            <w:rPr>
              <w:rFonts w:ascii="Cambria Math" w:eastAsia="宋体" w:hAnsi="Cambria Math" w:cs="Calibri"/>
            </w:rPr>
            <m:t>, hu</m:t>
          </m:r>
          <m:sSub>
            <m:sSubPr>
              <m:ctrlPr>
                <w:rPr>
                  <w:rFonts w:ascii="Cambria Math" w:eastAsia="宋体" w:hAnsi="Cambria Math" w:cs="Calibri"/>
                </w:rPr>
              </m:ctrlPr>
            </m:sSubPr>
            <m:e>
              <m:r>
                <m:rPr>
                  <m:sty m:val="p"/>
                </m:rPr>
                <w:rPr>
                  <w:rFonts w:ascii="Cambria Math" w:eastAsia="宋体" w:hAnsi="Cambria Math" w:cs="Calibri" w:hint="eastAsia"/>
                </w:rPr>
                <m:t>midity</m:t>
              </m:r>
              <m:ctrlPr>
                <w:rPr>
                  <w:rFonts w:ascii="Cambria Math" w:eastAsia="宋体" w:hAnsi="Cambria Math" w:cs="Calibri" w:hint="eastAsia"/>
                </w:rPr>
              </m:ctrlPr>
            </m:e>
            <m:sub>
              <m:r>
                <m:rPr>
                  <m:sty m:val="p"/>
                </m:rPr>
                <w:rPr>
                  <w:rFonts w:ascii="Cambria Math" w:eastAsia="宋体" w:hAnsi="Cambria Math" w:cs="Calibri"/>
                </w:rPr>
                <m:t>t</m:t>
              </m:r>
            </m:sub>
          </m:sSub>
          <m:r>
            <w:rPr>
              <w:rFonts w:ascii="Cambria Math" w:eastAsia="宋体" w:hAnsi="Cambria Math" w:cs="Calibri"/>
            </w:rPr>
            <m:t>)</m:t>
          </m:r>
        </m:oMath>
      </m:oMathPara>
    </w:p>
    <w:p w14:paraId="08430968" w14:textId="23E66813" w:rsidR="1FEDE6BA" w:rsidRDefault="1FEDE6BA" w:rsidP="00C6530A">
      <w:pPr>
        <w:ind w:firstLine="360"/>
        <w:rPr>
          <w:rFonts w:ascii="Calibri" w:eastAsia="宋体" w:hAnsi="Calibri" w:cs="Calibri"/>
        </w:rPr>
      </w:pPr>
      <w:r w:rsidRPr="0072333C">
        <w:rPr>
          <w:rFonts w:ascii="Calibri" w:eastAsia="宋体" w:hAnsi="Calibri" w:cs="Calibri"/>
        </w:rPr>
        <w:t>对一年内的数据，我们分别统计各个电表读数跟影响因素之间的回归关系，挖掘异常状态，进而调查原由并采取优化措施。</w:t>
      </w:r>
      <w:r w:rsidR="00DD4AC8" w:rsidRPr="00A02DE7">
        <w:rPr>
          <w:rFonts w:ascii="Calibri" w:eastAsia="宋体" w:hAnsi="Calibri" w:cs="Calibri" w:hint="eastAsia"/>
          <w:highlight w:val="yellow"/>
        </w:rPr>
        <w:t>第</w:t>
      </w:r>
      <w:r w:rsidR="00DD4AC8" w:rsidRPr="00A02DE7">
        <w:rPr>
          <w:rFonts w:ascii="Calibri" w:eastAsia="宋体" w:hAnsi="Calibri" w:cs="Calibri" w:hint="eastAsia"/>
          <w:highlight w:val="yellow"/>
        </w:rPr>
        <w:t>x</w:t>
      </w:r>
      <w:r w:rsidR="00DD4AC8" w:rsidRPr="00A02DE7">
        <w:rPr>
          <w:rFonts w:ascii="Calibri" w:eastAsia="宋体" w:hAnsi="Calibri" w:cs="Calibri" w:hint="eastAsia"/>
          <w:highlight w:val="yellow"/>
        </w:rPr>
        <w:t>章</w:t>
      </w:r>
      <w:r w:rsidR="00DD4AC8">
        <w:rPr>
          <w:rFonts w:ascii="Calibri" w:eastAsia="宋体" w:hAnsi="Calibri" w:cs="Calibri" w:hint="eastAsia"/>
        </w:rPr>
        <w:t>详细介绍了一些</w:t>
      </w:r>
      <w:r w:rsidR="007E1946">
        <w:rPr>
          <w:rFonts w:ascii="Calibri" w:eastAsia="宋体" w:hAnsi="Calibri" w:cs="Calibri" w:hint="eastAsia"/>
        </w:rPr>
        <w:t>异常检测的算法。</w:t>
      </w:r>
    </w:p>
    <w:p w14:paraId="59335C78" w14:textId="77777777" w:rsidR="007510BD" w:rsidRPr="0072333C" w:rsidRDefault="007510BD" w:rsidP="00C6530A">
      <w:pPr>
        <w:ind w:firstLine="360"/>
        <w:rPr>
          <w:rFonts w:ascii="Calibri" w:eastAsia="宋体" w:hAnsi="Calibri" w:cs="Calibri"/>
        </w:rPr>
      </w:pPr>
    </w:p>
    <w:p w14:paraId="5A5BC931" w14:textId="630C17F0" w:rsidR="1FEDE6BA" w:rsidRPr="0072333C" w:rsidRDefault="1FEDE6BA" w:rsidP="007F6344">
      <w:pPr>
        <w:pStyle w:val="Heading3"/>
      </w:pPr>
      <w:r w:rsidRPr="0072333C">
        <w:t>数据流</w:t>
      </w:r>
    </w:p>
    <w:p w14:paraId="24446ABA" w14:textId="66C51424" w:rsidR="1FEDE6BA" w:rsidRDefault="1FEDE6BA" w:rsidP="0038605D">
      <w:pPr>
        <w:ind w:firstLine="720"/>
        <w:rPr>
          <w:rFonts w:ascii="Calibri" w:eastAsia="宋体" w:hAnsi="Calibri" w:cs="Calibri"/>
        </w:rPr>
      </w:pPr>
      <w:r w:rsidRPr="0072333C">
        <w:rPr>
          <w:rFonts w:ascii="Calibri" w:eastAsia="宋体" w:hAnsi="Calibri" w:cs="Calibri"/>
        </w:rPr>
        <w:t>监控系统数据存储在关系型数据库，我们首先也采用关系型数据库方案对数据抽取、</w:t>
      </w:r>
      <w:r w:rsidR="0038605D">
        <w:rPr>
          <w:rFonts w:ascii="Calibri" w:eastAsia="宋体" w:hAnsi="Calibri" w:cs="Calibri" w:hint="eastAsia"/>
        </w:rPr>
        <w:t>转换、</w:t>
      </w:r>
      <w:r w:rsidRPr="0072333C">
        <w:rPr>
          <w:rFonts w:ascii="Calibri" w:eastAsia="宋体" w:hAnsi="Calibri" w:cs="Calibri"/>
        </w:rPr>
        <w:t>可视化</w:t>
      </w:r>
      <w:r w:rsidR="0038605D">
        <w:rPr>
          <w:rFonts w:ascii="Calibri" w:eastAsia="宋体" w:hAnsi="Calibri" w:cs="Calibri" w:hint="eastAsia"/>
        </w:rPr>
        <w:t>和数据挖掘等</w:t>
      </w:r>
      <w:r w:rsidRPr="0072333C">
        <w:rPr>
          <w:rFonts w:ascii="Calibri" w:eastAsia="宋体" w:hAnsi="Calibri" w:cs="Calibri"/>
        </w:rPr>
        <w:t>。</w:t>
      </w:r>
    </w:p>
    <w:p w14:paraId="3A2D9A7A" w14:textId="43F826B5" w:rsidR="005C67C4" w:rsidRPr="0072333C" w:rsidRDefault="00542E18" w:rsidP="00AB7131">
      <w:pPr>
        <w:rPr>
          <w:rFonts w:ascii="Calibri" w:eastAsia="宋体" w:hAnsi="Calibri" w:cs="Calibri"/>
        </w:rPr>
      </w:pPr>
      <w:r>
        <w:rPr>
          <w:rFonts w:ascii="Calibri" w:eastAsia="宋体" w:hAnsi="Calibri" w:cs="Calibri" w:hint="eastAsia"/>
          <w:noProof/>
        </w:rPr>
        <w:lastRenderedPageBreak/>
        <mc:AlternateContent>
          <mc:Choice Requires="wpc">
            <w:drawing>
              <wp:inline distT="0" distB="0" distL="0" distR="0" wp14:anchorId="21F1BC22" wp14:editId="060AA5C8">
                <wp:extent cx="5521960" cy="1724025"/>
                <wp:effectExtent l="0" t="0" r="254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Picture 39"/>
                          <pic:cNvPicPr>
                            <a:picLocks noChangeAspect="1"/>
                          </pic:cNvPicPr>
                        </pic:nvPicPr>
                        <pic:blipFill>
                          <a:blip r:embed="rId8"/>
                          <a:stretch>
                            <a:fillRect/>
                          </a:stretch>
                        </pic:blipFill>
                        <pic:spPr>
                          <a:xfrm>
                            <a:off x="0" y="0"/>
                            <a:ext cx="5486400" cy="1596272"/>
                          </a:xfrm>
                          <a:prstGeom prst="rect">
                            <a:avLst/>
                          </a:prstGeom>
                        </pic:spPr>
                      </pic:pic>
                    </wpc:wpc>
                  </a:graphicData>
                </a:graphic>
              </wp:inline>
            </w:drawing>
          </mc:Choice>
          <mc:Fallback>
            <w:pict>
              <v:group w14:anchorId="55ABEC53" id="Canvas 3" o:spid="_x0000_s1026" editas="canvas" style="width:434.8pt;height:135.75pt;mso-position-horizontal-relative:char;mso-position-vertical-relative:line" coordsize="55219,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">
                <v:shape id="_x0000_s1027" type="#_x0000_t75" style="position:absolute;width:55219;height:17240;visibility:visible;mso-wrap-style:square">
                  <v:fill o:detectmouseclick="t"/>
                  <v:path o:connecttype="none"/>
                </v:shape>
                <v:shape id="Picture 39" o:spid="_x0000_s1028" type="#_x0000_t75" style="position:absolute;width:54864;height:1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">
                  <v:imagedata r:id="rId9" o:title=""/>
                  <v:path arrowok="t"/>
                </v:shape>
                <w10:anchorlock/>
              </v:group>
            </w:pict>
          </mc:Fallback>
        </mc:AlternateContent>
      </w:r>
    </w:p>
    <w:p w14:paraId="6CD03C86" w14:textId="7BD73265" w:rsidR="1FEDE6BA" w:rsidRPr="0072333C" w:rsidRDefault="1FEDE6BA" w:rsidP="007F6344">
      <w:pPr>
        <w:pStyle w:val="Heading4"/>
      </w:pPr>
      <w:r w:rsidRPr="0072333C">
        <w:t>数据</w:t>
      </w:r>
      <w:r w:rsidR="00BA15CC">
        <w:rPr>
          <w:rFonts w:hint="eastAsia"/>
        </w:rPr>
        <w:t>获取和</w:t>
      </w:r>
      <w:r w:rsidR="00BA15CC">
        <w:rPr>
          <w:rFonts w:hint="eastAsia"/>
        </w:rPr>
        <w:t>ETL</w:t>
      </w:r>
    </w:p>
    <w:p w14:paraId="110C5366" w14:textId="1E75A6A7" w:rsidR="1FEDE6BA" w:rsidRPr="00717A30" w:rsidRDefault="1FEDE6BA" w:rsidP="00BA15CC">
      <w:pPr>
        <w:ind w:firstLine="720"/>
        <w:rPr>
          <w:rFonts w:ascii="Calibri" w:eastAsia="宋体" w:hAnsi="Calibri" w:cs="Calibri"/>
        </w:rPr>
      </w:pPr>
      <w:r w:rsidRPr="0072333C">
        <w:rPr>
          <w:rFonts w:ascii="Calibri" w:eastAsia="宋体" w:hAnsi="Calibri" w:cs="Calibri"/>
        </w:rPr>
        <w:t>收据抽取后存储的</w:t>
      </w:r>
      <w:r w:rsidRPr="0072333C">
        <w:rPr>
          <w:rFonts w:ascii="Calibri" w:eastAsia="宋体" w:hAnsi="Calibri" w:cs="Calibri"/>
        </w:rPr>
        <w:t>RDBM</w:t>
      </w:r>
      <w:r w:rsidRPr="0072333C">
        <w:rPr>
          <w:rFonts w:ascii="Calibri" w:eastAsia="宋体" w:hAnsi="Calibri" w:cs="Calibri"/>
        </w:rPr>
        <w:t>有很多可选，</w:t>
      </w:r>
      <w:r w:rsidRPr="0072333C">
        <w:rPr>
          <w:rFonts w:ascii="Calibri" w:eastAsia="宋体" w:hAnsi="Calibri" w:cs="Calibri"/>
        </w:rPr>
        <w:t>MySQL</w:t>
      </w:r>
      <w:r w:rsidRPr="0072333C">
        <w:rPr>
          <w:rFonts w:ascii="Calibri" w:eastAsia="宋体" w:hAnsi="Calibri" w:cs="Calibri"/>
        </w:rPr>
        <w:t>，</w:t>
      </w:r>
      <w:r w:rsidRPr="0072333C">
        <w:rPr>
          <w:rFonts w:ascii="Calibri" w:eastAsia="宋体" w:hAnsi="Calibri" w:cs="Calibri"/>
        </w:rPr>
        <w:t>Postgres</w:t>
      </w:r>
      <w:r w:rsidRPr="0072333C">
        <w:rPr>
          <w:rFonts w:ascii="Calibri" w:eastAsia="宋体" w:hAnsi="Calibri" w:cs="Calibri"/>
        </w:rPr>
        <w:t>等，我们选择</w:t>
      </w:r>
      <w:r w:rsidRPr="0072333C">
        <w:rPr>
          <w:rFonts w:ascii="Calibri" w:eastAsia="宋体" w:hAnsi="Calibri" w:cs="Calibri"/>
        </w:rPr>
        <w:t>Postgres</w:t>
      </w:r>
      <w:r w:rsidR="00BA15CC">
        <w:rPr>
          <w:rFonts w:ascii="Calibri" w:eastAsia="宋体" w:hAnsi="Calibri" w:cs="Calibri" w:hint="eastAsia"/>
        </w:rPr>
        <w:t>。大厦</w:t>
      </w:r>
      <w:r w:rsidRPr="0072333C">
        <w:rPr>
          <w:rFonts w:ascii="Calibri" w:eastAsia="宋体" w:hAnsi="Calibri" w:cs="Calibri"/>
        </w:rPr>
        <w:t>监控系统</w:t>
      </w:r>
      <w:r w:rsidR="00BA15CC">
        <w:rPr>
          <w:rFonts w:ascii="Calibri" w:eastAsia="宋体" w:hAnsi="Calibri" w:cs="Calibri" w:hint="eastAsia"/>
        </w:rPr>
        <w:t>的</w:t>
      </w:r>
      <w:r w:rsidRPr="0072333C">
        <w:rPr>
          <w:rFonts w:ascii="Calibri" w:eastAsia="宋体" w:hAnsi="Calibri" w:cs="Calibri"/>
        </w:rPr>
        <w:t>数据库是</w:t>
      </w:r>
      <w:r w:rsidRPr="0072333C">
        <w:rPr>
          <w:rFonts w:ascii="Calibri" w:eastAsia="宋体" w:hAnsi="Calibri" w:cs="Calibri"/>
        </w:rPr>
        <w:t>SqlServer</w:t>
      </w:r>
      <w:r w:rsidRPr="0072333C">
        <w:rPr>
          <w:rFonts w:ascii="Calibri" w:eastAsia="宋体" w:hAnsi="Calibri" w:cs="Calibri"/>
        </w:rPr>
        <w:t>，</w:t>
      </w:r>
      <w:r w:rsidR="00BA15CC">
        <w:rPr>
          <w:rFonts w:ascii="Calibri" w:eastAsia="宋体" w:hAnsi="Calibri" w:cs="Calibri" w:hint="eastAsia"/>
        </w:rPr>
        <w:t>那么数据获取</w:t>
      </w:r>
      <w:r w:rsidR="00BA15CC">
        <w:rPr>
          <w:rFonts w:ascii="Calibri" w:eastAsia="宋体" w:hAnsi="Calibri" w:cs="Calibri"/>
        </w:rPr>
        <w:t>过程就是典型的数据库到数据库的</w:t>
      </w:r>
      <w:r w:rsidR="00BA15CC">
        <w:rPr>
          <w:rFonts w:ascii="Calibri" w:eastAsia="宋体" w:hAnsi="Calibri" w:cs="Calibri" w:hint="eastAsia"/>
        </w:rPr>
        <w:t>抽取</w:t>
      </w:r>
      <w:r w:rsidRPr="0072333C">
        <w:rPr>
          <w:rFonts w:ascii="Calibri" w:eastAsia="宋体" w:hAnsi="Calibri" w:cs="Calibri"/>
        </w:rPr>
        <w:t>过程，常用的开源或免费系统也比较多：</w:t>
      </w:r>
      <w:r w:rsidRPr="0072333C">
        <w:rPr>
          <w:rFonts w:ascii="Calibri" w:eastAsia="宋体" w:hAnsi="Calibri" w:cs="Calibri"/>
        </w:rPr>
        <w:t>Kettle</w:t>
      </w:r>
      <w:r w:rsidRPr="0072333C">
        <w:rPr>
          <w:rFonts w:ascii="Calibri" w:eastAsia="宋体" w:hAnsi="Calibri" w:cs="Calibri"/>
        </w:rPr>
        <w:t>，</w:t>
      </w:r>
      <w:r w:rsidRPr="0072333C">
        <w:rPr>
          <w:rFonts w:ascii="Calibri" w:eastAsia="宋体" w:hAnsi="Calibri" w:cs="Calibri"/>
        </w:rPr>
        <w:t>Talend</w:t>
      </w:r>
      <w:r w:rsidRPr="0072333C">
        <w:rPr>
          <w:rFonts w:ascii="Calibri" w:eastAsia="宋体" w:hAnsi="Calibri" w:cs="Calibri"/>
        </w:rPr>
        <w:t>等，我们选用</w:t>
      </w:r>
      <w:r w:rsidRPr="0072333C">
        <w:rPr>
          <w:rFonts w:ascii="Calibri" w:eastAsia="宋体" w:hAnsi="Calibri" w:cs="Calibri"/>
        </w:rPr>
        <w:t>Kettle</w:t>
      </w:r>
      <w:r w:rsidR="00717A30">
        <w:rPr>
          <w:rFonts w:ascii="Calibri" w:eastAsia="宋体" w:hAnsi="Calibri" w:cs="Calibri" w:hint="eastAsia"/>
        </w:rPr>
        <w:t>。</w:t>
      </w:r>
    </w:p>
    <w:p w14:paraId="1667F686" w14:textId="08A5CECB" w:rsidR="1FEDE6BA" w:rsidRPr="0072333C" w:rsidRDefault="1FEDE6BA">
      <w:pPr>
        <w:rPr>
          <w:rFonts w:ascii="Calibri" w:eastAsia="宋体" w:hAnsi="Calibri" w:cs="Calibri"/>
        </w:rPr>
      </w:pPr>
      <w:r w:rsidRPr="0072333C">
        <w:rPr>
          <w:rFonts w:ascii="Calibri" w:eastAsia="宋体" w:hAnsi="Calibri" w:cs="Calibri"/>
        </w:rPr>
        <w:t xml:space="preserve">  </w:t>
      </w:r>
    </w:p>
    <w:p w14:paraId="3310B0F1" w14:textId="51054FB2" w:rsidR="00717A30" w:rsidRDefault="00BA15CC" w:rsidP="00FF65D3">
      <w:pPr>
        <w:ind w:firstLine="720"/>
        <w:rPr>
          <w:rFonts w:ascii="Calibri" w:eastAsia="宋体" w:hAnsi="Calibri" w:cs="Calibri"/>
        </w:rPr>
      </w:pPr>
      <w:r w:rsidRPr="00BA15CC">
        <w:rPr>
          <w:rFonts w:ascii="Calibri" w:eastAsia="宋体" w:hAnsi="Calibri" w:cs="Calibri"/>
          <w:highlight w:val="yellow"/>
        </w:rPr>
        <w:t>如</w:t>
      </w:r>
      <w:r w:rsidR="1FEDE6BA" w:rsidRPr="00BA15CC">
        <w:rPr>
          <w:rFonts w:ascii="Calibri" w:eastAsia="宋体" w:hAnsi="Calibri" w:cs="Calibri"/>
          <w:highlight w:val="yellow"/>
        </w:rPr>
        <w:t>图，</w:t>
      </w:r>
      <w:r w:rsidR="1FEDE6BA" w:rsidRPr="0072333C">
        <w:rPr>
          <w:rFonts w:ascii="Calibri" w:eastAsia="宋体" w:hAnsi="Calibri" w:cs="Calibri"/>
        </w:rPr>
        <w:t>Kettle</w:t>
      </w:r>
      <w:r w:rsidR="1FEDE6BA" w:rsidRPr="0072333C">
        <w:rPr>
          <w:rFonts w:ascii="Calibri" w:eastAsia="宋体" w:hAnsi="Calibri" w:cs="Calibri"/>
        </w:rPr>
        <w:t>定时</w:t>
      </w:r>
      <w:r>
        <w:rPr>
          <w:rFonts w:ascii="Calibri" w:eastAsia="宋体" w:hAnsi="Calibri" w:cs="Calibri" w:hint="eastAsia"/>
        </w:rPr>
        <w:t>每小时</w:t>
      </w:r>
      <w:r w:rsidR="1FEDE6BA" w:rsidRPr="0072333C">
        <w:rPr>
          <w:rFonts w:ascii="Calibri" w:eastAsia="宋体" w:hAnsi="Calibri" w:cs="Calibri"/>
        </w:rPr>
        <w:t>从原始数据库抽取数据，并暂存在</w:t>
      </w:r>
      <w:r w:rsidR="1FEDE6BA" w:rsidRPr="0072333C">
        <w:rPr>
          <w:rFonts w:ascii="Calibri" w:eastAsia="宋体" w:hAnsi="Calibri" w:cs="Calibri"/>
        </w:rPr>
        <w:t>Staging</w:t>
      </w:r>
      <w:r w:rsidR="1FEDE6BA" w:rsidRPr="0072333C">
        <w:rPr>
          <w:rFonts w:ascii="Calibri" w:eastAsia="宋体" w:hAnsi="Calibri" w:cs="Calibri"/>
        </w:rPr>
        <w:t>表中。</w:t>
      </w:r>
      <w:r>
        <w:rPr>
          <w:rFonts w:ascii="Calibri" w:eastAsia="宋体" w:hAnsi="Calibri" w:cs="Calibri" w:hint="eastAsia"/>
        </w:rPr>
        <w:t>接着</w:t>
      </w:r>
      <w:r w:rsidR="1FEDE6BA" w:rsidRPr="0072333C">
        <w:rPr>
          <w:rFonts w:ascii="Calibri" w:eastAsia="宋体" w:hAnsi="Calibri" w:cs="Calibri"/>
        </w:rPr>
        <w:t>数据将进一步做聚合计算，我们将数据按小时聚合。</w:t>
      </w:r>
      <w:r w:rsidR="00FF65D3">
        <w:rPr>
          <w:rFonts w:ascii="Calibri" w:eastAsia="宋体" w:hAnsi="Calibri" w:cs="Calibri" w:hint="eastAsia"/>
        </w:rPr>
        <w:t>例如，</w:t>
      </w:r>
      <w:r w:rsidR="00717A30">
        <w:rPr>
          <w:rFonts w:ascii="Calibri" w:eastAsia="宋体" w:hAnsi="Calibri" w:cs="Calibri" w:hint="eastAsia"/>
        </w:rPr>
        <w:t>对每个工位每</w:t>
      </w:r>
      <w:r w:rsidR="00717A30">
        <w:rPr>
          <w:rFonts w:ascii="Calibri" w:eastAsia="宋体" w:hAnsi="Calibri" w:cs="Calibri" w:hint="eastAsia"/>
        </w:rPr>
        <w:t>5</w:t>
      </w:r>
      <w:r w:rsidR="00717A30">
        <w:rPr>
          <w:rFonts w:ascii="Calibri" w:eastAsia="宋体" w:hAnsi="Calibri" w:cs="Calibri" w:hint="eastAsia"/>
        </w:rPr>
        <w:t>分钟上传一次状态数据，</w:t>
      </w:r>
      <w:r w:rsidR="00717A30">
        <w:rPr>
          <w:rFonts w:ascii="Calibri" w:eastAsia="宋体" w:hAnsi="Calibri" w:cs="Calibri" w:hint="eastAsia"/>
        </w:rPr>
        <w:t>kettle</w:t>
      </w:r>
      <w:r w:rsidR="00FF65D3">
        <w:rPr>
          <w:rFonts w:ascii="Calibri" w:eastAsia="宋体" w:hAnsi="Calibri" w:cs="Calibri" w:hint="eastAsia"/>
        </w:rPr>
        <w:t>整点时</w:t>
      </w:r>
      <w:r w:rsidR="00717A30">
        <w:rPr>
          <w:rFonts w:ascii="Calibri" w:eastAsia="宋体" w:hAnsi="Calibri" w:cs="Calibri" w:hint="eastAsia"/>
        </w:rPr>
        <w:t>做一次聚合，计算工位</w:t>
      </w:r>
      <w:r w:rsidR="00FF65D3">
        <w:rPr>
          <w:rFonts w:ascii="Calibri" w:eastAsia="宋体" w:hAnsi="Calibri" w:cs="Calibri" w:hint="eastAsia"/>
        </w:rPr>
        <w:t>在上一小时内</w:t>
      </w:r>
      <w:r w:rsidR="00717A30">
        <w:rPr>
          <w:rFonts w:ascii="Calibri" w:eastAsia="宋体" w:hAnsi="Calibri" w:cs="Calibri" w:hint="eastAsia"/>
        </w:rPr>
        <w:t>总占用次数和总空闲</w:t>
      </w:r>
      <w:r w:rsidR="00FF65D3">
        <w:rPr>
          <w:rFonts w:ascii="Calibri" w:eastAsia="宋体" w:hAnsi="Calibri" w:cs="Calibri" w:hint="eastAsia"/>
        </w:rPr>
        <w:t>次数。</w:t>
      </w:r>
    </w:p>
    <w:p w14:paraId="7061B32A" w14:textId="5AABB8B5" w:rsidR="1FEDE6BA" w:rsidRPr="0072333C" w:rsidRDefault="1FEDE6BA" w:rsidP="00BA15CC">
      <w:pPr>
        <w:ind w:firstLine="720"/>
        <w:rPr>
          <w:rFonts w:ascii="Calibri" w:eastAsia="宋体" w:hAnsi="Calibri" w:cs="Calibri"/>
        </w:rPr>
      </w:pPr>
      <w:r w:rsidRPr="0072333C">
        <w:rPr>
          <w:rFonts w:ascii="Calibri" w:eastAsia="宋体" w:hAnsi="Calibri" w:cs="Calibri"/>
        </w:rPr>
        <w:t>数据小范围内聚合一方面可以减少数据量，</w:t>
      </w:r>
      <w:r w:rsidR="00B42FCD">
        <w:rPr>
          <w:rFonts w:ascii="Calibri" w:eastAsia="宋体" w:hAnsi="Calibri" w:cs="Calibri" w:hint="eastAsia"/>
        </w:rPr>
        <w:t>降低</w:t>
      </w:r>
      <w:r w:rsidRPr="0072333C">
        <w:rPr>
          <w:rFonts w:ascii="Calibri" w:eastAsia="宋体" w:hAnsi="Calibri" w:cs="Calibri"/>
        </w:rPr>
        <w:t>数据</w:t>
      </w:r>
      <w:r w:rsidR="00B42FCD">
        <w:rPr>
          <w:rFonts w:ascii="Calibri" w:eastAsia="宋体" w:hAnsi="Calibri" w:cs="Calibri" w:hint="eastAsia"/>
        </w:rPr>
        <w:t>之间的</w:t>
      </w:r>
      <w:r w:rsidRPr="0072333C">
        <w:rPr>
          <w:rFonts w:ascii="Calibri" w:eastAsia="宋体" w:hAnsi="Calibri" w:cs="Calibri"/>
        </w:rPr>
        <w:t>冗余</w:t>
      </w:r>
      <w:r w:rsidR="00B42FCD">
        <w:rPr>
          <w:rFonts w:ascii="Calibri" w:eastAsia="宋体" w:hAnsi="Calibri" w:cs="Calibri" w:hint="eastAsia"/>
        </w:rPr>
        <w:t>度</w:t>
      </w:r>
      <w:r w:rsidRPr="0072333C">
        <w:rPr>
          <w:rFonts w:ascii="Calibri" w:eastAsia="宋体" w:hAnsi="Calibri" w:cs="Calibri"/>
        </w:rPr>
        <w:t>。另一方面</w:t>
      </w:r>
      <w:r w:rsidR="00B42FCD">
        <w:rPr>
          <w:rFonts w:ascii="Calibri" w:eastAsia="宋体" w:hAnsi="Calibri" w:cs="Calibri" w:hint="eastAsia"/>
        </w:rPr>
        <w:t>，</w:t>
      </w:r>
      <w:r w:rsidRPr="0072333C">
        <w:rPr>
          <w:rFonts w:ascii="Calibri" w:eastAsia="宋体" w:hAnsi="Calibri" w:cs="Calibri"/>
        </w:rPr>
        <w:t>各类传感器、电表的数据上传时刻不一定相同</w:t>
      </w:r>
      <w:r w:rsidR="00BA15CC">
        <w:rPr>
          <w:rFonts w:ascii="Calibri" w:eastAsia="宋体" w:hAnsi="Calibri" w:cs="Calibri"/>
        </w:rPr>
        <w:t>，</w:t>
      </w:r>
      <w:r w:rsidR="00A542AC">
        <w:rPr>
          <w:rFonts w:ascii="Calibri" w:eastAsia="宋体" w:hAnsi="Calibri" w:cs="Calibri" w:hint="eastAsia"/>
        </w:rPr>
        <w:t>时间点不对齐，</w:t>
      </w:r>
      <w:r w:rsidR="00BA15CC">
        <w:rPr>
          <w:rFonts w:ascii="Calibri" w:eastAsia="宋体" w:hAnsi="Calibri" w:cs="Calibri"/>
        </w:rPr>
        <w:t>无法直接根据时间关联各类数</w:t>
      </w:r>
      <w:r w:rsidR="00BA15CC">
        <w:rPr>
          <w:rFonts w:ascii="Calibri" w:eastAsia="宋体" w:hAnsi="Calibri" w:cs="Calibri" w:hint="eastAsia"/>
        </w:rPr>
        <w:t>值</w:t>
      </w:r>
      <w:r w:rsidRPr="0072333C">
        <w:rPr>
          <w:rFonts w:ascii="Calibri" w:eastAsia="宋体" w:hAnsi="Calibri" w:cs="Calibri"/>
        </w:rPr>
        <w:t>。按小时聚合后，我们将每个电表每小时的电表读数、温度平均值、湿度平均值、控制范围内工位占用率作为一条数据分析输入记录。</w:t>
      </w:r>
    </w:p>
    <w:p w14:paraId="220958DB" w14:textId="14464A9F" w:rsidR="1FEDE6BA" w:rsidRPr="0072333C" w:rsidRDefault="1FEDE6BA" w:rsidP="007F6344">
      <w:pPr>
        <w:pStyle w:val="Heading4"/>
      </w:pPr>
      <w:r w:rsidRPr="0072333C">
        <w:t>统计预计算和报表可视化</w:t>
      </w:r>
    </w:p>
    <w:p w14:paraId="3D4466ED" w14:textId="19C9D64F" w:rsidR="00BA15CC" w:rsidRDefault="1FEDE6BA" w:rsidP="00BF44B4">
      <w:pPr>
        <w:ind w:firstLine="720"/>
        <w:rPr>
          <w:rFonts w:ascii="Calibri" w:eastAsia="宋体" w:hAnsi="Calibri" w:cs="Calibri"/>
        </w:rPr>
      </w:pPr>
      <w:r w:rsidRPr="0072333C">
        <w:rPr>
          <w:rFonts w:ascii="Calibri" w:eastAsia="宋体" w:hAnsi="Calibri" w:cs="Calibri"/>
        </w:rPr>
        <w:t>有了聚合数据，我们借助开源数据可视化系统可以方便的在多种维度上对数据进行统计和展现。常见的开源数据可视化系统有</w:t>
      </w:r>
      <w:r w:rsidRPr="0072333C">
        <w:rPr>
          <w:rFonts w:ascii="Calibri" w:eastAsia="宋体" w:hAnsi="Calibri" w:cs="Calibri"/>
        </w:rPr>
        <w:t>Superset</w:t>
      </w:r>
      <w:r w:rsidRPr="0072333C">
        <w:rPr>
          <w:rFonts w:ascii="Calibri" w:eastAsia="宋体" w:hAnsi="Calibri" w:cs="Calibri"/>
        </w:rPr>
        <w:t>、</w:t>
      </w:r>
      <w:r w:rsidRPr="0072333C">
        <w:rPr>
          <w:rFonts w:ascii="Calibri" w:eastAsia="宋体" w:hAnsi="Calibri" w:cs="Calibri"/>
        </w:rPr>
        <w:t>Redash</w:t>
      </w:r>
      <w:r w:rsidRPr="0072333C">
        <w:rPr>
          <w:rFonts w:ascii="Calibri" w:eastAsia="宋体" w:hAnsi="Calibri" w:cs="Calibri"/>
        </w:rPr>
        <w:t>和</w:t>
      </w:r>
      <w:r w:rsidR="00153F57" w:rsidRPr="0072333C">
        <w:rPr>
          <w:rFonts w:ascii="Calibri" w:eastAsia="宋体" w:hAnsi="Calibri" w:cs="Calibri"/>
        </w:rPr>
        <w:t>Tableau</w:t>
      </w:r>
      <w:r w:rsidR="00BA15CC">
        <w:rPr>
          <w:rFonts w:ascii="Calibri" w:eastAsia="宋体" w:hAnsi="Calibri" w:cs="Calibri"/>
        </w:rPr>
        <w:t>等</w:t>
      </w:r>
      <w:r w:rsidR="00BA15CC">
        <w:rPr>
          <w:rFonts w:ascii="Calibri" w:eastAsia="宋体" w:hAnsi="Calibri" w:cs="Calibri" w:hint="eastAsia"/>
        </w:rPr>
        <w:t>，</w:t>
      </w:r>
      <w:r w:rsidRPr="0072333C">
        <w:rPr>
          <w:rFonts w:ascii="Calibri" w:eastAsia="宋体" w:hAnsi="Calibri" w:cs="Calibri"/>
        </w:rPr>
        <w:t>我们选用</w:t>
      </w:r>
      <w:r w:rsidRPr="0072333C">
        <w:rPr>
          <w:rFonts w:ascii="Calibri" w:eastAsia="宋体" w:hAnsi="Calibri" w:cs="Calibri"/>
        </w:rPr>
        <w:t>Superset</w:t>
      </w:r>
      <w:r w:rsidRPr="0072333C">
        <w:rPr>
          <w:rFonts w:ascii="Calibri" w:eastAsia="宋体" w:hAnsi="Calibri" w:cs="Calibri"/>
        </w:rPr>
        <w:t>。</w:t>
      </w:r>
    </w:p>
    <w:p w14:paraId="3BF33B53" w14:textId="7D37BB76" w:rsidR="00153F57" w:rsidRDefault="00153F57" w:rsidP="00BF44B4">
      <w:pPr>
        <w:ind w:firstLine="720"/>
        <w:rPr>
          <w:rFonts w:ascii="Calibri" w:eastAsia="宋体" w:hAnsi="Calibri" w:cs="Calibri"/>
        </w:rPr>
      </w:pPr>
    </w:p>
    <w:p w14:paraId="5E1F95AD" w14:textId="77777777" w:rsidR="00153F57" w:rsidRDefault="00153F57" w:rsidP="00BF44B4">
      <w:pPr>
        <w:ind w:firstLine="720"/>
        <w:rPr>
          <w:rFonts w:ascii="Calibri" w:eastAsia="宋体"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970"/>
      </w:tblGrid>
      <w:tr w:rsidR="002F1DCE" w14:paraId="0D7C5FF1" w14:textId="77777777" w:rsidTr="00D92AAB">
        <w:tc>
          <w:tcPr>
            <w:tcW w:w="5670" w:type="dxa"/>
          </w:tcPr>
          <w:p w14:paraId="3B76AF52" w14:textId="72CE83F5" w:rsidR="002F1DCE" w:rsidRDefault="00153F57" w:rsidP="002F1DCE">
            <w:pPr>
              <w:rPr>
                <w:rFonts w:ascii="Calibri" w:eastAsia="宋体" w:hAnsi="Calibri" w:cs="Calibri"/>
              </w:rPr>
            </w:pPr>
            <w:r>
              <w:object w:dxaOrig="5190" w:dyaOrig="2625" w14:anchorId="239E1C1B">
                <v:shape id="_x0000_i1025" type="#_x0000_t75" style="width:259.2pt;height:130.85pt" o:ole="">
                  <v:imagedata r:id="rId10" o:title="" grayscale="t"/>
                </v:shape>
                <o:OLEObject Type="Embed" ProgID="PBrush" ShapeID="_x0000_i1025" DrawAspect="Content" ObjectID="_1611382465" r:id="rId11"/>
              </w:object>
            </w:r>
          </w:p>
        </w:tc>
        <w:tc>
          <w:tcPr>
            <w:tcW w:w="2970" w:type="dxa"/>
          </w:tcPr>
          <w:p w14:paraId="5330AD7C" w14:textId="06259DC2" w:rsidR="002F1DCE" w:rsidRDefault="002F1DCE" w:rsidP="002F1DCE">
            <w:pPr>
              <w:rPr>
                <w:rFonts w:ascii="Calibri" w:eastAsia="宋体" w:hAnsi="Calibri" w:cs="Calibri"/>
              </w:rPr>
            </w:pPr>
            <w:r>
              <w:rPr>
                <w:rFonts w:ascii="Calibri" w:eastAsia="宋体" w:hAnsi="Calibri" w:cs="Calibri" w:hint="eastAsia"/>
              </w:rPr>
              <w:t xml:space="preserve">       </w:t>
            </w:r>
            <w:r w:rsidRPr="008D294A">
              <w:rPr>
                <w:rFonts w:ascii="Calibri" w:eastAsia="宋体" w:hAnsi="Calibri" w:cs="Calibri" w:hint="eastAsia"/>
              </w:rPr>
              <w:t>数据展现的图表通常需要查询较大时间范围内的数据，例如</w:t>
            </w:r>
            <w:r>
              <w:rPr>
                <w:rFonts w:ascii="Calibri" w:eastAsia="宋体" w:hAnsi="Calibri" w:cs="Calibri" w:hint="eastAsia"/>
              </w:rPr>
              <w:t>左图</w:t>
            </w:r>
            <w:r w:rsidRPr="008D294A">
              <w:rPr>
                <w:rFonts w:ascii="Calibri" w:eastAsia="宋体" w:hAnsi="Calibri" w:cs="Calibri" w:hint="eastAsia"/>
              </w:rPr>
              <w:t>统计“过去</w:t>
            </w:r>
            <w:r w:rsidRPr="008D294A">
              <w:rPr>
                <w:rFonts w:ascii="Calibri" w:eastAsia="宋体" w:hAnsi="Calibri" w:cs="Calibri" w:hint="eastAsia"/>
              </w:rPr>
              <w:t>30</w:t>
            </w:r>
            <w:r w:rsidRPr="008D294A">
              <w:rPr>
                <w:rFonts w:ascii="Calibri" w:eastAsia="宋体" w:hAnsi="Calibri" w:cs="Calibri" w:hint="eastAsia"/>
              </w:rPr>
              <w:t>天内早上</w:t>
            </w:r>
            <w:r w:rsidRPr="008D294A">
              <w:rPr>
                <w:rFonts w:ascii="Calibri" w:eastAsia="宋体" w:hAnsi="Calibri" w:cs="Calibri" w:hint="eastAsia"/>
              </w:rPr>
              <w:t>9</w:t>
            </w:r>
            <w:r w:rsidRPr="008D294A">
              <w:rPr>
                <w:rFonts w:ascii="Calibri" w:eastAsia="宋体" w:hAnsi="Calibri" w:cs="Calibri" w:hint="eastAsia"/>
              </w:rPr>
              <w:t>点到下午</w:t>
            </w:r>
            <w:r w:rsidRPr="008D294A">
              <w:rPr>
                <w:rFonts w:ascii="Calibri" w:eastAsia="宋体" w:hAnsi="Calibri" w:cs="Calibri" w:hint="eastAsia"/>
              </w:rPr>
              <w:t>6</w:t>
            </w:r>
            <w:r w:rsidRPr="008D294A">
              <w:rPr>
                <w:rFonts w:ascii="Calibri" w:eastAsia="宋体" w:hAnsi="Calibri" w:cs="Calibri" w:hint="eastAsia"/>
              </w:rPr>
              <w:t>点，按小时统计大厦工位占用率”。</w:t>
            </w:r>
            <w:r>
              <w:rPr>
                <w:rFonts w:ascii="Calibri" w:eastAsia="宋体" w:hAnsi="Calibri" w:cs="Calibri" w:hint="eastAsia"/>
              </w:rPr>
              <w:t>我们需要将每个小时的数据跨</w:t>
            </w:r>
            <w:r>
              <w:rPr>
                <w:rFonts w:ascii="Calibri" w:eastAsia="宋体" w:hAnsi="Calibri" w:cs="Calibri" w:hint="eastAsia"/>
              </w:rPr>
              <w:t>30</w:t>
            </w:r>
            <w:r w:rsidR="00D92AAB">
              <w:rPr>
                <w:rFonts w:ascii="Calibri" w:eastAsia="宋体" w:hAnsi="Calibri" w:cs="Calibri" w:hint="eastAsia"/>
              </w:rPr>
              <w:t>天做</w:t>
            </w:r>
            <w:r>
              <w:rPr>
                <w:rFonts w:ascii="Calibri" w:eastAsia="宋体" w:hAnsi="Calibri" w:cs="Calibri" w:hint="eastAsia"/>
              </w:rPr>
              <w:t>聚合。</w:t>
            </w:r>
            <w:r w:rsidRPr="008D294A">
              <w:rPr>
                <w:rFonts w:ascii="Calibri" w:eastAsia="宋体" w:hAnsi="Calibri" w:cs="Calibri" w:hint="eastAsia"/>
              </w:rPr>
              <w:t>为了使数据统计更快速，我们可以</w:t>
            </w:r>
            <w:r w:rsidR="00D92AAB">
              <w:rPr>
                <w:rFonts w:ascii="Calibri" w:eastAsia="宋体" w:hAnsi="Calibri" w:cs="Calibri" w:hint="eastAsia"/>
              </w:rPr>
              <w:t>周期性地预先计算每个图表所需的查询结果</w:t>
            </w:r>
            <w:r>
              <w:rPr>
                <w:rFonts w:ascii="Calibri" w:eastAsia="宋体" w:hAnsi="Calibri" w:cs="Calibri" w:hint="eastAsia"/>
              </w:rPr>
              <w:t>。</w:t>
            </w:r>
          </w:p>
        </w:tc>
      </w:tr>
      <w:tr w:rsidR="002F1DCE" w14:paraId="0C9D6823" w14:textId="77777777" w:rsidTr="00D92AAB">
        <w:tc>
          <w:tcPr>
            <w:tcW w:w="5670" w:type="dxa"/>
          </w:tcPr>
          <w:p w14:paraId="2418EFFC" w14:textId="77777777" w:rsidR="002F1DCE" w:rsidRPr="008D294A" w:rsidRDefault="002F1DCE" w:rsidP="002F1DCE">
            <w:pPr>
              <w:rPr>
                <w:rFonts w:ascii="Calibri" w:eastAsia="宋体" w:hAnsi="Calibri" w:cs="Calibri"/>
                <w:noProof/>
              </w:rPr>
            </w:pPr>
          </w:p>
        </w:tc>
        <w:tc>
          <w:tcPr>
            <w:tcW w:w="2970" w:type="dxa"/>
          </w:tcPr>
          <w:p w14:paraId="6BBB5449" w14:textId="77777777" w:rsidR="002F1DCE" w:rsidRPr="008D294A" w:rsidRDefault="002F1DCE" w:rsidP="002F1DCE">
            <w:pPr>
              <w:rPr>
                <w:rFonts w:ascii="Calibri" w:eastAsia="宋体" w:hAnsi="Calibri" w:cs="Calibri"/>
              </w:rPr>
            </w:pPr>
          </w:p>
        </w:tc>
      </w:tr>
    </w:tbl>
    <w:p w14:paraId="74D072A8" w14:textId="09650050" w:rsidR="1FEDE6BA" w:rsidRPr="0072333C" w:rsidRDefault="1FEDE6BA" w:rsidP="007F6344">
      <w:pPr>
        <w:pStyle w:val="Heading4"/>
      </w:pPr>
      <w:r w:rsidRPr="0072333C">
        <w:lastRenderedPageBreak/>
        <w:t>数据探索和挖掘</w:t>
      </w:r>
    </w:p>
    <w:p w14:paraId="45D4982E" w14:textId="52615381" w:rsidR="1FEDE6BA" w:rsidRPr="0072333C" w:rsidRDefault="1FEDE6BA" w:rsidP="002153F0">
      <w:pPr>
        <w:ind w:firstLine="450"/>
        <w:rPr>
          <w:rFonts w:ascii="Calibri" w:eastAsia="宋体" w:hAnsi="Calibri" w:cs="Calibri"/>
        </w:rPr>
      </w:pPr>
      <w:r w:rsidRPr="0072333C">
        <w:rPr>
          <w:rFonts w:ascii="Calibri" w:eastAsia="宋体" w:hAnsi="Calibri" w:cs="Calibri"/>
        </w:rPr>
        <w:t>为了挖掘异常的能耗使用，我们需要分析各个电表的数据和影响因素的回归关系。需要挖掘哪些因素对能耗有显著性，建立影响因素跟能耗使用之间的基准关系。这个过程需要借助领域知识、机器学习等技能。我们选用</w:t>
      </w:r>
      <w:r w:rsidRPr="0072333C">
        <w:rPr>
          <w:rFonts w:ascii="Calibri" w:eastAsia="宋体" w:hAnsi="Calibri" w:cs="Calibri"/>
        </w:rPr>
        <w:t>Sklearn</w:t>
      </w:r>
      <w:r w:rsidRPr="0072333C">
        <w:rPr>
          <w:rFonts w:ascii="Calibri" w:eastAsia="宋体" w:hAnsi="Calibri" w:cs="Calibri"/>
        </w:rPr>
        <w:t>作为机器学习工具，利用多元线性回归建立能耗基准模型。</w:t>
      </w:r>
    </w:p>
    <w:p w14:paraId="1C9649A4" w14:textId="5AC1588F" w:rsidR="1FEDE6BA" w:rsidRPr="0072333C" w:rsidRDefault="1FEDE6BA">
      <w:pPr>
        <w:rPr>
          <w:rFonts w:ascii="Calibri" w:eastAsia="宋体" w:hAnsi="Calibri" w:cs="Calibri"/>
        </w:rPr>
      </w:pPr>
      <w:r w:rsidRPr="0072333C">
        <w:rPr>
          <w:rFonts w:ascii="Calibri" w:eastAsia="宋体" w:hAnsi="Calibri" w:cs="Calibri"/>
        </w:rPr>
        <w:t xml:space="preserve"> </w:t>
      </w:r>
    </w:p>
    <w:p w14:paraId="1253AE6B" w14:textId="77777777" w:rsidR="004F3CF7" w:rsidRDefault="004F3CF7">
      <w:pPr>
        <w:rPr>
          <w:rFonts w:asciiTheme="majorHAnsi" w:eastAsiaTheme="majorEastAsia" w:hAnsiTheme="majorHAnsi" w:cstheme="majorBidi"/>
          <w:color w:val="31479E" w:themeColor="accent1" w:themeShade="BF"/>
          <w:sz w:val="28"/>
          <w:szCs w:val="28"/>
        </w:rPr>
      </w:pPr>
      <w:r>
        <w:br w:type="page"/>
      </w:r>
    </w:p>
    <w:p w14:paraId="54D04AD0" w14:textId="7E79663A" w:rsidR="1FEDE6BA" w:rsidRDefault="007510BD" w:rsidP="007F6344">
      <w:pPr>
        <w:pStyle w:val="Heading2"/>
      </w:pPr>
      <w:r>
        <w:rPr>
          <w:rFonts w:hint="eastAsia"/>
        </w:rPr>
        <w:lastRenderedPageBreak/>
        <w:t>企业</w:t>
      </w:r>
      <w:r w:rsidRPr="003E24BC">
        <w:rPr>
          <w:rFonts w:hint="eastAsia"/>
          <w:color w:val="FF0000"/>
        </w:rPr>
        <w:t>业务</w:t>
      </w:r>
      <w:r w:rsidR="003E24BC" w:rsidRPr="003E24BC">
        <w:rPr>
          <w:rFonts w:hint="eastAsia"/>
          <w:color w:val="FF0000"/>
        </w:rPr>
        <w:t>性能</w:t>
      </w:r>
      <w:r w:rsidRPr="003E24BC">
        <w:rPr>
          <w:rFonts w:hint="eastAsia"/>
          <w:color w:val="FF0000"/>
        </w:rPr>
        <w:t>监</w:t>
      </w:r>
      <w:r>
        <w:rPr>
          <w:rFonts w:hint="eastAsia"/>
        </w:rPr>
        <w:t>控系统案例</w:t>
      </w:r>
    </w:p>
    <w:p w14:paraId="715E1D3D" w14:textId="77777777" w:rsidR="003316A1" w:rsidRDefault="007510BD" w:rsidP="007510BD">
      <w:pPr>
        <w:rPr>
          <w:rFonts w:ascii="Calibri" w:eastAsia="宋体" w:hAnsi="Calibri" w:cs="Calibri"/>
        </w:rPr>
      </w:pPr>
      <w:r>
        <w:tab/>
      </w:r>
      <w:r>
        <w:rPr>
          <w:rFonts w:hint="eastAsia"/>
        </w:rPr>
        <w:t>办公大厦数据分析系统采用的是基于传统的关系型数据库方案</w:t>
      </w:r>
      <w:r>
        <w:rPr>
          <w:rFonts w:ascii="Calibri" w:eastAsia="宋体" w:hAnsi="Calibri" w:cs="Calibri" w:hint="eastAsia"/>
        </w:rPr>
        <w:t>，当数据量逐渐增大后关系型的存储和查询性能都将出现瓶颈。可以通过增加内存、</w:t>
      </w:r>
      <w:r>
        <w:rPr>
          <w:rFonts w:ascii="Calibri" w:eastAsia="宋体" w:hAnsi="Calibri" w:cs="Calibri" w:hint="eastAsia"/>
        </w:rPr>
        <w:t>CPU</w:t>
      </w:r>
      <w:r>
        <w:rPr>
          <w:rFonts w:ascii="Calibri" w:eastAsia="宋体" w:hAnsi="Calibri" w:cs="Calibri" w:hint="eastAsia"/>
        </w:rPr>
        <w:t>和磁盘容量等手段提高服务器性能，但是垂直扩展单机性能的成本很高，而且这种扩展很容易达到性能上限。这些因素带来了大数据技术的出现和发展。</w:t>
      </w:r>
    </w:p>
    <w:p w14:paraId="0E643EF0" w14:textId="04E8CDF7" w:rsidR="00D97CA4" w:rsidRDefault="003E24BC" w:rsidP="003316A1">
      <w:pPr>
        <w:ind w:firstLine="720"/>
        <w:rPr>
          <w:rFonts w:ascii="Calibri" w:eastAsia="宋体" w:hAnsi="Calibri" w:cs="Calibri"/>
        </w:rPr>
      </w:pPr>
      <w:r>
        <w:rPr>
          <w:rFonts w:ascii="Calibri" w:eastAsia="宋体" w:hAnsi="Calibri" w:cs="Calibri" w:hint="eastAsia"/>
        </w:rPr>
        <w:t>本节将介绍基于大数据的业务性能监控系统，简单介绍系统架构、数据流以及各大数据</w:t>
      </w:r>
      <w:r w:rsidR="007510BD">
        <w:rPr>
          <w:rFonts w:ascii="Calibri" w:eastAsia="宋体" w:hAnsi="Calibri" w:cs="Calibri" w:hint="eastAsia"/>
        </w:rPr>
        <w:t>组件。</w:t>
      </w:r>
      <w:r w:rsidR="00983914">
        <w:rPr>
          <w:rFonts w:ascii="Calibri" w:eastAsia="宋体" w:hAnsi="Calibri" w:cs="Calibri" w:hint="eastAsia"/>
        </w:rPr>
        <w:t>本书的后续章节将详细介绍这个大数据系统中的各个组件的设计思路。</w:t>
      </w:r>
    </w:p>
    <w:p w14:paraId="0199CB09" w14:textId="453A680B" w:rsidR="003E24BC" w:rsidRDefault="003E24BC" w:rsidP="003316A1">
      <w:pPr>
        <w:ind w:firstLine="720"/>
        <w:rPr>
          <w:rFonts w:ascii="Calibri" w:eastAsia="宋体" w:hAnsi="Calibri" w:cs="Calibri"/>
        </w:rPr>
      </w:pPr>
      <w:r>
        <w:rPr>
          <w:rFonts w:ascii="Calibri" w:eastAsia="宋体" w:hAnsi="Calibri" w:cs="Calibri" w:hint="eastAsia"/>
        </w:rPr>
        <w:t>成熟的企业业务架构通常不是单一架构，而是由众多</w:t>
      </w:r>
      <w:r w:rsidR="003A25A4">
        <w:rPr>
          <w:rFonts w:ascii="Calibri" w:eastAsia="宋体" w:hAnsi="Calibri" w:cs="Calibri" w:hint="eastAsia"/>
        </w:rPr>
        <w:t>子模块或子系统构成。子模块更抽象也更通用：具体的业务功能依赖子模块，众多子模块</w:t>
      </w:r>
      <w:r w:rsidR="00114DE3">
        <w:rPr>
          <w:rFonts w:ascii="Calibri" w:eastAsia="宋体" w:hAnsi="Calibri" w:cs="Calibri" w:hint="eastAsia"/>
        </w:rPr>
        <w:t>通过排列组合可以构建出不同的</w:t>
      </w:r>
      <w:r w:rsidR="00114DE3" w:rsidRPr="00114DE3">
        <w:rPr>
          <w:rFonts w:ascii="Calibri" w:eastAsia="宋体" w:hAnsi="Calibri" w:cs="Calibri" w:hint="eastAsia"/>
          <w:color w:val="FF0000"/>
        </w:rPr>
        <w:t>业务功能</w:t>
      </w:r>
      <w:r w:rsidR="00114DE3">
        <w:rPr>
          <w:rFonts w:ascii="Calibri" w:eastAsia="宋体" w:hAnsi="Calibri" w:cs="Calibri" w:hint="eastAsia"/>
        </w:rPr>
        <w:t>。</w:t>
      </w:r>
    </w:p>
    <w:p w14:paraId="797D99E5" w14:textId="59583E1E" w:rsidR="007D55D6" w:rsidRDefault="00CB31DE" w:rsidP="00CB31DE">
      <w:pPr>
        <w:jc w:val="center"/>
        <w:rPr>
          <w:rFonts w:ascii="Calibri" w:eastAsia="宋体" w:hAnsi="Calibri" w:cs="Calibri"/>
        </w:rPr>
      </w:pPr>
      <w:r>
        <w:rPr>
          <w:rFonts w:ascii="Calibri" w:eastAsia="宋体" w:hAnsi="Calibri" w:cs="Calibri" w:hint="eastAsia"/>
          <w:noProof/>
        </w:rPr>
        <w:drawing>
          <wp:inline distT="0" distB="0" distL="0" distR="0" wp14:anchorId="669A1D2A" wp14:editId="7C7091AF">
            <wp:extent cx="3700732" cy="111888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3363" cy="1125728"/>
                    </a:xfrm>
                    <a:prstGeom prst="rect">
                      <a:avLst/>
                    </a:prstGeom>
                    <a:noFill/>
                    <a:ln>
                      <a:noFill/>
                    </a:ln>
                  </pic:spPr>
                </pic:pic>
              </a:graphicData>
            </a:graphic>
          </wp:inline>
        </w:drawing>
      </w:r>
    </w:p>
    <w:p w14:paraId="40847A75" w14:textId="1AB79BA8" w:rsidR="00CB463B" w:rsidRDefault="008B3044" w:rsidP="00E235F0">
      <w:pPr>
        <w:rPr>
          <w:rFonts w:ascii="Calibri" w:eastAsia="宋体" w:hAnsi="Calibri" w:cs="Calibri"/>
        </w:rPr>
      </w:pPr>
      <w:r>
        <w:rPr>
          <w:rFonts w:ascii="Calibri" w:eastAsia="宋体" w:hAnsi="Calibri" w:cs="Calibri"/>
        </w:rPr>
        <w:tab/>
      </w:r>
      <w:r w:rsidR="007D55D6">
        <w:rPr>
          <w:rFonts w:ascii="Calibri" w:eastAsia="宋体" w:hAnsi="Calibri" w:cs="Calibri" w:hint="eastAsia"/>
        </w:rPr>
        <w:t>上图是简化的</w:t>
      </w:r>
      <w:r w:rsidR="00B52A3E">
        <w:rPr>
          <w:rFonts w:ascii="Calibri" w:eastAsia="宋体" w:hAnsi="Calibri" w:cs="Calibri" w:hint="eastAsia"/>
        </w:rPr>
        <w:t>两个业务功能</w:t>
      </w:r>
      <w:r>
        <w:rPr>
          <w:rFonts w:ascii="Calibri" w:eastAsia="宋体" w:hAnsi="Calibri" w:cs="Calibri" w:hint="eastAsia"/>
        </w:rPr>
        <w:t>，</w:t>
      </w:r>
      <w:r w:rsidR="00B52A3E">
        <w:rPr>
          <w:rFonts w:ascii="Calibri" w:eastAsia="宋体" w:hAnsi="Calibri" w:cs="Calibri" w:hint="eastAsia"/>
        </w:rPr>
        <w:t>“银行卡支付”功能依赖</w:t>
      </w:r>
      <w:r w:rsidR="007D55D6">
        <w:rPr>
          <w:rFonts w:ascii="Calibri" w:eastAsia="宋体" w:hAnsi="Calibri" w:cs="Calibri" w:hint="eastAsia"/>
        </w:rPr>
        <w:t>的</w:t>
      </w:r>
      <w:r w:rsidR="008760BE">
        <w:rPr>
          <w:rFonts w:ascii="Calibri" w:eastAsia="宋体" w:hAnsi="Calibri" w:cs="Calibri"/>
          <w:color w:val="FF0000"/>
        </w:rPr>
        <w:t>子</w:t>
      </w:r>
      <w:r w:rsidR="008760BE">
        <w:rPr>
          <w:rFonts w:ascii="Calibri" w:eastAsia="宋体" w:hAnsi="Calibri" w:cs="Calibri" w:hint="eastAsia"/>
          <w:color w:val="FF0000"/>
        </w:rPr>
        <w:t>模块</w:t>
      </w:r>
      <w:r w:rsidR="00E235F0">
        <w:rPr>
          <w:rFonts w:ascii="Calibri" w:eastAsia="宋体" w:hAnsi="Calibri" w:cs="Calibri"/>
        </w:rPr>
        <w:t>包括</w:t>
      </w:r>
      <w:r>
        <w:rPr>
          <w:rFonts w:ascii="Calibri" w:eastAsia="宋体" w:hAnsi="Calibri" w:cs="Calibri" w:hint="eastAsia"/>
        </w:rPr>
        <w:t>认证、授权、</w:t>
      </w:r>
      <w:r w:rsidR="00E235F0">
        <w:rPr>
          <w:rFonts w:ascii="Calibri" w:eastAsia="宋体" w:hAnsi="Calibri" w:cs="Calibri" w:hint="eastAsia"/>
        </w:rPr>
        <w:t>风控</w:t>
      </w:r>
      <w:r w:rsidR="00E235F0">
        <w:rPr>
          <w:rFonts w:ascii="Calibri" w:eastAsia="宋体" w:hAnsi="Calibri" w:cs="Calibri"/>
        </w:rPr>
        <w:t>以及</w:t>
      </w:r>
      <w:r w:rsidR="00E235F0">
        <w:rPr>
          <w:rFonts w:ascii="Calibri" w:eastAsia="宋体" w:hAnsi="Calibri" w:cs="Calibri" w:hint="eastAsia"/>
        </w:rPr>
        <w:t>银行</w:t>
      </w:r>
      <w:r w:rsidR="00E235F0">
        <w:rPr>
          <w:rFonts w:ascii="Calibri" w:eastAsia="宋体" w:hAnsi="Calibri" w:cs="Calibri"/>
        </w:rPr>
        <w:t>对接</w:t>
      </w:r>
      <w:r>
        <w:rPr>
          <w:rFonts w:ascii="Calibri" w:eastAsia="宋体" w:hAnsi="Calibri" w:cs="Calibri" w:hint="eastAsia"/>
        </w:rPr>
        <w:t>。</w:t>
      </w:r>
      <w:r w:rsidR="007D55D6">
        <w:rPr>
          <w:rFonts w:ascii="Calibri" w:eastAsia="宋体" w:hAnsi="Calibri" w:cs="Calibri" w:hint="eastAsia"/>
        </w:rPr>
        <w:t>其中认证、授权、风控子系统也</w:t>
      </w:r>
      <w:r w:rsidR="00B52A3E">
        <w:rPr>
          <w:rFonts w:ascii="Calibri" w:eastAsia="宋体" w:hAnsi="Calibri" w:cs="Calibri" w:hint="eastAsia"/>
        </w:rPr>
        <w:t>被</w:t>
      </w:r>
      <w:r w:rsidR="003E24BC">
        <w:rPr>
          <w:rFonts w:ascii="Calibri" w:eastAsia="宋体" w:hAnsi="Calibri" w:cs="Calibri" w:hint="eastAsia"/>
        </w:rPr>
        <w:t>“浏览理财产品”功能</w:t>
      </w:r>
      <w:r w:rsidR="00B52A3E">
        <w:rPr>
          <w:rFonts w:ascii="Calibri" w:eastAsia="宋体" w:hAnsi="Calibri" w:cs="Calibri" w:hint="eastAsia"/>
        </w:rPr>
        <w:t>依赖</w:t>
      </w:r>
      <w:r w:rsidR="003E24BC">
        <w:rPr>
          <w:rFonts w:ascii="Calibri" w:eastAsia="宋体" w:hAnsi="Calibri" w:cs="Calibri" w:hint="eastAsia"/>
        </w:rPr>
        <w:t>。</w:t>
      </w:r>
      <w:r w:rsidR="00B52A3E">
        <w:rPr>
          <w:rFonts w:ascii="Calibri" w:eastAsia="宋体" w:hAnsi="Calibri" w:cs="Calibri" w:hint="eastAsia"/>
        </w:rPr>
        <w:t>我们将介绍的</w:t>
      </w:r>
      <w:r w:rsidR="00114DE3">
        <w:rPr>
          <w:rFonts w:ascii="Calibri" w:eastAsia="宋体" w:hAnsi="Calibri" w:cs="Calibri" w:hint="eastAsia"/>
        </w:rPr>
        <w:t>业务性能</w:t>
      </w:r>
      <w:r w:rsidR="00B52A3E">
        <w:rPr>
          <w:rFonts w:ascii="Calibri" w:eastAsia="宋体" w:hAnsi="Calibri" w:cs="Calibri" w:hint="eastAsia"/>
        </w:rPr>
        <w:t>监控系统</w:t>
      </w:r>
      <w:r w:rsidR="00533021">
        <w:rPr>
          <w:rFonts w:ascii="Calibri" w:eastAsia="宋体" w:hAnsi="Calibri" w:cs="Calibri" w:hint="eastAsia"/>
        </w:rPr>
        <w:t>，</w:t>
      </w:r>
      <w:r w:rsidR="00B52A3E">
        <w:rPr>
          <w:rFonts w:ascii="Calibri" w:eastAsia="宋体" w:hAnsi="Calibri" w:cs="Calibri" w:hint="eastAsia"/>
        </w:rPr>
        <w:t>监控对象</w:t>
      </w:r>
      <w:r w:rsidR="00533021">
        <w:rPr>
          <w:rFonts w:ascii="Calibri" w:eastAsia="宋体" w:hAnsi="Calibri" w:cs="Calibri" w:hint="eastAsia"/>
        </w:rPr>
        <w:t>包括</w:t>
      </w:r>
      <w:r w:rsidR="00B52A3E">
        <w:rPr>
          <w:rFonts w:ascii="Calibri" w:eastAsia="宋体" w:hAnsi="Calibri" w:cs="Calibri" w:hint="eastAsia"/>
        </w:rPr>
        <w:t>各子模块</w:t>
      </w:r>
      <w:r w:rsidR="00533021">
        <w:rPr>
          <w:rFonts w:ascii="Calibri" w:eastAsia="宋体" w:hAnsi="Calibri" w:cs="Calibri" w:hint="eastAsia"/>
        </w:rPr>
        <w:t>的</w:t>
      </w:r>
      <w:r w:rsidR="00B52A3E">
        <w:rPr>
          <w:rFonts w:ascii="Calibri" w:eastAsia="宋体" w:hAnsi="Calibri" w:cs="Calibri" w:hint="eastAsia"/>
        </w:rPr>
        <w:t>整体</w:t>
      </w:r>
      <w:r w:rsidR="00533021">
        <w:rPr>
          <w:rFonts w:ascii="Calibri" w:eastAsia="宋体" w:hAnsi="Calibri" w:cs="Calibri" w:hint="eastAsia"/>
        </w:rPr>
        <w:t>性能</w:t>
      </w:r>
      <w:r w:rsidR="00B52A3E">
        <w:rPr>
          <w:rFonts w:ascii="Calibri" w:eastAsia="宋体" w:hAnsi="Calibri" w:cs="Calibri" w:hint="eastAsia"/>
        </w:rPr>
        <w:t>，以及各子模块分解到具体业务功能的性能。</w:t>
      </w:r>
    </w:p>
    <w:p w14:paraId="14E88030" w14:textId="77777777" w:rsidR="00535106" w:rsidRDefault="00535106" w:rsidP="00E235F0">
      <w:pPr>
        <w:rPr>
          <w:rFonts w:ascii="Calibri" w:eastAsia="宋体" w:hAnsi="Calibri" w:cs="Calibri"/>
        </w:rPr>
      </w:pPr>
    </w:p>
    <w:tbl>
      <w:tblPr>
        <w:tblStyle w:val="TableGrid"/>
        <w:tblW w:w="5000" w:type="pct"/>
        <w:tblLook w:val="04A0" w:firstRow="1" w:lastRow="0" w:firstColumn="1" w:lastColumn="0" w:noHBand="0" w:noVBand="1"/>
      </w:tblPr>
      <w:tblGrid>
        <w:gridCol w:w="2019"/>
        <w:gridCol w:w="1305"/>
        <w:gridCol w:w="991"/>
        <w:gridCol w:w="1175"/>
        <w:gridCol w:w="2016"/>
        <w:gridCol w:w="1124"/>
      </w:tblGrid>
      <w:tr w:rsidR="005C72B7" w14:paraId="078FAED0" w14:textId="77777777" w:rsidTr="005C72B7">
        <w:tc>
          <w:tcPr>
            <w:tcW w:w="1170" w:type="pct"/>
          </w:tcPr>
          <w:p w14:paraId="69998920" w14:textId="6FD2D57D" w:rsidR="00AB30E2" w:rsidRDefault="00AB30E2" w:rsidP="00AB30E2">
            <w:pPr>
              <w:rPr>
                <w:rFonts w:ascii="Calibri" w:eastAsia="宋体" w:hAnsi="Calibri" w:cs="Calibri"/>
              </w:rPr>
            </w:pPr>
            <w:r>
              <w:rPr>
                <w:rFonts w:ascii="Calibri" w:eastAsia="宋体" w:hAnsi="Calibri" w:cs="Calibri" w:hint="eastAsia"/>
              </w:rPr>
              <w:t>子系统</w:t>
            </w:r>
          </w:p>
        </w:tc>
        <w:tc>
          <w:tcPr>
            <w:tcW w:w="756" w:type="pct"/>
          </w:tcPr>
          <w:p w14:paraId="422E6F8F" w14:textId="06550CBB" w:rsidR="00AB30E2" w:rsidRDefault="00AB30E2" w:rsidP="00AB30E2">
            <w:pPr>
              <w:rPr>
                <w:rFonts w:ascii="Calibri" w:eastAsia="宋体" w:hAnsi="Calibri" w:cs="Calibri"/>
              </w:rPr>
            </w:pPr>
            <w:r>
              <w:rPr>
                <w:rFonts w:ascii="Calibri" w:eastAsia="宋体" w:hAnsi="Calibri" w:cs="Calibri" w:hint="eastAsia"/>
              </w:rPr>
              <w:t>TPS</w:t>
            </w:r>
          </w:p>
        </w:tc>
        <w:tc>
          <w:tcPr>
            <w:tcW w:w="574" w:type="pct"/>
          </w:tcPr>
          <w:p w14:paraId="0A7AA01D" w14:textId="07D62034" w:rsidR="00AB30E2" w:rsidRDefault="00AB30E2" w:rsidP="00AB30E2">
            <w:pPr>
              <w:rPr>
                <w:rFonts w:ascii="Calibri" w:eastAsia="宋体" w:hAnsi="Calibri" w:cs="Calibri"/>
              </w:rPr>
            </w:pPr>
            <w:r>
              <w:rPr>
                <w:rFonts w:ascii="Calibri" w:eastAsia="宋体" w:hAnsi="Calibri" w:cs="Calibri" w:hint="eastAsia"/>
              </w:rPr>
              <w:t>成功率</w:t>
            </w:r>
          </w:p>
        </w:tc>
        <w:tc>
          <w:tcPr>
            <w:tcW w:w="681" w:type="pct"/>
          </w:tcPr>
          <w:p w14:paraId="1D5D1FE0" w14:textId="3C9E1C32" w:rsidR="00AB30E2" w:rsidRDefault="00AB30E2" w:rsidP="00AB30E2">
            <w:pPr>
              <w:rPr>
                <w:rFonts w:ascii="Calibri" w:eastAsia="宋体" w:hAnsi="Calibri" w:cs="Calibri"/>
              </w:rPr>
            </w:pPr>
            <w:r>
              <w:rPr>
                <w:rFonts w:ascii="Calibri" w:eastAsia="宋体" w:hAnsi="Calibri" w:cs="Calibri" w:hint="eastAsia"/>
              </w:rPr>
              <w:t>成功调用平均耗时</w:t>
            </w:r>
          </w:p>
        </w:tc>
        <w:tc>
          <w:tcPr>
            <w:tcW w:w="1168" w:type="pct"/>
          </w:tcPr>
          <w:p w14:paraId="189C95B7" w14:textId="18AC7193" w:rsidR="00AB30E2" w:rsidRDefault="00AB30E2" w:rsidP="00AB30E2">
            <w:pPr>
              <w:rPr>
                <w:rFonts w:ascii="Calibri" w:eastAsia="宋体" w:hAnsi="Calibri" w:cs="Calibri"/>
              </w:rPr>
            </w:pPr>
            <w:r>
              <w:rPr>
                <w:rFonts w:ascii="Calibri" w:eastAsia="宋体" w:hAnsi="Calibri" w:cs="Calibri" w:hint="eastAsia"/>
              </w:rPr>
              <w:t>失败调用平均耗时</w:t>
            </w:r>
          </w:p>
        </w:tc>
        <w:tc>
          <w:tcPr>
            <w:tcW w:w="651" w:type="pct"/>
          </w:tcPr>
          <w:p w14:paraId="4A284FF1" w14:textId="2A8DCBDA" w:rsidR="00AB30E2" w:rsidRDefault="00AB30E2" w:rsidP="00AB30E2">
            <w:pPr>
              <w:rPr>
                <w:rFonts w:ascii="Calibri" w:eastAsia="宋体" w:hAnsi="Calibri" w:cs="Calibri"/>
              </w:rPr>
            </w:pPr>
            <w:r>
              <w:rPr>
                <w:rFonts w:ascii="Calibri" w:eastAsia="宋体" w:hAnsi="Calibri" w:cs="Calibri" w:hint="eastAsia"/>
              </w:rPr>
              <w:t>平均耗时</w:t>
            </w:r>
          </w:p>
        </w:tc>
      </w:tr>
      <w:tr w:rsidR="005C72B7" w14:paraId="39770C7F" w14:textId="5A811658" w:rsidTr="005C72B7">
        <w:tc>
          <w:tcPr>
            <w:tcW w:w="1170" w:type="pct"/>
          </w:tcPr>
          <w:p w14:paraId="630D4410" w14:textId="48114246" w:rsidR="00E20F9C" w:rsidRDefault="00E20F9C" w:rsidP="00AB30E2">
            <w:pPr>
              <w:rPr>
                <w:rFonts w:ascii="Calibri" w:eastAsia="宋体" w:hAnsi="Calibri" w:cs="Calibri"/>
              </w:rPr>
            </w:pPr>
            <w:r>
              <w:rPr>
                <w:rFonts w:ascii="Calibri" w:eastAsia="宋体" w:hAnsi="Calibri" w:cs="Calibri" w:hint="eastAsia"/>
              </w:rPr>
              <w:t>认证</w:t>
            </w:r>
          </w:p>
        </w:tc>
        <w:tc>
          <w:tcPr>
            <w:tcW w:w="756" w:type="pct"/>
          </w:tcPr>
          <w:p w14:paraId="0EF91094" w14:textId="2EB71BC2" w:rsidR="00E20F9C" w:rsidRDefault="00E20F9C" w:rsidP="00AB30E2">
            <w:pPr>
              <w:rPr>
                <w:rFonts w:ascii="Calibri" w:eastAsia="宋体" w:hAnsi="Calibri" w:cs="Calibri"/>
              </w:rPr>
            </w:pPr>
          </w:p>
        </w:tc>
        <w:tc>
          <w:tcPr>
            <w:tcW w:w="574" w:type="pct"/>
          </w:tcPr>
          <w:p w14:paraId="03FDAD6D" w14:textId="40483F74" w:rsidR="00E20F9C" w:rsidRDefault="00E20F9C" w:rsidP="00AB30E2">
            <w:pPr>
              <w:rPr>
                <w:rFonts w:ascii="Calibri" w:eastAsia="宋体" w:hAnsi="Calibri" w:cs="Calibri"/>
              </w:rPr>
            </w:pPr>
          </w:p>
        </w:tc>
        <w:tc>
          <w:tcPr>
            <w:tcW w:w="681" w:type="pct"/>
          </w:tcPr>
          <w:p w14:paraId="35F2CFCB" w14:textId="2F5DE5DE" w:rsidR="00E20F9C" w:rsidRDefault="00E20F9C" w:rsidP="00AB30E2">
            <w:pPr>
              <w:rPr>
                <w:rFonts w:ascii="Calibri" w:eastAsia="宋体" w:hAnsi="Calibri" w:cs="Calibri"/>
              </w:rPr>
            </w:pPr>
          </w:p>
        </w:tc>
        <w:tc>
          <w:tcPr>
            <w:tcW w:w="1168" w:type="pct"/>
          </w:tcPr>
          <w:p w14:paraId="3F1A6421" w14:textId="53E5BBAE" w:rsidR="00E20F9C" w:rsidRDefault="00E20F9C" w:rsidP="00AB30E2">
            <w:pPr>
              <w:rPr>
                <w:rFonts w:ascii="Calibri" w:eastAsia="宋体" w:hAnsi="Calibri" w:cs="Calibri"/>
              </w:rPr>
            </w:pPr>
          </w:p>
        </w:tc>
        <w:tc>
          <w:tcPr>
            <w:tcW w:w="651" w:type="pct"/>
          </w:tcPr>
          <w:p w14:paraId="72802778" w14:textId="4CCF9DCE" w:rsidR="00E20F9C" w:rsidRDefault="00E20F9C" w:rsidP="00AB30E2">
            <w:pPr>
              <w:rPr>
                <w:rFonts w:ascii="Calibri" w:eastAsia="宋体" w:hAnsi="Calibri" w:cs="Calibri"/>
              </w:rPr>
            </w:pPr>
          </w:p>
        </w:tc>
      </w:tr>
      <w:tr w:rsidR="00E20F9C" w14:paraId="7D313847" w14:textId="77777777" w:rsidTr="005C72B7">
        <w:tc>
          <w:tcPr>
            <w:tcW w:w="1170" w:type="pct"/>
          </w:tcPr>
          <w:p w14:paraId="27273F2D" w14:textId="7DCD92B0" w:rsidR="00E20F9C" w:rsidRDefault="00E20F9C" w:rsidP="00AB30E2">
            <w:pPr>
              <w:rPr>
                <w:rFonts w:ascii="Calibri" w:eastAsia="宋体" w:hAnsi="Calibri" w:cs="Calibri"/>
              </w:rPr>
            </w:pPr>
            <w:r>
              <w:rPr>
                <w:rFonts w:ascii="Calibri" w:eastAsia="宋体" w:hAnsi="Calibri" w:cs="Calibri" w:hint="eastAsia"/>
              </w:rPr>
              <w:t>授权</w:t>
            </w:r>
          </w:p>
        </w:tc>
        <w:tc>
          <w:tcPr>
            <w:tcW w:w="756" w:type="pct"/>
          </w:tcPr>
          <w:p w14:paraId="27AF6F6D" w14:textId="77777777" w:rsidR="00E20F9C" w:rsidRDefault="00E20F9C" w:rsidP="00AB30E2">
            <w:pPr>
              <w:rPr>
                <w:rFonts w:ascii="Calibri" w:eastAsia="宋体" w:hAnsi="Calibri" w:cs="Calibri"/>
              </w:rPr>
            </w:pPr>
          </w:p>
        </w:tc>
        <w:tc>
          <w:tcPr>
            <w:tcW w:w="574" w:type="pct"/>
          </w:tcPr>
          <w:p w14:paraId="1052666B" w14:textId="77777777" w:rsidR="00E20F9C" w:rsidRDefault="00E20F9C" w:rsidP="00AB30E2">
            <w:pPr>
              <w:rPr>
                <w:rFonts w:ascii="Calibri" w:eastAsia="宋体" w:hAnsi="Calibri" w:cs="Calibri"/>
              </w:rPr>
            </w:pPr>
          </w:p>
        </w:tc>
        <w:tc>
          <w:tcPr>
            <w:tcW w:w="681" w:type="pct"/>
          </w:tcPr>
          <w:p w14:paraId="442FC4BA" w14:textId="77777777" w:rsidR="00E20F9C" w:rsidRDefault="00E20F9C" w:rsidP="00AB30E2">
            <w:pPr>
              <w:rPr>
                <w:rFonts w:ascii="Calibri" w:eastAsia="宋体" w:hAnsi="Calibri" w:cs="Calibri"/>
              </w:rPr>
            </w:pPr>
          </w:p>
        </w:tc>
        <w:tc>
          <w:tcPr>
            <w:tcW w:w="1168" w:type="pct"/>
          </w:tcPr>
          <w:p w14:paraId="779AF3B3" w14:textId="77777777" w:rsidR="00E20F9C" w:rsidRDefault="00E20F9C" w:rsidP="00AB30E2">
            <w:pPr>
              <w:rPr>
                <w:rFonts w:ascii="Calibri" w:eastAsia="宋体" w:hAnsi="Calibri" w:cs="Calibri"/>
              </w:rPr>
            </w:pPr>
          </w:p>
        </w:tc>
        <w:tc>
          <w:tcPr>
            <w:tcW w:w="651" w:type="pct"/>
          </w:tcPr>
          <w:p w14:paraId="0E841BF5" w14:textId="77777777" w:rsidR="00E20F9C" w:rsidRDefault="00E20F9C" w:rsidP="00AB30E2">
            <w:pPr>
              <w:rPr>
                <w:rFonts w:ascii="Calibri" w:eastAsia="宋体" w:hAnsi="Calibri" w:cs="Calibri"/>
              </w:rPr>
            </w:pPr>
          </w:p>
        </w:tc>
      </w:tr>
      <w:tr w:rsidR="00E20F9C" w14:paraId="2008908B" w14:textId="77777777" w:rsidTr="005C72B7">
        <w:tc>
          <w:tcPr>
            <w:tcW w:w="1170" w:type="pct"/>
          </w:tcPr>
          <w:p w14:paraId="6448F76C" w14:textId="491CA0E6" w:rsidR="00AB30E2" w:rsidRDefault="00AB30E2" w:rsidP="00AB30E2">
            <w:pPr>
              <w:rPr>
                <w:rFonts w:ascii="Calibri" w:eastAsia="宋体" w:hAnsi="Calibri" w:cs="Calibri"/>
              </w:rPr>
            </w:pPr>
            <w:r>
              <w:rPr>
                <w:rFonts w:ascii="Calibri" w:eastAsia="宋体" w:hAnsi="Calibri" w:cs="Calibri" w:hint="eastAsia"/>
              </w:rPr>
              <w:t>风控</w:t>
            </w:r>
          </w:p>
        </w:tc>
        <w:tc>
          <w:tcPr>
            <w:tcW w:w="756" w:type="pct"/>
          </w:tcPr>
          <w:p w14:paraId="5E48DF59" w14:textId="77777777" w:rsidR="00AB30E2" w:rsidRDefault="00AB30E2" w:rsidP="00AB30E2">
            <w:pPr>
              <w:rPr>
                <w:rFonts w:ascii="Calibri" w:eastAsia="宋体" w:hAnsi="Calibri" w:cs="Calibri"/>
              </w:rPr>
            </w:pPr>
          </w:p>
        </w:tc>
        <w:tc>
          <w:tcPr>
            <w:tcW w:w="574" w:type="pct"/>
          </w:tcPr>
          <w:p w14:paraId="2CAD2F80" w14:textId="77777777" w:rsidR="00AB30E2" w:rsidRDefault="00AB30E2" w:rsidP="00AB30E2">
            <w:pPr>
              <w:rPr>
                <w:rFonts w:ascii="Calibri" w:eastAsia="宋体" w:hAnsi="Calibri" w:cs="Calibri"/>
              </w:rPr>
            </w:pPr>
          </w:p>
        </w:tc>
        <w:tc>
          <w:tcPr>
            <w:tcW w:w="681" w:type="pct"/>
          </w:tcPr>
          <w:p w14:paraId="0B0416FF" w14:textId="77777777" w:rsidR="00AB30E2" w:rsidRDefault="00AB30E2" w:rsidP="00AB30E2">
            <w:pPr>
              <w:rPr>
                <w:rFonts w:ascii="Calibri" w:eastAsia="宋体" w:hAnsi="Calibri" w:cs="Calibri"/>
              </w:rPr>
            </w:pPr>
          </w:p>
        </w:tc>
        <w:tc>
          <w:tcPr>
            <w:tcW w:w="1168" w:type="pct"/>
          </w:tcPr>
          <w:p w14:paraId="36F2F1C7" w14:textId="77777777" w:rsidR="00AB30E2" w:rsidRDefault="00AB30E2" w:rsidP="00AB30E2">
            <w:pPr>
              <w:rPr>
                <w:rFonts w:ascii="Calibri" w:eastAsia="宋体" w:hAnsi="Calibri" w:cs="Calibri"/>
              </w:rPr>
            </w:pPr>
          </w:p>
        </w:tc>
        <w:tc>
          <w:tcPr>
            <w:tcW w:w="651" w:type="pct"/>
          </w:tcPr>
          <w:p w14:paraId="21324187" w14:textId="77777777" w:rsidR="00AB30E2" w:rsidRDefault="00AB30E2" w:rsidP="00AB30E2">
            <w:pPr>
              <w:rPr>
                <w:rFonts w:ascii="Calibri" w:eastAsia="宋体" w:hAnsi="Calibri" w:cs="Calibri"/>
              </w:rPr>
            </w:pPr>
          </w:p>
        </w:tc>
      </w:tr>
      <w:tr w:rsidR="00E20F9C" w14:paraId="1BAE3F4D" w14:textId="77777777" w:rsidTr="005C72B7">
        <w:tc>
          <w:tcPr>
            <w:tcW w:w="1170" w:type="pct"/>
          </w:tcPr>
          <w:p w14:paraId="4D34B296" w14:textId="6984B187" w:rsidR="00AB30E2" w:rsidRDefault="00AB30E2" w:rsidP="00AB30E2">
            <w:pPr>
              <w:rPr>
                <w:rFonts w:ascii="Calibri" w:eastAsia="宋体" w:hAnsi="Calibri" w:cs="Calibri"/>
              </w:rPr>
            </w:pPr>
            <w:r>
              <w:rPr>
                <w:rFonts w:ascii="Calibri" w:eastAsia="宋体" w:hAnsi="Calibri" w:cs="Calibri" w:hint="eastAsia"/>
              </w:rPr>
              <w:t>银行对接</w:t>
            </w:r>
          </w:p>
        </w:tc>
        <w:tc>
          <w:tcPr>
            <w:tcW w:w="756" w:type="pct"/>
          </w:tcPr>
          <w:p w14:paraId="79B4146F" w14:textId="77777777" w:rsidR="00AB30E2" w:rsidRDefault="00AB30E2" w:rsidP="00AB30E2">
            <w:pPr>
              <w:rPr>
                <w:rFonts w:ascii="Calibri" w:eastAsia="宋体" w:hAnsi="Calibri" w:cs="Calibri"/>
              </w:rPr>
            </w:pPr>
          </w:p>
        </w:tc>
        <w:tc>
          <w:tcPr>
            <w:tcW w:w="574" w:type="pct"/>
          </w:tcPr>
          <w:p w14:paraId="0C80CE67" w14:textId="77777777" w:rsidR="00AB30E2" w:rsidRDefault="00AB30E2" w:rsidP="00AB30E2">
            <w:pPr>
              <w:rPr>
                <w:rFonts w:ascii="Calibri" w:eastAsia="宋体" w:hAnsi="Calibri" w:cs="Calibri"/>
              </w:rPr>
            </w:pPr>
          </w:p>
        </w:tc>
        <w:tc>
          <w:tcPr>
            <w:tcW w:w="681" w:type="pct"/>
          </w:tcPr>
          <w:p w14:paraId="447B046F" w14:textId="77777777" w:rsidR="00AB30E2" w:rsidRDefault="00AB30E2" w:rsidP="00AB30E2">
            <w:pPr>
              <w:rPr>
                <w:rFonts w:ascii="Calibri" w:eastAsia="宋体" w:hAnsi="Calibri" w:cs="Calibri"/>
              </w:rPr>
            </w:pPr>
          </w:p>
        </w:tc>
        <w:tc>
          <w:tcPr>
            <w:tcW w:w="1168" w:type="pct"/>
          </w:tcPr>
          <w:p w14:paraId="3E65E6F3" w14:textId="77777777" w:rsidR="00AB30E2" w:rsidRDefault="00AB30E2" w:rsidP="00AB30E2">
            <w:pPr>
              <w:rPr>
                <w:rFonts w:ascii="Calibri" w:eastAsia="宋体" w:hAnsi="Calibri" w:cs="Calibri"/>
              </w:rPr>
            </w:pPr>
          </w:p>
        </w:tc>
        <w:tc>
          <w:tcPr>
            <w:tcW w:w="651" w:type="pct"/>
          </w:tcPr>
          <w:p w14:paraId="6659BCD6" w14:textId="77777777" w:rsidR="00AB30E2" w:rsidRDefault="00AB30E2" w:rsidP="00AB30E2">
            <w:pPr>
              <w:rPr>
                <w:rFonts w:ascii="Calibri" w:eastAsia="宋体" w:hAnsi="Calibri" w:cs="Calibri"/>
              </w:rPr>
            </w:pPr>
          </w:p>
        </w:tc>
      </w:tr>
      <w:tr w:rsidR="00E20F9C" w14:paraId="280764AA" w14:textId="77777777" w:rsidTr="005C72B7">
        <w:tc>
          <w:tcPr>
            <w:tcW w:w="1170" w:type="pct"/>
          </w:tcPr>
          <w:p w14:paraId="106CA821" w14:textId="406B313A" w:rsidR="00AB30E2" w:rsidRDefault="00AB30E2" w:rsidP="00AB30E2">
            <w:pPr>
              <w:rPr>
                <w:rFonts w:ascii="Calibri" w:eastAsia="宋体" w:hAnsi="Calibri" w:cs="Calibri"/>
              </w:rPr>
            </w:pPr>
            <w:r>
              <w:rPr>
                <w:rFonts w:ascii="Calibri" w:eastAsia="宋体" w:hAnsi="Calibri" w:cs="Calibri" w:hint="eastAsia"/>
              </w:rPr>
              <w:t>权益系统</w:t>
            </w:r>
          </w:p>
        </w:tc>
        <w:tc>
          <w:tcPr>
            <w:tcW w:w="756" w:type="pct"/>
          </w:tcPr>
          <w:p w14:paraId="337AA9DE" w14:textId="77777777" w:rsidR="00AB30E2" w:rsidRDefault="00AB30E2" w:rsidP="00AB30E2">
            <w:pPr>
              <w:rPr>
                <w:rFonts w:ascii="Calibri" w:eastAsia="宋体" w:hAnsi="Calibri" w:cs="Calibri"/>
              </w:rPr>
            </w:pPr>
          </w:p>
        </w:tc>
        <w:tc>
          <w:tcPr>
            <w:tcW w:w="574" w:type="pct"/>
          </w:tcPr>
          <w:p w14:paraId="03D3861D" w14:textId="77777777" w:rsidR="00AB30E2" w:rsidRDefault="00AB30E2" w:rsidP="00AB30E2">
            <w:pPr>
              <w:rPr>
                <w:rFonts w:ascii="Calibri" w:eastAsia="宋体" w:hAnsi="Calibri" w:cs="Calibri"/>
              </w:rPr>
            </w:pPr>
          </w:p>
        </w:tc>
        <w:tc>
          <w:tcPr>
            <w:tcW w:w="681" w:type="pct"/>
          </w:tcPr>
          <w:p w14:paraId="64CCBF8E" w14:textId="77777777" w:rsidR="00AB30E2" w:rsidRDefault="00AB30E2" w:rsidP="00AB30E2">
            <w:pPr>
              <w:rPr>
                <w:rFonts w:ascii="Calibri" w:eastAsia="宋体" w:hAnsi="Calibri" w:cs="Calibri"/>
              </w:rPr>
            </w:pPr>
          </w:p>
        </w:tc>
        <w:tc>
          <w:tcPr>
            <w:tcW w:w="1168" w:type="pct"/>
          </w:tcPr>
          <w:p w14:paraId="1DDD8D32" w14:textId="77777777" w:rsidR="00AB30E2" w:rsidRDefault="00AB30E2" w:rsidP="00AB30E2">
            <w:pPr>
              <w:rPr>
                <w:rFonts w:ascii="Calibri" w:eastAsia="宋体" w:hAnsi="Calibri" w:cs="Calibri"/>
              </w:rPr>
            </w:pPr>
          </w:p>
        </w:tc>
        <w:tc>
          <w:tcPr>
            <w:tcW w:w="651" w:type="pct"/>
          </w:tcPr>
          <w:p w14:paraId="577E6C23" w14:textId="77777777" w:rsidR="00AB30E2" w:rsidRDefault="00AB30E2" w:rsidP="00AB30E2">
            <w:pPr>
              <w:rPr>
                <w:rFonts w:ascii="Calibri" w:eastAsia="宋体" w:hAnsi="Calibri" w:cs="Calibri"/>
              </w:rPr>
            </w:pPr>
          </w:p>
        </w:tc>
      </w:tr>
      <w:tr w:rsidR="00E20F9C" w14:paraId="642036BD" w14:textId="77777777" w:rsidTr="005C72B7">
        <w:tc>
          <w:tcPr>
            <w:tcW w:w="1170" w:type="pct"/>
          </w:tcPr>
          <w:p w14:paraId="1CDAD233" w14:textId="6B737033" w:rsidR="00AB30E2" w:rsidRDefault="00AB30E2" w:rsidP="00AB30E2">
            <w:pPr>
              <w:rPr>
                <w:rFonts w:ascii="Calibri" w:eastAsia="宋体" w:hAnsi="Calibri" w:cs="Calibri"/>
              </w:rPr>
            </w:pPr>
            <w:r>
              <w:rPr>
                <w:rFonts w:ascii="Calibri" w:eastAsia="宋体" w:hAnsi="Calibri" w:cs="Calibri" w:hint="eastAsia"/>
              </w:rPr>
              <w:t>理财产品查询系统</w:t>
            </w:r>
          </w:p>
        </w:tc>
        <w:tc>
          <w:tcPr>
            <w:tcW w:w="756" w:type="pct"/>
          </w:tcPr>
          <w:p w14:paraId="11BEB962" w14:textId="77777777" w:rsidR="00AB30E2" w:rsidRDefault="00AB30E2" w:rsidP="00AB30E2">
            <w:pPr>
              <w:rPr>
                <w:rFonts w:ascii="Calibri" w:eastAsia="宋体" w:hAnsi="Calibri" w:cs="Calibri"/>
              </w:rPr>
            </w:pPr>
          </w:p>
        </w:tc>
        <w:tc>
          <w:tcPr>
            <w:tcW w:w="574" w:type="pct"/>
          </w:tcPr>
          <w:p w14:paraId="5CDAA9AF" w14:textId="77777777" w:rsidR="00AB30E2" w:rsidRDefault="00AB30E2" w:rsidP="00AB30E2">
            <w:pPr>
              <w:rPr>
                <w:rFonts w:ascii="Calibri" w:eastAsia="宋体" w:hAnsi="Calibri" w:cs="Calibri"/>
              </w:rPr>
            </w:pPr>
          </w:p>
        </w:tc>
        <w:tc>
          <w:tcPr>
            <w:tcW w:w="681" w:type="pct"/>
          </w:tcPr>
          <w:p w14:paraId="4BAC8A8C" w14:textId="77777777" w:rsidR="00AB30E2" w:rsidRDefault="00AB30E2" w:rsidP="00AB30E2">
            <w:pPr>
              <w:rPr>
                <w:rFonts w:ascii="Calibri" w:eastAsia="宋体" w:hAnsi="Calibri" w:cs="Calibri"/>
              </w:rPr>
            </w:pPr>
          </w:p>
        </w:tc>
        <w:tc>
          <w:tcPr>
            <w:tcW w:w="1168" w:type="pct"/>
          </w:tcPr>
          <w:p w14:paraId="354BECE2" w14:textId="77777777" w:rsidR="00AB30E2" w:rsidRDefault="00AB30E2" w:rsidP="00AB30E2">
            <w:pPr>
              <w:rPr>
                <w:rFonts w:ascii="Calibri" w:eastAsia="宋体" w:hAnsi="Calibri" w:cs="Calibri"/>
              </w:rPr>
            </w:pPr>
          </w:p>
        </w:tc>
        <w:tc>
          <w:tcPr>
            <w:tcW w:w="651" w:type="pct"/>
          </w:tcPr>
          <w:p w14:paraId="3CCB73A4" w14:textId="77777777" w:rsidR="00AB30E2" w:rsidRDefault="00AB30E2" w:rsidP="00AB30E2">
            <w:pPr>
              <w:rPr>
                <w:rFonts w:ascii="Calibri" w:eastAsia="宋体" w:hAnsi="Calibri" w:cs="Calibri"/>
              </w:rPr>
            </w:pPr>
          </w:p>
        </w:tc>
      </w:tr>
    </w:tbl>
    <w:p w14:paraId="0FD3D7B3" w14:textId="3AD65612" w:rsidR="00CB463B" w:rsidRDefault="00535106" w:rsidP="00535106">
      <w:pPr>
        <w:jc w:val="center"/>
        <w:rPr>
          <w:rFonts w:ascii="Calibri" w:eastAsia="宋体" w:hAnsi="Calibri" w:cs="Calibri"/>
        </w:rPr>
      </w:pPr>
      <w:r>
        <w:rPr>
          <w:rFonts w:ascii="Calibri" w:eastAsia="宋体" w:hAnsi="Calibri" w:cs="Calibri" w:hint="eastAsia"/>
        </w:rPr>
        <w:t>表</w:t>
      </w:r>
      <w:r>
        <w:rPr>
          <w:rFonts w:ascii="Calibri" w:eastAsia="宋体" w:hAnsi="Calibri" w:cs="Calibri" w:hint="eastAsia"/>
        </w:rPr>
        <w:t>x</w:t>
      </w:r>
      <w:r w:rsidR="00B52A3E">
        <w:rPr>
          <w:rFonts w:ascii="Calibri" w:eastAsia="宋体" w:hAnsi="Calibri" w:cs="Calibri" w:hint="eastAsia"/>
        </w:rPr>
        <w:t>：各子模块整体性能监控</w:t>
      </w:r>
    </w:p>
    <w:p w14:paraId="4B155D9B" w14:textId="129599E6" w:rsidR="00CB31DE" w:rsidRDefault="00CB31DE" w:rsidP="00E235F0">
      <w:pPr>
        <w:rPr>
          <w:rFonts w:ascii="Calibri" w:eastAsia="宋体" w:hAnsi="Calibri" w:cs="Calibri"/>
        </w:rPr>
      </w:pPr>
      <w:r>
        <w:rPr>
          <w:rFonts w:ascii="Calibri" w:eastAsia="宋体" w:hAnsi="Calibri" w:cs="Calibri" w:hint="eastAsia"/>
        </w:rPr>
        <w:tab/>
      </w:r>
      <w:r w:rsidR="008760BE">
        <w:rPr>
          <w:rFonts w:ascii="Calibri" w:eastAsia="宋体" w:hAnsi="Calibri" w:cs="Calibri" w:hint="eastAsia"/>
        </w:rPr>
        <w:t>将各个子模块</w:t>
      </w:r>
      <w:r>
        <w:rPr>
          <w:rFonts w:ascii="Calibri" w:eastAsia="宋体" w:hAnsi="Calibri" w:cs="Calibri" w:hint="eastAsia"/>
        </w:rPr>
        <w:t>性能指标分解</w:t>
      </w:r>
      <w:r w:rsidR="00D52F23">
        <w:rPr>
          <w:rFonts w:ascii="Calibri" w:eastAsia="宋体" w:hAnsi="Calibri" w:cs="Calibri" w:hint="eastAsia"/>
        </w:rPr>
        <w:t>(</w:t>
      </w:r>
      <w:r w:rsidR="00D52F23">
        <w:rPr>
          <w:rFonts w:ascii="Calibri" w:eastAsia="宋体" w:hAnsi="Calibri" w:cs="Calibri"/>
        </w:rPr>
        <w:t>breakdown</w:t>
      </w:r>
      <w:r w:rsidR="00D52F23">
        <w:rPr>
          <w:rFonts w:ascii="Calibri" w:eastAsia="宋体" w:hAnsi="Calibri" w:cs="Calibri" w:hint="eastAsia"/>
        </w:rPr>
        <w:t>)</w:t>
      </w:r>
      <w:r>
        <w:rPr>
          <w:rFonts w:ascii="Calibri" w:eastAsia="宋体" w:hAnsi="Calibri" w:cs="Calibri" w:hint="eastAsia"/>
        </w:rPr>
        <w:t>到各个业务功能</w:t>
      </w:r>
      <w:r w:rsidR="00D52F23">
        <w:rPr>
          <w:rFonts w:ascii="Calibri" w:eastAsia="宋体" w:hAnsi="Calibri" w:cs="Calibri" w:hint="eastAsia"/>
        </w:rPr>
        <w:t>：</w:t>
      </w:r>
    </w:p>
    <w:tbl>
      <w:tblPr>
        <w:tblStyle w:val="TableGrid"/>
        <w:tblW w:w="5000" w:type="pct"/>
        <w:tblLook w:val="04A0" w:firstRow="1" w:lastRow="0" w:firstColumn="1" w:lastColumn="0" w:noHBand="0" w:noVBand="1"/>
      </w:tblPr>
      <w:tblGrid>
        <w:gridCol w:w="985"/>
        <w:gridCol w:w="1529"/>
        <w:gridCol w:w="777"/>
        <w:gridCol w:w="1025"/>
        <w:gridCol w:w="1169"/>
        <w:gridCol w:w="2061"/>
        <w:gridCol w:w="1084"/>
      </w:tblGrid>
      <w:tr w:rsidR="005C72B7" w14:paraId="0A85849B" w14:textId="77777777" w:rsidTr="005C72B7">
        <w:tc>
          <w:tcPr>
            <w:tcW w:w="571" w:type="pct"/>
          </w:tcPr>
          <w:p w14:paraId="38558164" w14:textId="34D1C32A" w:rsidR="00895491" w:rsidRDefault="008C6028" w:rsidP="0087390C">
            <w:pPr>
              <w:rPr>
                <w:rFonts w:ascii="Calibri" w:eastAsia="宋体" w:hAnsi="Calibri" w:cs="Calibri"/>
              </w:rPr>
            </w:pPr>
            <w:r>
              <w:rPr>
                <w:rFonts w:ascii="Calibri" w:eastAsia="宋体" w:hAnsi="Calibri" w:cs="Calibri" w:hint="eastAsia"/>
              </w:rPr>
              <w:t>业务功能</w:t>
            </w:r>
          </w:p>
        </w:tc>
        <w:tc>
          <w:tcPr>
            <w:tcW w:w="886" w:type="pct"/>
          </w:tcPr>
          <w:p w14:paraId="27D701F7" w14:textId="79D78E21" w:rsidR="00895491" w:rsidRDefault="008C6028" w:rsidP="0087390C">
            <w:pPr>
              <w:rPr>
                <w:rFonts w:ascii="Calibri" w:eastAsia="宋体" w:hAnsi="Calibri" w:cs="Calibri"/>
              </w:rPr>
            </w:pPr>
            <w:r>
              <w:rPr>
                <w:rFonts w:ascii="Calibri" w:eastAsia="宋体" w:hAnsi="Calibri" w:cs="Calibri" w:hint="eastAsia"/>
              </w:rPr>
              <w:t>子系统</w:t>
            </w:r>
          </w:p>
        </w:tc>
        <w:tc>
          <w:tcPr>
            <w:tcW w:w="450" w:type="pct"/>
          </w:tcPr>
          <w:p w14:paraId="4351BDCF" w14:textId="052642A2" w:rsidR="00895491" w:rsidRDefault="00895491" w:rsidP="0087390C">
            <w:pPr>
              <w:rPr>
                <w:rFonts w:ascii="Calibri" w:eastAsia="宋体" w:hAnsi="Calibri" w:cs="Calibri"/>
              </w:rPr>
            </w:pPr>
            <w:r>
              <w:rPr>
                <w:rFonts w:ascii="Calibri" w:eastAsia="宋体" w:hAnsi="Calibri" w:cs="Calibri" w:hint="eastAsia"/>
              </w:rPr>
              <w:t>TPS</w:t>
            </w:r>
          </w:p>
        </w:tc>
        <w:tc>
          <w:tcPr>
            <w:tcW w:w="594" w:type="pct"/>
          </w:tcPr>
          <w:p w14:paraId="31EB77EE" w14:textId="77777777" w:rsidR="00895491" w:rsidRDefault="00895491" w:rsidP="0087390C">
            <w:pPr>
              <w:rPr>
                <w:rFonts w:ascii="Calibri" w:eastAsia="宋体" w:hAnsi="Calibri" w:cs="Calibri"/>
              </w:rPr>
            </w:pPr>
            <w:r>
              <w:rPr>
                <w:rFonts w:ascii="Calibri" w:eastAsia="宋体" w:hAnsi="Calibri" w:cs="Calibri" w:hint="eastAsia"/>
              </w:rPr>
              <w:t>成功率</w:t>
            </w:r>
          </w:p>
        </w:tc>
        <w:tc>
          <w:tcPr>
            <w:tcW w:w="677" w:type="pct"/>
          </w:tcPr>
          <w:p w14:paraId="3164B51C" w14:textId="77777777" w:rsidR="00895491" w:rsidRDefault="00895491" w:rsidP="0087390C">
            <w:pPr>
              <w:rPr>
                <w:rFonts w:ascii="Calibri" w:eastAsia="宋体" w:hAnsi="Calibri" w:cs="Calibri"/>
              </w:rPr>
            </w:pPr>
            <w:r>
              <w:rPr>
                <w:rFonts w:ascii="Calibri" w:eastAsia="宋体" w:hAnsi="Calibri" w:cs="Calibri" w:hint="eastAsia"/>
              </w:rPr>
              <w:t>成功调用平均耗时</w:t>
            </w:r>
          </w:p>
        </w:tc>
        <w:tc>
          <w:tcPr>
            <w:tcW w:w="1194" w:type="pct"/>
          </w:tcPr>
          <w:p w14:paraId="7F84D03B" w14:textId="77777777" w:rsidR="00895491" w:rsidRDefault="00895491" w:rsidP="0087390C">
            <w:pPr>
              <w:rPr>
                <w:rFonts w:ascii="Calibri" w:eastAsia="宋体" w:hAnsi="Calibri" w:cs="Calibri"/>
              </w:rPr>
            </w:pPr>
            <w:r>
              <w:rPr>
                <w:rFonts w:ascii="Calibri" w:eastAsia="宋体" w:hAnsi="Calibri" w:cs="Calibri" w:hint="eastAsia"/>
              </w:rPr>
              <w:t>失败调用平均耗时</w:t>
            </w:r>
          </w:p>
        </w:tc>
        <w:tc>
          <w:tcPr>
            <w:tcW w:w="628" w:type="pct"/>
          </w:tcPr>
          <w:p w14:paraId="25355834" w14:textId="77777777" w:rsidR="00895491" w:rsidRDefault="00895491" w:rsidP="0087390C">
            <w:pPr>
              <w:rPr>
                <w:rFonts w:ascii="Calibri" w:eastAsia="宋体" w:hAnsi="Calibri" w:cs="Calibri"/>
              </w:rPr>
            </w:pPr>
            <w:r>
              <w:rPr>
                <w:rFonts w:ascii="Calibri" w:eastAsia="宋体" w:hAnsi="Calibri" w:cs="Calibri" w:hint="eastAsia"/>
              </w:rPr>
              <w:t>平均耗时</w:t>
            </w:r>
          </w:p>
        </w:tc>
      </w:tr>
      <w:tr w:rsidR="005C72B7" w14:paraId="590C3C81" w14:textId="77777777" w:rsidTr="005C72B7">
        <w:tc>
          <w:tcPr>
            <w:tcW w:w="571" w:type="pct"/>
            <w:vMerge w:val="restart"/>
          </w:tcPr>
          <w:p w14:paraId="3F3CED40" w14:textId="6404AD74" w:rsidR="00895491" w:rsidRDefault="00895491" w:rsidP="00895491">
            <w:pPr>
              <w:rPr>
                <w:rFonts w:ascii="Calibri" w:eastAsia="宋体" w:hAnsi="Calibri" w:cs="Calibri"/>
              </w:rPr>
            </w:pPr>
            <w:r>
              <w:rPr>
                <w:rFonts w:ascii="Calibri" w:eastAsia="宋体" w:hAnsi="Calibri" w:cs="Calibri" w:hint="eastAsia"/>
              </w:rPr>
              <w:t>银行卡支付</w:t>
            </w:r>
          </w:p>
        </w:tc>
        <w:tc>
          <w:tcPr>
            <w:tcW w:w="886" w:type="pct"/>
          </w:tcPr>
          <w:p w14:paraId="24B7AEEE" w14:textId="2316A9DE" w:rsidR="00895491" w:rsidRDefault="00895491" w:rsidP="00895491">
            <w:pPr>
              <w:rPr>
                <w:rFonts w:ascii="Calibri" w:eastAsia="宋体" w:hAnsi="Calibri" w:cs="Calibri"/>
              </w:rPr>
            </w:pPr>
            <w:r>
              <w:rPr>
                <w:rFonts w:ascii="Calibri" w:eastAsia="宋体" w:hAnsi="Calibri" w:cs="Calibri" w:hint="eastAsia"/>
              </w:rPr>
              <w:t>认证</w:t>
            </w:r>
          </w:p>
        </w:tc>
        <w:tc>
          <w:tcPr>
            <w:tcW w:w="450" w:type="pct"/>
          </w:tcPr>
          <w:p w14:paraId="1F6679E8" w14:textId="7E7334A6" w:rsidR="00895491" w:rsidRDefault="00895491" w:rsidP="00895491">
            <w:pPr>
              <w:rPr>
                <w:rFonts w:ascii="Calibri" w:eastAsia="宋体" w:hAnsi="Calibri" w:cs="Calibri"/>
              </w:rPr>
            </w:pPr>
          </w:p>
        </w:tc>
        <w:tc>
          <w:tcPr>
            <w:tcW w:w="594" w:type="pct"/>
          </w:tcPr>
          <w:p w14:paraId="395F81F6" w14:textId="77777777" w:rsidR="00895491" w:rsidRDefault="00895491" w:rsidP="00895491">
            <w:pPr>
              <w:rPr>
                <w:rFonts w:ascii="Calibri" w:eastAsia="宋体" w:hAnsi="Calibri" w:cs="Calibri"/>
              </w:rPr>
            </w:pPr>
          </w:p>
        </w:tc>
        <w:tc>
          <w:tcPr>
            <w:tcW w:w="677" w:type="pct"/>
          </w:tcPr>
          <w:p w14:paraId="20099B8D" w14:textId="77777777" w:rsidR="00895491" w:rsidRDefault="00895491" w:rsidP="00895491">
            <w:pPr>
              <w:rPr>
                <w:rFonts w:ascii="Calibri" w:eastAsia="宋体" w:hAnsi="Calibri" w:cs="Calibri"/>
              </w:rPr>
            </w:pPr>
          </w:p>
        </w:tc>
        <w:tc>
          <w:tcPr>
            <w:tcW w:w="1194" w:type="pct"/>
          </w:tcPr>
          <w:p w14:paraId="2BA13A41" w14:textId="77777777" w:rsidR="00895491" w:rsidRDefault="00895491" w:rsidP="00895491">
            <w:pPr>
              <w:rPr>
                <w:rFonts w:ascii="Calibri" w:eastAsia="宋体" w:hAnsi="Calibri" w:cs="Calibri"/>
              </w:rPr>
            </w:pPr>
          </w:p>
        </w:tc>
        <w:tc>
          <w:tcPr>
            <w:tcW w:w="628" w:type="pct"/>
          </w:tcPr>
          <w:p w14:paraId="634494C5" w14:textId="77777777" w:rsidR="00895491" w:rsidRDefault="00895491" w:rsidP="00895491">
            <w:pPr>
              <w:rPr>
                <w:rFonts w:ascii="Calibri" w:eastAsia="宋体" w:hAnsi="Calibri" w:cs="Calibri"/>
              </w:rPr>
            </w:pPr>
          </w:p>
        </w:tc>
      </w:tr>
      <w:tr w:rsidR="005C72B7" w14:paraId="6DF2306B" w14:textId="77777777" w:rsidTr="005C72B7">
        <w:tc>
          <w:tcPr>
            <w:tcW w:w="571" w:type="pct"/>
            <w:vMerge/>
          </w:tcPr>
          <w:p w14:paraId="457A1321" w14:textId="631CE22F" w:rsidR="00895491" w:rsidRDefault="00895491" w:rsidP="00895491">
            <w:pPr>
              <w:rPr>
                <w:rFonts w:ascii="Calibri" w:eastAsia="宋体" w:hAnsi="Calibri" w:cs="Calibri"/>
              </w:rPr>
            </w:pPr>
          </w:p>
        </w:tc>
        <w:tc>
          <w:tcPr>
            <w:tcW w:w="886" w:type="pct"/>
          </w:tcPr>
          <w:p w14:paraId="6DFB904D" w14:textId="377F6152" w:rsidR="00895491" w:rsidRDefault="00895491" w:rsidP="00895491">
            <w:pPr>
              <w:rPr>
                <w:rFonts w:ascii="Calibri" w:eastAsia="宋体" w:hAnsi="Calibri" w:cs="Calibri"/>
              </w:rPr>
            </w:pPr>
            <w:r>
              <w:rPr>
                <w:rFonts w:ascii="Calibri" w:eastAsia="宋体" w:hAnsi="Calibri" w:cs="Calibri" w:hint="eastAsia"/>
              </w:rPr>
              <w:t>授权</w:t>
            </w:r>
          </w:p>
        </w:tc>
        <w:tc>
          <w:tcPr>
            <w:tcW w:w="450" w:type="pct"/>
          </w:tcPr>
          <w:p w14:paraId="773CB2E6" w14:textId="35BEA638" w:rsidR="00895491" w:rsidRDefault="00895491" w:rsidP="00895491">
            <w:pPr>
              <w:rPr>
                <w:rFonts w:ascii="Calibri" w:eastAsia="宋体" w:hAnsi="Calibri" w:cs="Calibri"/>
              </w:rPr>
            </w:pPr>
          </w:p>
        </w:tc>
        <w:tc>
          <w:tcPr>
            <w:tcW w:w="594" w:type="pct"/>
          </w:tcPr>
          <w:p w14:paraId="6EA8208E" w14:textId="77777777" w:rsidR="00895491" w:rsidRDefault="00895491" w:rsidP="00895491">
            <w:pPr>
              <w:rPr>
                <w:rFonts w:ascii="Calibri" w:eastAsia="宋体" w:hAnsi="Calibri" w:cs="Calibri"/>
              </w:rPr>
            </w:pPr>
          </w:p>
        </w:tc>
        <w:tc>
          <w:tcPr>
            <w:tcW w:w="677" w:type="pct"/>
          </w:tcPr>
          <w:p w14:paraId="42F5E34B" w14:textId="77777777" w:rsidR="00895491" w:rsidRDefault="00895491" w:rsidP="00895491">
            <w:pPr>
              <w:rPr>
                <w:rFonts w:ascii="Calibri" w:eastAsia="宋体" w:hAnsi="Calibri" w:cs="Calibri"/>
              </w:rPr>
            </w:pPr>
          </w:p>
        </w:tc>
        <w:tc>
          <w:tcPr>
            <w:tcW w:w="1194" w:type="pct"/>
          </w:tcPr>
          <w:p w14:paraId="6E1D89E3" w14:textId="77777777" w:rsidR="00895491" w:rsidRDefault="00895491" w:rsidP="00895491">
            <w:pPr>
              <w:rPr>
                <w:rFonts w:ascii="Calibri" w:eastAsia="宋体" w:hAnsi="Calibri" w:cs="Calibri"/>
              </w:rPr>
            </w:pPr>
          </w:p>
        </w:tc>
        <w:tc>
          <w:tcPr>
            <w:tcW w:w="628" w:type="pct"/>
          </w:tcPr>
          <w:p w14:paraId="7E3FBAE7" w14:textId="77777777" w:rsidR="00895491" w:rsidRDefault="00895491" w:rsidP="00895491">
            <w:pPr>
              <w:rPr>
                <w:rFonts w:ascii="Calibri" w:eastAsia="宋体" w:hAnsi="Calibri" w:cs="Calibri"/>
              </w:rPr>
            </w:pPr>
          </w:p>
        </w:tc>
      </w:tr>
      <w:tr w:rsidR="005C72B7" w14:paraId="18823F13" w14:textId="77777777" w:rsidTr="005C72B7">
        <w:tc>
          <w:tcPr>
            <w:tcW w:w="571" w:type="pct"/>
            <w:vMerge/>
          </w:tcPr>
          <w:p w14:paraId="7F38667D" w14:textId="661E1A56" w:rsidR="00895491" w:rsidRDefault="00895491" w:rsidP="00895491">
            <w:pPr>
              <w:rPr>
                <w:rFonts w:ascii="Calibri" w:eastAsia="宋体" w:hAnsi="Calibri" w:cs="Calibri"/>
              </w:rPr>
            </w:pPr>
          </w:p>
        </w:tc>
        <w:tc>
          <w:tcPr>
            <w:tcW w:w="886" w:type="pct"/>
          </w:tcPr>
          <w:p w14:paraId="1A0610D7" w14:textId="2CC55F0E" w:rsidR="00895491" w:rsidRDefault="00895491" w:rsidP="00895491">
            <w:pPr>
              <w:rPr>
                <w:rFonts w:ascii="Calibri" w:eastAsia="宋体" w:hAnsi="Calibri" w:cs="Calibri"/>
              </w:rPr>
            </w:pPr>
            <w:r>
              <w:rPr>
                <w:rFonts w:ascii="Calibri" w:eastAsia="宋体" w:hAnsi="Calibri" w:cs="Calibri" w:hint="eastAsia"/>
              </w:rPr>
              <w:t>风控</w:t>
            </w:r>
          </w:p>
        </w:tc>
        <w:tc>
          <w:tcPr>
            <w:tcW w:w="450" w:type="pct"/>
          </w:tcPr>
          <w:p w14:paraId="31C0BFB9" w14:textId="66DBD1A2" w:rsidR="00895491" w:rsidRDefault="00895491" w:rsidP="00895491">
            <w:pPr>
              <w:rPr>
                <w:rFonts w:ascii="Calibri" w:eastAsia="宋体" w:hAnsi="Calibri" w:cs="Calibri"/>
              </w:rPr>
            </w:pPr>
          </w:p>
        </w:tc>
        <w:tc>
          <w:tcPr>
            <w:tcW w:w="594" w:type="pct"/>
          </w:tcPr>
          <w:p w14:paraId="4A87EEDA" w14:textId="77777777" w:rsidR="00895491" w:rsidRDefault="00895491" w:rsidP="00895491">
            <w:pPr>
              <w:rPr>
                <w:rFonts w:ascii="Calibri" w:eastAsia="宋体" w:hAnsi="Calibri" w:cs="Calibri"/>
              </w:rPr>
            </w:pPr>
          </w:p>
        </w:tc>
        <w:tc>
          <w:tcPr>
            <w:tcW w:w="677" w:type="pct"/>
          </w:tcPr>
          <w:p w14:paraId="5BE30872" w14:textId="77777777" w:rsidR="00895491" w:rsidRDefault="00895491" w:rsidP="00895491">
            <w:pPr>
              <w:rPr>
                <w:rFonts w:ascii="Calibri" w:eastAsia="宋体" w:hAnsi="Calibri" w:cs="Calibri"/>
              </w:rPr>
            </w:pPr>
          </w:p>
        </w:tc>
        <w:tc>
          <w:tcPr>
            <w:tcW w:w="1194" w:type="pct"/>
          </w:tcPr>
          <w:p w14:paraId="2FC7E2CB" w14:textId="77777777" w:rsidR="00895491" w:rsidRDefault="00895491" w:rsidP="00895491">
            <w:pPr>
              <w:rPr>
                <w:rFonts w:ascii="Calibri" w:eastAsia="宋体" w:hAnsi="Calibri" w:cs="Calibri"/>
              </w:rPr>
            </w:pPr>
          </w:p>
        </w:tc>
        <w:tc>
          <w:tcPr>
            <w:tcW w:w="628" w:type="pct"/>
          </w:tcPr>
          <w:p w14:paraId="2254565F" w14:textId="77777777" w:rsidR="00895491" w:rsidRDefault="00895491" w:rsidP="00895491">
            <w:pPr>
              <w:rPr>
                <w:rFonts w:ascii="Calibri" w:eastAsia="宋体" w:hAnsi="Calibri" w:cs="Calibri"/>
              </w:rPr>
            </w:pPr>
          </w:p>
        </w:tc>
      </w:tr>
      <w:tr w:rsidR="005C72B7" w14:paraId="664508A0" w14:textId="77777777" w:rsidTr="005C72B7">
        <w:tc>
          <w:tcPr>
            <w:tcW w:w="571" w:type="pct"/>
            <w:vMerge/>
          </w:tcPr>
          <w:p w14:paraId="57BA7718" w14:textId="2BE53959" w:rsidR="00895491" w:rsidRDefault="00895491" w:rsidP="00895491">
            <w:pPr>
              <w:rPr>
                <w:rFonts w:ascii="Calibri" w:eastAsia="宋体" w:hAnsi="Calibri" w:cs="Calibri"/>
              </w:rPr>
            </w:pPr>
          </w:p>
        </w:tc>
        <w:tc>
          <w:tcPr>
            <w:tcW w:w="886" w:type="pct"/>
          </w:tcPr>
          <w:p w14:paraId="004D5942" w14:textId="2ADC74E1" w:rsidR="00895491" w:rsidRDefault="00895491" w:rsidP="00895491">
            <w:pPr>
              <w:rPr>
                <w:rFonts w:ascii="Calibri" w:eastAsia="宋体" w:hAnsi="Calibri" w:cs="Calibri"/>
              </w:rPr>
            </w:pPr>
            <w:r>
              <w:rPr>
                <w:rFonts w:ascii="Calibri" w:eastAsia="宋体" w:hAnsi="Calibri" w:cs="Calibri" w:hint="eastAsia"/>
              </w:rPr>
              <w:t>银行对接</w:t>
            </w:r>
          </w:p>
        </w:tc>
        <w:tc>
          <w:tcPr>
            <w:tcW w:w="450" w:type="pct"/>
          </w:tcPr>
          <w:p w14:paraId="2777C097" w14:textId="75C0CB8A" w:rsidR="00895491" w:rsidRDefault="00895491" w:rsidP="00895491">
            <w:pPr>
              <w:rPr>
                <w:rFonts w:ascii="Calibri" w:eastAsia="宋体" w:hAnsi="Calibri" w:cs="Calibri"/>
              </w:rPr>
            </w:pPr>
          </w:p>
        </w:tc>
        <w:tc>
          <w:tcPr>
            <w:tcW w:w="594" w:type="pct"/>
          </w:tcPr>
          <w:p w14:paraId="382437C6" w14:textId="77777777" w:rsidR="00895491" w:rsidRDefault="00895491" w:rsidP="00895491">
            <w:pPr>
              <w:rPr>
                <w:rFonts w:ascii="Calibri" w:eastAsia="宋体" w:hAnsi="Calibri" w:cs="Calibri"/>
              </w:rPr>
            </w:pPr>
          </w:p>
        </w:tc>
        <w:tc>
          <w:tcPr>
            <w:tcW w:w="677" w:type="pct"/>
          </w:tcPr>
          <w:p w14:paraId="607C7561" w14:textId="77777777" w:rsidR="00895491" w:rsidRDefault="00895491" w:rsidP="00895491">
            <w:pPr>
              <w:rPr>
                <w:rFonts w:ascii="Calibri" w:eastAsia="宋体" w:hAnsi="Calibri" w:cs="Calibri"/>
              </w:rPr>
            </w:pPr>
          </w:p>
        </w:tc>
        <w:tc>
          <w:tcPr>
            <w:tcW w:w="1194" w:type="pct"/>
          </w:tcPr>
          <w:p w14:paraId="21AFEAE6" w14:textId="77777777" w:rsidR="00895491" w:rsidRDefault="00895491" w:rsidP="00895491">
            <w:pPr>
              <w:rPr>
                <w:rFonts w:ascii="Calibri" w:eastAsia="宋体" w:hAnsi="Calibri" w:cs="Calibri"/>
              </w:rPr>
            </w:pPr>
          </w:p>
        </w:tc>
        <w:tc>
          <w:tcPr>
            <w:tcW w:w="628" w:type="pct"/>
          </w:tcPr>
          <w:p w14:paraId="74D3392A" w14:textId="77777777" w:rsidR="00895491" w:rsidRDefault="00895491" w:rsidP="00895491">
            <w:pPr>
              <w:rPr>
                <w:rFonts w:ascii="Calibri" w:eastAsia="宋体" w:hAnsi="Calibri" w:cs="Calibri"/>
              </w:rPr>
            </w:pPr>
          </w:p>
        </w:tc>
      </w:tr>
      <w:tr w:rsidR="005C72B7" w14:paraId="59AC58CA" w14:textId="77777777" w:rsidTr="005C72B7">
        <w:tc>
          <w:tcPr>
            <w:tcW w:w="571" w:type="pct"/>
            <w:vMerge w:val="restart"/>
          </w:tcPr>
          <w:p w14:paraId="0168D272" w14:textId="09E76B8C" w:rsidR="008C6028" w:rsidRDefault="008C6028" w:rsidP="008C6028">
            <w:pPr>
              <w:rPr>
                <w:rFonts w:ascii="Calibri" w:eastAsia="宋体" w:hAnsi="Calibri" w:cs="Calibri"/>
              </w:rPr>
            </w:pPr>
            <w:r>
              <w:rPr>
                <w:rFonts w:ascii="Calibri" w:eastAsia="宋体" w:hAnsi="Calibri" w:cs="Calibri" w:hint="eastAsia"/>
              </w:rPr>
              <w:t>查询理财产品</w:t>
            </w:r>
          </w:p>
        </w:tc>
        <w:tc>
          <w:tcPr>
            <w:tcW w:w="886" w:type="pct"/>
          </w:tcPr>
          <w:p w14:paraId="0BCDE893" w14:textId="1A7F1043" w:rsidR="008C6028" w:rsidRDefault="008C6028" w:rsidP="008C6028">
            <w:pPr>
              <w:rPr>
                <w:rFonts w:ascii="Calibri" w:eastAsia="宋体" w:hAnsi="Calibri" w:cs="Calibri"/>
              </w:rPr>
            </w:pPr>
            <w:r>
              <w:rPr>
                <w:rFonts w:ascii="Calibri" w:eastAsia="宋体" w:hAnsi="Calibri" w:cs="Calibri" w:hint="eastAsia"/>
              </w:rPr>
              <w:t>认证</w:t>
            </w:r>
          </w:p>
        </w:tc>
        <w:tc>
          <w:tcPr>
            <w:tcW w:w="450" w:type="pct"/>
          </w:tcPr>
          <w:p w14:paraId="2D5E1D9B" w14:textId="3265F0A6" w:rsidR="008C6028" w:rsidRDefault="008C6028" w:rsidP="008C6028">
            <w:pPr>
              <w:rPr>
                <w:rFonts w:ascii="Calibri" w:eastAsia="宋体" w:hAnsi="Calibri" w:cs="Calibri"/>
              </w:rPr>
            </w:pPr>
          </w:p>
        </w:tc>
        <w:tc>
          <w:tcPr>
            <w:tcW w:w="594" w:type="pct"/>
          </w:tcPr>
          <w:p w14:paraId="0EA29403" w14:textId="77777777" w:rsidR="008C6028" w:rsidRDefault="008C6028" w:rsidP="008C6028">
            <w:pPr>
              <w:rPr>
                <w:rFonts w:ascii="Calibri" w:eastAsia="宋体" w:hAnsi="Calibri" w:cs="Calibri"/>
              </w:rPr>
            </w:pPr>
          </w:p>
        </w:tc>
        <w:tc>
          <w:tcPr>
            <w:tcW w:w="677" w:type="pct"/>
          </w:tcPr>
          <w:p w14:paraId="0E14E7C2" w14:textId="77777777" w:rsidR="008C6028" w:rsidRDefault="008C6028" w:rsidP="008C6028">
            <w:pPr>
              <w:rPr>
                <w:rFonts w:ascii="Calibri" w:eastAsia="宋体" w:hAnsi="Calibri" w:cs="Calibri"/>
              </w:rPr>
            </w:pPr>
          </w:p>
        </w:tc>
        <w:tc>
          <w:tcPr>
            <w:tcW w:w="1194" w:type="pct"/>
          </w:tcPr>
          <w:p w14:paraId="530BC332" w14:textId="77777777" w:rsidR="008C6028" w:rsidRDefault="008C6028" w:rsidP="008C6028">
            <w:pPr>
              <w:rPr>
                <w:rFonts w:ascii="Calibri" w:eastAsia="宋体" w:hAnsi="Calibri" w:cs="Calibri"/>
              </w:rPr>
            </w:pPr>
          </w:p>
        </w:tc>
        <w:tc>
          <w:tcPr>
            <w:tcW w:w="628" w:type="pct"/>
          </w:tcPr>
          <w:p w14:paraId="054C42D3" w14:textId="77777777" w:rsidR="008C6028" w:rsidRDefault="008C6028" w:rsidP="008C6028">
            <w:pPr>
              <w:rPr>
                <w:rFonts w:ascii="Calibri" w:eastAsia="宋体" w:hAnsi="Calibri" w:cs="Calibri"/>
              </w:rPr>
            </w:pPr>
          </w:p>
        </w:tc>
      </w:tr>
      <w:tr w:rsidR="005C72B7" w14:paraId="4769C31E" w14:textId="77777777" w:rsidTr="005C72B7">
        <w:tc>
          <w:tcPr>
            <w:tcW w:w="571" w:type="pct"/>
            <w:vMerge/>
          </w:tcPr>
          <w:p w14:paraId="43D729CE" w14:textId="0DE2B063" w:rsidR="008C6028" w:rsidRDefault="008C6028" w:rsidP="008C6028">
            <w:pPr>
              <w:rPr>
                <w:rFonts w:ascii="Calibri" w:eastAsia="宋体" w:hAnsi="Calibri" w:cs="Calibri"/>
              </w:rPr>
            </w:pPr>
          </w:p>
        </w:tc>
        <w:tc>
          <w:tcPr>
            <w:tcW w:w="886" w:type="pct"/>
          </w:tcPr>
          <w:p w14:paraId="015AEC65" w14:textId="179FABB7" w:rsidR="008C6028" w:rsidRDefault="008C6028" w:rsidP="008C6028">
            <w:pPr>
              <w:rPr>
                <w:rFonts w:ascii="Calibri" w:eastAsia="宋体" w:hAnsi="Calibri" w:cs="Calibri"/>
              </w:rPr>
            </w:pPr>
            <w:r>
              <w:rPr>
                <w:rFonts w:ascii="Calibri" w:eastAsia="宋体" w:hAnsi="Calibri" w:cs="Calibri" w:hint="eastAsia"/>
              </w:rPr>
              <w:t>授权</w:t>
            </w:r>
          </w:p>
        </w:tc>
        <w:tc>
          <w:tcPr>
            <w:tcW w:w="450" w:type="pct"/>
          </w:tcPr>
          <w:p w14:paraId="306B974F" w14:textId="75601036" w:rsidR="008C6028" w:rsidRDefault="008C6028" w:rsidP="008C6028">
            <w:pPr>
              <w:rPr>
                <w:rFonts w:ascii="Calibri" w:eastAsia="宋体" w:hAnsi="Calibri" w:cs="Calibri"/>
              </w:rPr>
            </w:pPr>
          </w:p>
        </w:tc>
        <w:tc>
          <w:tcPr>
            <w:tcW w:w="594" w:type="pct"/>
          </w:tcPr>
          <w:p w14:paraId="2A987284" w14:textId="77777777" w:rsidR="008C6028" w:rsidRDefault="008C6028" w:rsidP="008C6028">
            <w:pPr>
              <w:rPr>
                <w:rFonts w:ascii="Calibri" w:eastAsia="宋体" w:hAnsi="Calibri" w:cs="Calibri"/>
              </w:rPr>
            </w:pPr>
          </w:p>
        </w:tc>
        <w:tc>
          <w:tcPr>
            <w:tcW w:w="677" w:type="pct"/>
          </w:tcPr>
          <w:p w14:paraId="356DEA00" w14:textId="77777777" w:rsidR="008C6028" w:rsidRDefault="008C6028" w:rsidP="008C6028">
            <w:pPr>
              <w:rPr>
                <w:rFonts w:ascii="Calibri" w:eastAsia="宋体" w:hAnsi="Calibri" w:cs="Calibri"/>
              </w:rPr>
            </w:pPr>
          </w:p>
        </w:tc>
        <w:tc>
          <w:tcPr>
            <w:tcW w:w="1194" w:type="pct"/>
          </w:tcPr>
          <w:p w14:paraId="54B6D6BE" w14:textId="77777777" w:rsidR="008C6028" w:rsidRDefault="008C6028" w:rsidP="008C6028">
            <w:pPr>
              <w:rPr>
                <w:rFonts w:ascii="Calibri" w:eastAsia="宋体" w:hAnsi="Calibri" w:cs="Calibri"/>
              </w:rPr>
            </w:pPr>
          </w:p>
        </w:tc>
        <w:tc>
          <w:tcPr>
            <w:tcW w:w="628" w:type="pct"/>
          </w:tcPr>
          <w:p w14:paraId="05592193" w14:textId="77777777" w:rsidR="008C6028" w:rsidRDefault="008C6028" w:rsidP="008C6028">
            <w:pPr>
              <w:rPr>
                <w:rFonts w:ascii="Calibri" w:eastAsia="宋体" w:hAnsi="Calibri" w:cs="Calibri"/>
              </w:rPr>
            </w:pPr>
          </w:p>
        </w:tc>
      </w:tr>
      <w:tr w:rsidR="005C72B7" w14:paraId="051F80FC" w14:textId="77777777" w:rsidTr="005C72B7">
        <w:tc>
          <w:tcPr>
            <w:tcW w:w="571" w:type="pct"/>
            <w:vMerge/>
          </w:tcPr>
          <w:p w14:paraId="051F4D92" w14:textId="77777777" w:rsidR="008C6028" w:rsidRDefault="008C6028" w:rsidP="008C6028">
            <w:pPr>
              <w:rPr>
                <w:rFonts w:ascii="Calibri" w:eastAsia="宋体" w:hAnsi="Calibri" w:cs="Calibri"/>
              </w:rPr>
            </w:pPr>
          </w:p>
        </w:tc>
        <w:tc>
          <w:tcPr>
            <w:tcW w:w="886" w:type="pct"/>
          </w:tcPr>
          <w:p w14:paraId="1CEFA053" w14:textId="24A3F0CE" w:rsidR="008C6028" w:rsidRDefault="008C6028" w:rsidP="008C6028">
            <w:pPr>
              <w:rPr>
                <w:rFonts w:ascii="Calibri" w:eastAsia="宋体" w:hAnsi="Calibri" w:cs="Calibri"/>
              </w:rPr>
            </w:pPr>
            <w:r>
              <w:rPr>
                <w:rFonts w:ascii="Calibri" w:eastAsia="宋体" w:hAnsi="Calibri" w:cs="Calibri" w:hint="eastAsia"/>
              </w:rPr>
              <w:t>风控</w:t>
            </w:r>
          </w:p>
        </w:tc>
        <w:tc>
          <w:tcPr>
            <w:tcW w:w="450" w:type="pct"/>
          </w:tcPr>
          <w:p w14:paraId="2FE6522A" w14:textId="77777777" w:rsidR="008C6028" w:rsidRDefault="008C6028" w:rsidP="008C6028">
            <w:pPr>
              <w:rPr>
                <w:rFonts w:ascii="Calibri" w:eastAsia="宋体" w:hAnsi="Calibri" w:cs="Calibri"/>
              </w:rPr>
            </w:pPr>
          </w:p>
        </w:tc>
        <w:tc>
          <w:tcPr>
            <w:tcW w:w="594" w:type="pct"/>
          </w:tcPr>
          <w:p w14:paraId="31EAF012" w14:textId="77777777" w:rsidR="008C6028" w:rsidRDefault="008C6028" w:rsidP="008C6028">
            <w:pPr>
              <w:rPr>
                <w:rFonts w:ascii="Calibri" w:eastAsia="宋体" w:hAnsi="Calibri" w:cs="Calibri"/>
              </w:rPr>
            </w:pPr>
          </w:p>
        </w:tc>
        <w:tc>
          <w:tcPr>
            <w:tcW w:w="677" w:type="pct"/>
          </w:tcPr>
          <w:p w14:paraId="1D08C213" w14:textId="77777777" w:rsidR="008C6028" w:rsidRDefault="008C6028" w:rsidP="008C6028">
            <w:pPr>
              <w:rPr>
                <w:rFonts w:ascii="Calibri" w:eastAsia="宋体" w:hAnsi="Calibri" w:cs="Calibri"/>
              </w:rPr>
            </w:pPr>
          </w:p>
        </w:tc>
        <w:tc>
          <w:tcPr>
            <w:tcW w:w="1194" w:type="pct"/>
          </w:tcPr>
          <w:p w14:paraId="740A1D14" w14:textId="77777777" w:rsidR="008C6028" w:rsidRDefault="008C6028" w:rsidP="008C6028">
            <w:pPr>
              <w:rPr>
                <w:rFonts w:ascii="Calibri" w:eastAsia="宋体" w:hAnsi="Calibri" w:cs="Calibri"/>
              </w:rPr>
            </w:pPr>
          </w:p>
        </w:tc>
        <w:tc>
          <w:tcPr>
            <w:tcW w:w="628" w:type="pct"/>
          </w:tcPr>
          <w:p w14:paraId="430A81B9" w14:textId="77777777" w:rsidR="008C6028" w:rsidRDefault="008C6028" w:rsidP="008C6028">
            <w:pPr>
              <w:rPr>
                <w:rFonts w:ascii="Calibri" w:eastAsia="宋体" w:hAnsi="Calibri" w:cs="Calibri"/>
              </w:rPr>
            </w:pPr>
          </w:p>
        </w:tc>
      </w:tr>
      <w:tr w:rsidR="005C72B7" w14:paraId="15AC858E" w14:textId="77777777" w:rsidTr="005C72B7">
        <w:tc>
          <w:tcPr>
            <w:tcW w:w="571" w:type="pct"/>
            <w:vMerge/>
          </w:tcPr>
          <w:p w14:paraId="068DADFB" w14:textId="77777777" w:rsidR="008C6028" w:rsidRDefault="008C6028" w:rsidP="008C6028">
            <w:pPr>
              <w:rPr>
                <w:rFonts w:ascii="Calibri" w:eastAsia="宋体" w:hAnsi="Calibri" w:cs="Calibri"/>
              </w:rPr>
            </w:pPr>
          </w:p>
        </w:tc>
        <w:tc>
          <w:tcPr>
            <w:tcW w:w="886" w:type="pct"/>
          </w:tcPr>
          <w:p w14:paraId="04583727" w14:textId="0CC09651" w:rsidR="008C6028" w:rsidRDefault="008C6028" w:rsidP="008C6028">
            <w:pPr>
              <w:rPr>
                <w:rFonts w:ascii="Calibri" w:eastAsia="宋体" w:hAnsi="Calibri" w:cs="Calibri"/>
              </w:rPr>
            </w:pPr>
            <w:r>
              <w:rPr>
                <w:rFonts w:ascii="Calibri" w:eastAsia="宋体" w:hAnsi="Calibri" w:cs="Calibri" w:hint="eastAsia"/>
              </w:rPr>
              <w:t>权益系统</w:t>
            </w:r>
          </w:p>
        </w:tc>
        <w:tc>
          <w:tcPr>
            <w:tcW w:w="450" w:type="pct"/>
          </w:tcPr>
          <w:p w14:paraId="474872CA" w14:textId="77777777" w:rsidR="008C6028" w:rsidRDefault="008C6028" w:rsidP="008C6028">
            <w:pPr>
              <w:rPr>
                <w:rFonts w:ascii="Calibri" w:eastAsia="宋体" w:hAnsi="Calibri" w:cs="Calibri"/>
              </w:rPr>
            </w:pPr>
          </w:p>
        </w:tc>
        <w:tc>
          <w:tcPr>
            <w:tcW w:w="594" w:type="pct"/>
          </w:tcPr>
          <w:p w14:paraId="41687BE3" w14:textId="77777777" w:rsidR="008C6028" w:rsidRDefault="008C6028" w:rsidP="008C6028">
            <w:pPr>
              <w:rPr>
                <w:rFonts w:ascii="Calibri" w:eastAsia="宋体" w:hAnsi="Calibri" w:cs="Calibri"/>
              </w:rPr>
            </w:pPr>
          </w:p>
        </w:tc>
        <w:tc>
          <w:tcPr>
            <w:tcW w:w="677" w:type="pct"/>
          </w:tcPr>
          <w:p w14:paraId="60657866" w14:textId="77777777" w:rsidR="008C6028" w:rsidRDefault="008C6028" w:rsidP="008C6028">
            <w:pPr>
              <w:rPr>
                <w:rFonts w:ascii="Calibri" w:eastAsia="宋体" w:hAnsi="Calibri" w:cs="Calibri"/>
              </w:rPr>
            </w:pPr>
          </w:p>
        </w:tc>
        <w:tc>
          <w:tcPr>
            <w:tcW w:w="1194" w:type="pct"/>
          </w:tcPr>
          <w:p w14:paraId="2FC8BF17" w14:textId="77777777" w:rsidR="008C6028" w:rsidRDefault="008C6028" w:rsidP="008C6028">
            <w:pPr>
              <w:rPr>
                <w:rFonts w:ascii="Calibri" w:eastAsia="宋体" w:hAnsi="Calibri" w:cs="Calibri"/>
              </w:rPr>
            </w:pPr>
          </w:p>
        </w:tc>
        <w:tc>
          <w:tcPr>
            <w:tcW w:w="628" w:type="pct"/>
          </w:tcPr>
          <w:p w14:paraId="4357AD9F" w14:textId="77777777" w:rsidR="008C6028" w:rsidRDefault="008C6028" w:rsidP="008C6028">
            <w:pPr>
              <w:rPr>
                <w:rFonts w:ascii="Calibri" w:eastAsia="宋体" w:hAnsi="Calibri" w:cs="Calibri"/>
              </w:rPr>
            </w:pPr>
          </w:p>
        </w:tc>
      </w:tr>
      <w:tr w:rsidR="005C72B7" w14:paraId="5710A2B2" w14:textId="77777777" w:rsidTr="005C72B7">
        <w:tc>
          <w:tcPr>
            <w:tcW w:w="571" w:type="pct"/>
            <w:vMerge/>
          </w:tcPr>
          <w:p w14:paraId="5B48973C" w14:textId="77777777" w:rsidR="008C6028" w:rsidRDefault="008C6028" w:rsidP="008C6028">
            <w:pPr>
              <w:rPr>
                <w:rFonts w:ascii="Calibri" w:eastAsia="宋体" w:hAnsi="Calibri" w:cs="Calibri"/>
              </w:rPr>
            </w:pPr>
          </w:p>
        </w:tc>
        <w:tc>
          <w:tcPr>
            <w:tcW w:w="886" w:type="pct"/>
          </w:tcPr>
          <w:p w14:paraId="0ADECE10" w14:textId="1B47A5C3" w:rsidR="008C6028" w:rsidRDefault="008C6028" w:rsidP="008C6028">
            <w:pPr>
              <w:rPr>
                <w:rFonts w:ascii="Calibri" w:eastAsia="宋体" w:hAnsi="Calibri" w:cs="Calibri"/>
              </w:rPr>
            </w:pPr>
            <w:r>
              <w:rPr>
                <w:rFonts w:ascii="Calibri" w:eastAsia="宋体" w:hAnsi="Calibri" w:cs="Calibri" w:hint="eastAsia"/>
              </w:rPr>
              <w:t>理财产品查询</w:t>
            </w:r>
          </w:p>
        </w:tc>
        <w:tc>
          <w:tcPr>
            <w:tcW w:w="450" w:type="pct"/>
          </w:tcPr>
          <w:p w14:paraId="2093F98E" w14:textId="77777777" w:rsidR="008C6028" w:rsidRDefault="008C6028" w:rsidP="008C6028">
            <w:pPr>
              <w:rPr>
                <w:rFonts w:ascii="Calibri" w:eastAsia="宋体" w:hAnsi="Calibri" w:cs="Calibri"/>
              </w:rPr>
            </w:pPr>
          </w:p>
        </w:tc>
        <w:tc>
          <w:tcPr>
            <w:tcW w:w="594" w:type="pct"/>
          </w:tcPr>
          <w:p w14:paraId="67D989D6" w14:textId="77777777" w:rsidR="008C6028" w:rsidRDefault="008C6028" w:rsidP="008C6028">
            <w:pPr>
              <w:rPr>
                <w:rFonts w:ascii="Calibri" w:eastAsia="宋体" w:hAnsi="Calibri" w:cs="Calibri"/>
              </w:rPr>
            </w:pPr>
          </w:p>
        </w:tc>
        <w:tc>
          <w:tcPr>
            <w:tcW w:w="677" w:type="pct"/>
          </w:tcPr>
          <w:p w14:paraId="1F89BB00" w14:textId="77777777" w:rsidR="008C6028" w:rsidRDefault="008C6028" w:rsidP="008C6028">
            <w:pPr>
              <w:rPr>
                <w:rFonts w:ascii="Calibri" w:eastAsia="宋体" w:hAnsi="Calibri" w:cs="Calibri"/>
              </w:rPr>
            </w:pPr>
          </w:p>
        </w:tc>
        <w:tc>
          <w:tcPr>
            <w:tcW w:w="1194" w:type="pct"/>
          </w:tcPr>
          <w:p w14:paraId="01D7A3D4" w14:textId="77777777" w:rsidR="008C6028" w:rsidRDefault="008C6028" w:rsidP="008C6028">
            <w:pPr>
              <w:rPr>
                <w:rFonts w:ascii="Calibri" w:eastAsia="宋体" w:hAnsi="Calibri" w:cs="Calibri"/>
              </w:rPr>
            </w:pPr>
          </w:p>
        </w:tc>
        <w:tc>
          <w:tcPr>
            <w:tcW w:w="628" w:type="pct"/>
          </w:tcPr>
          <w:p w14:paraId="48B4B1AA" w14:textId="77777777" w:rsidR="008C6028" w:rsidRDefault="008C6028" w:rsidP="008C6028">
            <w:pPr>
              <w:rPr>
                <w:rFonts w:ascii="Calibri" w:eastAsia="宋体" w:hAnsi="Calibri" w:cs="Calibri"/>
              </w:rPr>
            </w:pPr>
          </w:p>
        </w:tc>
      </w:tr>
    </w:tbl>
    <w:p w14:paraId="3C9807F9" w14:textId="78332264" w:rsidR="00454FF7" w:rsidRDefault="00206A68" w:rsidP="00206A68">
      <w:pPr>
        <w:jc w:val="center"/>
        <w:rPr>
          <w:rFonts w:ascii="Calibri" w:eastAsia="宋体" w:hAnsi="Calibri" w:cs="Calibri"/>
        </w:rPr>
      </w:pPr>
      <w:r>
        <w:rPr>
          <w:rFonts w:ascii="Calibri" w:eastAsia="宋体" w:hAnsi="Calibri" w:cs="Calibri" w:hint="eastAsia"/>
        </w:rPr>
        <w:t>表</w:t>
      </w:r>
      <w:r>
        <w:rPr>
          <w:rFonts w:ascii="Calibri" w:eastAsia="宋体" w:hAnsi="Calibri" w:cs="Calibri" w:hint="eastAsia"/>
        </w:rPr>
        <w:t>x</w:t>
      </w:r>
      <w:r w:rsidR="00B52A3E">
        <w:rPr>
          <w:rFonts w:ascii="Calibri" w:eastAsia="宋体" w:hAnsi="Calibri" w:cs="Calibri" w:hint="eastAsia"/>
        </w:rPr>
        <w:t>：各模块分解性能监控</w:t>
      </w:r>
    </w:p>
    <w:p w14:paraId="054375EB" w14:textId="77777777" w:rsidR="0087390C" w:rsidRDefault="0087390C" w:rsidP="00904D26">
      <w:pPr>
        <w:ind w:firstLine="720"/>
        <w:rPr>
          <w:rFonts w:ascii="Calibri" w:eastAsia="宋体" w:hAnsi="Calibri" w:cs="Calibri"/>
        </w:rPr>
      </w:pPr>
    </w:p>
    <w:p w14:paraId="77633D0B" w14:textId="4DA1CB61" w:rsidR="00C678E7" w:rsidRDefault="001E0747" w:rsidP="00FF331A">
      <w:pPr>
        <w:ind w:firstLine="720"/>
        <w:rPr>
          <w:rFonts w:ascii="Calibri" w:eastAsia="宋体" w:hAnsi="Calibri" w:cs="Calibri"/>
        </w:rPr>
      </w:pPr>
      <w:r>
        <w:rPr>
          <w:rFonts w:ascii="Calibri" w:eastAsia="宋体" w:hAnsi="Calibri" w:cs="Calibri" w:hint="eastAsia"/>
        </w:rPr>
        <w:t>理论上</w:t>
      </w:r>
      <w:r w:rsidR="00B52A3E">
        <w:rPr>
          <w:rFonts w:ascii="Calibri" w:eastAsia="宋体" w:hAnsi="Calibri" w:cs="Calibri" w:hint="eastAsia"/>
        </w:rPr>
        <w:t>认证、授权以及风控系统往往无需</w:t>
      </w:r>
      <w:r w:rsidR="00904D26">
        <w:rPr>
          <w:rFonts w:ascii="Calibri" w:eastAsia="宋体" w:hAnsi="Calibri" w:cs="Calibri" w:hint="eastAsia"/>
        </w:rPr>
        <w:t>感知具体的</w:t>
      </w:r>
      <w:r w:rsidR="00B52A3E">
        <w:rPr>
          <w:rFonts w:ascii="Calibri" w:eastAsia="宋体" w:hAnsi="Calibri" w:cs="Calibri" w:hint="eastAsia"/>
        </w:rPr>
        <w:t>业务，例如认证服务的功能是验证用户的登录信息是否合法，它不必关心</w:t>
      </w:r>
      <w:r w:rsidR="00904D26">
        <w:rPr>
          <w:rFonts w:ascii="Calibri" w:eastAsia="宋体" w:hAnsi="Calibri" w:cs="Calibri" w:hint="eastAsia"/>
        </w:rPr>
        <w:t>认证的具体目的是银行卡支付或是其它。具体业务功能</w:t>
      </w:r>
      <w:r w:rsidR="00F15A33">
        <w:rPr>
          <w:rFonts w:ascii="Calibri" w:eastAsia="宋体" w:hAnsi="Calibri" w:cs="Calibri" w:hint="eastAsia"/>
        </w:rPr>
        <w:t>只需将子模块进行组合即可</w:t>
      </w:r>
      <w:r w:rsidR="00904D26">
        <w:rPr>
          <w:rFonts w:ascii="Calibri" w:eastAsia="宋体" w:hAnsi="Calibri" w:cs="Calibri" w:hint="eastAsia"/>
        </w:rPr>
        <w:t>。</w:t>
      </w:r>
    </w:p>
    <w:p w14:paraId="4FEEB4EE" w14:textId="3EB2CE85" w:rsidR="0087390C" w:rsidRDefault="00C678E7" w:rsidP="001E0747">
      <w:pPr>
        <w:ind w:firstLine="720"/>
        <w:rPr>
          <w:rFonts w:ascii="Calibri" w:eastAsia="宋体" w:hAnsi="Calibri" w:cs="Calibri"/>
        </w:rPr>
      </w:pPr>
      <w:r>
        <w:rPr>
          <w:rFonts w:ascii="Calibri" w:eastAsia="宋体" w:hAnsi="Calibri" w:cs="Calibri" w:hint="eastAsia"/>
        </w:rPr>
        <w:t>然而</w:t>
      </w:r>
      <w:r w:rsidR="001E0747">
        <w:rPr>
          <w:rFonts w:ascii="Calibri" w:eastAsia="宋体" w:hAnsi="Calibri" w:cs="Calibri" w:hint="eastAsia"/>
        </w:rPr>
        <w:t>，如果子系统完全无感知具体业务信息，会给开发运维定位问题带来困难：我们无法快速过滤出异常发生的调用链上各子模块的日志。因此</w:t>
      </w:r>
      <w:r w:rsidR="00FF331A">
        <w:rPr>
          <w:rFonts w:ascii="Calibri" w:eastAsia="宋体" w:hAnsi="Calibri" w:cs="Calibri" w:hint="eastAsia"/>
        </w:rPr>
        <w:t>子模块被调用时</w:t>
      </w:r>
      <w:r w:rsidR="001E0747">
        <w:rPr>
          <w:rFonts w:ascii="Calibri" w:eastAsia="宋体" w:hAnsi="Calibri" w:cs="Calibri" w:hint="eastAsia"/>
        </w:rPr>
        <w:t>，会传递</w:t>
      </w:r>
      <w:r w:rsidR="00FF331A">
        <w:rPr>
          <w:rFonts w:ascii="Calibri" w:eastAsia="宋体" w:hAnsi="Calibri" w:cs="Calibri" w:hint="eastAsia"/>
        </w:rPr>
        <w:t>调用链</w:t>
      </w:r>
      <w:r w:rsidR="001E0747">
        <w:rPr>
          <w:rFonts w:ascii="Calibri" w:eastAsia="宋体" w:hAnsi="Calibri" w:cs="Calibri" w:hint="eastAsia"/>
        </w:rPr>
        <w:t>相关</w:t>
      </w:r>
      <w:r w:rsidR="00FF331A">
        <w:rPr>
          <w:rFonts w:ascii="Calibri" w:eastAsia="宋体" w:hAnsi="Calibri" w:cs="Calibri" w:hint="eastAsia"/>
        </w:rPr>
        <w:t>的信息。例如在“</w:t>
      </w:r>
      <w:r w:rsidR="000A384B">
        <w:rPr>
          <w:rFonts w:ascii="Calibri" w:eastAsia="宋体" w:hAnsi="Calibri" w:cs="Calibri" w:hint="eastAsia"/>
        </w:rPr>
        <w:t>bank_payment</w:t>
      </w:r>
      <w:r w:rsidR="00FF331A">
        <w:rPr>
          <w:rFonts w:ascii="Calibri" w:eastAsia="宋体" w:hAnsi="Calibri" w:cs="Calibri" w:hint="eastAsia"/>
        </w:rPr>
        <w:t>”</w:t>
      </w:r>
      <w:r w:rsidR="000A384B">
        <w:rPr>
          <w:rFonts w:ascii="Calibri" w:eastAsia="宋体" w:hAnsi="Calibri" w:cs="Calibri" w:hint="eastAsia"/>
        </w:rPr>
        <w:t>入口服务</w:t>
      </w:r>
      <w:r w:rsidR="00FF331A">
        <w:rPr>
          <w:rFonts w:ascii="Calibri" w:eastAsia="宋体" w:hAnsi="Calibri" w:cs="Calibri" w:hint="eastAsia"/>
        </w:rPr>
        <w:t>处为链路调用生成一个“链路号”</w:t>
      </w:r>
      <w:r w:rsidR="00FF331A">
        <w:rPr>
          <w:rFonts w:ascii="Calibri" w:eastAsia="宋体" w:hAnsi="Calibri" w:cs="Calibri" w:hint="eastAsia"/>
        </w:rPr>
        <w:t>(link_id</w:t>
      </w:r>
      <w:r w:rsidR="00FF331A">
        <w:rPr>
          <w:rFonts w:ascii="Calibri" w:eastAsia="宋体" w:hAnsi="Calibri" w:cs="Calibri"/>
        </w:rPr>
        <w:t>)</w:t>
      </w:r>
      <w:r w:rsidR="00FF331A">
        <w:rPr>
          <w:rFonts w:ascii="Calibri" w:eastAsia="宋体" w:hAnsi="Calibri" w:cs="Calibri" w:hint="eastAsia"/>
        </w:rPr>
        <w:t>，并在链路上各个子模块接口调用时将</w:t>
      </w:r>
      <w:r w:rsidR="00FF331A">
        <w:rPr>
          <w:rFonts w:ascii="Calibri" w:eastAsia="宋体" w:hAnsi="Calibri" w:cs="Calibri" w:hint="eastAsia"/>
        </w:rPr>
        <w:t>link</w:t>
      </w:r>
      <w:r w:rsidR="00FF331A">
        <w:rPr>
          <w:rFonts w:ascii="Calibri" w:eastAsia="宋体" w:hAnsi="Calibri" w:cs="Calibri"/>
        </w:rPr>
        <w:t>_</w:t>
      </w:r>
      <w:r w:rsidR="00FF331A">
        <w:rPr>
          <w:rFonts w:ascii="Calibri" w:eastAsia="宋体" w:hAnsi="Calibri" w:cs="Calibri" w:hint="eastAsia"/>
        </w:rPr>
        <w:t>id</w:t>
      </w:r>
      <w:r w:rsidR="00FF331A">
        <w:rPr>
          <w:rFonts w:ascii="Calibri" w:eastAsia="宋体" w:hAnsi="Calibri" w:cs="Calibri" w:hint="eastAsia"/>
        </w:rPr>
        <w:t>传递下去。研发或运维人员在定位具体调用异常时，可以详细分析各个子模块中有关异常</w:t>
      </w:r>
      <w:r w:rsidR="00FF331A">
        <w:rPr>
          <w:rFonts w:ascii="Calibri" w:eastAsia="宋体" w:hAnsi="Calibri" w:cs="Calibri" w:hint="eastAsia"/>
        </w:rPr>
        <w:t>link_id</w:t>
      </w:r>
      <w:r w:rsidR="00FF331A">
        <w:rPr>
          <w:rFonts w:ascii="Calibri" w:eastAsia="宋体" w:hAnsi="Calibri" w:cs="Calibri" w:hint="eastAsia"/>
        </w:rPr>
        <w:t>的日志信息，进而定位问题。</w:t>
      </w:r>
    </w:p>
    <w:p w14:paraId="0341A575" w14:textId="77777777" w:rsidR="0063416A" w:rsidRDefault="000A384B" w:rsidP="00FF331A">
      <w:pPr>
        <w:ind w:firstLine="720"/>
        <w:rPr>
          <w:rFonts w:ascii="Calibri" w:eastAsia="宋体" w:hAnsi="Calibri" w:cs="Calibri"/>
        </w:rPr>
      </w:pPr>
      <w:r>
        <w:rPr>
          <w:rFonts w:ascii="Calibri" w:eastAsia="宋体" w:hAnsi="Calibri" w:cs="Calibri" w:hint="eastAsia"/>
        </w:rPr>
        <w:t>我们在设计业务性能监控系统时也需要依赖</w:t>
      </w:r>
      <w:r>
        <w:rPr>
          <w:rFonts w:ascii="Calibri" w:eastAsia="宋体" w:hAnsi="Calibri" w:cs="Calibri" w:hint="eastAsia"/>
        </w:rPr>
        <w:t>link_id</w:t>
      </w:r>
      <w:r>
        <w:rPr>
          <w:rFonts w:ascii="Calibri" w:eastAsia="宋体" w:hAnsi="Calibri" w:cs="Calibri" w:hint="eastAsia"/>
        </w:rPr>
        <w:t>，例如</w:t>
      </w:r>
      <w:r w:rsidR="007D7CA1">
        <w:rPr>
          <w:rFonts w:ascii="Calibri" w:eastAsia="宋体" w:hAnsi="Calibri" w:cs="Calibri" w:hint="eastAsia"/>
        </w:rPr>
        <w:t>我们需要监控“银行卡支付”功能，在数据处理过程中首先筛选出</w:t>
      </w:r>
      <w:r w:rsidR="007D7CA1">
        <w:rPr>
          <w:rFonts w:ascii="Calibri" w:eastAsia="宋体" w:hAnsi="Calibri" w:cs="Calibri"/>
        </w:rPr>
        <w:t>”bank_payment”</w:t>
      </w:r>
      <w:r w:rsidR="007D7CA1">
        <w:rPr>
          <w:rFonts w:ascii="Calibri" w:eastAsia="宋体" w:hAnsi="Calibri" w:cs="Calibri" w:hint="eastAsia"/>
        </w:rPr>
        <w:t>系统日志中的</w:t>
      </w:r>
      <w:r w:rsidR="007D7CA1">
        <w:rPr>
          <w:rFonts w:ascii="Calibri" w:eastAsia="宋体" w:hAnsi="Calibri" w:cs="Calibri" w:hint="eastAsia"/>
        </w:rPr>
        <w:t>link_id</w:t>
      </w:r>
      <w:r w:rsidR="007D7CA1">
        <w:rPr>
          <w:rFonts w:ascii="Calibri" w:eastAsia="宋体" w:hAnsi="Calibri" w:cs="Calibri" w:hint="eastAsia"/>
        </w:rPr>
        <w:t>，再</w:t>
      </w:r>
      <w:r w:rsidR="0063416A">
        <w:rPr>
          <w:rFonts w:ascii="Calibri" w:eastAsia="宋体" w:hAnsi="Calibri" w:cs="Calibri" w:hint="eastAsia"/>
        </w:rPr>
        <w:t>根据这些</w:t>
      </w:r>
      <w:r w:rsidR="0063416A">
        <w:rPr>
          <w:rFonts w:ascii="Calibri" w:eastAsia="宋体" w:hAnsi="Calibri" w:cs="Calibri" w:hint="eastAsia"/>
        </w:rPr>
        <w:t>link_id</w:t>
      </w:r>
      <w:r w:rsidR="0063416A">
        <w:rPr>
          <w:rFonts w:ascii="Calibri" w:eastAsia="宋体" w:hAnsi="Calibri" w:cs="Calibri" w:hint="eastAsia"/>
        </w:rPr>
        <w:t>在随后的</w:t>
      </w:r>
      <w:r w:rsidR="007D7CA1">
        <w:rPr>
          <w:rFonts w:ascii="Calibri" w:eastAsia="宋体" w:hAnsi="Calibri" w:cs="Calibri" w:hint="eastAsia"/>
        </w:rPr>
        <w:t>各个子模块系统日志中</w:t>
      </w:r>
      <w:r w:rsidR="0063416A">
        <w:rPr>
          <w:rFonts w:ascii="Calibri" w:eastAsia="宋体" w:hAnsi="Calibri" w:cs="Calibri" w:hint="eastAsia"/>
        </w:rPr>
        <w:t>筛选出银行卡支付相关的日志</w:t>
      </w:r>
      <w:r w:rsidR="007D7CA1">
        <w:rPr>
          <w:rFonts w:ascii="Calibri" w:eastAsia="宋体" w:hAnsi="Calibri" w:cs="Calibri" w:hint="eastAsia"/>
        </w:rPr>
        <w:t>。</w:t>
      </w:r>
    </w:p>
    <w:p w14:paraId="12F2235C" w14:textId="18D58DA5" w:rsidR="0063416A" w:rsidRDefault="0063416A" w:rsidP="00FF331A">
      <w:pPr>
        <w:ind w:firstLine="720"/>
        <w:rPr>
          <w:rFonts w:ascii="Calibri" w:eastAsia="宋体" w:hAnsi="Calibri" w:cs="Calibri"/>
        </w:rPr>
      </w:pPr>
      <w:r>
        <w:rPr>
          <w:rFonts w:ascii="Calibri" w:eastAsia="宋体" w:hAnsi="Calibri" w:cs="Calibri"/>
          <w:noProof/>
        </w:rPr>
        <w:drawing>
          <wp:inline distT="0" distB="0" distL="0" distR="0" wp14:anchorId="4A36F56B" wp14:editId="19338B02">
            <wp:extent cx="4563374" cy="1427639"/>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073" cy="1434115"/>
                    </a:xfrm>
                    <a:prstGeom prst="rect">
                      <a:avLst/>
                    </a:prstGeom>
                    <a:noFill/>
                    <a:ln>
                      <a:noFill/>
                    </a:ln>
                  </pic:spPr>
                </pic:pic>
              </a:graphicData>
            </a:graphic>
          </wp:inline>
        </w:drawing>
      </w:r>
    </w:p>
    <w:p w14:paraId="38B02DE8" w14:textId="24088314" w:rsidR="000A384B" w:rsidRDefault="00D525F8" w:rsidP="00FF331A">
      <w:pPr>
        <w:ind w:firstLine="720"/>
        <w:rPr>
          <w:rFonts w:ascii="Calibri" w:eastAsia="宋体" w:hAnsi="Calibri" w:cs="Calibri"/>
        </w:rPr>
      </w:pPr>
      <w:r>
        <w:rPr>
          <w:rFonts w:ascii="Calibri" w:eastAsia="宋体" w:hAnsi="Calibri" w:cs="Calibri" w:hint="eastAsia"/>
        </w:rPr>
        <w:t>如上图中，银行卡支付产生的</w:t>
      </w:r>
      <w:r>
        <w:rPr>
          <w:rFonts w:ascii="Calibri" w:eastAsia="宋体" w:hAnsi="Calibri" w:cs="Calibri" w:hint="eastAsia"/>
        </w:rPr>
        <w:t>link_id</w:t>
      </w:r>
      <w:r>
        <w:rPr>
          <w:rFonts w:ascii="Calibri" w:eastAsia="宋体" w:hAnsi="Calibri" w:cs="Calibri" w:hint="eastAsia"/>
        </w:rPr>
        <w:t>分别有</w:t>
      </w:r>
      <w:r>
        <w:rPr>
          <w:rFonts w:ascii="Calibri" w:eastAsia="宋体" w:hAnsi="Calibri" w:cs="Calibri" w:hint="eastAsia"/>
        </w:rPr>
        <w:t>1,</w:t>
      </w:r>
      <w:r>
        <w:rPr>
          <w:rFonts w:ascii="Calibri" w:eastAsia="宋体" w:hAnsi="Calibri" w:cs="Calibri"/>
        </w:rPr>
        <w:t xml:space="preserve"> </w:t>
      </w:r>
      <w:r>
        <w:rPr>
          <w:rFonts w:ascii="Calibri" w:eastAsia="宋体" w:hAnsi="Calibri" w:cs="Calibri" w:hint="eastAsia"/>
        </w:rPr>
        <w:t>5 ,6</w:t>
      </w:r>
      <w:r>
        <w:rPr>
          <w:rFonts w:ascii="Calibri" w:eastAsia="宋体" w:hAnsi="Calibri" w:cs="Calibri" w:hint="eastAsia"/>
        </w:rPr>
        <w:t>。以</w:t>
      </w:r>
      <w:r w:rsidR="0063416A">
        <w:rPr>
          <w:rFonts w:ascii="Calibri" w:eastAsia="宋体" w:hAnsi="Calibri" w:cs="Calibri" w:hint="eastAsia"/>
        </w:rPr>
        <w:t>link_</w:t>
      </w:r>
      <w:r w:rsidR="0063416A">
        <w:rPr>
          <w:rFonts w:ascii="Calibri" w:eastAsia="宋体" w:hAnsi="Calibri" w:cs="Calibri"/>
        </w:rPr>
        <w:t>id</w:t>
      </w:r>
      <w:r w:rsidR="00985CB8">
        <w:rPr>
          <w:rFonts w:ascii="Calibri" w:eastAsia="宋体" w:hAnsi="Calibri" w:cs="Calibri"/>
        </w:rPr>
        <w:t>=</w:t>
      </w:r>
      <w:r w:rsidR="00985CB8">
        <w:rPr>
          <w:rFonts w:ascii="Calibri" w:eastAsia="宋体" w:hAnsi="Calibri" w:cs="Calibri" w:hint="eastAsia"/>
        </w:rPr>
        <w:t>6</w:t>
      </w:r>
      <w:r>
        <w:rPr>
          <w:rFonts w:ascii="Calibri" w:eastAsia="宋体" w:hAnsi="Calibri" w:cs="Calibri" w:hint="eastAsia"/>
        </w:rPr>
        <w:t>为例，</w:t>
      </w:r>
      <w:r w:rsidR="0063416A">
        <w:rPr>
          <w:rFonts w:ascii="Calibri" w:eastAsia="宋体" w:hAnsi="Calibri" w:cs="Calibri" w:hint="eastAsia"/>
        </w:rPr>
        <w:t>串联出</w:t>
      </w:r>
      <w:r w:rsidR="003A25A4">
        <w:rPr>
          <w:rFonts w:ascii="Calibri" w:eastAsia="宋体" w:hAnsi="Calibri" w:cs="Calibri" w:hint="eastAsia"/>
        </w:rPr>
        <w:t>各</w:t>
      </w:r>
      <w:r w:rsidR="0063416A">
        <w:rPr>
          <w:rFonts w:ascii="Calibri" w:eastAsia="宋体" w:hAnsi="Calibri" w:cs="Calibri" w:hint="eastAsia"/>
        </w:rPr>
        <w:t>子模块中有关</w:t>
      </w:r>
      <w:r>
        <w:rPr>
          <w:rFonts w:ascii="Calibri" w:eastAsia="宋体" w:hAnsi="Calibri" w:cs="Calibri"/>
        </w:rPr>
        <w:t>link_id</w:t>
      </w:r>
      <w:r w:rsidR="00985CB8">
        <w:rPr>
          <w:rFonts w:ascii="Calibri" w:eastAsia="宋体" w:hAnsi="Calibri" w:cs="Calibri" w:hint="eastAsia"/>
        </w:rPr>
        <w:t>=6</w:t>
      </w:r>
      <w:r w:rsidR="0063416A">
        <w:rPr>
          <w:rFonts w:ascii="Calibri" w:eastAsia="宋体" w:hAnsi="Calibri" w:cs="Calibri" w:hint="eastAsia"/>
        </w:rPr>
        <w:t>的</w:t>
      </w:r>
      <w:r>
        <w:rPr>
          <w:rFonts w:ascii="Calibri" w:eastAsia="宋体" w:hAnsi="Calibri" w:cs="Calibri" w:hint="eastAsia"/>
        </w:rPr>
        <w:t>系统日志</w:t>
      </w:r>
      <w:r w:rsidR="0027484D">
        <w:rPr>
          <w:rFonts w:ascii="Calibri" w:eastAsia="宋体" w:hAnsi="Calibri" w:cs="Calibri" w:hint="eastAsia"/>
        </w:rPr>
        <w:t>数据。</w:t>
      </w:r>
      <w:r w:rsidR="0063416A">
        <w:rPr>
          <w:rFonts w:ascii="Calibri" w:eastAsia="宋体" w:hAnsi="Calibri" w:cs="Calibri" w:hint="eastAsia"/>
        </w:rPr>
        <w:t>经过</w:t>
      </w:r>
      <w:r w:rsidR="0027484D">
        <w:rPr>
          <w:rFonts w:ascii="Calibri" w:eastAsia="宋体" w:hAnsi="Calibri" w:cs="Calibri" w:hint="eastAsia"/>
        </w:rPr>
        <w:t>这种日志串联处理，</w:t>
      </w:r>
      <w:r w:rsidR="0063416A">
        <w:rPr>
          <w:rFonts w:ascii="Calibri" w:eastAsia="宋体" w:hAnsi="Calibri" w:cs="Calibri" w:hint="eastAsia"/>
        </w:rPr>
        <w:t>我们</w:t>
      </w:r>
      <w:r>
        <w:rPr>
          <w:rFonts w:ascii="Calibri" w:eastAsia="宋体" w:hAnsi="Calibri" w:cs="Calibri" w:hint="eastAsia"/>
        </w:rPr>
        <w:t>便能将</w:t>
      </w:r>
      <w:r w:rsidR="008760BE">
        <w:rPr>
          <w:rFonts w:ascii="Calibri" w:eastAsia="宋体" w:hAnsi="Calibri" w:cs="Calibri" w:hint="eastAsia"/>
        </w:rPr>
        <w:t>各</w:t>
      </w:r>
      <w:r>
        <w:rPr>
          <w:rFonts w:ascii="Calibri" w:eastAsia="宋体" w:hAnsi="Calibri" w:cs="Calibri" w:hint="eastAsia"/>
        </w:rPr>
        <w:t>子模块</w:t>
      </w:r>
      <w:r w:rsidR="0027484D">
        <w:rPr>
          <w:rFonts w:ascii="Calibri" w:eastAsia="宋体" w:hAnsi="Calibri" w:cs="Calibri" w:hint="eastAsia"/>
        </w:rPr>
        <w:t>的日志</w:t>
      </w:r>
      <w:r>
        <w:rPr>
          <w:rFonts w:ascii="Calibri" w:eastAsia="宋体" w:hAnsi="Calibri" w:cs="Calibri" w:hint="eastAsia"/>
        </w:rPr>
        <w:t>分解到</w:t>
      </w:r>
      <w:r w:rsidR="0027484D">
        <w:rPr>
          <w:rFonts w:ascii="Calibri" w:eastAsia="宋体" w:hAnsi="Calibri" w:cs="Calibri" w:hint="eastAsia"/>
        </w:rPr>
        <w:t>具体业务</w:t>
      </w:r>
      <w:r>
        <w:rPr>
          <w:rFonts w:ascii="Calibri" w:eastAsia="宋体" w:hAnsi="Calibri" w:cs="Calibri" w:hint="eastAsia"/>
        </w:rPr>
        <w:t>功能。</w:t>
      </w:r>
    </w:p>
    <w:p w14:paraId="647FCC03" w14:textId="399E861B" w:rsidR="00BF7457" w:rsidRDefault="00BF7457" w:rsidP="003316A1">
      <w:pPr>
        <w:ind w:firstLine="720"/>
        <w:rPr>
          <w:rFonts w:ascii="Calibri" w:eastAsia="宋体" w:hAnsi="Calibri" w:cs="Calibri"/>
        </w:rPr>
      </w:pPr>
    </w:p>
    <w:p w14:paraId="581CF089" w14:textId="77777777" w:rsidR="003316A1" w:rsidRDefault="003316A1" w:rsidP="003316A1">
      <w:pPr>
        <w:ind w:firstLine="720"/>
        <w:rPr>
          <w:rFonts w:ascii="Calibri" w:eastAsia="宋体" w:hAnsi="Calibri" w:cs="Calibri"/>
        </w:rPr>
      </w:pPr>
    </w:p>
    <w:p w14:paraId="7CD11FCA" w14:textId="3F1D6DE0" w:rsidR="007510BD" w:rsidRDefault="007510BD" w:rsidP="007F6344">
      <w:pPr>
        <w:pStyle w:val="Heading3"/>
      </w:pPr>
      <w:r>
        <w:rPr>
          <w:rFonts w:hint="eastAsia"/>
        </w:rPr>
        <w:t>数据源</w:t>
      </w:r>
    </w:p>
    <w:p w14:paraId="670CFCDE" w14:textId="1AC51D6D" w:rsidR="001F21CC" w:rsidRDefault="001F21CC" w:rsidP="003F6F13">
      <w:pPr>
        <w:ind w:firstLine="720"/>
      </w:pPr>
      <w:r>
        <w:rPr>
          <w:rFonts w:hint="eastAsia"/>
        </w:rPr>
        <w:t>业务</w:t>
      </w:r>
      <w:r w:rsidR="003316A1">
        <w:rPr>
          <w:rFonts w:hint="eastAsia"/>
        </w:rPr>
        <w:t>子</w:t>
      </w:r>
      <w:r>
        <w:rPr>
          <w:rFonts w:hint="eastAsia"/>
        </w:rPr>
        <w:t>系统产生的日志文件</w:t>
      </w:r>
      <w:r w:rsidR="003F6F13">
        <w:rPr>
          <w:rFonts w:hint="eastAsia"/>
        </w:rPr>
        <w:t>，文件存储在业务系统服务器本地。</w:t>
      </w:r>
      <w:r w:rsidR="00FF1704">
        <w:rPr>
          <w:rFonts w:hint="eastAsia"/>
        </w:rPr>
        <w:t>日志主要分为两类</w:t>
      </w:r>
      <w:r w:rsidR="003F6F13">
        <w:rPr>
          <w:rFonts w:hint="eastAsia"/>
        </w:rPr>
        <w:t>：</w:t>
      </w:r>
    </w:p>
    <w:p w14:paraId="627E6795" w14:textId="08BB1C7D" w:rsidR="00FF1704" w:rsidRDefault="00DA7691" w:rsidP="007F6344">
      <w:pPr>
        <w:pStyle w:val="Heading3"/>
      </w:pPr>
      <w:r>
        <w:rPr>
          <w:rFonts w:hint="eastAsia"/>
        </w:rPr>
        <w:t>子系统的</w:t>
      </w:r>
      <w:r w:rsidR="00FF1704">
        <w:rPr>
          <w:rFonts w:hint="eastAsia"/>
        </w:rPr>
        <w:t>API</w:t>
      </w:r>
      <w:r w:rsidR="00FF1704">
        <w:rPr>
          <w:rFonts w:hint="eastAsia"/>
        </w:rPr>
        <w:t>请求</w:t>
      </w:r>
      <w:r>
        <w:rPr>
          <w:rFonts w:hint="eastAsia"/>
        </w:rPr>
        <w:t>调用</w:t>
      </w:r>
      <w:r w:rsidR="00F87790">
        <w:rPr>
          <w:rFonts w:hint="eastAsia"/>
        </w:rPr>
        <w:t>开始日志</w:t>
      </w:r>
    </w:p>
    <w:p w14:paraId="0D409B6A" w14:textId="09FDA35F" w:rsidR="00F87790" w:rsidRPr="00F87790" w:rsidRDefault="00F87790" w:rsidP="00F87790">
      <w:r>
        <w:rPr>
          <w:rFonts w:hint="eastAsia"/>
        </w:rPr>
        <w:t>日志中将包含以下信息：</w:t>
      </w:r>
    </w:p>
    <w:tbl>
      <w:tblPr>
        <w:tblStyle w:val="TableGrid"/>
        <w:tblW w:w="0" w:type="auto"/>
        <w:tblLook w:val="04A0" w:firstRow="1" w:lastRow="0" w:firstColumn="1" w:lastColumn="0" w:noHBand="0" w:noVBand="1"/>
      </w:tblPr>
      <w:tblGrid>
        <w:gridCol w:w="1726"/>
        <w:gridCol w:w="1726"/>
        <w:gridCol w:w="1726"/>
        <w:gridCol w:w="1726"/>
      </w:tblGrid>
      <w:tr w:rsidR="00D704D4" w14:paraId="175F59A1" w14:textId="77777777" w:rsidTr="003F6F13">
        <w:tc>
          <w:tcPr>
            <w:tcW w:w="1726" w:type="dxa"/>
          </w:tcPr>
          <w:p w14:paraId="11725D75" w14:textId="1CEB2184" w:rsidR="00D704D4" w:rsidRDefault="00F87790" w:rsidP="003F6F13">
            <w:r>
              <w:rPr>
                <w:rFonts w:hint="eastAsia"/>
              </w:rPr>
              <w:t>time</w:t>
            </w:r>
            <w:r>
              <w:t>stamp</w:t>
            </w:r>
            <w:r>
              <w:rPr>
                <w:rFonts w:hint="eastAsia"/>
              </w:rPr>
              <w:t xml:space="preserve"> </w:t>
            </w:r>
          </w:p>
        </w:tc>
        <w:tc>
          <w:tcPr>
            <w:tcW w:w="1726" w:type="dxa"/>
          </w:tcPr>
          <w:p w14:paraId="6B7807AD" w14:textId="009DCDE2" w:rsidR="00D704D4" w:rsidRDefault="00F87790" w:rsidP="003F6F13">
            <w:r>
              <w:t xml:space="preserve"> API name </w:t>
            </w:r>
          </w:p>
        </w:tc>
        <w:tc>
          <w:tcPr>
            <w:tcW w:w="1726" w:type="dxa"/>
          </w:tcPr>
          <w:p w14:paraId="76CB5E32" w14:textId="616A2E7D" w:rsidR="00D704D4" w:rsidRDefault="00F87790" w:rsidP="003F6F13">
            <w:r>
              <w:t>l</w:t>
            </w:r>
            <w:r>
              <w:rPr>
                <w:rFonts w:hint="eastAsia"/>
              </w:rPr>
              <w:t>ink</w:t>
            </w:r>
            <w:r>
              <w:t xml:space="preserve"> </w:t>
            </w:r>
            <w:r w:rsidR="00D704D4">
              <w:t>id</w:t>
            </w:r>
          </w:p>
        </w:tc>
        <w:tc>
          <w:tcPr>
            <w:tcW w:w="1726" w:type="dxa"/>
          </w:tcPr>
          <w:p w14:paraId="090B739F" w14:textId="3E67B557" w:rsidR="00D704D4" w:rsidRDefault="00F87790" w:rsidP="003F6F13">
            <w:r>
              <w:t>“</w:t>
            </w:r>
            <w:r>
              <w:rPr>
                <w:rFonts w:hint="eastAsia"/>
              </w:rPr>
              <w:t>API_</w:t>
            </w:r>
            <w:r>
              <w:t>START”</w:t>
            </w:r>
          </w:p>
        </w:tc>
      </w:tr>
    </w:tbl>
    <w:p w14:paraId="45A8CD8C" w14:textId="12ED926F" w:rsidR="003F6F13" w:rsidRDefault="003F6F13" w:rsidP="003F6F13">
      <w:pPr>
        <w:ind w:firstLine="720"/>
      </w:pPr>
    </w:p>
    <w:p w14:paraId="3F17759B" w14:textId="35238BE7" w:rsidR="00FF1704" w:rsidRDefault="00114DE3" w:rsidP="003F6F13">
      <w:pPr>
        <w:ind w:firstLine="720"/>
      </w:pPr>
      <w:r>
        <w:rPr>
          <w:b/>
        </w:rPr>
        <w:t>t</w:t>
      </w:r>
      <w:r w:rsidR="00FF1704" w:rsidRPr="00DA7691">
        <w:rPr>
          <w:b/>
        </w:rPr>
        <w:t>imestamp</w:t>
      </w:r>
      <w:r w:rsidR="00FF1704">
        <w:rPr>
          <w:rFonts w:hint="eastAsia"/>
        </w:rPr>
        <w:t>：</w:t>
      </w:r>
      <w:r w:rsidR="00FF1704">
        <w:rPr>
          <w:rFonts w:hint="eastAsia"/>
        </w:rPr>
        <w:t xml:space="preserve"> </w:t>
      </w:r>
      <w:r w:rsidR="00FF1704">
        <w:rPr>
          <w:rFonts w:hint="eastAsia"/>
        </w:rPr>
        <w:t>请求开始时间；</w:t>
      </w:r>
    </w:p>
    <w:p w14:paraId="0B71CD9E" w14:textId="6D2FB120" w:rsidR="00FF1704" w:rsidRDefault="00FF1704" w:rsidP="003F6F13">
      <w:pPr>
        <w:ind w:firstLine="720"/>
      </w:pPr>
      <w:r w:rsidRPr="00DA7691">
        <w:rPr>
          <w:rFonts w:hint="eastAsia"/>
          <w:b/>
        </w:rPr>
        <w:t>API</w:t>
      </w:r>
      <w:r w:rsidRPr="00DA7691">
        <w:rPr>
          <w:b/>
        </w:rPr>
        <w:t xml:space="preserve"> </w:t>
      </w:r>
      <w:r w:rsidRPr="00DA7691">
        <w:rPr>
          <w:rFonts w:hint="eastAsia"/>
          <w:b/>
        </w:rPr>
        <w:t>name</w:t>
      </w:r>
      <w:r>
        <w:rPr>
          <w:rFonts w:hint="eastAsia"/>
        </w:rPr>
        <w:t>：请求接口名称</w:t>
      </w:r>
      <w:r w:rsidR="00DA7691">
        <w:rPr>
          <w:rFonts w:hint="eastAsia"/>
        </w:rPr>
        <w:t>，例</w:t>
      </w:r>
      <w:r w:rsidR="00DA7691" w:rsidRPr="00DA7691">
        <w:rPr>
          <w:rFonts w:ascii="宋体" w:eastAsia="宋体" w:hAnsi="宋体" w:hint="eastAsia"/>
        </w:rPr>
        <w:t>如“</w:t>
      </w:r>
      <w:r w:rsidR="00DA7691">
        <w:rPr>
          <w:rFonts w:ascii="宋体" w:eastAsia="宋体" w:hAnsi="宋体" w:hint="eastAsia"/>
        </w:rPr>
        <w:t>风控接口</w:t>
      </w:r>
      <w:r w:rsidR="00DA7691" w:rsidRPr="00DA7691">
        <w:rPr>
          <w:rFonts w:ascii="宋体" w:eastAsia="宋体" w:hAnsi="宋体"/>
        </w:rPr>
        <w:t>”</w:t>
      </w:r>
      <w:r w:rsidR="00DA7691">
        <w:rPr>
          <w:rFonts w:ascii="宋体" w:eastAsia="宋体" w:hAnsi="宋体" w:hint="eastAsia"/>
        </w:rPr>
        <w:t>的名称为</w:t>
      </w:r>
      <w:r w:rsidR="005B0304">
        <w:rPr>
          <w:rFonts w:ascii="宋体" w:eastAsia="宋体" w:hAnsi="宋体" w:hint="eastAsia"/>
        </w:rPr>
        <w:t>risk</w:t>
      </w:r>
      <w:r w:rsidR="005B0304">
        <w:rPr>
          <w:rFonts w:ascii="宋体" w:eastAsia="宋体" w:hAnsi="宋体"/>
        </w:rPr>
        <w:t>_management</w:t>
      </w:r>
      <w:r>
        <w:rPr>
          <w:rFonts w:hint="eastAsia"/>
        </w:rPr>
        <w:t>；</w:t>
      </w:r>
    </w:p>
    <w:p w14:paraId="12AE4E0E" w14:textId="46A54E7D" w:rsidR="00FF1704" w:rsidRDefault="00F87790" w:rsidP="003F6F13">
      <w:pPr>
        <w:ind w:firstLine="720"/>
      </w:pPr>
      <w:r>
        <w:rPr>
          <w:b/>
        </w:rPr>
        <w:t>link</w:t>
      </w:r>
      <w:r w:rsidR="00FF1704" w:rsidRPr="00DA7691">
        <w:rPr>
          <w:rFonts w:hint="eastAsia"/>
          <w:b/>
        </w:rPr>
        <w:t xml:space="preserve"> </w:t>
      </w:r>
      <w:r w:rsidR="00FF1704" w:rsidRPr="00DA7691">
        <w:rPr>
          <w:b/>
        </w:rPr>
        <w:t>id</w:t>
      </w:r>
      <w:r w:rsidR="00FF1704">
        <w:rPr>
          <w:rFonts w:hint="eastAsia"/>
        </w:rPr>
        <w:t>：</w:t>
      </w:r>
      <w:r>
        <w:rPr>
          <w:rFonts w:hint="eastAsia"/>
        </w:rPr>
        <w:t>子模块被调用时，上下文中会包含调用链</w:t>
      </w:r>
      <w:r>
        <w:rPr>
          <w:rFonts w:hint="eastAsia"/>
        </w:rPr>
        <w:t>id</w:t>
      </w:r>
      <w:r>
        <w:rPr>
          <w:rFonts w:hint="eastAsia"/>
        </w:rPr>
        <w:t>。</w:t>
      </w:r>
    </w:p>
    <w:p w14:paraId="4A0DC9B9" w14:textId="669BB734" w:rsidR="005B0304" w:rsidRDefault="005B0304" w:rsidP="00F87790"/>
    <w:p w14:paraId="1C85C1E0" w14:textId="52465172" w:rsidR="00FF1704" w:rsidRDefault="00DA7691" w:rsidP="007F6344">
      <w:pPr>
        <w:pStyle w:val="Heading4"/>
      </w:pPr>
      <w:r>
        <w:rPr>
          <w:rFonts w:hint="eastAsia"/>
        </w:rPr>
        <w:lastRenderedPageBreak/>
        <w:t>子系统的</w:t>
      </w:r>
      <w:r w:rsidR="00FF1704">
        <w:rPr>
          <w:rFonts w:hint="eastAsia"/>
        </w:rPr>
        <w:t>API</w:t>
      </w:r>
      <w:r w:rsidR="00FF1704">
        <w:rPr>
          <w:rFonts w:hint="eastAsia"/>
        </w:rPr>
        <w:t>请求</w:t>
      </w:r>
      <w:r>
        <w:rPr>
          <w:rFonts w:hint="eastAsia"/>
        </w:rPr>
        <w:t>调用</w:t>
      </w:r>
      <w:r w:rsidR="004A4442">
        <w:rPr>
          <w:rFonts w:hint="eastAsia"/>
        </w:rPr>
        <w:t>完成</w:t>
      </w:r>
      <w:r w:rsidR="00FF1704">
        <w:rPr>
          <w:rFonts w:hint="eastAsia"/>
        </w:rPr>
        <w:t>日志</w:t>
      </w:r>
      <w:r>
        <w:rPr>
          <w:rFonts w:hint="eastAsia"/>
        </w:rPr>
        <w:t>：</w:t>
      </w:r>
    </w:p>
    <w:tbl>
      <w:tblPr>
        <w:tblStyle w:val="TableGrid"/>
        <w:tblW w:w="0" w:type="auto"/>
        <w:tblLook w:val="04A0" w:firstRow="1" w:lastRow="0" w:firstColumn="1" w:lastColumn="0" w:noHBand="0" w:noVBand="1"/>
      </w:tblPr>
      <w:tblGrid>
        <w:gridCol w:w="1564"/>
        <w:gridCol w:w="1439"/>
        <w:gridCol w:w="1402"/>
        <w:gridCol w:w="1639"/>
        <w:gridCol w:w="1255"/>
      </w:tblGrid>
      <w:tr w:rsidR="00D704D4" w14:paraId="3C6639DA" w14:textId="77777777" w:rsidTr="0089145C">
        <w:tc>
          <w:tcPr>
            <w:tcW w:w="1564" w:type="dxa"/>
          </w:tcPr>
          <w:p w14:paraId="0A740BC6" w14:textId="77777777" w:rsidR="00D704D4" w:rsidRDefault="00D704D4" w:rsidP="00DA7691">
            <w:r>
              <w:rPr>
                <w:rFonts w:hint="eastAsia"/>
              </w:rPr>
              <w:t>time</w:t>
            </w:r>
            <w:r>
              <w:t>stamp</w:t>
            </w:r>
          </w:p>
        </w:tc>
        <w:tc>
          <w:tcPr>
            <w:tcW w:w="1439" w:type="dxa"/>
          </w:tcPr>
          <w:p w14:paraId="20F46321" w14:textId="77777777" w:rsidR="00D704D4" w:rsidRDefault="00D704D4" w:rsidP="00DA7691">
            <w:r>
              <w:t>API name</w:t>
            </w:r>
          </w:p>
        </w:tc>
        <w:tc>
          <w:tcPr>
            <w:tcW w:w="1402" w:type="dxa"/>
          </w:tcPr>
          <w:p w14:paraId="5A8BA54E" w14:textId="44B90FCB" w:rsidR="00D704D4" w:rsidRDefault="00F87790" w:rsidP="00DA7691">
            <w:r>
              <w:t>link</w:t>
            </w:r>
            <w:r w:rsidR="00D704D4">
              <w:t xml:space="preserve"> id</w:t>
            </w:r>
          </w:p>
        </w:tc>
        <w:tc>
          <w:tcPr>
            <w:tcW w:w="1350" w:type="dxa"/>
          </w:tcPr>
          <w:p w14:paraId="3A5183A4" w14:textId="246C96EC" w:rsidR="00D704D4" w:rsidRDefault="00F87790" w:rsidP="00DA7691">
            <w:r>
              <w:t>“API_FINISH”</w:t>
            </w:r>
          </w:p>
        </w:tc>
        <w:tc>
          <w:tcPr>
            <w:tcW w:w="1255" w:type="dxa"/>
          </w:tcPr>
          <w:p w14:paraId="64341067" w14:textId="5CAA78EA" w:rsidR="00D704D4" w:rsidRDefault="00D704D4" w:rsidP="00DA7691">
            <w:r>
              <w:t>status</w:t>
            </w:r>
          </w:p>
        </w:tc>
      </w:tr>
    </w:tbl>
    <w:p w14:paraId="60391F56" w14:textId="33833829" w:rsidR="00FF1704" w:rsidRDefault="00FF1704" w:rsidP="003F6F13">
      <w:pPr>
        <w:ind w:firstLine="720"/>
      </w:pPr>
    </w:p>
    <w:p w14:paraId="18191A96" w14:textId="07212F8F" w:rsidR="00114DE3" w:rsidRDefault="00114DE3" w:rsidP="003F6F13">
      <w:pPr>
        <w:ind w:firstLine="720"/>
        <w:rPr>
          <w:b/>
        </w:rPr>
      </w:pPr>
      <w:r>
        <w:rPr>
          <w:rFonts w:hint="eastAsia"/>
          <w:b/>
        </w:rPr>
        <w:t>timestamp</w:t>
      </w:r>
      <w:r w:rsidRPr="00114DE3">
        <w:rPr>
          <w:rFonts w:hint="eastAsia"/>
        </w:rPr>
        <w:t>：</w:t>
      </w:r>
      <w:r w:rsidRPr="00114DE3">
        <w:rPr>
          <w:rFonts w:hint="eastAsia"/>
        </w:rPr>
        <w:t xml:space="preserve"> </w:t>
      </w:r>
      <w:r w:rsidR="004A4442">
        <w:rPr>
          <w:rFonts w:hint="eastAsia"/>
        </w:rPr>
        <w:t>请求完成的</w:t>
      </w:r>
      <w:r w:rsidRPr="00114DE3">
        <w:rPr>
          <w:rFonts w:hint="eastAsia"/>
        </w:rPr>
        <w:t>时间；</w:t>
      </w:r>
    </w:p>
    <w:p w14:paraId="4C0E3B76" w14:textId="7DA0ACFB" w:rsidR="008E7281" w:rsidRDefault="008E7281" w:rsidP="003F6F13">
      <w:pPr>
        <w:ind w:firstLine="720"/>
      </w:pPr>
      <w:r w:rsidRPr="00114DE3">
        <w:rPr>
          <w:rFonts w:hint="eastAsia"/>
          <w:b/>
        </w:rPr>
        <w:t>status</w:t>
      </w:r>
      <w:r>
        <w:rPr>
          <w:rFonts w:hint="eastAsia"/>
        </w:rPr>
        <w:t>：</w:t>
      </w:r>
      <w:r>
        <w:rPr>
          <w:rFonts w:hint="eastAsia"/>
        </w:rPr>
        <w:t xml:space="preserve"> </w:t>
      </w:r>
      <w:r>
        <w:rPr>
          <w:rFonts w:hint="eastAsia"/>
        </w:rPr>
        <w:t>接口调用状态，成功或失败。</w:t>
      </w:r>
    </w:p>
    <w:p w14:paraId="64488903" w14:textId="77777777" w:rsidR="001F21CC" w:rsidRPr="001F21CC" w:rsidRDefault="001F21CC" w:rsidP="001F21CC"/>
    <w:p w14:paraId="3AF138B6" w14:textId="4D5EF0FE" w:rsidR="007510BD" w:rsidRDefault="007510BD" w:rsidP="007F6344">
      <w:pPr>
        <w:pStyle w:val="Heading3"/>
      </w:pPr>
      <w:r>
        <w:rPr>
          <w:rFonts w:hint="eastAsia"/>
        </w:rPr>
        <w:t>系统监控策略</w:t>
      </w:r>
    </w:p>
    <w:p w14:paraId="4E50274D" w14:textId="74008571" w:rsidR="004F7DED" w:rsidRDefault="004F7DED" w:rsidP="004F7DED"/>
    <w:p w14:paraId="530C4366" w14:textId="1FEFAF68" w:rsidR="004F7DED" w:rsidRPr="004F7DED" w:rsidRDefault="000C70EB" w:rsidP="004F7DED">
      <w:pPr>
        <w:jc w:val="center"/>
      </w:pPr>
      <w:r>
        <w:rPr>
          <w:noProof/>
        </w:rPr>
        <w:drawing>
          <wp:inline distT="0" distB="0" distL="0" distR="0" wp14:anchorId="6B030733" wp14:editId="54807807">
            <wp:extent cx="3347049" cy="177866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4026" cy="1782375"/>
                    </a:xfrm>
                    <a:prstGeom prst="rect">
                      <a:avLst/>
                    </a:prstGeom>
                    <a:noFill/>
                    <a:ln>
                      <a:noFill/>
                    </a:ln>
                  </pic:spPr>
                </pic:pic>
              </a:graphicData>
            </a:graphic>
          </wp:inline>
        </w:drawing>
      </w:r>
    </w:p>
    <w:p w14:paraId="3BB8E27A" w14:textId="2F7AA21A" w:rsidR="000A6817" w:rsidRDefault="000A6817" w:rsidP="007F6344">
      <w:pPr>
        <w:pStyle w:val="Heading4"/>
      </w:pPr>
      <w:r>
        <w:rPr>
          <w:rFonts w:hint="eastAsia"/>
        </w:rPr>
        <w:t>统计</w:t>
      </w:r>
      <w:r w:rsidR="008E7281">
        <w:rPr>
          <w:rFonts w:hint="eastAsia"/>
        </w:rPr>
        <w:t>各子系统</w:t>
      </w:r>
      <w:r>
        <w:rPr>
          <w:rFonts w:hint="eastAsia"/>
        </w:rPr>
        <w:t>调用性能</w:t>
      </w:r>
    </w:p>
    <w:p w14:paraId="241A4786" w14:textId="2057EDFF" w:rsidR="00C727D5" w:rsidRDefault="00AA07BF" w:rsidP="001F21CC">
      <w:r>
        <w:tab/>
      </w:r>
      <w:r w:rsidR="007D50D9">
        <w:rPr>
          <w:rFonts w:hint="eastAsia"/>
        </w:rPr>
        <w:t>按分钟、小时、天时间维度，分别统计</w:t>
      </w:r>
      <w:r>
        <w:rPr>
          <w:rFonts w:hint="eastAsia"/>
        </w:rPr>
        <w:t>每个</w:t>
      </w:r>
      <w:r w:rsidR="00E112CE">
        <w:rPr>
          <w:rFonts w:hint="eastAsia"/>
        </w:rPr>
        <w:t>子系统</w:t>
      </w:r>
      <w:r>
        <w:rPr>
          <w:rFonts w:hint="eastAsia"/>
        </w:rPr>
        <w:t>接口的</w:t>
      </w:r>
      <w:r w:rsidR="00C727D5">
        <w:rPr>
          <w:rFonts w:hint="eastAsia"/>
        </w:rPr>
        <w:t>性能</w:t>
      </w:r>
      <w:r w:rsidR="00155892" w:rsidRPr="00155892">
        <w:rPr>
          <w:rFonts w:hint="eastAsia"/>
          <w:color w:val="FF0000"/>
        </w:rPr>
        <w:t>基础</w:t>
      </w:r>
      <w:r w:rsidR="007D50D9" w:rsidRPr="00155892">
        <w:rPr>
          <w:rFonts w:hint="eastAsia"/>
          <w:color w:val="FF0000"/>
        </w:rPr>
        <w:t>指标</w:t>
      </w:r>
      <w:r w:rsidR="00C727D5">
        <w:rPr>
          <w:rFonts w:hint="eastAsia"/>
        </w:rPr>
        <w:t>：</w:t>
      </w:r>
    </w:p>
    <w:tbl>
      <w:tblPr>
        <w:tblStyle w:val="PlainTable3"/>
        <w:tblW w:w="3647" w:type="pct"/>
        <w:tblLook w:val="04A0" w:firstRow="1" w:lastRow="0" w:firstColumn="1" w:lastColumn="0" w:noHBand="0" w:noVBand="1"/>
      </w:tblPr>
      <w:tblGrid>
        <w:gridCol w:w="2307"/>
        <w:gridCol w:w="3995"/>
      </w:tblGrid>
      <w:tr w:rsidR="00DF2D03" w14:paraId="464B7E18" w14:textId="77777777" w:rsidTr="00E112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0" w:type="pct"/>
          </w:tcPr>
          <w:p w14:paraId="6E6D2477" w14:textId="08D215D0" w:rsidR="00DF2D03" w:rsidRDefault="00DF2D03" w:rsidP="001F21CC">
            <w:r>
              <w:rPr>
                <w:rFonts w:hint="eastAsia"/>
              </w:rPr>
              <w:t>统计项</w:t>
            </w:r>
          </w:p>
        </w:tc>
        <w:tc>
          <w:tcPr>
            <w:tcW w:w="3170" w:type="pct"/>
          </w:tcPr>
          <w:p w14:paraId="6C1CE53C" w14:textId="45B8BA88" w:rsidR="00DF2D03" w:rsidRDefault="00DF2D03" w:rsidP="001F21CC">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F2D03" w14:paraId="557815B6" w14:textId="77777777" w:rsidTr="00E11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pct"/>
          </w:tcPr>
          <w:p w14:paraId="5931412C" w14:textId="4CABD702" w:rsidR="00DF2D03" w:rsidRDefault="00DF2D03" w:rsidP="001F21CC">
            <w:r>
              <w:rPr>
                <w:rFonts w:hint="eastAsia"/>
              </w:rPr>
              <w:t>调用频数</w:t>
            </w:r>
            <w:r>
              <w:rPr>
                <w:rFonts w:hint="eastAsia"/>
              </w:rPr>
              <w:t xml:space="preserve"> (</w:t>
            </w:r>
            <m:oMath>
              <m:r>
                <m:rPr>
                  <m:sty m:val="bi"/>
                </m:rPr>
                <w:rPr>
                  <w:rFonts w:ascii="Cambria Math" w:hAnsi="Cambria Math"/>
                  <w:caps w:val="0"/>
                </w:rPr>
                <m:t>N</m:t>
              </m:r>
            </m:oMath>
            <w:r>
              <w:rPr>
                <w:rFonts w:hint="eastAsia"/>
              </w:rPr>
              <w:t>)</w:t>
            </w:r>
          </w:p>
        </w:tc>
        <w:tc>
          <w:tcPr>
            <w:tcW w:w="3170" w:type="pct"/>
          </w:tcPr>
          <w:p w14:paraId="519E28BF" w14:textId="4E00E07C" w:rsidR="00DF2D03" w:rsidRDefault="00DF2D03" w:rsidP="001F21CC">
            <w:pPr>
              <w:cnfStyle w:val="000000100000" w:firstRow="0" w:lastRow="0" w:firstColumn="0" w:lastColumn="0" w:oddVBand="0" w:evenVBand="0" w:oddHBand="1" w:evenHBand="0" w:firstRowFirstColumn="0" w:firstRowLastColumn="0" w:lastRowFirstColumn="0" w:lastRowLastColumn="0"/>
            </w:pPr>
            <w:r>
              <w:rPr>
                <w:rFonts w:hint="eastAsia"/>
              </w:rPr>
              <w:t>接口开始</w:t>
            </w:r>
            <w:r>
              <w:rPr>
                <w:rFonts w:hint="eastAsia"/>
              </w:rPr>
              <w:t>(start)</w:t>
            </w:r>
            <w:r>
              <w:rPr>
                <w:rFonts w:hint="eastAsia"/>
              </w:rPr>
              <w:t>次数</w:t>
            </w:r>
          </w:p>
        </w:tc>
      </w:tr>
      <w:tr w:rsidR="00DF2D03" w14:paraId="41FB802A" w14:textId="77777777" w:rsidTr="00E112CE">
        <w:tc>
          <w:tcPr>
            <w:cnfStyle w:val="001000000000" w:firstRow="0" w:lastRow="0" w:firstColumn="1" w:lastColumn="0" w:oddVBand="0" w:evenVBand="0" w:oddHBand="0" w:evenHBand="0" w:firstRowFirstColumn="0" w:firstRowLastColumn="0" w:lastRowFirstColumn="0" w:lastRowLastColumn="0"/>
            <w:tcW w:w="1830" w:type="pct"/>
          </w:tcPr>
          <w:p w14:paraId="7AE5C3E0" w14:textId="17DF7C5E" w:rsidR="00DF2D03" w:rsidRDefault="00DF2D03" w:rsidP="00A22433">
            <w:r>
              <w:rPr>
                <w:rFonts w:hint="eastAsia"/>
              </w:rPr>
              <w:t>成功调用次数</w:t>
            </w:r>
            <w:r>
              <w:rPr>
                <w:rFonts w:hint="eastAsia"/>
              </w:rPr>
              <w:t xml:space="preserve"> (</w:t>
            </w:r>
            <w:r w:rsidR="008C5483" w:rsidRPr="008C5483">
              <w:rPr>
                <w:i/>
              </w:rPr>
              <w:t>SN</w:t>
            </w:r>
            <w:r>
              <w:t>)</w:t>
            </w:r>
          </w:p>
        </w:tc>
        <w:tc>
          <w:tcPr>
            <w:tcW w:w="3170" w:type="pct"/>
          </w:tcPr>
          <w:p w14:paraId="5B9863A1" w14:textId="64DF34D9" w:rsidR="00DF2D03" w:rsidRDefault="00DF2D03" w:rsidP="00A22433">
            <w:pPr>
              <w:cnfStyle w:val="000000000000" w:firstRow="0" w:lastRow="0" w:firstColumn="0" w:lastColumn="0" w:oddVBand="0" w:evenVBand="0" w:oddHBand="0" w:evenHBand="0" w:firstRowFirstColumn="0" w:firstRowLastColumn="0" w:lastRowFirstColumn="0" w:lastRowLastColumn="0"/>
            </w:pPr>
            <w:r w:rsidRPr="00A755DA">
              <w:rPr>
                <w:rFonts w:hint="eastAsia"/>
              </w:rPr>
              <w:t>接口</w:t>
            </w:r>
            <w:r w:rsidR="004A4442">
              <w:rPr>
                <w:rFonts w:hint="eastAsia"/>
              </w:rPr>
              <w:t>完成</w:t>
            </w:r>
            <w:r w:rsidR="004A4442">
              <w:rPr>
                <w:rFonts w:hint="eastAsia"/>
              </w:rPr>
              <w:t>(finish)</w:t>
            </w:r>
            <w:r w:rsidRPr="00A755DA">
              <w:rPr>
                <w:rFonts w:hint="eastAsia"/>
              </w:rPr>
              <w:t>且成功的次数</w:t>
            </w:r>
          </w:p>
        </w:tc>
      </w:tr>
      <w:tr w:rsidR="00DF2D03" w14:paraId="43C2ED07" w14:textId="77777777" w:rsidTr="00E11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pct"/>
          </w:tcPr>
          <w:p w14:paraId="7DFCBFB4" w14:textId="2F2A47C1" w:rsidR="00DF2D03" w:rsidRDefault="00DF2D03" w:rsidP="00A22433">
            <w:r>
              <w:rPr>
                <w:rFonts w:hint="eastAsia"/>
              </w:rPr>
              <w:t>失败调用次数</w:t>
            </w:r>
            <w:r>
              <w:rPr>
                <w:rFonts w:hint="eastAsia"/>
              </w:rPr>
              <w:t xml:space="preserve"> (</w:t>
            </w:r>
            <w:r w:rsidR="008C5483" w:rsidRPr="008C5483">
              <w:rPr>
                <w:i/>
              </w:rPr>
              <w:t>FN</w:t>
            </w:r>
            <w:r>
              <w:t>)</w:t>
            </w:r>
          </w:p>
        </w:tc>
        <w:tc>
          <w:tcPr>
            <w:tcW w:w="3170" w:type="pct"/>
          </w:tcPr>
          <w:p w14:paraId="64535EB0" w14:textId="76DEA650" w:rsidR="00DF2D03" w:rsidRDefault="00DF2D03" w:rsidP="00A22433">
            <w:pPr>
              <w:cnfStyle w:val="000000100000" w:firstRow="0" w:lastRow="0" w:firstColumn="0" w:lastColumn="0" w:oddVBand="0" w:evenVBand="0" w:oddHBand="1" w:evenHBand="0" w:firstRowFirstColumn="0" w:firstRowLastColumn="0" w:lastRowFirstColumn="0" w:lastRowLastColumn="0"/>
            </w:pPr>
            <w:r w:rsidRPr="00A755DA">
              <w:rPr>
                <w:rFonts w:hint="eastAsia"/>
              </w:rPr>
              <w:t>接口</w:t>
            </w:r>
            <w:r w:rsidR="004A4442">
              <w:rPr>
                <w:rFonts w:hint="eastAsia"/>
              </w:rPr>
              <w:t>完成</w:t>
            </w:r>
            <w:r w:rsidR="004A4442">
              <w:rPr>
                <w:rFonts w:hint="eastAsia"/>
              </w:rPr>
              <w:t>(finish)</w:t>
            </w:r>
            <w:r w:rsidRPr="00A755DA">
              <w:rPr>
                <w:rFonts w:hint="eastAsia"/>
              </w:rPr>
              <w:t>且失败的</w:t>
            </w:r>
            <w:r>
              <w:rPr>
                <w:rFonts w:hint="eastAsia"/>
              </w:rPr>
              <w:t>次数</w:t>
            </w:r>
          </w:p>
        </w:tc>
      </w:tr>
      <w:tr w:rsidR="009C4E4E" w14:paraId="45D915B7" w14:textId="77777777" w:rsidTr="00E112CE">
        <w:tc>
          <w:tcPr>
            <w:cnfStyle w:val="001000000000" w:firstRow="0" w:lastRow="0" w:firstColumn="1" w:lastColumn="0" w:oddVBand="0" w:evenVBand="0" w:oddHBand="0" w:evenHBand="0" w:firstRowFirstColumn="0" w:firstRowLastColumn="0" w:lastRowFirstColumn="0" w:lastRowLastColumn="0"/>
            <w:tcW w:w="1830" w:type="pct"/>
          </w:tcPr>
          <w:p w14:paraId="54AE05BD" w14:textId="6874FAC3" w:rsidR="009C4E4E" w:rsidRDefault="009C4E4E" w:rsidP="009C4E4E">
            <w:r>
              <w:rPr>
                <w:rFonts w:hint="eastAsia"/>
              </w:rPr>
              <w:t>成功调用耗时</w:t>
            </w:r>
            <w:r>
              <w:rPr>
                <w:rFonts w:hint="eastAsia"/>
              </w:rPr>
              <w:t xml:space="preserve"> (</w:t>
            </w:r>
            <w:r w:rsidRPr="00A22433">
              <w:rPr>
                <w:rFonts w:hint="eastAsia"/>
                <w:i/>
              </w:rPr>
              <w:t>ST</w:t>
            </w:r>
            <w:r>
              <w:rPr>
                <w:rFonts w:hint="eastAsia"/>
              </w:rPr>
              <w:t>)</w:t>
            </w:r>
          </w:p>
        </w:tc>
        <w:tc>
          <w:tcPr>
            <w:tcW w:w="3170" w:type="pct"/>
          </w:tcPr>
          <w:p w14:paraId="331EF63B" w14:textId="6AC4F35D" w:rsidR="009C4E4E" w:rsidRPr="00A755DA" w:rsidRDefault="009C4E4E" w:rsidP="009C4E4E">
            <w:pPr>
              <w:cnfStyle w:val="000000000000" w:firstRow="0" w:lastRow="0" w:firstColumn="0" w:lastColumn="0" w:oddVBand="0" w:evenVBand="0" w:oddHBand="0" w:evenHBand="0" w:firstRowFirstColumn="0" w:firstRowLastColumn="0" w:lastRowFirstColumn="0" w:lastRowLastColumn="0"/>
            </w:pPr>
            <w:r w:rsidRPr="00A755DA">
              <w:rPr>
                <w:rFonts w:hint="eastAsia"/>
              </w:rPr>
              <w:t>接口</w:t>
            </w:r>
            <w:r>
              <w:rPr>
                <w:rFonts w:hint="eastAsia"/>
              </w:rPr>
              <w:t>完成</w:t>
            </w:r>
            <w:r>
              <w:rPr>
                <w:rFonts w:hint="eastAsia"/>
              </w:rPr>
              <w:t>(finish)</w:t>
            </w:r>
            <w:r w:rsidRPr="00A755DA">
              <w:rPr>
                <w:rFonts w:hint="eastAsia"/>
              </w:rPr>
              <w:t>且成功的耗时累加</w:t>
            </w:r>
          </w:p>
        </w:tc>
      </w:tr>
      <w:tr w:rsidR="00DF2D03" w14:paraId="54B276FE" w14:textId="77777777" w:rsidTr="00E11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pct"/>
          </w:tcPr>
          <w:p w14:paraId="487DB68A" w14:textId="7EF7C013" w:rsidR="00DF2D03" w:rsidRDefault="00DF2D03" w:rsidP="00A22433">
            <w:r>
              <w:rPr>
                <w:rFonts w:hint="eastAsia"/>
              </w:rPr>
              <w:t>失败调用耗时</w:t>
            </w:r>
            <w:r>
              <w:rPr>
                <w:rFonts w:hint="eastAsia"/>
              </w:rPr>
              <w:t xml:space="preserve"> (</w:t>
            </w:r>
            <w:r w:rsidRPr="00A22433">
              <w:rPr>
                <w:rFonts w:hint="eastAsia"/>
                <w:i/>
              </w:rPr>
              <w:t>FT</w:t>
            </w:r>
            <w:r>
              <w:rPr>
                <w:rFonts w:hint="eastAsia"/>
              </w:rPr>
              <w:t>)</w:t>
            </w:r>
          </w:p>
        </w:tc>
        <w:tc>
          <w:tcPr>
            <w:tcW w:w="3170" w:type="pct"/>
          </w:tcPr>
          <w:p w14:paraId="19D0B1E3" w14:textId="36AA31CD" w:rsidR="00DF2D03" w:rsidRDefault="00DF2D03" w:rsidP="00A22433">
            <w:pPr>
              <w:cnfStyle w:val="000000100000" w:firstRow="0" w:lastRow="0" w:firstColumn="0" w:lastColumn="0" w:oddVBand="0" w:evenVBand="0" w:oddHBand="1" w:evenHBand="0" w:firstRowFirstColumn="0" w:firstRowLastColumn="0" w:lastRowFirstColumn="0" w:lastRowLastColumn="0"/>
            </w:pPr>
            <w:r w:rsidRPr="00A755DA">
              <w:rPr>
                <w:rFonts w:hint="eastAsia"/>
              </w:rPr>
              <w:t>接口</w:t>
            </w:r>
            <w:r w:rsidR="004A4442">
              <w:rPr>
                <w:rFonts w:hint="eastAsia"/>
              </w:rPr>
              <w:t>完成</w:t>
            </w:r>
            <w:r w:rsidR="004A4442">
              <w:rPr>
                <w:rFonts w:hint="eastAsia"/>
              </w:rPr>
              <w:t>(finish)</w:t>
            </w:r>
            <w:r w:rsidRPr="00A755DA">
              <w:rPr>
                <w:rFonts w:hint="eastAsia"/>
              </w:rPr>
              <w:t>且失败的耗时</w:t>
            </w:r>
            <w:r>
              <w:rPr>
                <w:rFonts w:hint="eastAsia"/>
              </w:rPr>
              <w:t>累加</w:t>
            </w:r>
          </w:p>
        </w:tc>
      </w:tr>
    </w:tbl>
    <w:p w14:paraId="58B81613" w14:textId="58460B33" w:rsidR="00A22433" w:rsidRDefault="00A22433" w:rsidP="001F21CC"/>
    <w:p w14:paraId="12288324" w14:textId="785CB680" w:rsidR="00DF2D03" w:rsidRPr="00841CD1" w:rsidRDefault="00DF2D03" w:rsidP="001F21CC">
      <w:r>
        <w:rPr>
          <w:rFonts w:hint="eastAsia"/>
        </w:rPr>
        <w:tab/>
      </w:r>
      <w:r>
        <w:rPr>
          <w:rFonts w:hint="eastAsia"/>
        </w:rPr>
        <w:t>基于接口的性能</w:t>
      </w:r>
      <w:r w:rsidR="00155892" w:rsidRPr="00155892">
        <w:rPr>
          <w:rFonts w:hint="eastAsia"/>
          <w:color w:val="FF0000"/>
        </w:rPr>
        <w:t>基础指标</w:t>
      </w:r>
      <w:r>
        <w:rPr>
          <w:rFonts w:hint="eastAsia"/>
        </w:rPr>
        <w:t>，我们可以计算以下</w:t>
      </w:r>
      <w:r w:rsidR="00155892">
        <w:rPr>
          <w:rFonts w:hint="eastAsia"/>
        </w:rPr>
        <w:t>给定时间范围</w:t>
      </w:r>
      <w:r w:rsidR="00C856BA">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oMath>
      <w:r w:rsidR="00C856BA">
        <w:rPr>
          <w:rFonts w:hint="eastAsia"/>
        </w:rPr>
        <w:t>)</w:t>
      </w:r>
      <w:r w:rsidR="00C856BA">
        <w:t xml:space="preserve"> </w:t>
      </w:r>
      <w:r w:rsidR="00155892">
        <w:rPr>
          <w:rFonts w:hint="eastAsia"/>
        </w:rPr>
        <w:t>内的</w:t>
      </w:r>
      <w:r w:rsidR="00155892" w:rsidRPr="00155892">
        <w:rPr>
          <w:rFonts w:hint="eastAsia"/>
          <w:color w:val="FF0000"/>
        </w:rPr>
        <w:t>统计量</w:t>
      </w:r>
      <w:r w:rsidR="00155892">
        <w:rPr>
          <w:rFonts w:hint="eastAsia"/>
        </w:rPr>
        <w:t>，</w:t>
      </w:r>
      <w:r>
        <w:rPr>
          <w:rFonts w:hint="eastAsia"/>
        </w:rPr>
        <w:t>用于数据可视化等。</w:t>
      </w:r>
      <w:r w:rsidR="00155892">
        <w:rPr>
          <w:rFonts w:hint="eastAsia"/>
        </w:rPr>
        <w:t>以下</w:t>
      </w:r>
      <w:r w:rsidR="00155892" w:rsidRPr="00155892">
        <w:rPr>
          <w:rFonts w:hint="eastAsia"/>
          <w:color w:val="FF0000"/>
        </w:rPr>
        <w:t>基础指标</w:t>
      </w:r>
      <w:r w:rsidR="00155892">
        <w:rPr>
          <w:rFonts w:hint="eastAsia"/>
        </w:rPr>
        <w:t>都添加了时间下表</w:t>
      </w:r>
      <w:r w:rsidR="00155892" w:rsidRPr="00155892">
        <w:rPr>
          <w:rFonts w:hint="eastAsia"/>
          <w:i/>
        </w:rPr>
        <w:t>t</w:t>
      </w:r>
      <w:r w:rsidR="00155892">
        <w:rPr>
          <w:rFonts w:ascii="Calibri" w:hAnsi="Calibri" w:cs="Calibri" w:hint="eastAsia"/>
        </w:rPr>
        <w:t>，例如</w:t>
      </w:r>
      <m:oMath>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oMath>
      <w:r w:rsidR="00155892">
        <w:rPr>
          <w:rFonts w:ascii="Calibri" w:hAnsi="Calibri" w:cs="Calibri" w:hint="eastAsia"/>
        </w:rPr>
        <w:t>表示时间</w:t>
      </w:r>
      <w:r w:rsidR="00155892" w:rsidRPr="00155892">
        <w:rPr>
          <w:rFonts w:ascii="Calibri" w:hAnsi="Calibri" w:cs="Calibri" w:hint="eastAsia"/>
          <w:i/>
        </w:rPr>
        <w:t>t</w:t>
      </w:r>
      <w:r w:rsidR="00C856BA">
        <w:rPr>
          <w:rFonts w:ascii="Calibri" w:hAnsi="Calibri" w:cs="Calibri" w:hint="eastAsia"/>
        </w:rPr>
        <w:t>（例如</w:t>
      </w:r>
      <w:r w:rsidR="00C856BA">
        <w:rPr>
          <w:rFonts w:ascii="Calibri" w:hAnsi="Calibri" w:cs="Calibri" w:hint="eastAsia"/>
        </w:rPr>
        <w:t>2019-02-03 12:05</w:t>
      </w:r>
      <w:r w:rsidR="00C856BA">
        <w:rPr>
          <w:rFonts w:ascii="Calibri" w:hAnsi="Calibri" w:cs="Calibri" w:hint="eastAsia"/>
        </w:rPr>
        <w:t>一分钟内的）的</w:t>
      </w:r>
      <w:r w:rsidR="00155892">
        <w:rPr>
          <w:rFonts w:ascii="Calibri" w:hAnsi="Calibri" w:cs="Calibri" w:hint="eastAsia"/>
        </w:rPr>
        <w:t>调用频数</w:t>
      </w:r>
      <w:r w:rsidR="00C856BA">
        <w:rPr>
          <w:rFonts w:ascii="Calibri" w:hAnsi="Calibri" w:cs="Calibri" w:hint="eastAsia"/>
        </w:rPr>
        <w:t>。</w:t>
      </w:r>
      <m:oMath>
        <m:nary>
          <m:naryPr>
            <m:chr m:val="∑"/>
            <m:ctrlPr>
              <w:rPr>
                <w:rFonts w:ascii="Cambria Math" w:hAnsi="Cambria Math" w:cs="Calibri"/>
              </w:rPr>
            </m:ctrlPr>
          </m:naryPr>
          <m:sub>
            <m:sSub>
              <m:sSubPr>
                <m:ctrlPr>
                  <w:rPr>
                    <w:rFonts w:ascii="Cambria Math" w:hAnsi="Cambria Math" w:cs="Calibri"/>
                  </w:rPr>
                </m:ctrlPr>
              </m:sSubPr>
              <m:e>
                <m:r>
                  <m:rPr>
                    <m:sty m:val="p"/>
                  </m:rPr>
                  <w:rPr>
                    <w:rFonts w:ascii="Cambria Math" w:hAnsi="Cambria Math" w:cs="Calibri"/>
                  </w:rPr>
                  <m:t>t</m:t>
                </m:r>
              </m:e>
              <m:sub>
                <m:r>
                  <m:rPr>
                    <m:sty m:val="p"/>
                  </m:rPr>
                  <w:rPr>
                    <w:rFonts w:ascii="Cambria Math" w:hAnsi="Cambria Math" w:cs="Calibri"/>
                  </w:rPr>
                  <m:t>s</m:t>
                </m:r>
              </m:sub>
            </m:sSub>
          </m:sub>
          <m:sup>
            <m:sSub>
              <m:sSubPr>
                <m:ctrlPr>
                  <w:rPr>
                    <w:rFonts w:ascii="Cambria Math" w:hAnsi="Cambria Math" w:cs="Calibri"/>
                  </w:rPr>
                </m:ctrlPr>
              </m:sSubPr>
              <m:e>
                <m:r>
                  <m:rPr>
                    <m:sty m:val="p"/>
                  </m:rPr>
                  <w:rPr>
                    <w:rFonts w:ascii="Cambria Math" w:hAnsi="Cambria Math" w:cs="Calibri"/>
                  </w:rPr>
                  <m:t>t</m:t>
                </m:r>
              </m:e>
              <m:sub>
                <m:r>
                  <m:rPr>
                    <m:sty m:val="p"/>
                  </m:rPr>
                  <w:rPr>
                    <w:rFonts w:ascii="Cambria Math" w:hAnsi="Cambria Math" w:cs="Calibri"/>
                  </w:rPr>
                  <m:t>e</m:t>
                </m:r>
              </m:sub>
            </m:sSub>
          </m:sup>
          <m:e>
            <m:r>
              <w:rPr>
                <w:rFonts w:ascii="Cambria Math" w:hAnsi="Cambria Math" w:cs="Calibri"/>
              </w:rPr>
              <m:t xml:space="preserve"> </m:t>
            </m:r>
          </m:e>
        </m:nary>
      </m:oMath>
      <w:r w:rsidR="00841CD1">
        <w:rPr>
          <w:rFonts w:ascii="Calibri" w:hAnsi="Calibri" w:cs="Calibri" w:hint="eastAsia"/>
        </w:rPr>
        <w:t>简化</w:t>
      </w:r>
      <w:r w:rsidR="00841CD1">
        <w:rPr>
          <w:rFonts w:ascii="Calibri" w:hAnsi="Calibri" w:cs="Calibri"/>
        </w:rPr>
        <w:t>记</w:t>
      </w:r>
      <m:oMath>
        <m:r>
          <m:rPr>
            <m:sty m:val="p"/>
          </m:rPr>
          <w:rPr>
            <w:rFonts w:ascii="Cambria Math" w:hAnsi="Cambria Math" w:cs="Calibri"/>
          </w:rPr>
          <m:t>∑</m:t>
        </m:r>
      </m:oMath>
      <w:r w:rsidR="002E6430" w:rsidRPr="002E6430">
        <w:rPr>
          <w:rFonts w:hint="eastAsia"/>
        </w:rPr>
        <w:t>：</w:t>
      </w:r>
    </w:p>
    <w:p w14:paraId="1788D12D" w14:textId="1AD4327E" w:rsidR="00854ADF" w:rsidRPr="009C4E4E" w:rsidRDefault="00854ADF" w:rsidP="00DF2D03">
      <w:pPr>
        <w:pStyle w:val="ListParagraph"/>
        <w:numPr>
          <w:ilvl w:val="0"/>
          <w:numId w:val="4"/>
        </w:numPr>
        <w:rPr>
          <w:rFonts w:ascii="Calibri" w:hAnsi="Calibri" w:cs="Calibri"/>
        </w:rPr>
      </w:pPr>
      <w:r w:rsidRPr="009C4E4E">
        <w:rPr>
          <w:rFonts w:ascii="Calibri" w:hAnsi="Calibri" w:cs="Calibri"/>
        </w:rPr>
        <w:t>调用频数</w:t>
      </w:r>
      <w:r w:rsidRPr="009C4E4E">
        <w:rPr>
          <w:rFonts w:ascii="Calibri" w:hAnsi="Calibri" w:cs="Calibri"/>
        </w:rPr>
        <w:t xml:space="preserve"> </w:t>
      </w:r>
      <m:oMath>
        <m:r>
          <w:rPr>
            <w:rFonts w:ascii="Cambria Math" w:hAnsi="Cambria Math" w:cs="Calibri"/>
          </w:rPr>
          <m:t>N=∑</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oMath>
      <w:r w:rsidR="00C0622C">
        <w:rPr>
          <w:rFonts w:ascii="Calibri" w:hAnsi="Calibri" w:cs="Calibri" w:hint="eastAsia"/>
        </w:rPr>
        <w:t>，</w:t>
      </w:r>
      <w:r w:rsidR="00762659">
        <w:rPr>
          <w:rFonts w:ascii="Calibri" w:hAnsi="Calibri" w:cs="Calibri" w:hint="eastAsia"/>
        </w:rPr>
        <w:t>时间范围内调用频数之和</w:t>
      </w:r>
    </w:p>
    <w:p w14:paraId="4EFFE390" w14:textId="17D03259" w:rsidR="00A22433" w:rsidRPr="009C4E4E" w:rsidRDefault="00A22433" w:rsidP="00DF2D03">
      <w:pPr>
        <w:pStyle w:val="ListParagraph"/>
        <w:numPr>
          <w:ilvl w:val="0"/>
          <w:numId w:val="4"/>
        </w:numPr>
        <w:rPr>
          <w:rFonts w:ascii="Calibri" w:hAnsi="Calibri" w:cs="Calibri"/>
        </w:rPr>
      </w:pPr>
      <w:r w:rsidRPr="009C4E4E">
        <w:rPr>
          <w:rFonts w:ascii="Calibri" w:hAnsi="Calibri" w:cs="Calibri"/>
        </w:rPr>
        <w:t>成功率</w:t>
      </w:r>
      <w:r w:rsidRPr="009C4E4E">
        <w:rPr>
          <w:rFonts w:ascii="Calibri" w:hAnsi="Calibri" w:cs="Calibri"/>
        </w:rPr>
        <w:t xml:space="preserve"> </w:t>
      </w:r>
      <m:oMath>
        <m:sSub>
          <m:sSubPr>
            <m:ctrlPr>
              <w:rPr>
                <w:rFonts w:ascii="Cambria Math" w:hAnsi="Cambria Math" w:cs="Calibri"/>
              </w:rPr>
            </m:ctrlPr>
          </m:sSubPr>
          <m:e>
            <m:r>
              <m:rPr>
                <m:sty m:val="p"/>
              </m:rPr>
              <w:rPr>
                <w:rFonts w:ascii="Cambria Math" w:hAnsi="Cambria Math" w:cs="Calibri"/>
              </w:rPr>
              <m:t>rate</m:t>
            </m:r>
          </m:e>
          <m:sub>
            <m:r>
              <m:rPr>
                <m:sty m:val="p"/>
              </m:rPr>
              <w:rPr>
                <w:rFonts w:ascii="Cambria Math" w:hAnsi="Cambria Math" w:cs="Calibri"/>
              </w:rPr>
              <m:t>success</m:t>
            </m:r>
          </m:sub>
        </m:sSub>
        <m:r>
          <m:rPr>
            <m:sty m:val="p"/>
          </m:rPr>
          <w:rPr>
            <w:rFonts w:ascii="Cambria Math" w:hAnsi="Cambria Math" w:cs="Calibri"/>
          </w:rPr>
          <m:t>=</m:t>
        </m:r>
        <m:f>
          <m:fPr>
            <m:ctrlPr>
              <w:rPr>
                <w:rFonts w:ascii="Cambria Math" w:hAnsi="Cambria Math" w:cs="Calibri"/>
              </w:rPr>
            </m:ctrlPr>
          </m:fPr>
          <m:num>
            <m:r>
              <w:rPr>
                <w:rFonts w:ascii="Cambria Math" w:hAnsi="Cambria Math" w:cs="Calibri"/>
              </w:rPr>
              <m:t>∑S</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num>
          <m:den>
            <m:r>
              <w:rPr>
                <w:rFonts w:ascii="Cambria Math" w:hAnsi="Cambria Math" w:cs="Calibri"/>
              </w:rPr>
              <m:t>∑</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den>
        </m:f>
      </m:oMath>
      <w:r w:rsidRPr="009C4E4E">
        <w:rPr>
          <w:rFonts w:ascii="Calibri" w:hAnsi="Calibri" w:cs="Calibri"/>
        </w:rPr>
        <w:t xml:space="preserve"> </w:t>
      </w:r>
    </w:p>
    <w:p w14:paraId="521A84F7" w14:textId="3FCB6E33" w:rsidR="00854ADF" w:rsidRPr="009C4E4E" w:rsidRDefault="00854ADF" w:rsidP="00DF2D03">
      <w:pPr>
        <w:pStyle w:val="ListParagraph"/>
        <w:numPr>
          <w:ilvl w:val="0"/>
          <w:numId w:val="4"/>
        </w:numPr>
        <w:rPr>
          <w:rFonts w:ascii="Calibri" w:hAnsi="Calibri" w:cs="Calibri"/>
        </w:rPr>
      </w:pPr>
      <w:r w:rsidRPr="009C4E4E">
        <w:rPr>
          <w:rFonts w:ascii="Calibri" w:hAnsi="Calibri" w:cs="Calibri"/>
        </w:rPr>
        <w:t>失败率</w:t>
      </w:r>
      <w:r w:rsidRPr="009C4E4E">
        <w:rPr>
          <w:rFonts w:ascii="Calibri" w:hAnsi="Calibri" w:cs="Calibri"/>
        </w:rPr>
        <w:t xml:space="preserve"> </w:t>
      </w:r>
      <m:oMath>
        <m:sSub>
          <m:sSubPr>
            <m:ctrlPr>
              <w:rPr>
                <w:rFonts w:ascii="Cambria Math" w:hAnsi="Cambria Math" w:cs="Calibri"/>
              </w:rPr>
            </m:ctrlPr>
          </m:sSubPr>
          <m:e>
            <m:r>
              <m:rPr>
                <m:sty m:val="p"/>
              </m:rPr>
              <w:rPr>
                <w:rFonts w:ascii="Cambria Math" w:hAnsi="Cambria Math" w:cs="Calibri"/>
              </w:rPr>
              <m:t>rate</m:t>
            </m:r>
          </m:e>
          <m:sub>
            <m:r>
              <m:rPr>
                <m:sty m:val="p"/>
              </m:rPr>
              <w:rPr>
                <w:rFonts w:ascii="Cambria Math" w:hAnsi="Cambria Math" w:cs="Calibri"/>
              </w:rPr>
              <m:t>fail</m:t>
            </m:r>
          </m:sub>
        </m:sSub>
        <m:r>
          <m:rPr>
            <m:sty m:val="p"/>
          </m:rPr>
          <w:rPr>
            <w:rFonts w:ascii="Cambria Math" w:hAnsi="Cambria Math" w:cs="Calibri"/>
          </w:rPr>
          <m:t>=</m:t>
        </m:r>
        <m:f>
          <m:fPr>
            <m:ctrlPr>
              <w:rPr>
                <w:rFonts w:ascii="Cambria Math" w:hAnsi="Cambria Math" w:cs="Calibri"/>
              </w:rPr>
            </m:ctrlPr>
          </m:fPr>
          <m:num>
            <m:r>
              <w:rPr>
                <w:rFonts w:ascii="Cambria Math" w:hAnsi="Cambria Math" w:cs="Cambria Math"/>
              </w:rPr>
              <m:t>∑F</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num>
          <m:den>
            <m:r>
              <w:rPr>
                <w:rFonts w:ascii="Cambria Math" w:hAnsi="Cambria Math" w:cs="Calibri"/>
              </w:rPr>
              <m:t>∑</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den>
        </m:f>
      </m:oMath>
    </w:p>
    <w:p w14:paraId="0FB8BF69" w14:textId="4AB4314A" w:rsidR="00854ADF" w:rsidRPr="009C4E4E" w:rsidRDefault="00854ADF" w:rsidP="00DF2D03">
      <w:pPr>
        <w:pStyle w:val="ListParagraph"/>
        <w:numPr>
          <w:ilvl w:val="0"/>
          <w:numId w:val="4"/>
        </w:numPr>
        <w:rPr>
          <w:rFonts w:ascii="Calibri" w:hAnsi="Calibri" w:cs="Calibri"/>
        </w:rPr>
      </w:pPr>
      <w:r w:rsidRPr="009C4E4E">
        <w:rPr>
          <w:rFonts w:ascii="Calibri" w:hAnsi="Calibri" w:cs="Calibri"/>
        </w:rPr>
        <w:t>异常率</w:t>
      </w:r>
      <w:r w:rsidRPr="009C4E4E">
        <w:rPr>
          <w:rFonts w:ascii="Calibri" w:hAnsi="Calibri" w:cs="Calibri"/>
        </w:rPr>
        <w:t xml:space="preserve"> </w:t>
      </w:r>
      <m:oMath>
        <m:sSub>
          <m:sSubPr>
            <m:ctrlPr>
              <w:rPr>
                <w:rFonts w:ascii="Cambria Math" w:hAnsi="Cambria Math" w:cs="Calibri"/>
              </w:rPr>
            </m:ctrlPr>
          </m:sSubPr>
          <m:e>
            <m:r>
              <m:rPr>
                <m:sty m:val="p"/>
              </m:rPr>
              <w:rPr>
                <w:rFonts w:ascii="Cambria Math" w:hAnsi="Cambria Math" w:cs="Calibri"/>
              </w:rPr>
              <m:t>rate</m:t>
            </m:r>
          </m:e>
          <m:sub>
            <m:r>
              <m:rPr>
                <m:sty m:val="p"/>
              </m:rPr>
              <w:rPr>
                <w:rFonts w:ascii="Cambria Math" w:hAnsi="Cambria Math" w:cs="Calibri"/>
              </w:rPr>
              <m:t>exception</m:t>
            </m:r>
          </m:sub>
        </m:sSub>
        <m:r>
          <m:rPr>
            <m:sty m:val="p"/>
          </m:rPr>
          <w:rPr>
            <w:rFonts w:ascii="Cambria Math" w:hAnsi="Cambria Math" w:cs="Calibri"/>
          </w:rPr>
          <m:t>=1-</m:t>
        </m:r>
        <m:sSub>
          <m:sSubPr>
            <m:ctrlPr>
              <w:rPr>
                <w:rFonts w:ascii="Cambria Math" w:hAnsi="Cambria Math" w:cs="Calibri"/>
              </w:rPr>
            </m:ctrlPr>
          </m:sSubPr>
          <m:e>
            <m:r>
              <m:rPr>
                <m:sty m:val="p"/>
              </m:rPr>
              <w:rPr>
                <w:rFonts w:ascii="Cambria Math" w:hAnsi="Cambria Math" w:cs="Calibri"/>
              </w:rPr>
              <m:t>rate</m:t>
            </m:r>
          </m:e>
          <m:sub>
            <m:r>
              <m:rPr>
                <m:sty m:val="p"/>
              </m:rPr>
              <w:rPr>
                <w:rFonts w:ascii="Cambria Math" w:hAnsi="Cambria Math" w:cs="Calibri"/>
              </w:rPr>
              <m:t>success</m:t>
            </m:r>
          </m:sub>
        </m:sSub>
        <m:r>
          <w:rPr>
            <w:rFonts w:ascii="Cambria Math" w:hAnsi="Cambria Math" w:cs="Calibri"/>
          </w:rPr>
          <m:t>-</m:t>
        </m:r>
        <m:r>
          <m:rPr>
            <m:sty m:val="p"/>
          </m:rPr>
          <w:rPr>
            <w:rFonts w:ascii="Cambria Math" w:hAnsi="Cambria Math" w:cs="Calibri"/>
          </w:rPr>
          <m:t>rat</m:t>
        </m:r>
        <m:sSub>
          <m:sSubPr>
            <m:ctrlPr>
              <w:rPr>
                <w:rFonts w:ascii="Cambria Math" w:hAnsi="Cambria Math" w:cs="Calibri"/>
              </w:rPr>
            </m:ctrlPr>
          </m:sSubPr>
          <m:e>
            <m:r>
              <m:rPr>
                <m:sty m:val="p"/>
              </m:rPr>
              <w:rPr>
                <w:rFonts w:ascii="Cambria Math" w:hAnsi="Cambria Math" w:cs="Calibri"/>
              </w:rPr>
              <m:t>e</m:t>
            </m:r>
          </m:e>
          <m:sub>
            <m:r>
              <m:rPr>
                <m:sty m:val="p"/>
              </m:rPr>
              <w:rPr>
                <w:rFonts w:ascii="Cambria Math" w:hAnsi="Cambria Math" w:cs="Calibri"/>
              </w:rPr>
              <m:t>fail</m:t>
            </m:r>
          </m:sub>
        </m:sSub>
      </m:oMath>
    </w:p>
    <w:p w14:paraId="1D6FE9B8" w14:textId="3D8DB527" w:rsidR="00A22433" w:rsidRPr="009C4E4E" w:rsidRDefault="00A22433" w:rsidP="00DF2D03">
      <w:pPr>
        <w:pStyle w:val="ListParagraph"/>
        <w:numPr>
          <w:ilvl w:val="0"/>
          <w:numId w:val="4"/>
        </w:numPr>
        <w:rPr>
          <w:rFonts w:ascii="Calibri" w:hAnsi="Calibri" w:cs="Calibri"/>
        </w:rPr>
      </w:pPr>
      <w:r w:rsidRPr="009C4E4E">
        <w:rPr>
          <w:rFonts w:ascii="Calibri" w:hAnsi="Calibri" w:cs="Calibri"/>
        </w:rPr>
        <w:t>调用成功的平均耗时</w:t>
      </w:r>
      <w:r w:rsidRPr="009C4E4E">
        <w:rPr>
          <w:rFonts w:ascii="Calibri" w:hAnsi="Calibri" w:cs="Calibri"/>
        </w:rPr>
        <w:t xml:space="preserve"> </w:t>
      </w:r>
      <m:oMath>
        <m:sSub>
          <m:sSubPr>
            <m:ctrlPr>
              <w:rPr>
                <w:rFonts w:ascii="Cambria Math" w:hAnsi="Cambria Math" w:cs="Calibri"/>
              </w:rPr>
            </m:ctrlPr>
          </m:sSubPr>
          <m:e>
            <m:r>
              <m:rPr>
                <m:sty m:val="p"/>
              </m:rPr>
              <w:rPr>
                <w:rFonts w:ascii="Cambria Math" w:hAnsi="Cambria Math" w:cs="Calibri"/>
              </w:rPr>
              <m:t>cost</m:t>
            </m:r>
          </m:e>
          <m:sub>
            <m:r>
              <m:rPr>
                <m:sty m:val="p"/>
              </m:rPr>
              <w:rPr>
                <w:rFonts w:ascii="Cambria Math" w:hAnsi="Cambria Math" w:cs="Calibri"/>
              </w:rPr>
              <m:t>success</m:t>
            </m:r>
          </m:sub>
        </m:sSub>
        <m:r>
          <m:rPr>
            <m:sty m:val="p"/>
          </m:rPr>
          <w:rPr>
            <w:rFonts w:ascii="Cambria Math" w:hAnsi="Cambria Math" w:cs="Calibri"/>
          </w:rPr>
          <m:t>=</m:t>
        </m:r>
        <m:f>
          <m:fPr>
            <m:ctrlPr>
              <w:rPr>
                <w:rFonts w:ascii="Cambria Math" w:hAnsi="Cambria Math" w:cs="Calibri"/>
              </w:rPr>
            </m:ctrlPr>
          </m:fPr>
          <m:num>
            <m:r>
              <w:rPr>
                <w:rFonts w:ascii="Cambria Math" w:hAnsi="Cambria Math" w:cs="Calibri"/>
              </w:rPr>
              <m:t>∑S</m:t>
            </m:r>
            <m:sSub>
              <m:sSubPr>
                <m:ctrlPr>
                  <w:rPr>
                    <w:rFonts w:ascii="Cambria Math" w:hAnsi="Cambria Math" w:cs="Calibri"/>
                    <w:i/>
                  </w:rPr>
                </m:ctrlPr>
              </m:sSubPr>
              <m:e>
                <m:r>
                  <w:rPr>
                    <w:rFonts w:ascii="Cambria Math" w:hAnsi="Cambria Math" w:cs="Calibri"/>
                  </w:rPr>
                  <m:t>T</m:t>
                </m:r>
              </m:e>
              <m:sub>
                <m:r>
                  <w:rPr>
                    <w:rFonts w:ascii="Cambria Math" w:hAnsi="Cambria Math" w:cs="Calibri"/>
                  </w:rPr>
                  <m:t>t</m:t>
                </m:r>
              </m:sub>
            </m:sSub>
          </m:num>
          <m:den>
            <m:r>
              <w:rPr>
                <w:rFonts w:ascii="Cambria Math" w:hAnsi="Cambria Math" w:cs="Calibri"/>
              </w:rPr>
              <m:t>∑S</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den>
        </m:f>
      </m:oMath>
    </w:p>
    <w:p w14:paraId="3ECC7368" w14:textId="17A7A1D5" w:rsidR="00A22433" w:rsidRPr="009C4E4E" w:rsidRDefault="00A22433" w:rsidP="00DF2D03">
      <w:pPr>
        <w:pStyle w:val="ListParagraph"/>
        <w:numPr>
          <w:ilvl w:val="0"/>
          <w:numId w:val="4"/>
        </w:numPr>
        <w:rPr>
          <w:rFonts w:ascii="Calibri" w:hAnsi="Calibri" w:cs="Calibri"/>
        </w:rPr>
      </w:pPr>
      <w:r w:rsidRPr="009C4E4E">
        <w:rPr>
          <w:rFonts w:ascii="Calibri" w:hAnsi="Calibri" w:cs="Calibri"/>
        </w:rPr>
        <w:t>调用失败的平均耗时</w:t>
      </w:r>
      <w:r w:rsidRPr="009C4E4E">
        <w:rPr>
          <w:rFonts w:ascii="Calibri" w:hAnsi="Calibri" w:cs="Calibri"/>
        </w:rPr>
        <w:t xml:space="preserve"> </w:t>
      </w:r>
      <m:oMath>
        <m:sSub>
          <m:sSubPr>
            <m:ctrlPr>
              <w:rPr>
                <w:rFonts w:ascii="Cambria Math" w:hAnsi="Cambria Math" w:cs="Calibri"/>
              </w:rPr>
            </m:ctrlPr>
          </m:sSubPr>
          <m:e>
            <m:r>
              <m:rPr>
                <m:sty m:val="p"/>
              </m:rPr>
              <w:rPr>
                <w:rFonts w:ascii="Cambria Math" w:hAnsi="Cambria Math" w:cs="Calibri"/>
              </w:rPr>
              <m:t>cost</m:t>
            </m:r>
          </m:e>
          <m:sub>
            <m:r>
              <m:rPr>
                <m:sty m:val="p"/>
              </m:rPr>
              <w:rPr>
                <w:rFonts w:ascii="Cambria Math" w:hAnsi="Cambria Math" w:cs="Calibri"/>
              </w:rPr>
              <m:t>fail</m:t>
            </m:r>
          </m:sub>
        </m:sSub>
        <m:r>
          <m:rPr>
            <m:sty m:val="p"/>
          </m:rPr>
          <w:rPr>
            <w:rFonts w:ascii="Cambria Math" w:hAnsi="Cambria Math" w:cs="Calibri"/>
          </w:rPr>
          <m:t>=</m:t>
        </m:r>
        <m:f>
          <m:fPr>
            <m:ctrlPr>
              <w:rPr>
                <w:rFonts w:ascii="Cambria Math" w:hAnsi="Cambria Math" w:cs="Calibri"/>
              </w:rPr>
            </m:ctrlPr>
          </m:fPr>
          <m:num>
            <m:r>
              <w:rPr>
                <w:rFonts w:ascii="Cambria Math" w:hAnsi="Cambria Math" w:cs="Calibri"/>
              </w:rPr>
              <m:t>∑F</m:t>
            </m:r>
            <m:sSub>
              <m:sSubPr>
                <m:ctrlPr>
                  <w:rPr>
                    <w:rFonts w:ascii="Cambria Math" w:hAnsi="Cambria Math" w:cs="Calibri"/>
                    <w:i/>
                  </w:rPr>
                </m:ctrlPr>
              </m:sSubPr>
              <m:e>
                <m:r>
                  <w:rPr>
                    <w:rFonts w:ascii="Cambria Math" w:hAnsi="Cambria Math" w:cs="Calibri"/>
                  </w:rPr>
                  <m:t>T</m:t>
                </m:r>
              </m:e>
              <m:sub>
                <m:r>
                  <w:rPr>
                    <w:rFonts w:ascii="Cambria Math" w:hAnsi="Cambria Math" w:cs="Calibri"/>
                  </w:rPr>
                  <m:t>t</m:t>
                </m:r>
              </m:sub>
            </m:sSub>
          </m:num>
          <m:den>
            <m:r>
              <w:rPr>
                <w:rFonts w:ascii="Cambria Math" w:hAnsi="Cambria Math" w:cs="Calibri"/>
              </w:rPr>
              <m:t>∑F</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den>
        </m:f>
      </m:oMath>
    </w:p>
    <w:p w14:paraId="5824457D" w14:textId="29D2D285" w:rsidR="00C727D5" w:rsidRPr="009C4E4E" w:rsidRDefault="00A22433" w:rsidP="00DF2D03">
      <w:pPr>
        <w:pStyle w:val="ListParagraph"/>
        <w:numPr>
          <w:ilvl w:val="0"/>
          <w:numId w:val="4"/>
        </w:numPr>
        <w:rPr>
          <w:rFonts w:ascii="Calibri" w:hAnsi="Calibri" w:cs="Calibri"/>
        </w:rPr>
      </w:pPr>
      <w:r w:rsidRPr="009C4E4E">
        <w:rPr>
          <w:rFonts w:ascii="Calibri" w:hAnsi="Calibri" w:cs="Calibri"/>
        </w:rPr>
        <w:t>调用的平均耗时</w:t>
      </w:r>
      <w:r w:rsidRPr="009C4E4E">
        <w:rPr>
          <w:rFonts w:ascii="Calibri" w:hAnsi="Calibri" w:cs="Calibri"/>
        </w:rPr>
        <w:t xml:space="preserve">cost </w:t>
      </w:r>
      <m:oMath>
        <m:r>
          <m:rPr>
            <m:sty m:val="p"/>
          </m:rPr>
          <w:rPr>
            <w:rFonts w:ascii="Cambria Math" w:hAnsi="Cambria Math" w:cs="Calibri"/>
          </w:rPr>
          <m:t>=</m:t>
        </m:r>
        <m:f>
          <m:fPr>
            <m:ctrlPr>
              <w:rPr>
                <w:rFonts w:ascii="Cambria Math" w:hAnsi="Cambria Math" w:cs="Calibri"/>
              </w:rPr>
            </m:ctrlPr>
          </m:fPr>
          <m:num>
            <m:r>
              <w:rPr>
                <w:rFonts w:ascii="Cambria Math" w:hAnsi="Cambria Math" w:cs="Calibri"/>
              </w:rPr>
              <m:t>∑(S</m:t>
            </m:r>
            <m:sSub>
              <m:sSubPr>
                <m:ctrlPr>
                  <w:rPr>
                    <w:rFonts w:ascii="Cambria Math" w:hAnsi="Cambria Math" w:cs="Calibri"/>
                    <w:i/>
                  </w:rPr>
                </m:ctrlPr>
              </m:sSubPr>
              <m:e>
                <m:r>
                  <w:rPr>
                    <w:rFonts w:ascii="Cambria Math" w:hAnsi="Cambria Math" w:cs="Calibri"/>
                  </w:rPr>
                  <m:t>T</m:t>
                </m:r>
              </m:e>
              <m:sub>
                <m:r>
                  <w:rPr>
                    <w:rFonts w:ascii="Cambria Math" w:hAnsi="Cambria Math" w:cs="Calibri"/>
                  </w:rPr>
                  <m:t>t</m:t>
                </m:r>
              </m:sub>
            </m:sSub>
            <m:r>
              <w:rPr>
                <w:rFonts w:ascii="Cambria Math" w:hAnsi="Cambria Math" w:cs="Calibri"/>
              </w:rPr>
              <m:t>+F</m:t>
            </m:r>
            <m:sSub>
              <m:sSubPr>
                <m:ctrlPr>
                  <w:rPr>
                    <w:rFonts w:ascii="Cambria Math" w:hAnsi="Cambria Math" w:cs="Calibri"/>
                    <w:i/>
                  </w:rPr>
                </m:ctrlPr>
              </m:sSubPr>
              <m:e>
                <m:r>
                  <w:rPr>
                    <w:rFonts w:ascii="Cambria Math" w:hAnsi="Cambria Math" w:cs="Calibri"/>
                  </w:rPr>
                  <m:t>T</m:t>
                </m:r>
              </m:e>
              <m:sub>
                <m:r>
                  <w:rPr>
                    <w:rFonts w:ascii="Cambria Math" w:hAnsi="Cambria Math" w:cs="Calibri"/>
                  </w:rPr>
                  <m:t>t</m:t>
                </m:r>
              </m:sub>
            </m:sSub>
            <m:r>
              <w:rPr>
                <w:rFonts w:ascii="Cambria Math" w:hAnsi="Cambria Math" w:cs="Calibri"/>
              </w:rPr>
              <m:t>)</m:t>
            </m:r>
          </m:num>
          <m:den>
            <m:r>
              <w:rPr>
                <w:rFonts w:ascii="Cambria Math" w:hAnsi="Cambria Math" w:cs="Calibri"/>
              </w:rPr>
              <m:t>∑(S</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r>
              <w:rPr>
                <w:rFonts w:ascii="Cambria Math" w:hAnsi="Cambria Math" w:cs="Calibri"/>
              </w:rPr>
              <m:t>+F</m:t>
            </m:r>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r>
              <w:rPr>
                <w:rFonts w:ascii="Cambria Math" w:hAnsi="Cambria Math" w:cs="Calibri"/>
              </w:rPr>
              <m:t>)</m:t>
            </m:r>
          </m:den>
        </m:f>
      </m:oMath>
    </w:p>
    <w:p w14:paraId="4B4B2C3B" w14:textId="323D79C3" w:rsidR="00854ADF" w:rsidRDefault="000C0425" w:rsidP="00854ADF">
      <w:pPr>
        <w:ind w:firstLine="720"/>
      </w:pPr>
      <w:r>
        <w:rPr>
          <w:rFonts w:hint="eastAsia"/>
        </w:rPr>
        <w:lastRenderedPageBreak/>
        <w:t>一般</w:t>
      </w:r>
      <w:r w:rsidR="00854ADF">
        <w:rPr>
          <w:rFonts w:hint="eastAsia"/>
        </w:rPr>
        <w:t>调用总会成对地出现开始</w:t>
      </w:r>
      <w:r w:rsidR="00854ADF">
        <w:rPr>
          <w:rFonts w:hint="eastAsia"/>
        </w:rPr>
        <w:t>(start)</w:t>
      </w:r>
      <w:r w:rsidR="00854ADF">
        <w:rPr>
          <w:rFonts w:hint="eastAsia"/>
        </w:rPr>
        <w:t>和完成</w:t>
      </w:r>
      <w:r w:rsidR="00854ADF">
        <w:rPr>
          <w:rFonts w:hint="eastAsia"/>
        </w:rPr>
        <w:t>(</w:t>
      </w:r>
      <w:r w:rsidR="00854ADF">
        <w:t>finish</w:t>
      </w:r>
      <w:r w:rsidR="00854ADF">
        <w:rPr>
          <w:rFonts w:hint="eastAsia"/>
        </w:rPr>
        <w:t>)</w:t>
      </w:r>
      <w:r w:rsidR="00854ADF">
        <w:rPr>
          <w:rFonts w:hint="eastAsia"/>
        </w:rPr>
        <w:t>日志</w:t>
      </w:r>
      <w:r>
        <w:rPr>
          <w:rFonts w:hint="eastAsia"/>
        </w:rPr>
        <w:t>，但也会有异常情况，例如只出现</w:t>
      </w:r>
      <w:r w:rsidR="004A4442">
        <w:rPr>
          <w:rFonts w:hint="eastAsia"/>
        </w:rPr>
        <w:t>开始</w:t>
      </w:r>
      <w:r>
        <w:rPr>
          <w:rFonts w:hint="eastAsia"/>
        </w:rPr>
        <w:t>日志，</w:t>
      </w:r>
      <w:r w:rsidR="00854ADF">
        <w:rPr>
          <w:rFonts w:hint="eastAsia"/>
        </w:rPr>
        <w:t>不会出现</w:t>
      </w:r>
      <w:r w:rsidR="00DF2D03">
        <w:rPr>
          <w:rFonts w:hint="eastAsia"/>
        </w:rPr>
        <w:t>完成</w:t>
      </w:r>
      <w:r w:rsidR="00854ADF">
        <w:rPr>
          <w:rFonts w:hint="eastAsia"/>
        </w:rPr>
        <w:t>日志，我们将这类调用归为异常调用</w:t>
      </w:r>
      <w:r>
        <w:rPr>
          <w:rFonts w:hint="eastAsia"/>
        </w:rPr>
        <w:t>。</w:t>
      </w:r>
    </w:p>
    <w:p w14:paraId="0078C23E" w14:textId="0651513A" w:rsidR="00854ADF" w:rsidRDefault="00854ADF" w:rsidP="001F21CC"/>
    <w:tbl>
      <w:tblPr>
        <w:tblStyle w:val="PlainTable3"/>
        <w:tblpPr w:leftFromText="180" w:rightFromText="180" w:vertAnchor="text" w:horzAnchor="margin" w:tblpY="-47"/>
        <w:tblW w:w="5000" w:type="pct"/>
        <w:tblLook w:val="04A0" w:firstRow="1" w:lastRow="0" w:firstColumn="1" w:lastColumn="0" w:noHBand="0" w:noVBand="1"/>
      </w:tblPr>
      <w:tblGrid>
        <w:gridCol w:w="1352"/>
        <w:gridCol w:w="520"/>
        <w:gridCol w:w="676"/>
        <w:gridCol w:w="696"/>
        <w:gridCol w:w="2699"/>
        <w:gridCol w:w="2697"/>
      </w:tblGrid>
      <w:tr w:rsidR="00FE396D" w:rsidRPr="00B851C8" w14:paraId="29A3F515" w14:textId="77777777" w:rsidTr="00FE39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2" w:type="pct"/>
          </w:tcPr>
          <w:p w14:paraId="13DD525A" w14:textId="77777777" w:rsidR="00FE396D" w:rsidRPr="00B851C8" w:rsidRDefault="00FE396D" w:rsidP="00FE396D">
            <w:pPr>
              <w:rPr>
                <w:i/>
              </w:rPr>
            </w:pPr>
          </w:p>
        </w:tc>
        <w:tc>
          <w:tcPr>
            <w:tcW w:w="301" w:type="pct"/>
          </w:tcPr>
          <w:p w14:paraId="2CAD0C62" w14:textId="77777777" w:rsidR="00FE396D" w:rsidRPr="00B851C8" w:rsidRDefault="00FE396D" w:rsidP="00FE396D">
            <w:pPr>
              <w:cnfStyle w:val="100000000000" w:firstRow="1" w:lastRow="0" w:firstColumn="0" w:lastColumn="0" w:oddVBand="0" w:evenVBand="0" w:oddHBand="0" w:evenHBand="0" w:firstRowFirstColumn="0" w:firstRowLastColumn="0" w:lastRowFirstColumn="0" w:lastRowLastColumn="0"/>
              <w:rPr>
                <w:i/>
              </w:rPr>
            </w:pPr>
            <w:r w:rsidRPr="00B851C8">
              <w:rPr>
                <w:rFonts w:hint="eastAsia"/>
                <w:i/>
              </w:rPr>
              <w:t>N</w:t>
            </w:r>
          </w:p>
        </w:tc>
        <w:tc>
          <w:tcPr>
            <w:tcW w:w="391" w:type="pct"/>
          </w:tcPr>
          <w:p w14:paraId="05C0C7BC" w14:textId="77777777" w:rsidR="00FE396D" w:rsidRPr="00B851C8" w:rsidRDefault="00FE396D" w:rsidP="00FE396D">
            <w:pPr>
              <w:cnfStyle w:val="100000000000" w:firstRow="1" w:lastRow="0" w:firstColumn="0" w:lastColumn="0" w:oddVBand="0" w:evenVBand="0" w:oddHBand="0" w:evenHBand="0" w:firstRowFirstColumn="0" w:firstRowLastColumn="0" w:lastRowFirstColumn="0" w:lastRowLastColumn="0"/>
              <w:rPr>
                <w:i/>
              </w:rPr>
            </w:pPr>
            <w:r w:rsidRPr="00B851C8">
              <w:rPr>
                <w:rFonts w:hint="eastAsia"/>
                <w:i/>
              </w:rPr>
              <w:t>SN</w:t>
            </w:r>
          </w:p>
        </w:tc>
        <w:tc>
          <w:tcPr>
            <w:tcW w:w="403" w:type="pct"/>
          </w:tcPr>
          <w:p w14:paraId="4FBB3500" w14:textId="77777777" w:rsidR="00FE396D" w:rsidRPr="00B851C8" w:rsidRDefault="00FE396D" w:rsidP="00FE396D">
            <w:pPr>
              <w:cnfStyle w:val="100000000000" w:firstRow="1" w:lastRow="0" w:firstColumn="0" w:lastColumn="0" w:oddVBand="0" w:evenVBand="0" w:oddHBand="0" w:evenHBand="0" w:firstRowFirstColumn="0" w:firstRowLastColumn="0" w:lastRowFirstColumn="0" w:lastRowLastColumn="0"/>
              <w:rPr>
                <w:i/>
              </w:rPr>
            </w:pPr>
            <w:r w:rsidRPr="00B851C8">
              <w:rPr>
                <w:rFonts w:hint="eastAsia"/>
                <w:i/>
              </w:rPr>
              <w:t>FN</w:t>
            </w:r>
          </w:p>
        </w:tc>
        <w:tc>
          <w:tcPr>
            <w:tcW w:w="1562" w:type="pct"/>
          </w:tcPr>
          <w:p w14:paraId="5BED1DF2" w14:textId="77777777" w:rsidR="00FE396D" w:rsidRPr="00B851C8" w:rsidRDefault="00FE396D" w:rsidP="00FE396D">
            <w:pPr>
              <w:cnfStyle w:val="100000000000" w:firstRow="1" w:lastRow="0" w:firstColumn="0" w:lastColumn="0" w:oddVBand="0" w:evenVBand="0" w:oddHBand="0" w:evenHBand="0" w:firstRowFirstColumn="0" w:firstRowLastColumn="0" w:lastRowFirstColumn="0" w:lastRowLastColumn="0"/>
              <w:rPr>
                <w:i/>
              </w:rPr>
            </w:pPr>
            <w:r w:rsidRPr="00B851C8">
              <w:rPr>
                <w:rFonts w:hint="eastAsia"/>
                <w:i/>
              </w:rPr>
              <w:t>S</w:t>
            </w:r>
            <w:r w:rsidRPr="00B851C8">
              <w:rPr>
                <w:i/>
              </w:rPr>
              <w:t>T</w:t>
            </w:r>
          </w:p>
        </w:tc>
        <w:tc>
          <w:tcPr>
            <w:tcW w:w="1561" w:type="pct"/>
          </w:tcPr>
          <w:p w14:paraId="32A2C673" w14:textId="40C51EC6" w:rsidR="00FE396D" w:rsidRPr="00B851C8" w:rsidRDefault="00685AFD" w:rsidP="00FE396D">
            <w:pPr>
              <w:cnfStyle w:val="100000000000" w:firstRow="1" w:lastRow="0" w:firstColumn="0" w:lastColumn="0" w:oddVBand="0" w:evenVBand="0" w:oddHBand="0" w:evenHBand="0" w:firstRowFirstColumn="0" w:firstRowLastColumn="0" w:lastRowFirstColumn="0" w:lastRowLastColumn="0"/>
              <w:rPr>
                <w:i/>
              </w:rPr>
            </w:pPr>
            <w:r>
              <w:rPr>
                <w:i/>
              </w:rPr>
              <w:t>F</w:t>
            </w:r>
            <w:r w:rsidR="00FE396D" w:rsidRPr="00B851C8">
              <w:rPr>
                <w:rFonts w:hint="eastAsia"/>
                <w:i/>
              </w:rPr>
              <w:t>T</w:t>
            </w:r>
          </w:p>
        </w:tc>
      </w:tr>
      <w:tr w:rsidR="00FE396D" w14:paraId="1CA1304A" w14:textId="77777777" w:rsidTr="00FE3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11FDEF2A" w14:textId="77777777" w:rsidR="00FE396D" w:rsidRDefault="00FE396D" w:rsidP="00FE396D">
            <w:pPr>
              <w:jc w:val="both"/>
            </w:pPr>
            <w:r>
              <w:rPr>
                <w:rFonts w:hint="eastAsia"/>
              </w:rPr>
              <w:t>子系统</w:t>
            </w:r>
            <w:r>
              <w:rPr>
                <w:rFonts w:hint="eastAsia"/>
              </w:rPr>
              <w:t>1</w:t>
            </w:r>
          </w:p>
        </w:tc>
        <w:tc>
          <w:tcPr>
            <w:tcW w:w="301" w:type="pct"/>
          </w:tcPr>
          <w:p w14:paraId="55CCCB24" w14:textId="77777777" w:rsidR="00FE396D" w:rsidRDefault="00FE396D" w:rsidP="00FE396D">
            <w:pPr>
              <w:jc w:val="both"/>
              <w:cnfStyle w:val="000000100000" w:firstRow="0" w:lastRow="0" w:firstColumn="0" w:lastColumn="0" w:oddVBand="0" w:evenVBand="0" w:oddHBand="1" w:evenHBand="0" w:firstRowFirstColumn="0" w:firstRowLastColumn="0" w:lastRowFirstColumn="0" w:lastRowLastColumn="0"/>
            </w:pPr>
            <w:r>
              <w:rPr>
                <w:rFonts w:hint="eastAsia"/>
              </w:rPr>
              <w:t>4</w:t>
            </w:r>
          </w:p>
        </w:tc>
        <w:tc>
          <w:tcPr>
            <w:tcW w:w="391" w:type="pct"/>
          </w:tcPr>
          <w:p w14:paraId="2C99F65A" w14:textId="77777777" w:rsidR="00FE396D" w:rsidRDefault="00FE396D" w:rsidP="00FE396D">
            <w:pPr>
              <w:jc w:val="both"/>
              <w:cnfStyle w:val="000000100000" w:firstRow="0" w:lastRow="0" w:firstColumn="0" w:lastColumn="0" w:oddVBand="0" w:evenVBand="0" w:oddHBand="1" w:evenHBand="0" w:firstRowFirstColumn="0" w:firstRowLastColumn="0" w:lastRowFirstColumn="0" w:lastRowLastColumn="0"/>
            </w:pPr>
            <w:r>
              <w:t>4</w:t>
            </w:r>
          </w:p>
        </w:tc>
        <w:tc>
          <w:tcPr>
            <w:tcW w:w="403" w:type="pct"/>
          </w:tcPr>
          <w:p w14:paraId="298C9F1B" w14:textId="77777777" w:rsidR="00FE396D" w:rsidRDefault="00FE396D" w:rsidP="00FE396D">
            <w:pPr>
              <w:jc w:val="both"/>
              <w:cnfStyle w:val="000000100000" w:firstRow="0" w:lastRow="0" w:firstColumn="0" w:lastColumn="0" w:oddVBand="0" w:evenVBand="0" w:oddHBand="1" w:evenHBand="0" w:firstRowFirstColumn="0" w:firstRowLastColumn="0" w:lastRowFirstColumn="0" w:lastRowLastColumn="0"/>
            </w:pPr>
            <w:r>
              <w:t>0</w:t>
            </w:r>
          </w:p>
        </w:tc>
        <w:tc>
          <w:tcPr>
            <w:tcW w:w="1562" w:type="pct"/>
          </w:tcPr>
          <w:p w14:paraId="12C0A26F" w14:textId="532BCE9C" w:rsidR="00FE396D" w:rsidRPr="002D138A" w:rsidRDefault="00744294" w:rsidP="00FE396D">
            <w:pPr>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41</m:t>
                    </m:r>
                  </m:sub>
                </m:sSub>
              </m:oMath>
            </m:oMathPara>
          </w:p>
        </w:tc>
        <w:tc>
          <w:tcPr>
            <w:tcW w:w="1561" w:type="pct"/>
          </w:tcPr>
          <w:p w14:paraId="032424B7" w14:textId="07A8CA4F" w:rsidR="00FE396D" w:rsidRPr="002D138A" w:rsidRDefault="00685AFD" w:rsidP="00FE396D">
            <w:pPr>
              <w:cnfStyle w:val="000000100000" w:firstRow="0" w:lastRow="0" w:firstColumn="0" w:lastColumn="0" w:oddVBand="0" w:evenVBand="0" w:oddHBand="1" w:evenHBand="0" w:firstRowFirstColumn="0" w:firstRowLastColumn="0" w:lastRowFirstColumn="0" w:lastRowLastColumn="0"/>
            </w:pPr>
            <w:r>
              <w:t>0</w:t>
            </w:r>
          </w:p>
        </w:tc>
      </w:tr>
      <w:tr w:rsidR="00FE396D" w14:paraId="24F505EB" w14:textId="77777777" w:rsidTr="00FE396D">
        <w:tc>
          <w:tcPr>
            <w:cnfStyle w:val="001000000000" w:firstRow="0" w:lastRow="0" w:firstColumn="1" w:lastColumn="0" w:oddVBand="0" w:evenVBand="0" w:oddHBand="0" w:evenHBand="0" w:firstRowFirstColumn="0" w:firstRowLastColumn="0" w:lastRowFirstColumn="0" w:lastRowLastColumn="0"/>
            <w:tcW w:w="782" w:type="pct"/>
          </w:tcPr>
          <w:p w14:paraId="6EC63603" w14:textId="77777777" w:rsidR="00FE396D" w:rsidRDefault="00FE396D" w:rsidP="00FE396D">
            <w:pPr>
              <w:jc w:val="both"/>
            </w:pPr>
            <w:r>
              <w:rPr>
                <w:rFonts w:hint="eastAsia"/>
              </w:rPr>
              <w:t>子系统</w:t>
            </w:r>
            <w:r>
              <w:rPr>
                <w:rFonts w:hint="eastAsia"/>
              </w:rPr>
              <w:t>2</w:t>
            </w:r>
          </w:p>
        </w:tc>
        <w:tc>
          <w:tcPr>
            <w:tcW w:w="301" w:type="pct"/>
          </w:tcPr>
          <w:p w14:paraId="45130B99" w14:textId="77777777" w:rsidR="00FE396D" w:rsidRDefault="00FE396D" w:rsidP="00FE396D">
            <w:pPr>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391" w:type="pct"/>
          </w:tcPr>
          <w:p w14:paraId="06B0C5D3" w14:textId="77777777" w:rsidR="00FE396D" w:rsidRDefault="00FE396D" w:rsidP="00FE396D">
            <w:pPr>
              <w:jc w:val="both"/>
              <w:cnfStyle w:val="000000000000" w:firstRow="0" w:lastRow="0" w:firstColumn="0" w:lastColumn="0" w:oddVBand="0" w:evenVBand="0" w:oddHBand="0" w:evenHBand="0" w:firstRowFirstColumn="0" w:firstRowLastColumn="0" w:lastRowFirstColumn="0" w:lastRowLastColumn="0"/>
            </w:pPr>
            <w:r>
              <w:t>3</w:t>
            </w:r>
          </w:p>
        </w:tc>
        <w:tc>
          <w:tcPr>
            <w:tcW w:w="403" w:type="pct"/>
          </w:tcPr>
          <w:p w14:paraId="46A1EFF1" w14:textId="77777777" w:rsidR="00FE396D" w:rsidRDefault="00FE396D" w:rsidP="00FE396D">
            <w:pPr>
              <w:jc w:val="both"/>
              <w:cnfStyle w:val="000000000000" w:firstRow="0" w:lastRow="0" w:firstColumn="0" w:lastColumn="0" w:oddVBand="0" w:evenVBand="0" w:oddHBand="0" w:evenHBand="0" w:firstRowFirstColumn="0" w:firstRowLastColumn="0" w:lastRowFirstColumn="0" w:lastRowLastColumn="0"/>
            </w:pPr>
            <w:r>
              <w:t>1</w:t>
            </w:r>
          </w:p>
        </w:tc>
        <w:tc>
          <w:tcPr>
            <w:tcW w:w="1562" w:type="pct"/>
          </w:tcPr>
          <w:p w14:paraId="4D7EC48B" w14:textId="10CAE7D0" w:rsidR="00FE396D" w:rsidRPr="002D138A" w:rsidRDefault="00744294" w:rsidP="00FE396D">
            <w:pPr>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42</m:t>
                    </m:r>
                  </m:sub>
                </m:sSub>
              </m:oMath>
            </m:oMathPara>
          </w:p>
        </w:tc>
        <w:tc>
          <w:tcPr>
            <w:tcW w:w="1561" w:type="pct"/>
          </w:tcPr>
          <w:p w14:paraId="1346FA17" w14:textId="77777777" w:rsidR="00FE396D" w:rsidRPr="002D138A" w:rsidRDefault="00744294" w:rsidP="00FE396D">
            <w:pPr>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oMath>
            </m:oMathPara>
          </w:p>
        </w:tc>
      </w:tr>
      <w:tr w:rsidR="00FE396D" w14:paraId="21863A6D" w14:textId="77777777" w:rsidTr="00FE3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6F0DFBC" w14:textId="77777777" w:rsidR="00FE396D" w:rsidRDefault="00FE396D" w:rsidP="00FE396D">
            <w:pPr>
              <w:jc w:val="both"/>
            </w:pPr>
            <w:r>
              <w:rPr>
                <w:rFonts w:hint="eastAsia"/>
              </w:rPr>
              <w:t>子系统</w:t>
            </w:r>
            <w:r>
              <w:rPr>
                <w:rFonts w:hint="eastAsia"/>
              </w:rPr>
              <w:t>3</w:t>
            </w:r>
          </w:p>
        </w:tc>
        <w:tc>
          <w:tcPr>
            <w:tcW w:w="301" w:type="pct"/>
          </w:tcPr>
          <w:p w14:paraId="41C4278F" w14:textId="77777777" w:rsidR="00FE396D" w:rsidRDefault="00FE396D" w:rsidP="00FE396D">
            <w:pPr>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391" w:type="pct"/>
          </w:tcPr>
          <w:p w14:paraId="1D2E60E2" w14:textId="77777777" w:rsidR="00FE396D" w:rsidRDefault="00FE396D" w:rsidP="00FE396D">
            <w:pPr>
              <w:jc w:val="both"/>
              <w:cnfStyle w:val="000000100000" w:firstRow="0" w:lastRow="0" w:firstColumn="0" w:lastColumn="0" w:oddVBand="0" w:evenVBand="0" w:oddHBand="1" w:evenHBand="0" w:firstRowFirstColumn="0" w:firstRowLastColumn="0" w:lastRowFirstColumn="0" w:lastRowLastColumn="0"/>
            </w:pPr>
            <w:r>
              <w:t>2</w:t>
            </w:r>
          </w:p>
        </w:tc>
        <w:tc>
          <w:tcPr>
            <w:tcW w:w="403" w:type="pct"/>
          </w:tcPr>
          <w:p w14:paraId="17477FF7" w14:textId="77777777" w:rsidR="00FE396D" w:rsidRDefault="00FE396D" w:rsidP="00FE396D">
            <w:pPr>
              <w:jc w:val="both"/>
              <w:cnfStyle w:val="000000100000" w:firstRow="0" w:lastRow="0" w:firstColumn="0" w:lastColumn="0" w:oddVBand="0" w:evenVBand="0" w:oddHBand="1" w:evenHBand="0" w:firstRowFirstColumn="0" w:firstRowLastColumn="0" w:lastRowFirstColumn="0" w:lastRowLastColumn="0"/>
            </w:pPr>
            <w:r>
              <w:t>1</w:t>
            </w:r>
          </w:p>
        </w:tc>
        <w:tc>
          <w:tcPr>
            <w:tcW w:w="1562" w:type="pct"/>
          </w:tcPr>
          <w:p w14:paraId="2D04F39C" w14:textId="49C4750A" w:rsidR="00FE396D" w:rsidRPr="002D138A" w:rsidRDefault="00744294" w:rsidP="00FE396D">
            <w:pPr>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43</m:t>
                    </m:r>
                  </m:sub>
                </m:sSub>
              </m:oMath>
            </m:oMathPara>
          </w:p>
        </w:tc>
        <w:tc>
          <w:tcPr>
            <w:tcW w:w="1561" w:type="pct"/>
          </w:tcPr>
          <w:p w14:paraId="32026916" w14:textId="77777777" w:rsidR="00FE396D" w:rsidRPr="002D138A" w:rsidRDefault="00744294" w:rsidP="00FE396D">
            <w:pPr>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oMath>
            </m:oMathPara>
          </w:p>
        </w:tc>
      </w:tr>
      <w:tr w:rsidR="00FE396D" w14:paraId="5F6F6DEC" w14:textId="77777777" w:rsidTr="00FE396D">
        <w:tc>
          <w:tcPr>
            <w:cnfStyle w:val="001000000000" w:firstRow="0" w:lastRow="0" w:firstColumn="1" w:lastColumn="0" w:oddVBand="0" w:evenVBand="0" w:oddHBand="0" w:evenHBand="0" w:firstRowFirstColumn="0" w:firstRowLastColumn="0" w:lastRowFirstColumn="0" w:lastRowLastColumn="0"/>
            <w:tcW w:w="782" w:type="pct"/>
          </w:tcPr>
          <w:p w14:paraId="357C1B60" w14:textId="77777777" w:rsidR="00FE396D" w:rsidRDefault="00FE396D" w:rsidP="00FE396D">
            <w:pPr>
              <w:jc w:val="both"/>
            </w:pPr>
            <w:r>
              <w:rPr>
                <w:rFonts w:hint="eastAsia"/>
              </w:rPr>
              <w:t>子系统</w:t>
            </w:r>
            <w:r>
              <w:rPr>
                <w:rFonts w:hint="eastAsia"/>
              </w:rPr>
              <w:t>4</w:t>
            </w:r>
          </w:p>
        </w:tc>
        <w:tc>
          <w:tcPr>
            <w:tcW w:w="301" w:type="pct"/>
          </w:tcPr>
          <w:p w14:paraId="7532F90E" w14:textId="77777777" w:rsidR="00FE396D" w:rsidRDefault="00FE396D" w:rsidP="00FE396D">
            <w:pPr>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391" w:type="pct"/>
          </w:tcPr>
          <w:p w14:paraId="3F897D5B" w14:textId="77777777" w:rsidR="00FE396D" w:rsidRDefault="00FE396D" w:rsidP="00FE396D">
            <w:pPr>
              <w:jc w:val="both"/>
              <w:cnfStyle w:val="000000000000" w:firstRow="0" w:lastRow="0" w:firstColumn="0" w:lastColumn="0" w:oddVBand="0" w:evenVBand="0" w:oddHBand="0" w:evenHBand="0" w:firstRowFirstColumn="0" w:firstRowLastColumn="0" w:lastRowFirstColumn="0" w:lastRowLastColumn="0"/>
            </w:pPr>
            <w:r>
              <w:t>1</w:t>
            </w:r>
          </w:p>
        </w:tc>
        <w:tc>
          <w:tcPr>
            <w:tcW w:w="403" w:type="pct"/>
          </w:tcPr>
          <w:p w14:paraId="189ADBDC" w14:textId="77777777" w:rsidR="00FE396D" w:rsidRDefault="00FE396D" w:rsidP="00FE396D">
            <w:pPr>
              <w:jc w:val="both"/>
              <w:cnfStyle w:val="000000000000" w:firstRow="0" w:lastRow="0" w:firstColumn="0" w:lastColumn="0" w:oddVBand="0" w:evenVBand="0" w:oddHBand="0" w:evenHBand="0" w:firstRowFirstColumn="0" w:firstRowLastColumn="0" w:lastRowFirstColumn="0" w:lastRowLastColumn="0"/>
            </w:pPr>
            <w:r>
              <w:t>1</w:t>
            </w:r>
          </w:p>
        </w:tc>
        <w:tc>
          <w:tcPr>
            <w:tcW w:w="1562" w:type="pct"/>
          </w:tcPr>
          <w:p w14:paraId="07F14B8F" w14:textId="52A20B6A" w:rsidR="00FE396D" w:rsidRPr="002D138A" w:rsidRDefault="00744294" w:rsidP="00FE396D">
            <w:pPr>
              <w:ind w:hanging="119"/>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14</m:t>
                    </m:r>
                  </m:sub>
                </m:sSub>
              </m:oMath>
            </m:oMathPara>
          </w:p>
        </w:tc>
        <w:tc>
          <w:tcPr>
            <w:tcW w:w="1561" w:type="pct"/>
          </w:tcPr>
          <w:p w14:paraId="4EEC6F1C" w14:textId="77777777" w:rsidR="00FE396D" w:rsidRPr="002D138A" w:rsidRDefault="00744294" w:rsidP="00FE396D">
            <w:pPr>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44</m:t>
                    </m:r>
                  </m:sub>
                </m:sSub>
              </m:oMath>
            </m:oMathPara>
          </w:p>
        </w:tc>
      </w:tr>
    </w:tbl>
    <w:p w14:paraId="32159AA1" w14:textId="1A27FA78" w:rsidR="00AA07BF" w:rsidRDefault="00AA07BF" w:rsidP="001F21CC"/>
    <w:p w14:paraId="4A10B76C" w14:textId="1260CBC9" w:rsidR="00A35C98" w:rsidRDefault="00A35C98" w:rsidP="001F21CC">
      <w:r>
        <w:tab/>
      </w:r>
    </w:p>
    <w:p w14:paraId="6517B500" w14:textId="77777777" w:rsidR="001D6EEB" w:rsidRDefault="001D6EEB" w:rsidP="001F21CC"/>
    <w:p w14:paraId="69D947DC" w14:textId="77777777" w:rsidR="00FE396D" w:rsidRDefault="000A6817" w:rsidP="007F6344">
      <w:pPr>
        <w:pStyle w:val="Heading4"/>
      </w:pPr>
      <w:r>
        <w:rPr>
          <w:rFonts w:hint="eastAsia"/>
        </w:rPr>
        <w:t>统计业务</w:t>
      </w:r>
      <w:r w:rsidR="008E7281">
        <w:rPr>
          <w:rFonts w:hint="eastAsia"/>
        </w:rPr>
        <w:t>功能</w:t>
      </w:r>
      <w:r>
        <w:rPr>
          <w:rFonts w:hint="eastAsia"/>
        </w:rPr>
        <w:t>端到端调用</w:t>
      </w:r>
      <w:r w:rsidR="00FE396D">
        <w:rPr>
          <w:rFonts w:hint="eastAsia"/>
        </w:rPr>
        <w:t>链</w:t>
      </w:r>
      <w:r>
        <w:rPr>
          <w:rFonts w:hint="eastAsia"/>
        </w:rPr>
        <w:t>性能</w:t>
      </w:r>
    </w:p>
    <w:p w14:paraId="490FF4C3" w14:textId="0E8752C4" w:rsidR="009C734C" w:rsidRDefault="00FE396D" w:rsidP="00341ABC">
      <w:pPr>
        <w:ind w:firstLine="720"/>
      </w:pPr>
      <w:r>
        <w:rPr>
          <w:rFonts w:hint="eastAsia"/>
        </w:rPr>
        <w:t>按分钟、小时、天时间维度</w:t>
      </w:r>
      <w:r w:rsidR="007D50D9">
        <w:rPr>
          <w:rFonts w:hint="eastAsia"/>
        </w:rPr>
        <w:t>，</w:t>
      </w:r>
      <w:r w:rsidR="001F3979">
        <w:rPr>
          <w:rFonts w:hint="eastAsia"/>
        </w:rPr>
        <w:t>统计具体业务功能的</w:t>
      </w:r>
      <w:r w:rsidR="0087453D">
        <w:rPr>
          <w:rFonts w:hint="eastAsia"/>
        </w:rPr>
        <w:t>调用链上各</w:t>
      </w:r>
      <w:r w:rsidR="001F3979">
        <w:rPr>
          <w:rFonts w:hint="eastAsia"/>
        </w:rPr>
        <w:t>子模块性能</w:t>
      </w:r>
      <w:r w:rsidR="007D50D9">
        <w:rPr>
          <w:rFonts w:hint="eastAsia"/>
        </w:rPr>
        <w:t>指标</w:t>
      </w:r>
      <w:r w:rsidR="007D50D9" w:rsidRPr="007D50D9">
        <w:rPr>
          <w:rFonts w:hint="eastAsia"/>
        </w:rPr>
        <w:t>。</w:t>
      </w:r>
      <w:r w:rsidR="00813652">
        <w:rPr>
          <w:rFonts w:hint="eastAsia"/>
        </w:rPr>
        <w:t>链路</w:t>
      </w:r>
      <w:r w:rsidR="001F3979">
        <w:rPr>
          <w:rFonts w:hint="eastAsia"/>
        </w:rPr>
        <w:t>上</w:t>
      </w:r>
      <w:r w:rsidR="001F3979">
        <w:rPr>
          <w:rFonts w:hint="eastAsia"/>
        </w:rPr>
        <w:t>N</w:t>
      </w:r>
      <w:r w:rsidR="001F3979">
        <w:rPr>
          <w:rFonts w:hint="eastAsia"/>
        </w:rPr>
        <w:t>个子模块，</w:t>
      </w: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N</m:t>
            </m:r>
          </m:sup>
        </m:sSup>
      </m:oMath>
      <w:r w:rsidR="00D704D4">
        <w:rPr>
          <w:rFonts w:hint="eastAsia"/>
        </w:rPr>
        <w:t>。</w:t>
      </w:r>
      <w:r w:rsidR="00CB2C28">
        <w:rPr>
          <w:rFonts w:hint="eastAsia"/>
        </w:rPr>
        <w:t>链路</w:t>
      </w:r>
      <w:r w:rsidR="007D50D9">
        <w:rPr>
          <w:rFonts w:hint="eastAsia"/>
        </w:rPr>
        <w:t>上第</w:t>
      </w:r>
      <w:r w:rsidR="007D50D9">
        <w:rPr>
          <w:rFonts w:hint="eastAsia"/>
        </w:rPr>
        <w:t>i</w:t>
      </w:r>
      <w:r w:rsidR="00341ABC">
        <w:rPr>
          <w:rFonts w:hint="eastAsia"/>
        </w:rPr>
        <w:t>个子模块</w:t>
      </w: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oMath>
      <w:r w:rsidR="007D50D9">
        <w:rPr>
          <w:rFonts w:hint="eastAsia"/>
        </w:rPr>
        <w:t>的统计指标如下</w:t>
      </w:r>
      <w:r w:rsidR="007D50D9" w:rsidRPr="007D50D9">
        <w:rPr>
          <w:rFonts w:hint="eastAsia"/>
        </w:rPr>
        <w:t>：</w:t>
      </w:r>
    </w:p>
    <w:p w14:paraId="6853080E" w14:textId="77777777" w:rsidR="009C734C" w:rsidRDefault="009C734C" w:rsidP="00FE396D">
      <w:pPr>
        <w:ind w:firstLine="720"/>
      </w:pPr>
    </w:p>
    <w:tbl>
      <w:tblPr>
        <w:tblStyle w:val="PlainTable3"/>
        <w:tblW w:w="5000" w:type="pct"/>
        <w:tblLook w:val="04A0" w:firstRow="1" w:lastRow="0" w:firstColumn="1" w:lastColumn="0" w:noHBand="0" w:noVBand="1"/>
      </w:tblPr>
      <w:tblGrid>
        <w:gridCol w:w="2970"/>
        <w:gridCol w:w="5670"/>
      </w:tblGrid>
      <w:tr w:rsidR="00FE396D" w14:paraId="34361762" w14:textId="77777777" w:rsidTr="009C73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9" w:type="pct"/>
          </w:tcPr>
          <w:p w14:paraId="09618ACA" w14:textId="77777777" w:rsidR="00FE396D" w:rsidRDefault="00FE396D" w:rsidP="00C002C2">
            <w:r>
              <w:rPr>
                <w:rFonts w:hint="eastAsia"/>
              </w:rPr>
              <w:t>统计项</w:t>
            </w:r>
          </w:p>
        </w:tc>
        <w:tc>
          <w:tcPr>
            <w:tcW w:w="3281" w:type="pct"/>
          </w:tcPr>
          <w:p w14:paraId="7E162FD6" w14:textId="77777777" w:rsidR="00FE396D" w:rsidRDefault="00FE396D" w:rsidP="00C002C2">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24BE2" w14:paraId="7B272367" w14:textId="77777777" w:rsidTr="009C7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pct"/>
          </w:tcPr>
          <w:p w14:paraId="1A2BE125" w14:textId="4CEC6A6A" w:rsidR="00024BE2" w:rsidRDefault="00024BE2" w:rsidP="00024BE2">
            <w:r>
              <w:rPr>
                <w:rFonts w:hint="eastAsia"/>
              </w:rPr>
              <w:t>调用频数</w:t>
            </w:r>
            <w:r>
              <w:rPr>
                <w:rFonts w:hint="eastAsia"/>
              </w:rPr>
              <w:t xml:space="preserve"> (</w:t>
            </w:r>
            <m:oMath>
              <m:sSup>
                <m:sSupPr>
                  <m:ctrlPr>
                    <w:rPr>
                      <w:rFonts w:ascii="Cambria Math" w:hAnsi="Cambria Math"/>
                      <w:b w:val="0"/>
                      <w:bCs w:val="0"/>
                      <w:i/>
                      <w:caps w:val="0"/>
                    </w:rPr>
                  </m:ctrlPr>
                </m:sSupPr>
                <m:e>
                  <m:r>
                    <m:rPr>
                      <m:sty m:val="bi"/>
                    </m:rPr>
                    <w:rPr>
                      <w:rFonts w:ascii="Cambria Math" w:hAnsi="Cambria Math"/>
                    </w:rPr>
                    <m:t>N</m:t>
                  </m:r>
                  <m:ctrlPr>
                    <w:rPr>
                      <w:rFonts w:ascii="Cambria Math" w:hAnsi="Cambria Math"/>
                      <w:i/>
                    </w:rPr>
                  </m:ctrlPr>
                </m:e>
                <m:sup>
                  <m:r>
                    <m:rPr>
                      <m:sty m:val="bi"/>
                    </m:rPr>
                    <w:rPr>
                      <w:rFonts w:ascii="Cambria Math" w:hAnsi="Cambria Math"/>
                    </w:rPr>
                    <m:t>i</m:t>
                  </m:r>
                </m:sup>
              </m:sSup>
            </m:oMath>
            <w:r>
              <w:rPr>
                <w:rFonts w:hint="eastAsia"/>
              </w:rPr>
              <w:t>)</w:t>
            </w:r>
          </w:p>
        </w:tc>
        <w:tc>
          <w:tcPr>
            <w:tcW w:w="3281" w:type="pct"/>
          </w:tcPr>
          <w:p w14:paraId="20691A6A" w14:textId="6A075B3E" w:rsidR="00024BE2" w:rsidRDefault="00744294" w:rsidP="00024BE2">
            <w:pPr>
              <w:cnfStyle w:val="000000100000" w:firstRow="0" w:lastRow="0" w:firstColumn="0" w:lastColumn="0" w:oddVBand="0" w:evenVBand="0" w:oddHBand="1" w:evenHBand="0" w:firstRowFirstColumn="0" w:firstRowLastColumn="0" w:lastRowFirstColumn="0" w:lastRowLastColumn="0"/>
            </w:pP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oMath>
            <w:r w:rsidR="00024BE2">
              <w:rPr>
                <w:rFonts w:hint="eastAsia"/>
              </w:rPr>
              <w:t>开始</w:t>
            </w:r>
            <w:r w:rsidR="00024BE2">
              <w:rPr>
                <w:rFonts w:hint="eastAsia"/>
              </w:rPr>
              <w:t>(start)</w:t>
            </w:r>
            <w:r w:rsidR="00024BE2">
              <w:rPr>
                <w:rFonts w:hint="eastAsia"/>
              </w:rPr>
              <w:t>次数</w:t>
            </w:r>
          </w:p>
        </w:tc>
      </w:tr>
      <w:tr w:rsidR="00024BE2" w14:paraId="57FBEDBC" w14:textId="77777777" w:rsidTr="009C734C">
        <w:tc>
          <w:tcPr>
            <w:cnfStyle w:val="001000000000" w:firstRow="0" w:lastRow="0" w:firstColumn="1" w:lastColumn="0" w:oddVBand="0" w:evenVBand="0" w:oddHBand="0" w:evenHBand="0" w:firstRowFirstColumn="0" w:firstRowLastColumn="0" w:lastRowFirstColumn="0" w:lastRowLastColumn="0"/>
            <w:tcW w:w="1719" w:type="pct"/>
          </w:tcPr>
          <w:p w14:paraId="278630E3" w14:textId="42A26F11" w:rsidR="00024BE2" w:rsidRDefault="00024BE2" w:rsidP="00024BE2">
            <w:r>
              <w:rPr>
                <w:rFonts w:hint="eastAsia"/>
              </w:rPr>
              <w:t>成功调用次数</w:t>
            </w:r>
            <w:r>
              <w:rPr>
                <w:rFonts w:hint="eastAsia"/>
              </w:rPr>
              <w:t xml:space="preserve"> (</w:t>
            </w:r>
            <m:oMath>
              <m:r>
                <m:rPr>
                  <m:sty m:val="bi"/>
                </m:rPr>
                <w:rPr>
                  <w:rFonts w:ascii="Cambria Math" w:hAnsi="Cambria Math"/>
                </w:rPr>
                <m:t>S</m:t>
              </m:r>
              <m:sSup>
                <m:sSupPr>
                  <m:ctrlPr>
                    <w:rPr>
                      <w:rFonts w:ascii="Cambria Math" w:hAnsi="Cambria Math"/>
                      <w:i/>
                    </w:rPr>
                  </m:ctrlPr>
                </m:sSupPr>
                <m:e>
                  <m:r>
                    <m:rPr>
                      <m:sty m:val="bi"/>
                    </m:rPr>
                    <w:rPr>
                      <w:rFonts w:ascii="Cambria Math" w:hAnsi="Cambria Math"/>
                      <w:caps w:val="0"/>
                    </w:rPr>
                    <m:t>N</m:t>
                  </m:r>
                  <m:ctrlPr>
                    <w:rPr>
                      <w:rFonts w:ascii="Cambria Math" w:hAnsi="Cambria Math"/>
                      <w:b w:val="0"/>
                      <w:bCs w:val="0"/>
                      <w:i/>
                      <w:caps w:val="0"/>
                    </w:rPr>
                  </m:ctrlPr>
                </m:e>
                <m:sup>
                  <m:r>
                    <m:rPr>
                      <m:sty m:val="bi"/>
                    </m:rPr>
                    <w:rPr>
                      <w:rFonts w:ascii="Cambria Math" w:hAnsi="Cambria Math"/>
                      <w:caps w:val="0"/>
                    </w:rPr>
                    <m:t>i</m:t>
                  </m:r>
                </m:sup>
              </m:sSup>
            </m:oMath>
            <w:r>
              <w:t>)</w:t>
            </w:r>
          </w:p>
        </w:tc>
        <w:tc>
          <w:tcPr>
            <w:tcW w:w="3281" w:type="pct"/>
          </w:tcPr>
          <w:p w14:paraId="620E41B7" w14:textId="5297F8BC" w:rsidR="00024BE2" w:rsidRDefault="00744294" w:rsidP="00024BE2">
            <w:pPr>
              <w:cnfStyle w:val="000000000000" w:firstRow="0" w:lastRow="0" w:firstColumn="0" w:lastColumn="0" w:oddVBand="0" w:evenVBand="0" w:oddHBand="0" w:evenHBand="0" w:firstRowFirstColumn="0" w:firstRowLastColumn="0" w:lastRowFirstColumn="0" w:lastRowLastColumn="0"/>
            </w:pP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oMath>
            <w:r w:rsidR="00024BE2">
              <w:rPr>
                <w:rFonts w:hint="eastAsia"/>
              </w:rPr>
              <w:t>完成</w:t>
            </w:r>
            <w:r w:rsidR="00024BE2">
              <w:rPr>
                <w:rFonts w:hint="eastAsia"/>
              </w:rPr>
              <w:t>(finish)</w:t>
            </w:r>
            <w:r w:rsidR="00024BE2" w:rsidRPr="00A755DA">
              <w:rPr>
                <w:rFonts w:hint="eastAsia"/>
              </w:rPr>
              <w:t>且成功的次数</w:t>
            </w:r>
          </w:p>
        </w:tc>
      </w:tr>
      <w:tr w:rsidR="00024BE2" w14:paraId="56B64863" w14:textId="77777777" w:rsidTr="009C7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pct"/>
          </w:tcPr>
          <w:p w14:paraId="76DC207B" w14:textId="2DCEADDC" w:rsidR="00024BE2" w:rsidRDefault="00024BE2" w:rsidP="00024BE2">
            <w:r>
              <w:rPr>
                <w:rFonts w:hint="eastAsia"/>
              </w:rPr>
              <w:t>失败调用次数</w:t>
            </w:r>
            <w:r>
              <w:rPr>
                <w:rFonts w:hint="eastAsia"/>
              </w:rPr>
              <w:t xml:space="preserve"> (</w:t>
            </w:r>
            <m:oMath>
              <m:r>
                <m:rPr>
                  <m:sty m:val="bi"/>
                </m:rPr>
                <w:rPr>
                  <w:rFonts w:ascii="Cambria Math" w:hAnsi="Cambria Math"/>
                </w:rPr>
                <m:t>F</m:t>
              </m:r>
              <m:sSup>
                <m:sSupPr>
                  <m:ctrlPr>
                    <w:rPr>
                      <w:rFonts w:ascii="Cambria Math" w:hAnsi="Cambria Math"/>
                      <w:b w:val="0"/>
                      <w:bCs w:val="0"/>
                      <w:i/>
                      <w:caps w:val="0"/>
                    </w:rPr>
                  </m:ctrlPr>
                </m:sSupPr>
                <m:e>
                  <m:r>
                    <m:rPr>
                      <m:sty m:val="bi"/>
                    </m:rPr>
                    <w:rPr>
                      <w:rFonts w:ascii="Cambria Math" w:hAnsi="Cambria Math"/>
                    </w:rPr>
                    <m:t>N</m:t>
                  </m:r>
                  <m:ctrlPr>
                    <w:rPr>
                      <w:rFonts w:ascii="Cambria Math" w:hAnsi="Cambria Math"/>
                      <w:i/>
                    </w:rPr>
                  </m:ctrlPr>
                </m:e>
                <m:sup>
                  <m:r>
                    <m:rPr>
                      <m:sty m:val="bi"/>
                    </m:rPr>
                    <w:rPr>
                      <w:rFonts w:ascii="Cambria Math" w:hAnsi="Cambria Math"/>
                    </w:rPr>
                    <m:t>i</m:t>
                  </m:r>
                </m:sup>
              </m:sSup>
            </m:oMath>
            <w:r>
              <w:t>)</w:t>
            </w:r>
          </w:p>
        </w:tc>
        <w:tc>
          <w:tcPr>
            <w:tcW w:w="3281" w:type="pct"/>
          </w:tcPr>
          <w:p w14:paraId="75D7110E" w14:textId="25497F3D" w:rsidR="00024BE2" w:rsidRDefault="00744294" w:rsidP="00024BE2">
            <w:pPr>
              <w:cnfStyle w:val="000000100000" w:firstRow="0" w:lastRow="0" w:firstColumn="0" w:lastColumn="0" w:oddVBand="0" w:evenVBand="0" w:oddHBand="1" w:evenHBand="0" w:firstRowFirstColumn="0" w:firstRowLastColumn="0" w:lastRowFirstColumn="0" w:lastRowLastColumn="0"/>
            </w:pP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oMath>
            <w:r w:rsidR="00024BE2">
              <w:rPr>
                <w:rFonts w:hint="eastAsia"/>
              </w:rPr>
              <w:t>完成</w:t>
            </w:r>
            <w:r w:rsidR="00024BE2">
              <w:rPr>
                <w:rFonts w:hint="eastAsia"/>
              </w:rPr>
              <w:t>(finish)</w:t>
            </w:r>
            <w:r w:rsidR="00024BE2" w:rsidRPr="00A755DA">
              <w:rPr>
                <w:rFonts w:hint="eastAsia"/>
              </w:rPr>
              <w:t>且失败的</w:t>
            </w:r>
            <w:r w:rsidR="00024BE2">
              <w:rPr>
                <w:rFonts w:hint="eastAsia"/>
              </w:rPr>
              <w:t>次数</w:t>
            </w:r>
          </w:p>
        </w:tc>
      </w:tr>
      <w:tr w:rsidR="00024BE2" w14:paraId="20439A9E" w14:textId="77777777" w:rsidTr="009C734C">
        <w:tc>
          <w:tcPr>
            <w:cnfStyle w:val="001000000000" w:firstRow="0" w:lastRow="0" w:firstColumn="1" w:lastColumn="0" w:oddVBand="0" w:evenVBand="0" w:oddHBand="0" w:evenHBand="0" w:firstRowFirstColumn="0" w:firstRowLastColumn="0" w:lastRowFirstColumn="0" w:lastRowLastColumn="0"/>
            <w:tcW w:w="1719" w:type="pct"/>
          </w:tcPr>
          <w:p w14:paraId="2A03D303" w14:textId="4E731759" w:rsidR="00024BE2" w:rsidRDefault="00024BE2" w:rsidP="00024BE2">
            <w:r>
              <w:rPr>
                <w:rFonts w:hint="eastAsia"/>
              </w:rPr>
              <w:t>成功调用耗时</w:t>
            </w:r>
            <w:r>
              <w:rPr>
                <w:rFonts w:hint="eastAsia"/>
              </w:rPr>
              <w:t xml:space="preserve"> (</w:t>
            </w:r>
            <m:oMath>
              <m:r>
                <m:rPr>
                  <m:sty m:val="bi"/>
                </m:rPr>
                <w:rPr>
                  <w:rFonts w:ascii="Cambria Math" w:hAnsi="Cambria Math"/>
                </w:rPr>
                <m:t>S</m:t>
              </m:r>
              <m:sSup>
                <m:sSupPr>
                  <m:ctrlPr>
                    <w:rPr>
                      <w:rFonts w:ascii="Cambria Math" w:hAnsi="Cambria Math"/>
                      <w:i/>
                    </w:rPr>
                  </m:ctrlPr>
                </m:sSupPr>
                <m:e>
                  <m:r>
                    <m:rPr>
                      <m:sty m:val="bi"/>
                    </m:rPr>
                    <w:rPr>
                      <w:rFonts w:ascii="Cambria Math" w:hAnsi="Cambria Math"/>
                      <w:caps w:val="0"/>
                    </w:rPr>
                    <m:t>T</m:t>
                  </m:r>
                  <m:ctrlPr>
                    <w:rPr>
                      <w:rFonts w:ascii="Cambria Math" w:hAnsi="Cambria Math"/>
                      <w:b w:val="0"/>
                      <w:bCs w:val="0"/>
                      <w:i/>
                      <w:caps w:val="0"/>
                    </w:rPr>
                  </m:ctrlPr>
                </m:e>
                <m:sup>
                  <m:r>
                    <m:rPr>
                      <m:sty m:val="bi"/>
                    </m:rPr>
                    <w:rPr>
                      <w:rFonts w:ascii="Cambria Math" w:hAnsi="Cambria Math"/>
                      <w:caps w:val="0"/>
                    </w:rPr>
                    <m:t>i</m:t>
                  </m:r>
                </m:sup>
              </m:sSup>
            </m:oMath>
            <w:r>
              <w:rPr>
                <w:rFonts w:hint="eastAsia"/>
              </w:rPr>
              <w:t>)</w:t>
            </w:r>
          </w:p>
        </w:tc>
        <w:tc>
          <w:tcPr>
            <w:tcW w:w="3281" w:type="pct"/>
          </w:tcPr>
          <w:p w14:paraId="6FC2D3C8" w14:textId="7ED43E93" w:rsidR="00024BE2" w:rsidRPr="00A755DA" w:rsidRDefault="00744294" w:rsidP="00024BE2">
            <w:pPr>
              <w:cnfStyle w:val="000000000000" w:firstRow="0" w:lastRow="0" w:firstColumn="0" w:lastColumn="0" w:oddVBand="0" w:evenVBand="0" w:oddHBand="0" w:evenHBand="0" w:firstRowFirstColumn="0" w:firstRowLastColumn="0" w:lastRowFirstColumn="0" w:lastRowLastColumn="0"/>
            </w:pP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oMath>
            <w:r w:rsidR="00024BE2">
              <w:rPr>
                <w:rFonts w:hint="eastAsia"/>
              </w:rPr>
              <w:t>完成</w:t>
            </w:r>
            <w:r w:rsidR="00024BE2">
              <w:rPr>
                <w:rFonts w:hint="eastAsia"/>
              </w:rPr>
              <w:t>(finish)</w:t>
            </w:r>
            <w:r w:rsidR="00024BE2" w:rsidRPr="00A755DA">
              <w:rPr>
                <w:rFonts w:hint="eastAsia"/>
              </w:rPr>
              <w:t>且成功的耗时累加</w:t>
            </w:r>
          </w:p>
        </w:tc>
      </w:tr>
      <w:tr w:rsidR="00024BE2" w14:paraId="661FB698" w14:textId="77777777" w:rsidTr="009C7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pct"/>
          </w:tcPr>
          <w:p w14:paraId="5C8F55B8" w14:textId="712EBC2B" w:rsidR="00024BE2" w:rsidRDefault="00024BE2" w:rsidP="00024BE2">
            <w:r>
              <w:rPr>
                <w:rFonts w:hint="eastAsia"/>
              </w:rPr>
              <w:t>失败调用耗时</w:t>
            </w:r>
            <w:r>
              <w:rPr>
                <w:rFonts w:hint="eastAsia"/>
              </w:rPr>
              <w:t xml:space="preserve"> (</w:t>
            </w:r>
            <m:oMath>
              <m:r>
                <m:rPr>
                  <m:sty m:val="bi"/>
                </m:rPr>
                <w:rPr>
                  <w:rFonts w:ascii="Cambria Math" w:hAnsi="Cambria Math"/>
                </w:rPr>
                <m:t>F</m:t>
              </m:r>
              <m:sSup>
                <m:sSupPr>
                  <m:ctrlPr>
                    <w:rPr>
                      <w:rFonts w:ascii="Cambria Math" w:hAnsi="Cambria Math"/>
                      <w:i/>
                    </w:rPr>
                  </m:ctrlPr>
                </m:sSupPr>
                <m:e>
                  <m:r>
                    <m:rPr>
                      <m:sty m:val="bi"/>
                    </m:rPr>
                    <w:rPr>
                      <w:rFonts w:ascii="Cambria Math" w:hAnsi="Cambria Math"/>
                      <w:caps w:val="0"/>
                    </w:rPr>
                    <m:t>T</m:t>
                  </m:r>
                  <m:ctrlPr>
                    <w:rPr>
                      <w:rFonts w:ascii="Cambria Math" w:hAnsi="Cambria Math"/>
                      <w:b w:val="0"/>
                      <w:bCs w:val="0"/>
                      <w:i/>
                      <w:caps w:val="0"/>
                    </w:rPr>
                  </m:ctrlPr>
                </m:e>
                <m:sup>
                  <m:r>
                    <m:rPr>
                      <m:sty m:val="bi"/>
                    </m:rPr>
                    <w:rPr>
                      <w:rFonts w:ascii="Cambria Math" w:hAnsi="Cambria Math"/>
                      <w:caps w:val="0"/>
                    </w:rPr>
                    <m:t>i</m:t>
                  </m:r>
                </m:sup>
              </m:sSup>
            </m:oMath>
            <w:r>
              <w:rPr>
                <w:rFonts w:hint="eastAsia"/>
              </w:rPr>
              <w:t>)</w:t>
            </w:r>
          </w:p>
        </w:tc>
        <w:tc>
          <w:tcPr>
            <w:tcW w:w="3281" w:type="pct"/>
          </w:tcPr>
          <w:p w14:paraId="01D86823" w14:textId="337A57D0" w:rsidR="00024BE2" w:rsidRDefault="00744294" w:rsidP="00024BE2">
            <w:pPr>
              <w:cnfStyle w:val="000000100000" w:firstRow="0" w:lastRow="0" w:firstColumn="0" w:lastColumn="0" w:oddVBand="0" w:evenVBand="0" w:oddHBand="1" w:evenHBand="0" w:firstRowFirstColumn="0" w:firstRowLastColumn="0" w:lastRowFirstColumn="0" w:lastRowLastColumn="0"/>
            </w:pP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oMath>
            <w:r w:rsidR="00024BE2">
              <w:rPr>
                <w:rFonts w:hint="eastAsia"/>
              </w:rPr>
              <w:t>完成</w:t>
            </w:r>
            <w:r w:rsidR="00024BE2">
              <w:rPr>
                <w:rFonts w:hint="eastAsia"/>
              </w:rPr>
              <w:t>(finish)</w:t>
            </w:r>
            <w:r w:rsidR="00024BE2" w:rsidRPr="00A755DA">
              <w:rPr>
                <w:rFonts w:hint="eastAsia"/>
              </w:rPr>
              <w:t>且失败的耗时</w:t>
            </w:r>
            <w:r w:rsidR="00024BE2">
              <w:rPr>
                <w:rFonts w:hint="eastAsia"/>
              </w:rPr>
              <w:t>累加</w:t>
            </w:r>
          </w:p>
        </w:tc>
      </w:tr>
    </w:tbl>
    <w:p w14:paraId="1E2D8BE8" w14:textId="43C68286" w:rsidR="000A6817" w:rsidRDefault="000A6817" w:rsidP="001F21CC"/>
    <w:p w14:paraId="43166296" w14:textId="20A4C916" w:rsidR="005243BE" w:rsidRDefault="005243BE" w:rsidP="005243BE"/>
    <w:p w14:paraId="6ACA6DC7" w14:textId="289AB73F" w:rsidR="005243BE" w:rsidRPr="00841CD1" w:rsidRDefault="005243BE" w:rsidP="005243BE">
      <w:pPr>
        <w:ind w:firstLine="360"/>
      </w:pPr>
      <w:r>
        <w:rPr>
          <w:rFonts w:hint="eastAsia"/>
        </w:rPr>
        <w:t>基于每个子</w:t>
      </w:r>
      <w:r w:rsidR="00074631">
        <w:rPr>
          <w:rFonts w:hint="eastAsia"/>
        </w:rPr>
        <w:t>模块</w:t>
      </w:r>
      <w:r>
        <w:rPr>
          <w:rFonts w:hint="eastAsia"/>
        </w:rPr>
        <w:t>的性能</w:t>
      </w:r>
      <w:r w:rsidRPr="00155892">
        <w:rPr>
          <w:rFonts w:hint="eastAsia"/>
          <w:color w:val="FF0000"/>
        </w:rPr>
        <w:t>基础指标</w:t>
      </w:r>
      <w:r>
        <w:rPr>
          <w:rFonts w:hint="eastAsia"/>
        </w:rPr>
        <w:t>，我们可以计算以下给定时间范围</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oMath>
      <w:r>
        <w:rPr>
          <w:rFonts w:hint="eastAsia"/>
        </w:rPr>
        <w:t>)</w:t>
      </w:r>
      <w:r>
        <w:t xml:space="preserve"> </w:t>
      </w:r>
      <w:r w:rsidR="00074631">
        <w:rPr>
          <w:rFonts w:hint="eastAsia"/>
        </w:rPr>
        <w:t>内每个子模块</w:t>
      </w:r>
      <w:r>
        <w:rPr>
          <w:rFonts w:hint="eastAsia"/>
        </w:rPr>
        <w:t>的</w:t>
      </w:r>
      <w:r w:rsidRPr="00155892">
        <w:rPr>
          <w:rFonts w:hint="eastAsia"/>
          <w:color w:val="FF0000"/>
        </w:rPr>
        <w:t>统计量</w:t>
      </w:r>
      <w:r>
        <w:rPr>
          <w:rFonts w:hint="eastAsia"/>
        </w:rPr>
        <w:t>，用于数据可视化等。以下</w:t>
      </w:r>
      <w:r w:rsidRPr="00155892">
        <w:rPr>
          <w:rFonts w:hint="eastAsia"/>
          <w:color w:val="FF0000"/>
        </w:rPr>
        <w:t>基础指标</w:t>
      </w:r>
      <w:r>
        <w:rPr>
          <w:rFonts w:hint="eastAsia"/>
        </w:rPr>
        <w:t>都添加了时间下表</w:t>
      </w:r>
      <w:r w:rsidRPr="00155892">
        <w:rPr>
          <w:rFonts w:hint="eastAsia"/>
          <w:i/>
        </w:rPr>
        <w:t>t</w:t>
      </w:r>
      <w:r>
        <w:rPr>
          <w:rFonts w:ascii="Calibri" w:hAnsi="Calibri" w:cs="Calibri" w:hint="eastAsia"/>
        </w:rPr>
        <w:t>，例如</w:t>
      </w:r>
      <m:oMath>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oMath>
      <w:r>
        <w:rPr>
          <w:rFonts w:ascii="Calibri" w:hAnsi="Calibri" w:cs="Calibri" w:hint="eastAsia"/>
        </w:rPr>
        <w:t>表示时间</w:t>
      </w:r>
      <w:r w:rsidRPr="00155892">
        <w:rPr>
          <w:rFonts w:ascii="Calibri" w:hAnsi="Calibri" w:cs="Calibri" w:hint="eastAsia"/>
          <w:i/>
        </w:rPr>
        <w:t>t</w:t>
      </w:r>
      <w:r>
        <w:rPr>
          <w:rFonts w:ascii="Calibri" w:hAnsi="Calibri" w:cs="Calibri" w:hint="eastAsia"/>
        </w:rPr>
        <w:t>（例如</w:t>
      </w:r>
      <w:r>
        <w:rPr>
          <w:rFonts w:ascii="Calibri" w:hAnsi="Calibri" w:cs="Calibri" w:hint="eastAsia"/>
        </w:rPr>
        <w:t>2019-02-03 12:05</w:t>
      </w:r>
      <w:r>
        <w:rPr>
          <w:rFonts w:ascii="Calibri" w:hAnsi="Calibri" w:cs="Calibri" w:hint="eastAsia"/>
        </w:rPr>
        <w:t>一分钟内的）的调用频数。</w:t>
      </w:r>
      <m:oMath>
        <m:nary>
          <m:naryPr>
            <m:chr m:val="∑"/>
            <m:ctrlPr>
              <w:rPr>
                <w:rFonts w:ascii="Cambria Math" w:hAnsi="Cambria Math" w:cs="Calibri"/>
              </w:rPr>
            </m:ctrlPr>
          </m:naryPr>
          <m:sub>
            <m:sSub>
              <m:sSubPr>
                <m:ctrlPr>
                  <w:rPr>
                    <w:rFonts w:ascii="Cambria Math" w:hAnsi="Cambria Math" w:cs="Calibri"/>
                  </w:rPr>
                </m:ctrlPr>
              </m:sSubPr>
              <m:e>
                <m:r>
                  <m:rPr>
                    <m:sty m:val="p"/>
                  </m:rPr>
                  <w:rPr>
                    <w:rFonts w:ascii="Cambria Math" w:hAnsi="Cambria Math" w:cs="Calibri"/>
                  </w:rPr>
                  <m:t>t</m:t>
                </m:r>
              </m:e>
              <m:sub>
                <m:r>
                  <m:rPr>
                    <m:sty m:val="p"/>
                  </m:rPr>
                  <w:rPr>
                    <w:rFonts w:ascii="Cambria Math" w:hAnsi="Cambria Math" w:cs="Calibri"/>
                  </w:rPr>
                  <m:t>s</m:t>
                </m:r>
              </m:sub>
            </m:sSub>
          </m:sub>
          <m:sup>
            <m:sSub>
              <m:sSubPr>
                <m:ctrlPr>
                  <w:rPr>
                    <w:rFonts w:ascii="Cambria Math" w:hAnsi="Cambria Math" w:cs="Calibri"/>
                  </w:rPr>
                </m:ctrlPr>
              </m:sSubPr>
              <m:e>
                <m:r>
                  <m:rPr>
                    <m:sty m:val="p"/>
                  </m:rPr>
                  <w:rPr>
                    <w:rFonts w:ascii="Cambria Math" w:hAnsi="Cambria Math" w:cs="Calibri"/>
                  </w:rPr>
                  <m:t>t</m:t>
                </m:r>
              </m:e>
              <m:sub>
                <m:r>
                  <m:rPr>
                    <m:sty m:val="p"/>
                  </m:rPr>
                  <w:rPr>
                    <w:rFonts w:ascii="Cambria Math" w:hAnsi="Cambria Math" w:cs="Calibri"/>
                  </w:rPr>
                  <m:t>e</m:t>
                </m:r>
              </m:sub>
            </m:sSub>
          </m:sup>
          <m:e>
            <m:r>
              <w:rPr>
                <w:rFonts w:ascii="Cambria Math" w:hAnsi="Cambria Math" w:cs="Calibri"/>
              </w:rPr>
              <m:t xml:space="preserve"> </m:t>
            </m:r>
          </m:e>
        </m:nary>
      </m:oMath>
      <w:r>
        <w:rPr>
          <w:rFonts w:ascii="Calibri" w:hAnsi="Calibri" w:cs="Calibri" w:hint="eastAsia"/>
        </w:rPr>
        <w:t>简化</w:t>
      </w:r>
      <w:r>
        <w:rPr>
          <w:rFonts w:ascii="Calibri" w:hAnsi="Calibri" w:cs="Calibri"/>
        </w:rPr>
        <w:t>记</w:t>
      </w:r>
      <m:oMath>
        <m:r>
          <m:rPr>
            <m:sty m:val="p"/>
          </m:rPr>
          <w:rPr>
            <w:rFonts w:ascii="Cambria Math" w:hAnsi="Cambria Math" w:cs="Calibri"/>
          </w:rPr>
          <m:t>∑</m:t>
        </m:r>
      </m:oMath>
      <w:r w:rsidRPr="002E6430">
        <w:rPr>
          <w:rFonts w:hint="eastAsia"/>
        </w:rPr>
        <w:t>：</w:t>
      </w:r>
    </w:p>
    <w:p w14:paraId="72E258C3" w14:textId="52E12E30" w:rsidR="005243BE" w:rsidRPr="009C4E4E" w:rsidRDefault="005243BE" w:rsidP="005243BE">
      <w:pPr>
        <w:pStyle w:val="ListParagraph"/>
        <w:numPr>
          <w:ilvl w:val="0"/>
          <w:numId w:val="6"/>
        </w:numPr>
        <w:rPr>
          <w:rFonts w:ascii="Calibri" w:hAnsi="Calibri" w:cs="Calibri"/>
        </w:rPr>
      </w:pPr>
      <w:r w:rsidRPr="009C4E4E">
        <w:rPr>
          <w:rFonts w:ascii="Calibri" w:hAnsi="Calibri" w:cs="Calibri"/>
        </w:rPr>
        <w:t>调用频数</w:t>
      </w:r>
      <w:r w:rsidRPr="009C4E4E">
        <w:rPr>
          <w:rFonts w:ascii="Calibri" w:hAnsi="Calibri" w:cs="Calibri"/>
        </w:rPr>
        <w:t xml:space="preserve"> </w:t>
      </w:r>
      <m:oMath>
        <m:sSup>
          <m:sSupPr>
            <m:ctrlPr>
              <w:rPr>
                <w:rFonts w:ascii="Cambria Math" w:hAnsi="Cambria Math" w:cs="Calibri"/>
                <w:i/>
              </w:rPr>
            </m:ctrlPr>
          </m:sSupPr>
          <m:e>
            <m:r>
              <w:rPr>
                <w:rFonts w:ascii="Cambria Math" w:hAnsi="Cambria Math" w:cs="Calibri"/>
              </w:rPr>
              <m:t>N</m:t>
            </m:r>
          </m:e>
          <m:sup>
            <m:r>
              <w:rPr>
                <w:rFonts w:ascii="Cambria Math" w:hAnsi="Cambria Math" w:cs="Calibri"/>
              </w:rPr>
              <m:t>i</m:t>
            </m:r>
          </m:sup>
        </m:sSup>
        <m:r>
          <w:rPr>
            <w:rFonts w:ascii="Cambria Math" w:hAnsi="Cambria Math" w:cs="Calibri"/>
          </w:rPr>
          <m:t>=∑</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oMath>
      <w:r>
        <w:rPr>
          <w:rFonts w:ascii="Calibri" w:hAnsi="Calibri" w:cs="Calibri" w:hint="eastAsia"/>
        </w:rPr>
        <w:t>，时间范围内调用频数之和</w:t>
      </w:r>
    </w:p>
    <w:p w14:paraId="70741936" w14:textId="5AF41BBD" w:rsidR="005243BE" w:rsidRPr="009C4E4E" w:rsidRDefault="005243BE" w:rsidP="005243BE">
      <w:pPr>
        <w:pStyle w:val="ListParagraph"/>
        <w:numPr>
          <w:ilvl w:val="0"/>
          <w:numId w:val="6"/>
        </w:numPr>
        <w:rPr>
          <w:rFonts w:ascii="Calibri" w:hAnsi="Calibri" w:cs="Calibri"/>
        </w:rPr>
      </w:pPr>
      <w:r w:rsidRPr="009C4E4E">
        <w:rPr>
          <w:rFonts w:ascii="Calibri" w:hAnsi="Calibri" w:cs="Calibri"/>
        </w:rPr>
        <w:t>成功率</w:t>
      </w:r>
      <w:r w:rsidRPr="009C4E4E">
        <w:rPr>
          <w:rFonts w:ascii="Calibri" w:hAnsi="Calibri" w:cs="Calibri"/>
        </w:rPr>
        <w:t xml:space="preserve"> </w:t>
      </w:r>
      <m:oMath>
        <m:sSubSup>
          <m:sSubSupPr>
            <m:ctrlPr>
              <w:rPr>
                <w:rFonts w:ascii="Cambria Math" w:hAnsi="Cambria Math" w:cs="Calibri"/>
              </w:rPr>
            </m:ctrlPr>
          </m:sSubSupPr>
          <m:e>
            <m:r>
              <m:rPr>
                <m:sty m:val="p"/>
              </m:rPr>
              <w:rPr>
                <w:rFonts w:ascii="Cambria Math" w:hAnsi="Cambria Math" w:cs="Calibri"/>
              </w:rPr>
              <m:t>rate</m:t>
            </m:r>
          </m:e>
          <m:sub>
            <m:r>
              <m:rPr>
                <m:sty m:val="p"/>
              </m:rPr>
              <w:rPr>
                <w:rFonts w:ascii="Cambria Math" w:hAnsi="Cambria Math" w:cs="Calibri"/>
              </w:rPr>
              <m:t>success</m:t>
            </m:r>
          </m:sub>
          <m:sup>
            <m:r>
              <m:rPr>
                <m:sty m:val="p"/>
              </m:rPr>
              <w:rPr>
                <w:rFonts w:ascii="Cambria Math" w:hAnsi="Cambria Math" w:cs="Calibri"/>
              </w:rPr>
              <m:t>i</m:t>
            </m:r>
          </m:sup>
        </m:sSubSup>
        <m:r>
          <m:rPr>
            <m:sty m:val="p"/>
          </m:rPr>
          <w:rPr>
            <w:rFonts w:ascii="Cambria Math" w:hAnsi="Cambria Math" w:cs="Calibri"/>
          </w:rPr>
          <m:t>=</m:t>
        </m:r>
        <m:f>
          <m:fPr>
            <m:ctrlPr>
              <w:rPr>
                <w:rFonts w:ascii="Cambria Math" w:hAnsi="Cambria Math" w:cs="Calibri"/>
              </w:rPr>
            </m:ctrlPr>
          </m:fPr>
          <m:num>
            <m:r>
              <w:rPr>
                <w:rFonts w:ascii="Cambria Math" w:hAnsi="Cambria Math" w:cs="Calibri"/>
              </w:rPr>
              <m:t>∑S</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num>
          <m:den>
            <m:r>
              <w:rPr>
                <w:rFonts w:ascii="Cambria Math" w:hAnsi="Cambria Math" w:cs="Calibri"/>
              </w:rPr>
              <m:t>∑</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den>
        </m:f>
      </m:oMath>
      <w:r w:rsidRPr="009C4E4E">
        <w:rPr>
          <w:rFonts w:ascii="Calibri" w:hAnsi="Calibri" w:cs="Calibri"/>
        </w:rPr>
        <w:t xml:space="preserve"> </w:t>
      </w:r>
    </w:p>
    <w:p w14:paraId="30F82DDF" w14:textId="75BA70FA" w:rsidR="005243BE" w:rsidRPr="009C4E4E" w:rsidRDefault="005243BE" w:rsidP="005243BE">
      <w:pPr>
        <w:pStyle w:val="ListParagraph"/>
        <w:numPr>
          <w:ilvl w:val="0"/>
          <w:numId w:val="6"/>
        </w:numPr>
        <w:rPr>
          <w:rFonts w:ascii="Calibri" w:hAnsi="Calibri" w:cs="Calibri"/>
        </w:rPr>
      </w:pPr>
      <w:r w:rsidRPr="009C4E4E">
        <w:rPr>
          <w:rFonts w:ascii="Calibri" w:hAnsi="Calibri" w:cs="Calibri"/>
        </w:rPr>
        <w:t>失败率</w:t>
      </w:r>
      <w:r w:rsidRPr="009C4E4E">
        <w:rPr>
          <w:rFonts w:ascii="Calibri" w:hAnsi="Calibri" w:cs="Calibri"/>
        </w:rPr>
        <w:t xml:space="preserve"> </w:t>
      </w:r>
      <m:oMath>
        <m:sSubSup>
          <m:sSubSupPr>
            <m:ctrlPr>
              <w:rPr>
                <w:rFonts w:ascii="Cambria Math" w:hAnsi="Cambria Math" w:cs="Calibri"/>
              </w:rPr>
            </m:ctrlPr>
          </m:sSubSupPr>
          <m:e>
            <m:r>
              <m:rPr>
                <m:sty m:val="p"/>
              </m:rPr>
              <w:rPr>
                <w:rFonts w:ascii="Cambria Math" w:hAnsi="Cambria Math" w:cs="Calibri"/>
              </w:rPr>
              <m:t>rate</m:t>
            </m:r>
          </m:e>
          <m:sub>
            <m:r>
              <m:rPr>
                <m:sty m:val="p"/>
              </m:rPr>
              <w:rPr>
                <w:rFonts w:ascii="Cambria Math" w:hAnsi="Cambria Math" w:cs="Calibri"/>
              </w:rPr>
              <m:t>fail</m:t>
            </m:r>
          </m:sub>
          <m:sup>
            <m:r>
              <m:rPr>
                <m:sty m:val="p"/>
              </m:rPr>
              <w:rPr>
                <w:rFonts w:ascii="Cambria Math" w:hAnsi="Cambria Math" w:cs="Calibri"/>
              </w:rPr>
              <m:t>i</m:t>
            </m:r>
          </m:sup>
        </m:sSubSup>
        <m:r>
          <m:rPr>
            <m:sty m:val="p"/>
          </m:rPr>
          <w:rPr>
            <w:rFonts w:ascii="Cambria Math" w:hAnsi="Cambria Math" w:cs="Calibri"/>
          </w:rPr>
          <m:t>=</m:t>
        </m:r>
        <m:f>
          <m:fPr>
            <m:ctrlPr>
              <w:rPr>
                <w:rFonts w:ascii="Cambria Math" w:hAnsi="Cambria Math" w:cs="Calibri"/>
              </w:rPr>
            </m:ctrlPr>
          </m:fPr>
          <m:num>
            <m:r>
              <w:rPr>
                <w:rFonts w:ascii="Cambria Math" w:hAnsi="Cambria Math" w:cs="Cambria Math"/>
              </w:rPr>
              <m:t>∑F</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num>
          <m:den>
            <m:r>
              <w:rPr>
                <w:rFonts w:ascii="Cambria Math" w:hAnsi="Cambria Math" w:cs="Calibri"/>
              </w:rPr>
              <m:t>∑</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den>
        </m:f>
      </m:oMath>
    </w:p>
    <w:p w14:paraId="3C04843A" w14:textId="68D1C044" w:rsidR="005243BE" w:rsidRPr="009C4E4E" w:rsidRDefault="005243BE" w:rsidP="005243BE">
      <w:pPr>
        <w:pStyle w:val="ListParagraph"/>
        <w:numPr>
          <w:ilvl w:val="0"/>
          <w:numId w:val="6"/>
        </w:numPr>
        <w:rPr>
          <w:rFonts w:ascii="Calibri" w:hAnsi="Calibri" w:cs="Calibri"/>
        </w:rPr>
      </w:pPr>
      <w:r w:rsidRPr="009C4E4E">
        <w:rPr>
          <w:rFonts w:ascii="Calibri" w:hAnsi="Calibri" w:cs="Calibri"/>
        </w:rPr>
        <w:t>异常率</w:t>
      </w:r>
      <w:r w:rsidRPr="009C4E4E">
        <w:rPr>
          <w:rFonts w:ascii="Calibri" w:hAnsi="Calibri" w:cs="Calibri"/>
        </w:rPr>
        <w:t xml:space="preserve"> </w:t>
      </w:r>
      <m:oMath>
        <m:sSubSup>
          <m:sSubSupPr>
            <m:ctrlPr>
              <w:rPr>
                <w:rFonts w:ascii="Cambria Math" w:hAnsi="Cambria Math" w:cs="Calibri"/>
              </w:rPr>
            </m:ctrlPr>
          </m:sSubSupPr>
          <m:e>
            <m:r>
              <m:rPr>
                <m:sty m:val="p"/>
              </m:rPr>
              <w:rPr>
                <w:rFonts w:ascii="Cambria Math" w:hAnsi="Cambria Math" w:cs="Calibri"/>
              </w:rPr>
              <m:t>rate</m:t>
            </m:r>
          </m:e>
          <m:sub>
            <m:r>
              <m:rPr>
                <m:sty m:val="p"/>
              </m:rPr>
              <w:rPr>
                <w:rFonts w:ascii="Cambria Math" w:hAnsi="Cambria Math" w:cs="Calibri"/>
              </w:rPr>
              <m:t>exception</m:t>
            </m:r>
          </m:sub>
          <m:sup>
            <m:r>
              <m:rPr>
                <m:sty m:val="p"/>
              </m:rPr>
              <w:rPr>
                <w:rFonts w:ascii="Cambria Math" w:hAnsi="Cambria Math" w:cs="Calibri"/>
              </w:rPr>
              <m:t>i</m:t>
            </m:r>
          </m:sup>
        </m:sSubSup>
        <m:r>
          <m:rPr>
            <m:sty m:val="p"/>
          </m:rPr>
          <w:rPr>
            <w:rFonts w:ascii="Cambria Math" w:hAnsi="Cambria Math" w:cs="Calibri"/>
          </w:rPr>
          <m:t>=1-</m:t>
        </m:r>
        <m:sSub>
          <m:sSubPr>
            <m:ctrlPr>
              <w:rPr>
                <w:rFonts w:ascii="Cambria Math" w:hAnsi="Cambria Math" w:cs="Calibri"/>
              </w:rPr>
            </m:ctrlPr>
          </m:sSubPr>
          <m:e>
            <m:r>
              <m:rPr>
                <m:sty m:val="p"/>
              </m:rPr>
              <w:rPr>
                <w:rFonts w:ascii="Cambria Math" w:hAnsi="Cambria Math" w:cs="Calibri"/>
              </w:rPr>
              <m:t>rate</m:t>
            </m:r>
          </m:e>
          <m:sub>
            <m:r>
              <m:rPr>
                <m:sty m:val="p"/>
              </m:rPr>
              <w:rPr>
                <w:rFonts w:ascii="Cambria Math" w:hAnsi="Cambria Math" w:cs="Calibri"/>
              </w:rPr>
              <m:t>success</m:t>
            </m:r>
          </m:sub>
        </m:sSub>
        <m:r>
          <w:rPr>
            <w:rFonts w:ascii="Cambria Math" w:hAnsi="Cambria Math" w:cs="Calibri"/>
          </w:rPr>
          <m:t>-</m:t>
        </m:r>
        <m:r>
          <m:rPr>
            <m:sty m:val="p"/>
          </m:rPr>
          <w:rPr>
            <w:rFonts w:ascii="Cambria Math" w:hAnsi="Cambria Math" w:cs="Calibri"/>
          </w:rPr>
          <m:t>rat</m:t>
        </m:r>
        <m:sSub>
          <m:sSubPr>
            <m:ctrlPr>
              <w:rPr>
                <w:rFonts w:ascii="Cambria Math" w:hAnsi="Cambria Math" w:cs="Calibri"/>
              </w:rPr>
            </m:ctrlPr>
          </m:sSubPr>
          <m:e>
            <m:r>
              <m:rPr>
                <m:sty m:val="p"/>
              </m:rPr>
              <w:rPr>
                <w:rFonts w:ascii="Cambria Math" w:hAnsi="Cambria Math" w:cs="Calibri"/>
              </w:rPr>
              <m:t>e</m:t>
            </m:r>
          </m:e>
          <m:sub>
            <m:r>
              <m:rPr>
                <m:sty m:val="p"/>
              </m:rPr>
              <w:rPr>
                <w:rFonts w:ascii="Cambria Math" w:hAnsi="Cambria Math" w:cs="Calibri"/>
              </w:rPr>
              <m:t>fail</m:t>
            </m:r>
          </m:sub>
        </m:sSub>
      </m:oMath>
    </w:p>
    <w:p w14:paraId="14517219" w14:textId="522731B4" w:rsidR="005243BE" w:rsidRPr="009C4E4E" w:rsidRDefault="005243BE" w:rsidP="005243BE">
      <w:pPr>
        <w:pStyle w:val="ListParagraph"/>
        <w:numPr>
          <w:ilvl w:val="0"/>
          <w:numId w:val="6"/>
        </w:numPr>
        <w:rPr>
          <w:rFonts w:ascii="Calibri" w:hAnsi="Calibri" w:cs="Calibri"/>
        </w:rPr>
      </w:pPr>
      <w:r w:rsidRPr="009C4E4E">
        <w:rPr>
          <w:rFonts w:ascii="Calibri" w:hAnsi="Calibri" w:cs="Calibri"/>
        </w:rPr>
        <w:t>调用成功的平均耗时</w:t>
      </w:r>
      <w:r w:rsidRPr="009C4E4E">
        <w:rPr>
          <w:rFonts w:ascii="Calibri" w:hAnsi="Calibri" w:cs="Calibri"/>
        </w:rPr>
        <w:t xml:space="preserve"> </w:t>
      </w:r>
      <m:oMath>
        <m:sSubSup>
          <m:sSubSupPr>
            <m:ctrlPr>
              <w:rPr>
                <w:rFonts w:ascii="Cambria Math" w:hAnsi="Cambria Math" w:cs="Calibri"/>
              </w:rPr>
            </m:ctrlPr>
          </m:sSubSupPr>
          <m:e>
            <m:r>
              <m:rPr>
                <m:sty m:val="p"/>
              </m:rPr>
              <w:rPr>
                <w:rFonts w:ascii="Cambria Math" w:hAnsi="Cambria Math" w:cs="Calibri"/>
              </w:rPr>
              <m:t>cost</m:t>
            </m:r>
          </m:e>
          <m:sub>
            <m:r>
              <m:rPr>
                <m:sty m:val="p"/>
              </m:rPr>
              <w:rPr>
                <w:rFonts w:ascii="Cambria Math" w:hAnsi="Cambria Math" w:cs="Calibri"/>
              </w:rPr>
              <m:t>success</m:t>
            </m:r>
          </m:sub>
          <m:sup>
            <m:r>
              <m:rPr>
                <m:sty m:val="p"/>
              </m:rPr>
              <w:rPr>
                <w:rFonts w:ascii="Cambria Math" w:hAnsi="Cambria Math" w:cs="Calibri"/>
              </w:rPr>
              <m:t>i</m:t>
            </m:r>
          </m:sup>
        </m:sSubSup>
        <m:r>
          <m:rPr>
            <m:sty m:val="p"/>
          </m:rPr>
          <w:rPr>
            <w:rFonts w:ascii="Cambria Math" w:hAnsi="Cambria Math" w:cs="Calibri"/>
          </w:rPr>
          <m:t>=</m:t>
        </m:r>
        <m:f>
          <m:fPr>
            <m:ctrlPr>
              <w:rPr>
                <w:rFonts w:ascii="Cambria Math" w:hAnsi="Cambria Math" w:cs="Calibri"/>
              </w:rPr>
            </m:ctrlPr>
          </m:fPr>
          <m:num>
            <m:r>
              <w:rPr>
                <w:rFonts w:ascii="Cambria Math" w:hAnsi="Cambria Math" w:cs="Calibri"/>
              </w:rPr>
              <m:t>∑S</m:t>
            </m:r>
            <m:sSubSup>
              <m:sSubSupPr>
                <m:ctrlPr>
                  <w:rPr>
                    <w:rFonts w:ascii="Cambria Math" w:hAnsi="Cambria Math" w:cs="Calibri"/>
                    <w:i/>
                  </w:rPr>
                </m:ctrlPr>
              </m:sSubSupPr>
              <m:e>
                <m:r>
                  <w:rPr>
                    <w:rFonts w:ascii="Cambria Math" w:hAnsi="Cambria Math" w:cs="Calibri"/>
                  </w:rPr>
                  <m:t>T</m:t>
                </m:r>
              </m:e>
              <m:sub>
                <m:r>
                  <w:rPr>
                    <w:rFonts w:ascii="Cambria Math" w:hAnsi="Cambria Math" w:cs="Calibri"/>
                  </w:rPr>
                  <m:t>t</m:t>
                </m:r>
              </m:sub>
              <m:sup>
                <m:r>
                  <w:rPr>
                    <w:rFonts w:ascii="Cambria Math" w:hAnsi="Cambria Math" w:cs="Calibri"/>
                  </w:rPr>
                  <m:t>i</m:t>
                </m:r>
              </m:sup>
            </m:sSubSup>
          </m:num>
          <m:den>
            <m:r>
              <w:rPr>
                <w:rFonts w:ascii="Cambria Math" w:hAnsi="Cambria Math" w:cs="Calibri"/>
              </w:rPr>
              <m:t>∑S</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den>
        </m:f>
      </m:oMath>
    </w:p>
    <w:p w14:paraId="1392F86F" w14:textId="5415027F" w:rsidR="005243BE" w:rsidRPr="009C4E4E" w:rsidRDefault="005243BE" w:rsidP="005243BE">
      <w:pPr>
        <w:pStyle w:val="ListParagraph"/>
        <w:numPr>
          <w:ilvl w:val="0"/>
          <w:numId w:val="6"/>
        </w:numPr>
        <w:rPr>
          <w:rFonts w:ascii="Calibri" w:hAnsi="Calibri" w:cs="Calibri"/>
        </w:rPr>
      </w:pPr>
      <w:r w:rsidRPr="009C4E4E">
        <w:rPr>
          <w:rFonts w:ascii="Calibri" w:hAnsi="Calibri" w:cs="Calibri"/>
        </w:rPr>
        <w:t>调用失败的平均耗时</w:t>
      </w:r>
      <w:r w:rsidRPr="009C4E4E">
        <w:rPr>
          <w:rFonts w:ascii="Calibri" w:hAnsi="Calibri" w:cs="Calibri"/>
        </w:rPr>
        <w:t xml:space="preserve"> </w:t>
      </w:r>
      <m:oMath>
        <m:sSubSup>
          <m:sSubSupPr>
            <m:ctrlPr>
              <w:rPr>
                <w:rFonts w:ascii="Cambria Math" w:hAnsi="Cambria Math" w:cs="Calibri"/>
              </w:rPr>
            </m:ctrlPr>
          </m:sSubSupPr>
          <m:e>
            <m:r>
              <m:rPr>
                <m:sty m:val="p"/>
              </m:rPr>
              <w:rPr>
                <w:rFonts w:ascii="Cambria Math" w:hAnsi="Cambria Math" w:cs="Calibri"/>
              </w:rPr>
              <m:t>cost</m:t>
            </m:r>
          </m:e>
          <m:sub>
            <m:r>
              <m:rPr>
                <m:sty m:val="p"/>
              </m:rPr>
              <w:rPr>
                <w:rFonts w:ascii="Cambria Math" w:hAnsi="Cambria Math" w:cs="Calibri"/>
              </w:rPr>
              <m:t>fail</m:t>
            </m:r>
          </m:sub>
          <m:sup>
            <m:r>
              <m:rPr>
                <m:sty m:val="p"/>
              </m:rPr>
              <w:rPr>
                <w:rFonts w:ascii="Cambria Math" w:hAnsi="Cambria Math" w:cs="Calibri"/>
              </w:rPr>
              <m:t>i</m:t>
            </m:r>
          </m:sup>
        </m:sSubSup>
        <m:r>
          <m:rPr>
            <m:sty m:val="p"/>
          </m:rPr>
          <w:rPr>
            <w:rFonts w:ascii="Cambria Math" w:hAnsi="Cambria Math" w:cs="Calibri"/>
          </w:rPr>
          <m:t>=</m:t>
        </m:r>
        <m:f>
          <m:fPr>
            <m:ctrlPr>
              <w:rPr>
                <w:rFonts w:ascii="Cambria Math" w:hAnsi="Cambria Math" w:cs="Calibri"/>
              </w:rPr>
            </m:ctrlPr>
          </m:fPr>
          <m:num>
            <m:r>
              <w:rPr>
                <w:rFonts w:ascii="Cambria Math" w:hAnsi="Cambria Math" w:cs="Calibri"/>
              </w:rPr>
              <m:t>∑F</m:t>
            </m:r>
            <m:sSubSup>
              <m:sSubSupPr>
                <m:ctrlPr>
                  <w:rPr>
                    <w:rFonts w:ascii="Cambria Math" w:hAnsi="Cambria Math" w:cs="Calibri"/>
                    <w:i/>
                  </w:rPr>
                </m:ctrlPr>
              </m:sSubSupPr>
              <m:e>
                <m:r>
                  <w:rPr>
                    <w:rFonts w:ascii="Cambria Math" w:hAnsi="Cambria Math" w:cs="Calibri"/>
                  </w:rPr>
                  <m:t>T</m:t>
                </m:r>
              </m:e>
              <m:sub>
                <m:r>
                  <w:rPr>
                    <w:rFonts w:ascii="Cambria Math" w:hAnsi="Cambria Math" w:cs="Calibri"/>
                  </w:rPr>
                  <m:t>t</m:t>
                </m:r>
              </m:sub>
              <m:sup>
                <m:r>
                  <w:rPr>
                    <w:rFonts w:ascii="Cambria Math" w:hAnsi="Cambria Math" w:cs="Calibri"/>
                  </w:rPr>
                  <m:t>i</m:t>
                </m:r>
              </m:sup>
            </m:sSubSup>
          </m:num>
          <m:den>
            <m:r>
              <w:rPr>
                <w:rFonts w:ascii="Cambria Math" w:hAnsi="Cambria Math" w:cs="Calibri"/>
              </w:rPr>
              <m:t>∑F</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den>
        </m:f>
      </m:oMath>
    </w:p>
    <w:p w14:paraId="08517B84" w14:textId="5C13A76D" w:rsidR="005243BE" w:rsidRPr="009C4E4E" w:rsidRDefault="005243BE" w:rsidP="005243BE">
      <w:pPr>
        <w:pStyle w:val="ListParagraph"/>
        <w:numPr>
          <w:ilvl w:val="0"/>
          <w:numId w:val="6"/>
        </w:numPr>
        <w:rPr>
          <w:rFonts w:ascii="Calibri" w:hAnsi="Calibri" w:cs="Calibri"/>
        </w:rPr>
      </w:pPr>
      <w:r w:rsidRPr="009C4E4E">
        <w:rPr>
          <w:rFonts w:ascii="Calibri" w:hAnsi="Calibri" w:cs="Calibri"/>
        </w:rPr>
        <w:t>调用的平均耗时</w:t>
      </w:r>
      <w:r w:rsidR="00FF0549">
        <w:rPr>
          <w:rFonts w:ascii="Calibri" w:hAnsi="Calibri" w:cs="Calibri"/>
        </w:rPr>
        <w:t xml:space="preserve"> </w:t>
      </w:r>
      <w:r w:rsidRPr="009C4E4E">
        <w:rPr>
          <w:rFonts w:ascii="Calibri" w:hAnsi="Calibri" w:cs="Calibri"/>
        </w:rPr>
        <w:t xml:space="preserve"> </w:t>
      </w:r>
      <m:oMath>
        <m:r>
          <m:rPr>
            <m:sty m:val="p"/>
          </m:rPr>
          <w:rPr>
            <w:rFonts w:ascii="Cambria Math" w:hAnsi="Cambria Math" w:cs="Calibri"/>
          </w:rPr>
          <m:t>cos</m:t>
        </m:r>
        <m:sSup>
          <m:sSupPr>
            <m:ctrlPr>
              <w:rPr>
                <w:rFonts w:ascii="Cambria Math" w:hAnsi="Cambria Math" w:cs="Calibri"/>
              </w:rPr>
            </m:ctrlPr>
          </m:sSupPr>
          <m:e>
            <m:r>
              <m:rPr>
                <m:sty m:val="p"/>
              </m:rPr>
              <w:rPr>
                <w:rFonts w:ascii="Cambria Math" w:hAnsi="Cambria Math" w:cs="Calibri"/>
              </w:rPr>
              <m:t>t</m:t>
            </m:r>
          </m:e>
          <m:sup>
            <m:r>
              <m:rPr>
                <m:sty m:val="p"/>
              </m:rPr>
              <w:rPr>
                <w:rFonts w:ascii="Cambria Math" w:hAnsi="Cambria Math" w:cs="Calibri"/>
              </w:rPr>
              <m:t>i</m:t>
            </m:r>
          </m:sup>
        </m:sSup>
        <m:r>
          <m:rPr>
            <m:sty m:val="p"/>
          </m:rPr>
          <w:rPr>
            <w:rFonts w:ascii="Cambria Math" w:hAnsi="Cambria Math" w:cs="Calibri"/>
          </w:rPr>
          <m:t>=</m:t>
        </m:r>
        <m:f>
          <m:fPr>
            <m:ctrlPr>
              <w:rPr>
                <w:rFonts w:ascii="Cambria Math" w:hAnsi="Cambria Math" w:cs="Calibri"/>
              </w:rPr>
            </m:ctrlPr>
          </m:fPr>
          <m:num>
            <m:r>
              <w:rPr>
                <w:rFonts w:ascii="Cambria Math" w:hAnsi="Cambria Math" w:cs="Calibri"/>
              </w:rPr>
              <m:t>∑(S</m:t>
            </m:r>
            <m:sSubSup>
              <m:sSubSupPr>
                <m:ctrlPr>
                  <w:rPr>
                    <w:rFonts w:ascii="Cambria Math" w:hAnsi="Cambria Math" w:cs="Calibri"/>
                    <w:i/>
                  </w:rPr>
                </m:ctrlPr>
              </m:sSubSupPr>
              <m:e>
                <m:r>
                  <w:rPr>
                    <w:rFonts w:ascii="Cambria Math" w:hAnsi="Cambria Math" w:cs="Calibri"/>
                  </w:rPr>
                  <m:t>T</m:t>
                </m:r>
              </m:e>
              <m:sub>
                <m:r>
                  <w:rPr>
                    <w:rFonts w:ascii="Cambria Math" w:hAnsi="Cambria Math" w:cs="Calibri"/>
                  </w:rPr>
                  <m:t>t</m:t>
                </m:r>
              </m:sub>
              <m:sup>
                <m:r>
                  <w:rPr>
                    <w:rFonts w:ascii="Cambria Math" w:hAnsi="Cambria Math" w:cs="Calibri"/>
                  </w:rPr>
                  <m:t>i</m:t>
                </m:r>
              </m:sup>
            </m:sSubSup>
            <m:r>
              <w:rPr>
                <w:rFonts w:ascii="Cambria Math" w:hAnsi="Cambria Math" w:cs="Calibri"/>
              </w:rPr>
              <m:t>+F</m:t>
            </m:r>
            <m:sSubSup>
              <m:sSubSupPr>
                <m:ctrlPr>
                  <w:rPr>
                    <w:rFonts w:ascii="Cambria Math" w:hAnsi="Cambria Math" w:cs="Calibri"/>
                    <w:i/>
                  </w:rPr>
                </m:ctrlPr>
              </m:sSubSupPr>
              <m:e>
                <m:r>
                  <w:rPr>
                    <w:rFonts w:ascii="Cambria Math" w:hAnsi="Cambria Math" w:cs="Calibri"/>
                  </w:rPr>
                  <m:t>T</m:t>
                </m:r>
              </m:e>
              <m:sub>
                <m:r>
                  <w:rPr>
                    <w:rFonts w:ascii="Cambria Math" w:hAnsi="Cambria Math" w:cs="Calibri"/>
                  </w:rPr>
                  <m:t>t</m:t>
                </m:r>
              </m:sub>
              <m:sup>
                <m:r>
                  <w:rPr>
                    <w:rFonts w:ascii="Cambria Math" w:hAnsi="Cambria Math" w:cs="Calibri"/>
                  </w:rPr>
                  <m:t>i</m:t>
                </m:r>
              </m:sup>
            </m:sSubSup>
            <m:r>
              <w:rPr>
                <w:rFonts w:ascii="Cambria Math" w:hAnsi="Cambria Math" w:cs="Calibri"/>
              </w:rPr>
              <m:t>)</m:t>
            </m:r>
          </m:num>
          <m:den>
            <m:r>
              <w:rPr>
                <w:rFonts w:ascii="Cambria Math" w:hAnsi="Cambria Math" w:cs="Calibri"/>
              </w:rPr>
              <m:t>∑(S</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r>
              <w:rPr>
                <w:rFonts w:ascii="Cambria Math" w:hAnsi="Cambria Math" w:cs="Calibri"/>
              </w:rPr>
              <m:t>+F</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r>
              <w:rPr>
                <w:rFonts w:ascii="Cambria Math" w:hAnsi="Cambria Math" w:cs="Calibri"/>
              </w:rPr>
              <m:t>)</m:t>
            </m:r>
          </m:den>
        </m:f>
      </m:oMath>
    </w:p>
    <w:p w14:paraId="48701BD4" w14:textId="0C77B49A" w:rsidR="003A30BA" w:rsidRDefault="00074631" w:rsidP="00074631">
      <w:pPr>
        <w:ind w:left="360"/>
      </w:pPr>
      <w:r>
        <w:rPr>
          <w:rFonts w:hint="eastAsia"/>
        </w:rPr>
        <w:t>我们还可以进一步利用漏斗模型展现更丰富的信息</w:t>
      </w:r>
      <w:r w:rsidR="00F77934">
        <w:rPr>
          <w:rFonts w:hint="eastAsia"/>
        </w:rPr>
        <w:t>，例如</w:t>
      </w:r>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oMath>
      <w:r w:rsidR="00F77934">
        <w:rPr>
          <w:rFonts w:hint="eastAsia"/>
        </w:rPr>
        <w:t>的转化率</w:t>
      </w:r>
      <w:r>
        <w:rPr>
          <w:rFonts w:hint="eastAsia"/>
        </w:rPr>
        <w:t>：</w:t>
      </w:r>
    </w:p>
    <w:p w14:paraId="2086B20E" w14:textId="63EB0C01" w:rsidR="00074631" w:rsidRDefault="00F77934" w:rsidP="00074631">
      <w:pPr>
        <w:pStyle w:val="ListParagraph"/>
        <w:numPr>
          <w:ilvl w:val="0"/>
          <w:numId w:val="6"/>
        </w:numPr>
      </w:pPr>
      <w:r>
        <w:rPr>
          <w:rFonts w:hint="eastAsia"/>
        </w:rPr>
        <w:t>转化率</w:t>
      </w:r>
      <w:r>
        <w:rPr>
          <w:rFonts w:hint="eastAsia"/>
        </w:rPr>
        <w:t xml:space="preserve"> conv_</w:t>
      </w:r>
      <m:oMath>
        <m:sSubSup>
          <m:sSubSupPr>
            <m:ctrlPr>
              <w:rPr>
                <w:rFonts w:ascii="Cambria Math" w:hAnsi="Cambria Math" w:cs="Calibri"/>
              </w:rPr>
            </m:ctrlPr>
          </m:sSubSupPr>
          <m:e>
            <m:r>
              <m:rPr>
                <m:sty m:val="p"/>
              </m:rPr>
              <w:rPr>
                <w:rFonts w:ascii="Cambria Math" w:hAnsi="Cambria Math" w:cs="Calibri"/>
              </w:rPr>
              <m:t>rate</m:t>
            </m:r>
          </m:e>
          <m:sub>
            <m:r>
              <m:rPr>
                <m:sty m:val="p"/>
              </m:rPr>
              <w:rPr>
                <w:rFonts w:ascii="Cambria Math" w:hAnsi="Cambria Math" w:cs="Calibri"/>
              </w:rPr>
              <m:t xml:space="preserve"> </m:t>
            </m:r>
          </m:sub>
          <m:sup>
            <m:r>
              <m:rPr>
                <m:sty m:val="p"/>
              </m:rPr>
              <w:rPr>
                <w:rFonts w:ascii="Cambria Math" w:hAnsi="Cambria Math" w:cs="Calibri"/>
              </w:rPr>
              <m:t>i</m:t>
            </m:r>
          </m:sup>
        </m:sSubSup>
        <m:r>
          <m:rPr>
            <m:sty m:val="p"/>
          </m:rPr>
          <w:rPr>
            <w:rFonts w:ascii="Cambria Math" w:hAnsi="Cambria Math" w:cs="Calibri"/>
          </w:rPr>
          <m:t>=</m:t>
        </m:r>
        <m:f>
          <m:fPr>
            <m:ctrlPr>
              <w:rPr>
                <w:rFonts w:ascii="Cambria Math" w:hAnsi="Cambria Math" w:cs="Calibri"/>
              </w:rPr>
            </m:ctrlPr>
          </m:fPr>
          <m:num>
            <m:r>
              <w:rPr>
                <w:rFonts w:ascii="Cambria Math" w:hAnsi="Cambria Math" w:cs="Calibri"/>
              </w:rPr>
              <m:t>∑S</m:t>
            </m:r>
            <m:sSubSup>
              <m:sSubSupPr>
                <m:ctrlPr>
                  <w:rPr>
                    <w:rFonts w:ascii="Cambria Math" w:hAnsi="Cambria Math" w:cs="Calibri"/>
                    <w:i/>
                  </w:rPr>
                </m:ctrlPr>
              </m:sSubSupPr>
              <m:e>
                <m:r>
                  <w:rPr>
                    <w:rFonts w:ascii="Cambria Math" w:hAnsi="Cambria Math" w:cs="Calibri"/>
                  </w:rPr>
                  <m:t>N</m:t>
                </m:r>
              </m:e>
              <m:sub>
                <m:r>
                  <w:rPr>
                    <w:rFonts w:ascii="Cambria Math" w:hAnsi="Cambria Math" w:cs="Calibri"/>
                  </w:rPr>
                  <m:t>t</m:t>
                </m:r>
              </m:sub>
              <m:sup>
                <m:r>
                  <w:rPr>
                    <w:rFonts w:ascii="Cambria Math" w:hAnsi="Cambria Math" w:cs="Calibri"/>
                  </w:rPr>
                  <m:t>i</m:t>
                </m:r>
              </m:sup>
            </m:sSubSup>
          </m:num>
          <m:den>
            <m:r>
              <w:rPr>
                <w:rFonts w:ascii="Cambria Math" w:hAnsi="Cambria Math" w:cs="Calibri"/>
              </w:rPr>
              <m:t>∑</m:t>
            </m:r>
            <m:sSubSup>
              <m:sSubSupPr>
                <m:ctrlPr>
                  <w:rPr>
                    <w:rFonts w:ascii="Cambria Math" w:hAnsi="Cambria Math" w:cs="Calibri"/>
                    <w:i/>
                  </w:rPr>
                </m:ctrlPr>
              </m:sSubSupPr>
              <m:e>
                <m:r>
                  <w:rPr>
                    <w:rFonts w:ascii="Cambria Math" w:hAnsi="Cambria Math" w:cs="Calibri"/>
                  </w:rPr>
                  <m:t>N</m:t>
                </m:r>
              </m:e>
              <m:sub>
                <m:r>
                  <w:rPr>
                    <w:rFonts w:ascii="Cambria Math" w:hAnsi="Cambria Math" w:cs="Calibri" w:hint="eastAsia"/>
                  </w:rPr>
                  <m:t>t</m:t>
                </m:r>
              </m:sub>
              <m:sup>
                <m:r>
                  <w:rPr>
                    <w:rFonts w:ascii="Cambria Math" w:hAnsi="Cambria Math" w:cs="Calibri"/>
                  </w:rPr>
                  <m:t>1</m:t>
                </m:r>
              </m:sup>
            </m:sSubSup>
          </m:den>
        </m:f>
      </m:oMath>
    </w:p>
    <w:p w14:paraId="654855BB" w14:textId="5B15817F" w:rsidR="001F21CC" w:rsidRDefault="001F21CC" w:rsidP="001F21CC"/>
    <w:p w14:paraId="6315D60D" w14:textId="57C1A6A9" w:rsidR="00685AFD" w:rsidRDefault="00685AFD" w:rsidP="001F21CC"/>
    <w:p w14:paraId="3B23777D" w14:textId="5AABC4EF" w:rsidR="00685AFD" w:rsidRDefault="00685AFD" w:rsidP="001F21CC"/>
    <w:p w14:paraId="0AAEEC74" w14:textId="73B1D9A2" w:rsidR="00685AFD" w:rsidRDefault="00685AFD" w:rsidP="001F21CC"/>
    <w:p w14:paraId="08F6FE3C" w14:textId="06840A4F" w:rsidR="00685AFD" w:rsidRDefault="00685AFD" w:rsidP="001F21CC"/>
    <w:p w14:paraId="128C2941" w14:textId="26177111" w:rsidR="00685AFD" w:rsidRDefault="00685AFD" w:rsidP="001F21CC"/>
    <w:p w14:paraId="6C595378" w14:textId="39E40892" w:rsidR="00685AFD" w:rsidRDefault="00685AFD" w:rsidP="001F21CC"/>
    <w:p w14:paraId="7C29AB1E" w14:textId="6596952F" w:rsidR="00685AFD" w:rsidRDefault="00685AFD" w:rsidP="001F21CC"/>
    <w:p w14:paraId="5CE60C81" w14:textId="77777777" w:rsidR="00685AFD" w:rsidRDefault="00685AFD" w:rsidP="001F21CC"/>
    <w:tbl>
      <w:tblPr>
        <w:tblStyle w:val="TableGrid"/>
        <w:tblpPr w:leftFromText="180" w:rightFromText="180" w:vertAnchor="text" w:horzAnchor="margin" w:tblpY="-47"/>
        <w:tblW w:w="5000" w:type="pct"/>
        <w:tblLook w:val="04A0" w:firstRow="1" w:lastRow="0" w:firstColumn="1" w:lastColumn="0" w:noHBand="0" w:noVBand="1"/>
      </w:tblPr>
      <w:tblGrid>
        <w:gridCol w:w="1169"/>
        <w:gridCol w:w="1167"/>
        <w:gridCol w:w="450"/>
        <w:gridCol w:w="583"/>
        <w:gridCol w:w="602"/>
        <w:gridCol w:w="2332"/>
        <w:gridCol w:w="2327"/>
      </w:tblGrid>
      <w:tr w:rsidR="000C70EB" w:rsidRPr="00D36669" w14:paraId="653D2C45" w14:textId="77777777" w:rsidTr="00685AFD">
        <w:tc>
          <w:tcPr>
            <w:tcW w:w="677" w:type="pct"/>
          </w:tcPr>
          <w:p w14:paraId="129239A7" w14:textId="77777777" w:rsidR="000C70EB" w:rsidRPr="00B851C8" w:rsidRDefault="000C70EB" w:rsidP="00744294">
            <w:pPr>
              <w:rPr>
                <w:i/>
              </w:rPr>
            </w:pPr>
          </w:p>
        </w:tc>
        <w:tc>
          <w:tcPr>
            <w:tcW w:w="676" w:type="pct"/>
          </w:tcPr>
          <w:p w14:paraId="3E1625B5" w14:textId="6663827F" w:rsidR="000C70EB" w:rsidRPr="00B851C8" w:rsidRDefault="000C70EB" w:rsidP="00744294">
            <w:pPr>
              <w:rPr>
                <w:i/>
              </w:rPr>
            </w:pPr>
          </w:p>
        </w:tc>
        <w:tc>
          <w:tcPr>
            <w:tcW w:w="261" w:type="pct"/>
          </w:tcPr>
          <w:p w14:paraId="72B16858" w14:textId="77777777" w:rsidR="000C70EB" w:rsidRPr="00D36669" w:rsidRDefault="000C70EB" w:rsidP="00744294">
            <w:pPr>
              <w:rPr>
                <w:i/>
                <w:highlight w:val="yellow"/>
              </w:rPr>
            </w:pPr>
            <w:r w:rsidRPr="00D36669">
              <w:rPr>
                <w:rFonts w:hint="eastAsia"/>
                <w:i/>
                <w:highlight w:val="yellow"/>
              </w:rPr>
              <w:t>N</w:t>
            </w:r>
          </w:p>
        </w:tc>
        <w:tc>
          <w:tcPr>
            <w:tcW w:w="338" w:type="pct"/>
          </w:tcPr>
          <w:p w14:paraId="1AFCDEC6" w14:textId="77777777" w:rsidR="000C70EB" w:rsidRPr="00D36669" w:rsidRDefault="000C70EB" w:rsidP="00744294">
            <w:pPr>
              <w:rPr>
                <w:i/>
                <w:highlight w:val="yellow"/>
              </w:rPr>
            </w:pPr>
            <w:r w:rsidRPr="00D36669">
              <w:rPr>
                <w:rFonts w:hint="eastAsia"/>
                <w:i/>
                <w:highlight w:val="yellow"/>
              </w:rPr>
              <w:t>SN</w:t>
            </w:r>
          </w:p>
        </w:tc>
        <w:tc>
          <w:tcPr>
            <w:tcW w:w="349" w:type="pct"/>
          </w:tcPr>
          <w:p w14:paraId="71FB0D7F" w14:textId="77777777" w:rsidR="000C70EB" w:rsidRPr="00D36669" w:rsidRDefault="000C70EB" w:rsidP="00744294">
            <w:pPr>
              <w:rPr>
                <w:i/>
                <w:highlight w:val="yellow"/>
              </w:rPr>
            </w:pPr>
            <w:r w:rsidRPr="00D36669">
              <w:rPr>
                <w:rFonts w:hint="eastAsia"/>
                <w:i/>
                <w:highlight w:val="yellow"/>
              </w:rPr>
              <w:t>FN</w:t>
            </w:r>
          </w:p>
        </w:tc>
        <w:tc>
          <w:tcPr>
            <w:tcW w:w="1351" w:type="pct"/>
          </w:tcPr>
          <w:p w14:paraId="4741AA7C" w14:textId="77777777" w:rsidR="000C70EB" w:rsidRPr="00D36669" w:rsidRDefault="000C70EB" w:rsidP="00744294">
            <w:pPr>
              <w:rPr>
                <w:i/>
                <w:highlight w:val="yellow"/>
              </w:rPr>
            </w:pPr>
            <w:r w:rsidRPr="00D36669">
              <w:rPr>
                <w:rFonts w:hint="eastAsia"/>
                <w:i/>
                <w:highlight w:val="yellow"/>
              </w:rPr>
              <w:t>S</w:t>
            </w:r>
            <w:r w:rsidRPr="00D36669">
              <w:rPr>
                <w:i/>
                <w:highlight w:val="yellow"/>
              </w:rPr>
              <w:t>T</w:t>
            </w:r>
          </w:p>
        </w:tc>
        <w:tc>
          <w:tcPr>
            <w:tcW w:w="1348" w:type="pct"/>
          </w:tcPr>
          <w:p w14:paraId="3D363FDF" w14:textId="77777777" w:rsidR="000C70EB" w:rsidRPr="00D36669" w:rsidRDefault="000C70EB" w:rsidP="00744294">
            <w:pPr>
              <w:rPr>
                <w:i/>
                <w:highlight w:val="yellow"/>
              </w:rPr>
            </w:pPr>
            <w:r w:rsidRPr="00D36669">
              <w:rPr>
                <w:rFonts w:hint="eastAsia"/>
                <w:i/>
                <w:highlight w:val="yellow"/>
              </w:rPr>
              <w:t>NT</w:t>
            </w:r>
          </w:p>
        </w:tc>
      </w:tr>
      <w:tr w:rsidR="00685AFD" w:rsidRPr="00D36669" w14:paraId="076A6689" w14:textId="77777777" w:rsidTr="00685AFD">
        <w:tc>
          <w:tcPr>
            <w:tcW w:w="677" w:type="pct"/>
            <w:vMerge w:val="restart"/>
          </w:tcPr>
          <w:p w14:paraId="1FA5E2DE" w14:textId="6569820A" w:rsidR="00685AFD" w:rsidRPr="00D36669" w:rsidRDefault="00685AFD" w:rsidP="00744294">
            <w:pPr>
              <w:jc w:val="both"/>
              <w:rPr>
                <w:highlight w:val="yellow"/>
              </w:rPr>
            </w:pPr>
            <w:r w:rsidRPr="00D36669">
              <w:rPr>
                <w:rFonts w:hint="eastAsia"/>
                <w:highlight w:val="yellow"/>
              </w:rPr>
              <w:t>功能</w:t>
            </w:r>
            <w:r w:rsidRPr="00D36669">
              <w:rPr>
                <w:rFonts w:hint="eastAsia"/>
                <w:highlight w:val="yellow"/>
              </w:rPr>
              <w:t>1</w:t>
            </w:r>
          </w:p>
        </w:tc>
        <w:tc>
          <w:tcPr>
            <w:tcW w:w="676" w:type="pct"/>
          </w:tcPr>
          <w:p w14:paraId="76D8403C" w14:textId="45B6D35F" w:rsidR="00685AFD" w:rsidRPr="00D36669" w:rsidRDefault="00685AFD" w:rsidP="00744294">
            <w:pPr>
              <w:jc w:val="both"/>
              <w:rPr>
                <w:highlight w:val="yellow"/>
              </w:rPr>
            </w:pPr>
            <w:r w:rsidRPr="00D36669">
              <w:rPr>
                <w:rFonts w:hint="eastAsia"/>
                <w:highlight w:val="yellow"/>
              </w:rPr>
              <w:t>子模块</w:t>
            </w:r>
            <w:r w:rsidRPr="00D36669">
              <w:rPr>
                <w:rFonts w:hint="eastAsia"/>
                <w:highlight w:val="yellow"/>
              </w:rPr>
              <w:t>1</w:t>
            </w:r>
          </w:p>
        </w:tc>
        <w:tc>
          <w:tcPr>
            <w:tcW w:w="261" w:type="pct"/>
          </w:tcPr>
          <w:p w14:paraId="61253096" w14:textId="3A5767ED" w:rsidR="00685AFD" w:rsidRPr="00D36669" w:rsidRDefault="00685AFD" w:rsidP="00744294">
            <w:pPr>
              <w:jc w:val="both"/>
              <w:rPr>
                <w:highlight w:val="yellow"/>
              </w:rPr>
            </w:pPr>
            <w:r w:rsidRPr="00D36669">
              <w:rPr>
                <w:rFonts w:hint="eastAsia"/>
                <w:highlight w:val="yellow"/>
              </w:rPr>
              <w:t>2</w:t>
            </w:r>
          </w:p>
        </w:tc>
        <w:tc>
          <w:tcPr>
            <w:tcW w:w="338" w:type="pct"/>
          </w:tcPr>
          <w:p w14:paraId="6AC5CED2" w14:textId="68A75F00" w:rsidR="00685AFD" w:rsidRPr="00D36669" w:rsidRDefault="00685AFD" w:rsidP="00744294">
            <w:pPr>
              <w:jc w:val="both"/>
              <w:rPr>
                <w:highlight w:val="yellow"/>
              </w:rPr>
            </w:pPr>
            <w:r w:rsidRPr="00D36669">
              <w:rPr>
                <w:rFonts w:hint="eastAsia"/>
                <w:highlight w:val="yellow"/>
              </w:rPr>
              <w:t>2</w:t>
            </w:r>
          </w:p>
        </w:tc>
        <w:tc>
          <w:tcPr>
            <w:tcW w:w="349" w:type="pct"/>
          </w:tcPr>
          <w:p w14:paraId="419C3072" w14:textId="77777777" w:rsidR="00685AFD" w:rsidRPr="00D36669" w:rsidRDefault="00685AFD" w:rsidP="00744294">
            <w:pPr>
              <w:jc w:val="both"/>
              <w:rPr>
                <w:highlight w:val="yellow"/>
              </w:rPr>
            </w:pPr>
            <w:r w:rsidRPr="00D36669">
              <w:rPr>
                <w:highlight w:val="yellow"/>
              </w:rPr>
              <w:t>0</w:t>
            </w:r>
          </w:p>
        </w:tc>
        <w:tc>
          <w:tcPr>
            <w:tcW w:w="1351" w:type="pct"/>
          </w:tcPr>
          <w:p w14:paraId="1FFB5D75" w14:textId="0157524D"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11</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21</m:t>
                    </m:r>
                  </m:sub>
                </m:sSub>
              </m:oMath>
            </m:oMathPara>
          </w:p>
        </w:tc>
        <w:tc>
          <w:tcPr>
            <w:tcW w:w="1348" w:type="pct"/>
          </w:tcPr>
          <w:p w14:paraId="093D1565" w14:textId="703EB3B4" w:rsidR="00685AFD" w:rsidRPr="00D36669" w:rsidRDefault="00685AFD" w:rsidP="00744294">
            <w:pPr>
              <w:rPr>
                <w:highlight w:val="yellow"/>
              </w:rPr>
            </w:pPr>
            <w:r w:rsidRPr="00D36669">
              <w:rPr>
                <w:highlight w:val="yellow"/>
              </w:rPr>
              <w:t>0</w:t>
            </w:r>
          </w:p>
        </w:tc>
      </w:tr>
      <w:tr w:rsidR="00685AFD" w:rsidRPr="00D36669" w14:paraId="315A4401" w14:textId="77777777" w:rsidTr="00685AFD">
        <w:tc>
          <w:tcPr>
            <w:tcW w:w="677" w:type="pct"/>
            <w:vMerge/>
          </w:tcPr>
          <w:p w14:paraId="3FEBE1EC" w14:textId="77777777" w:rsidR="00685AFD" w:rsidRPr="00D36669" w:rsidRDefault="00685AFD" w:rsidP="00744294">
            <w:pPr>
              <w:jc w:val="both"/>
              <w:rPr>
                <w:highlight w:val="yellow"/>
              </w:rPr>
            </w:pPr>
          </w:p>
        </w:tc>
        <w:tc>
          <w:tcPr>
            <w:tcW w:w="676" w:type="pct"/>
          </w:tcPr>
          <w:p w14:paraId="17EC5B02" w14:textId="1D9ECAD3" w:rsidR="00685AFD" w:rsidRPr="00D36669" w:rsidRDefault="00685AFD" w:rsidP="00744294">
            <w:pPr>
              <w:jc w:val="both"/>
              <w:rPr>
                <w:highlight w:val="yellow"/>
              </w:rPr>
            </w:pPr>
            <w:r w:rsidRPr="00D36669">
              <w:rPr>
                <w:rFonts w:hint="eastAsia"/>
                <w:highlight w:val="yellow"/>
              </w:rPr>
              <w:t>子模块</w:t>
            </w:r>
            <w:r w:rsidRPr="00D36669">
              <w:rPr>
                <w:rFonts w:hint="eastAsia"/>
                <w:highlight w:val="yellow"/>
              </w:rPr>
              <w:t>2</w:t>
            </w:r>
          </w:p>
        </w:tc>
        <w:tc>
          <w:tcPr>
            <w:tcW w:w="261" w:type="pct"/>
          </w:tcPr>
          <w:p w14:paraId="616C08E8" w14:textId="77777777" w:rsidR="00685AFD" w:rsidRPr="00D36669" w:rsidRDefault="00685AFD" w:rsidP="00744294">
            <w:pPr>
              <w:jc w:val="both"/>
              <w:rPr>
                <w:highlight w:val="yellow"/>
              </w:rPr>
            </w:pPr>
            <w:r w:rsidRPr="00D36669">
              <w:rPr>
                <w:rFonts w:hint="eastAsia"/>
                <w:highlight w:val="yellow"/>
              </w:rPr>
              <w:t>4</w:t>
            </w:r>
          </w:p>
        </w:tc>
        <w:tc>
          <w:tcPr>
            <w:tcW w:w="338" w:type="pct"/>
          </w:tcPr>
          <w:p w14:paraId="089E9A6E" w14:textId="77777777" w:rsidR="00685AFD" w:rsidRPr="00D36669" w:rsidRDefault="00685AFD" w:rsidP="00744294">
            <w:pPr>
              <w:jc w:val="both"/>
              <w:rPr>
                <w:highlight w:val="yellow"/>
              </w:rPr>
            </w:pPr>
            <w:r w:rsidRPr="00D36669">
              <w:rPr>
                <w:highlight w:val="yellow"/>
              </w:rPr>
              <w:t>3</w:t>
            </w:r>
          </w:p>
        </w:tc>
        <w:tc>
          <w:tcPr>
            <w:tcW w:w="349" w:type="pct"/>
          </w:tcPr>
          <w:p w14:paraId="479721E3" w14:textId="77777777" w:rsidR="00685AFD" w:rsidRPr="00D36669" w:rsidRDefault="00685AFD" w:rsidP="00744294">
            <w:pPr>
              <w:jc w:val="both"/>
              <w:rPr>
                <w:highlight w:val="yellow"/>
              </w:rPr>
            </w:pPr>
            <w:r w:rsidRPr="00D36669">
              <w:rPr>
                <w:highlight w:val="yellow"/>
              </w:rPr>
              <w:t>1</w:t>
            </w:r>
          </w:p>
        </w:tc>
        <w:tc>
          <w:tcPr>
            <w:tcW w:w="1351" w:type="pct"/>
          </w:tcPr>
          <w:p w14:paraId="0BFBD696" w14:textId="77777777"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12</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32</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42</m:t>
                    </m:r>
                  </m:sub>
                </m:sSub>
              </m:oMath>
            </m:oMathPara>
          </w:p>
        </w:tc>
        <w:tc>
          <w:tcPr>
            <w:tcW w:w="1348" w:type="pct"/>
          </w:tcPr>
          <w:p w14:paraId="5763F927" w14:textId="77777777"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22</m:t>
                    </m:r>
                  </m:sub>
                </m:sSub>
              </m:oMath>
            </m:oMathPara>
          </w:p>
        </w:tc>
      </w:tr>
      <w:tr w:rsidR="00685AFD" w:rsidRPr="00D36669" w14:paraId="75A421E7" w14:textId="77777777" w:rsidTr="00685AFD">
        <w:tc>
          <w:tcPr>
            <w:tcW w:w="677" w:type="pct"/>
            <w:vMerge/>
          </w:tcPr>
          <w:p w14:paraId="57CE20D3" w14:textId="77777777" w:rsidR="00685AFD" w:rsidRPr="00D36669" w:rsidRDefault="00685AFD" w:rsidP="00744294">
            <w:pPr>
              <w:jc w:val="both"/>
              <w:rPr>
                <w:highlight w:val="yellow"/>
              </w:rPr>
            </w:pPr>
          </w:p>
        </w:tc>
        <w:tc>
          <w:tcPr>
            <w:tcW w:w="676" w:type="pct"/>
          </w:tcPr>
          <w:p w14:paraId="6EEFB759" w14:textId="446AA207" w:rsidR="00685AFD" w:rsidRPr="00D36669" w:rsidRDefault="00685AFD" w:rsidP="00744294">
            <w:pPr>
              <w:jc w:val="both"/>
              <w:rPr>
                <w:highlight w:val="yellow"/>
              </w:rPr>
            </w:pPr>
            <w:r w:rsidRPr="00D36669">
              <w:rPr>
                <w:rFonts w:hint="eastAsia"/>
                <w:highlight w:val="yellow"/>
              </w:rPr>
              <w:t>子模块</w:t>
            </w:r>
            <w:r w:rsidRPr="00D36669">
              <w:rPr>
                <w:rFonts w:hint="eastAsia"/>
                <w:highlight w:val="yellow"/>
              </w:rPr>
              <w:t>3</w:t>
            </w:r>
          </w:p>
        </w:tc>
        <w:tc>
          <w:tcPr>
            <w:tcW w:w="261" w:type="pct"/>
          </w:tcPr>
          <w:p w14:paraId="7D59BB21" w14:textId="77777777" w:rsidR="00685AFD" w:rsidRPr="00D36669" w:rsidRDefault="00685AFD" w:rsidP="00744294">
            <w:pPr>
              <w:jc w:val="both"/>
              <w:rPr>
                <w:highlight w:val="yellow"/>
              </w:rPr>
            </w:pPr>
            <w:r w:rsidRPr="00D36669">
              <w:rPr>
                <w:rFonts w:hint="eastAsia"/>
                <w:highlight w:val="yellow"/>
              </w:rPr>
              <w:t>3</w:t>
            </w:r>
          </w:p>
        </w:tc>
        <w:tc>
          <w:tcPr>
            <w:tcW w:w="338" w:type="pct"/>
          </w:tcPr>
          <w:p w14:paraId="766CCD1B" w14:textId="77777777" w:rsidR="00685AFD" w:rsidRPr="00D36669" w:rsidRDefault="00685AFD" w:rsidP="00744294">
            <w:pPr>
              <w:jc w:val="both"/>
              <w:rPr>
                <w:highlight w:val="yellow"/>
              </w:rPr>
            </w:pPr>
            <w:r w:rsidRPr="00D36669">
              <w:rPr>
                <w:highlight w:val="yellow"/>
              </w:rPr>
              <w:t>2</w:t>
            </w:r>
          </w:p>
        </w:tc>
        <w:tc>
          <w:tcPr>
            <w:tcW w:w="349" w:type="pct"/>
          </w:tcPr>
          <w:p w14:paraId="47058935" w14:textId="77777777" w:rsidR="00685AFD" w:rsidRPr="00D36669" w:rsidRDefault="00685AFD" w:rsidP="00744294">
            <w:pPr>
              <w:jc w:val="both"/>
              <w:rPr>
                <w:highlight w:val="yellow"/>
              </w:rPr>
            </w:pPr>
            <w:r w:rsidRPr="00D36669">
              <w:rPr>
                <w:highlight w:val="yellow"/>
              </w:rPr>
              <w:t>1</w:t>
            </w:r>
          </w:p>
        </w:tc>
        <w:tc>
          <w:tcPr>
            <w:tcW w:w="1351" w:type="pct"/>
          </w:tcPr>
          <w:p w14:paraId="3A6D8E98" w14:textId="77777777"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13</m:t>
                    </m:r>
                  </m:sub>
                </m:sSub>
                <m:r>
                  <m:rPr>
                    <m:sty m:val="p"/>
                  </m:rPr>
                  <w:rPr>
                    <w:rFonts w:ascii="Cambria Math" w:hAnsi="Cambria Math"/>
                    <w:highlight w:val="yellow"/>
                  </w:rPr>
                  <m:t xml:space="preserve">+ </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43</m:t>
                    </m:r>
                  </m:sub>
                </m:sSub>
              </m:oMath>
            </m:oMathPara>
          </w:p>
        </w:tc>
        <w:tc>
          <w:tcPr>
            <w:tcW w:w="1348" w:type="pct"/>
          </w:tcPr>
          <w:p w14:paraId="18043CFB" w14:textId="77777777"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33</m:t>
                    </m:r>
                  </m:sub>
                </m:sSub>
              </m:oMath>
            </m:oMathPara>
          </w:p>
        </w:tc>
      </w:tr>
      <w:tr w:rsidR="00685AFD" w:rsidRPr="00D36669" w14:paraId="1107F6F7" w14:textId="77777777" w:rsidTr="00685AFD">
        <w:tc>
          <w:tcPr>
            <w:tcW w:w="677" w:type="pct"/>
            <w:vMerge/>
          </w:tcPr>
          <w:p w14:paraId="1326C498" w14:textId="77777777" w:rsidR="00685AFD" w:rsidRPr="00D36669" w:rsidRDefault="00685AFD" w:rsidP="00744294">
            <w:pPr>
              <w:jc w:val="both"/>
              <w:rPr>
                <w:highlight w:val="yellow"/>
              </w:rPr>
            </w:pPr>
          </w:p>
        </w:tc>
        <w:tc>
          <w:tcPr>
            <w:tcW w:w="676" w:type="pct"/>
          </w:tcPr>
          <w:p w14:paraId="34B58804" w14:textId="4D12931F" w:rsidR="00685AFD" w:rsidRPr="00D36669" w:rsidRDefault="00685AFD" w:rsidP="00744294">
            <w:pPr>
              <w:jc w:val="both"/>
              <w:rPr>
                <w:highlight w:val="yellow"/>
              </w:rPr>
            </w:pPr>
            <w:r w:rsidRPr="00D36669">
              <w:rPr>
                <w:rFonts w:hint="eastAsia"/>
                <w:highlight w:val="yellow"/>
              </w:rPr>
              <w:t>子模块</w:t>
            </w:r>
            <w:r w:rsidRPr="00D36669">
              <w:rPr>
                <w:rFonts w:hint="eastAsia"/>
                <w:highlight w:val="yellow"/>
              </w:rPr>
              <w:t>4</w:t>
            </w:r>
          </w:p>
        </w:tc>
        <w:tc>
          <w:tcPr>
            <w:tcW w:w="261" w:type="pct"/>
          </w:tcPr>
          <w:p w14:paraId="332FC6EA" w14:textId="77777777" w:rsidR="00685AFD" w:rsidRPr="00D36669" w:rsidRDefault="00685AFD" w:rsidP="00744294">
            <w:pPr>
              <w:jc w:val="both"/>
              <w:rPr>
                <w:highlight w:val="yellow"/>
              </w:rPr>
            </w:pPr>
            <w:r w:rsidRPr="00D36669">
              <w:rPr>
                <w:rFonts w:hint="eastAsia"/>
                <w:highlight w:val="yellow"/>
              </w:rPr>
              <w:t>2</w:t>
            </w:r>
          </w:p>
        </w:tc>
        <w:tc>
          <w:tcPr>
            <w:tcW w:w="338" w:type="pct"/>
          </w:tcPr>
          <w:p w14:paraId="4AEEC118" w14:textId="77777777" w:rsidR="00685AFD" w:rsidRPr="00D36669" w:rsidRDefault="00685AFD" w:rsidP="00744294">
            <w:pPr>
              <w:jc w:val="both"/>
              <w:rPr>
                <w:highlight w:val="yellow"/>
              </w:rPr>
            </w:pPr>
            <w:r w:rsidRPr="00D36669">
              <w:rPr>
                <w:highlight w:val="yellow"/>
              </w:rPr>
              <w:t>1</w:t>
            </w:r>
          </w:p>
        </w:tc>
        <w:tc>
          <w:tcPr>
            <w:tcW w:w="349" w:type="pct"/>
          </w:tcPr>
          <w:p w14:paraId="44729780" w14:textId="77777777" w:rsidR="00685AFD" w:rsidRPr="00D36669" w:rsidRDefault="00685AFD" w:rsidP="00744294">
            <w:pPr>
              <w:jc w:val="both"/>
              <w:rPr>
                <w:highlight w:val="yellow"/>
              </w:rPr>
            </w:pPr>
            <w:r w:rsidRPr="00D36669">
              <w:rPr>
                <w:highlight w:val="yellow"/>
              </w:rPr>
              <w:t>1</w:t>
            </w:r>
          </w:p>
        </w:tc>
        <w:tc>
          <w:tcPr>
            <w:tcW w:w="1351" w:type="pct"/>
          </w:tcPr>
          <w:p w14:paraId="7B2AE4E9" w14:textId="77777777" w:rsidR="00685AFD" w:rsidRPr="00D36669" w:rsidRDefault="00744294" w:rsidP="00744294">
            <w:pPr>
              <w:ind w:hanging="119"/>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14</m:t>
                    </m:r>
                  </m:sub>
                </m:sSub>
              </m:oMath>
            </m:oMathPara>
          </w:p>
        </w:tc>
        <w:tc>
          <w:tcPr>
            <w:tcW w:w="1348" w:type="pct"/>
          </w:tcPr>
          <w:p w14:paraId="379CAF90" w14:textId="77777777"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44</m:t>
                    </m:r>
                  </m:sub>
                </m:sSub>
              </m:oMath>
            </m:oMathPara>
          </w:p>
        </w:tc>
      </w:tr>
      <w:tr w:rsidR="00685AFD" w:rsidRPr="00D36669" w14:paraId="30D6A4B2" w14:textId="77777777" w:rsidTr="00685AFD">
        <w:tc>
          <w:tcPr>
            <w:tcW w:w="677" w:type="pct"/>
            <w:vMerge w:val="restart"/>
          </w:tcPr>
          <w:p w14:paraId="5F7CAA61" w14:textId="4B62CDE2" w:rsidR="00685AFD" w:rsidRPr="00D36669" w:rsidRDefault="00685AFD" w:rsidP="00744294">
            <w:pPr>
              <w:rPr>
                <w:i/>
                <w:highlight w:val="yellow"/>
              </w:rPr>
            </w:pPr>
            <w:r w:rsidRPr="00D36669">
              <w:rPr>
                <w:rFonts w:hint="eastAsia"/>
                <w:highlight w:val="yellow"/>
              </w:rPr>
              <w:t>功能</w:t>
            </w:r>
            <w:r w:rsidRPr="00D36669">
              <w:rPr>
                <w:rFonts w:hint="eastAsia"/>
                <w:highlight w:val="yellow"/>
              </w:rPr>
              <w:t>2</w:t>
            </w:r>
          </w:p>
        </w:tc>
        <w:tc>
          <w:tcPr>
            <w:tcW w:w="676" w:type="pct"/>
          </w:tcPr>
          <w:p w14:paraId="4CA146A5" w14:textId="6F4E5188" w:rsidR="00685AFD" w:rsidRPr="00D36669" w:rsidRDefault="00685AFD" w:rsidP="00744294">
            <w:pPr>
              <w:rPr>
                <w:i/>
                <w:highlight w:val="yellow"/>
              </w:rPr>
            </w:pPr>
            <w:r w:rsidRPr="00D36669">
              <w:rPr>
                <w:rFonts w:hint="eastAsia"/>
                <w:highlight w:val="yellow"/>
              </w:rPr>
              <w:t>子模块</w:t>
            </w:r>
            <w:r w:rsidRPr="00D36669">
              <w:rPr>
                <w:rFonts w:hint="eastAsia"/>
                <w:highlight w:val="yellow"/>
              </w:rPr>
              <w:t>1</w:t>
            </w:r>
          </w:p>
        </w:tc>
        <w:tc>
          <w:tcPr>
            <w:tcW w:w="261" w:type="pct"/>
          </w:tcPr>
          <w:p w14:paraId="622007FF" w14:textId="05E0DE7D" w:rsidR="00685AFD" w:rsidRPr="00D36669" w:rsidRDefault="00685AFD" w:rsidP="00744294">
            <w:pPr>
              <w:rPr>
                <w:i/>
                <w:highlight w:val="yellow"/>
              </w:rPr>
            </w:pPr>
            <w:r w:rsidRPr="00D36669">
              <w:rPr>
                <w:rFonts w:hint="eastAsia"/>
                <w:highlight w:val="yellow"/>
              </w:rPr>
              <w:t>2</w:t>
            </w:r>
          </w:p>
        </w:tc>
        <w:tc>
          <w:tcPr>
            <w:tcW w:w="338" w:type="pct"/>
          </w:tcPr>
          <w:p w14:paraId="01DFBC99" w14:textId="45E95237" w:rsidR="00685AFD" w:rsidRPr="00D36669" w:rsidRDefault="00685AFD" w:rsidP="00744294">
            <w:pPr>
              <w:rPr>
                <w:i/>
                <w:highlight w:val="yellow"/>
              </w:rPr>
            </w:pPr>
            <w:r w:rsidRPr="00D36669">
              <w:rPr>
                <w:highlight w:val="yellow"/>
              </w:rPr>
              <w:t>4</w:t>
            </w:r>
          </w:p>
        </w:tc>
        <w:tc>
          <w:tcPr>
            <w:tcW w:w="349" w:type="pct"/>
          </w:tcPr>
          <w:p w14:paraId="7F52EFD4" w14:textId="66572E55" w:rsidR="00685AFD" w:rsidRPr="00D36669" w:rsidRDefault="00685AFD" w:rsidP="00744294">
            <w:pPr>
              <w:rPr>
                <w:i/>
                <w:highlight w:val="yellow"/>
              </w:rPr>
            </w:pPr>
            <w:r w:rsidRPr="00D36669">
              <w:rPr>
                <w:highlight w:val="yellow"/>
              </w:rPr>
              <w:t>0</w:t>
            </w:r>
          </w:p>
        </w:tc>
        <w:tc>
          <w:tcPr>
            <w:tcW w:w="1351" w:type="pct"/>
          </w:tcPr>
          <w:p w14:paraId="2BC78557" w14:textId="3080F8CD" w:rsidR="00685AFD" w:rsidRPr="00D36669" w:rsidRDefault="00744294" w:rsidP="00744294">
            <w:pPr>
              <w:rPr>
                <w:i/>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31</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41</m:t>
                    </m:r>
                  </m:sub>
                </m:sSub>
              </m:oMath>
            </m:oMathPara>
          </w:p>
        </w:tc>
        <w:tc>
          <w:tcPr>
            <w:tcW w:w="1348" w:type="pct"/>
          </w:tcPr>
          <w:p w14:paraId="2053259C" w14:textId="51C156C0" w:rsidR="00685AFD" w:rsidRPr="00D36669" w:rsidRDefault="00744294" w:rsidP="00744294">
            <w:pPr>
              <w:rPr>
                <w:i/>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11</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21</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31</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41</m:t>
                    </m:r>
                  </m:sub>
                </m:sSub>
              </m:oMath>
            </m:oMathPara>
          </w:p>
        </w:tc>
      </w:tr>
      <w:tr w:rsidR="00685AFD" w:rsidRPr="00D36669" w14:paraId="20E95194" w14:textId="77777777" w:rsidTr="00685AFD">
        <w:tc>
          <w:tcPr>
            <w:tcW w:w="677" w:type="pct"/>
            <w:vMerge/>
          </w:tcPr>
          <w:p w14:paraId="3578FE08" w14:textId="0129ECF4" w:rsidR="00685AFD" w:rsidRPr="00D36669" w:rsidRDefault="00685AFD" w:rsidP="00744294">
            <w:pPr>
              <w:jc w:val="both"/>
              <w:rPr>
                <w:highlight w:val="yellow"/>
              </w:rPr>
            </w:pPr>
          </w:p>
        </w:tc>
        <w:tc>
          <w:tcPr>
            <w:tcW w:w="676" w:type="pct"/>
          </w:tcPr>
          <w:p w14:paraId="7DB649AD" w14:textId="0BEFF6B9" w:rsidR="00685AFD" w:rsidRPr="00D36669" w:rsidRDefault="00685AFD" w:rsidP="00744294">
            <w:pPr>
              <w:jc w:val="both"/>
              <w:rPr>
                <w:highlight w:val="yellow"/>
              </w:rPr>
            </w:pPr>
            <w:r w:rsidRPr="00D36669">
              <w:rPr>
                <w:rFonts w:hint="eastAsia"/>
                <w:highlight w:val="yellow"/>
              </w:rPr>
              <w:t>子模块</w:t>
            </w:r>
            <w:r w:rsidRPr="00D36669">
              <w:rPr>
                <w:rFonts w:hint="eastAsia"/>
                <w:highlight w:val="yellow"/>
              </w:rPr>
              <w:t>2</w:t>
            </w:r>
          </w:p>
        </w:tc>
        <w:tc>
          <w:tcPr>
            <w:tcW w:w="261" w:type="pct"/>
          </w:tcPr>
          <w:p w14:paraId="55356AB5" w14:textId="628E3AD5" w:rsidR="00685AFD" w:rsidRPr="00D36669" w:rsidRDefault="00685AFD" w:rsidP="00744294">
            <w:pPr>
              <w:jc w:val="both"/>
              <w:rPr>
                <w:highlight w:val="yellow"/>
              </w:rPr>
            </w:pPr>
            <w:r w:rsidRPr="00D36669">
              <w:rPr>
                <w:rFonts w:hint="eastAsia"/>
                <w:highlight w:val="yellow"/>
              </w:rPr>
              <w:t>4</w:t>
            </w:r>
          </w:p>
        </w:tc>
        <w:tc>
          <w:tcPr>
            <w:tcW w:w="338" w:type="pct"/>
          </w:tcPr>
          <w:p w14:paraId="7D4B7B24" w14:textId="48A40A8D" w:rsidR="00685AFD" w:rsidRPr="00D36669" w:rsidRDefault="00685AFD" w:rsidP="00744294">
            <w:pPr>
              <w:jc w:val="both"/>
              <w:rPr>
                <w:highlight w:val="yellow"/>
              </w:rPr>
            </w:pPr>
            <w:r w:rsidRPr="00D36669">
              <w:rPr>
                <w:highlight w:val="yellow"/>
              </w:rPr>
              <w:t>3</w:t>
            </w:r>
          </w:p>
        </w:tc>
        <w:tc>
          <w:tcPr>
            <w:tcW w:w="349" w:type="pct"/>
          </w:tcPr>
          <w:p w14:paraId="53C008AA" w14:textId="19A3D9D6" w:rsidR="00685AFD" w:rsidRPr="00D36669" w:rsidRDefault="00685AFD" w:rsidP="00744294">
            <w:pPr>
              <w:jc w:val="both"/>
              <w:rPr>
                <w:highlight w:val="yellow"/>
              </w:rPr>
            </w:pPr>
            <w:r w:rsidRPr="00D36669">
              <w:rPr>
                <w:highlight w:val="yellow"/>
              </w:rPr>
              <w:t>1</w:t>
            </w:r>
          </w:p>
        </w:tc>
        <w:tc>
          <w:tcPr>
            <w:tcW w:w="1351" w:type="pct"/>
          </w:tcPr>
          <w:p w14:paraId="091953E1" w14:textId="1FB0652C"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12</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32</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42</m:t>
                    </m:r>
                  </m:sub>
                </m:sSub>
              </m:oMath>
            </m:oMathPara>
          </w:p>
        </w:tc>
        <w:tc>
          <w:tcPr>
            <w:tcW w:w="1348" w:type="pct"/>
          </w:tcPr>
          <w:p w14:paraId="2BB3845B" w14:textId="48EAE328"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22</m:t>
                    </m:r>
                  </m:sub>
                </m:sSub>
              </m:oMath>
            </m:oMathPara>
          </w:p>
        </w:tc>
      </w:tr>
      <w:tr w:rsidR="00685AFD" w:rsidRPr="00D36669" w14:paraId="6A639D94" w14:textId="77777777" w:rsidTr="00685AFD">
        <w:tc>
          <w:tcPr>
            <w:tcW w:w="677" w:type="pct"/>
            <w:vMerge/>
          </w:tcPr>
          <w:p w14:paraId="31EB6F49" w14:textId="77777777" w:rsidR="00685AFD" w:rsidRPr="00D36669" w:rsidRDefault="00685AFD" w:rsidP="00744294">
            <w:pPr>
              <w:jc w:val="both"/>
              <w:rPr>
                <w:highlight w:val="yellow"/>
              </w:rPr>
            </w:pPr>
          </w:p>
        </w:tc>
        <w:tc>
          <w:tcPr>
            <w:tcW w:w="676" w:type="pct"/>
          </w:tcPr>
          <w:p w14:paraId="3019192A" w14:textId="08BF65F3" w:rsidR="00685AFD" w:rsidRPr="00D36669" w:rsidRDefault="00685AFD" w:rsidP="00744294">
            <w:pPr>
              <w:jc w:val="both"/>
              <w:rPr>
                <w:highlight w:val="yellow"/>
              </w:rPr>
            </w:pPr>
            <w:r w:rsidRPr="00D36669">
              <w:rPr>
                <w:rFonts w:hint="eastAsia"/>
                <w:highlight w:val="yellow"/>
              </w:rPr>
              <w:t>子模块</w:t>
            </w:r>
            <w:r w:rsidRPr="00D36669">
              <w:rPr>
                <w:rFonts w:hint="eastAsia"/>
                <w:highlight w:val="yellow"/>
              </w:rPr>
              <w:t>3</w:t>
            </w:r>
          </w:p>
        </w:tc>
        <w:tc>
          <w:tcPr>
            <w:tcW w:w="261" w:type="pct"/>
          </w:tcPr>
          <w:p w14:paraId="4DE72B56" w14:textId="3CF4F84F" w:rsidR="00685AFD" w:rsidRPr="00D36669" w:rsidRDefault="00685AFD" w:rsidP="00744294">
            <w:pPr>
              <w:jc w:val="both"/>
              <w:rPr>
                <w:highlight w:val="yellow"/>
              </w:rPr>
            </w:pPr>
            <w:r w:rsidRPr="00D36669">
              <w:rPr>
                <w:rFonts w:hint="eastAsia"/>
                <w:highlight w:val="yellow"/>
              </w:rPr>
              <w:t>3</w:t>
            </w:r>
          </w:p>
        </w:tc>
        <w:tc>
          <w:tcPr>
            <w:tcW w:w="338" w:type="pct"/>
          </w:tcPr>
          <w:p w14:paraId="38765C3B" w14:textId="5B8E747A" w:rsidR="00685AFD" w:rsidRPr="00D36669" w:rsidRDefault="00685AFD" w:rsidP="00744294">
            <w:pPr>
              <w:jc w:val="both"/>
              <w:rPr>
                <w:highlight w:val="yellow"/>
              </w:rPr>
            </w:pPr>
            <w:r w:rsidRPr="00D36669">
              <w:rPr>
                <w:highlight w:val="yellow"/>
              </w:rPr>
              <w:t>2</w:t>
            </w:r>
          </w:p>
        </w:tc>
        <w:tc>
          <w:tcPr>
            <w:tcW w:w="349" w:type="pct"/>
          </w:tcPr>
          <w:p w14:paraId="2FBD230B" w14:textId="31E2426D" w:rsidR="00685AFD" w:rsidRPr="00D36669" w:rsidRDefault="00685AFD" w:rsidP="00744294">
            <w:pPr>
              <w:jc w:val="both"/>
              <w:rPr>
                <w:highlight w:val="yellow"/>
              </w:rPr>
            </w:pPr>
            <w:r w:rsidRPr="00D36669">
              <w:rPr>
                <w:highlight w:val="yellow"/>
              </w:rPr>
              <w:t>1</w:t>
            </w:r>
          </w:p>
        </w:tc>
        <w:tc>
          <w:tcPr>
            <w:tcW w:w="1351" w:type="pct"/>
          </w:tcPr>
          <w:p w14:paraId="05F62E26" w14:textId="3AEF6EEF"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13</m:t>
                    </m:r>
                  </m:sub>
                </m:sSub>
                <m:r>
                  <m:rPr>
                    <m:sty m:val="p"/>
                  </m:rPr>
                  <w:rPr>
                    <w:rFonts w:ascii="Cambria Math" w:hAnsi="Cambria Math"/>
                    <w:highlight w:val="yellow"/>
                  </w:rPr>
                  <m:t xml:space="preserve">+ </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43</m:t>
                    </m:r>
                  </m:sub>
                </m:sSub>
              </m:oMath>
            </m:oMathPara>
          </w:p>
        </w:tc>
        <w:tc>
          <w:tcPr>
            <w:tcW w:w="1348" w:type="pct"/>
          </w:tcPr>
          <w:p w14:paraId="5055106A" w14:textId="523200B2"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33</m:t>
                    </m:r>
                  </m:sub>
                </m:sSub>
              </m:oMath>
            </m:oMathPara>
          </w:p>
        </w:tc>
      </w:tr>
      <w:tr w:rsidR="00685AFD" w14:paraId="4DC4E61A" w14:textId="77777777" w:rsidTr="00685AFD">
        <w:tc>
          <w:tcPr>
            <w:tcW w:w="677" w:type="pct"/>
            <w:vMerge/>
          </w:tcPr>
          <w:p w14:paraId="0AA12643" w14:textId="77777777" w:rsidR="00685AFD" w:rsidRPr="00D36669" w:rsidRDefault="00685AFD" w:rsidP="00744294">
            <w:pPr>
              <w:jc w:val="both"/>
              <w:rPr>
                <w:highlight w:val="yellow"/>
              </w:rPr>
            </w:pPr>
          </w:p>
        </w:tc>
        <w:tc>
          <w:tcPr>
            <w:tcW w:w="676" w:type="pct"/>
          </w:tcPr>
          <w:p w14:paraId="6345969A" w14:textId="500F124A" w:rsidR="00685AFD" w:rsidRPr="00D36669" w:rsidRDefault="00685AFD" w:rsidP="00744294">
            <w:pPr>
              <w:jc w:val="both"/>
              <w:rPr>
                <w:highlight w:val="yellow"/>
              </w:rPr>
            </w:pPr>
            <w:r w:rsidRPr="00D36669">
              <w:rPr>
                <w:rFonts w:hint="eastAsia"/>
                <w:highlight w:val="yellow"/>
              </w:rPr>
              <w:t>子模块</w:t>
            </w:r>
            <w:r w:rsidRPr="00D36669">
              <w:rPr>
                <w:rFonts w:hint="eastAsia"/>
                <w:highlight w:val="yellow"/>
              </w:rPr>
              <w:t>4</w:t>
            </w:r>
          </w:p>
        </w:tc>
        <w:tc>
          <w:tcPr>
            <w:tcW w:w="261" w:type="pct"/>
          </w:tcPr>
          <w:p w14:paraId="7FAF8FF9" w14:textId="5A343B9F" w:rsidR="00685AFD" w:rsidRPr="00D36669" w:rsidRDefault="00685AFD" w:rsidP="00744294">
            <w:pPr>
              <w:jc w:val="both"/>
              <w:rPr>
                <w:highlight w:val="yellow"/>
              </w:rPr>
            </w:pPr>
            <w:r w:rsidRPr="00D36669">
              <w:rPr>
                <w:rFonts w:hint="eastAsia"/>
                <w:highlight w:val="yellow"/>
              </w:rPr>
              <w:t>2</w:t>
            </w:r>
          </w:p>
        </w:tc>
        <w:tc>
          <w:tcPr>
            <w:tcW w:w="338" w:type="pct"/>
          </w:tcPr>
          <w:p w14:paraId="0D33313B" w14:textId="5211E1F8" w:rsidR="00685AFD" w:rsidRPr="00D36669" w:rsidRDefault="00685AFD" w:rsidP="00744294">
            <w:pPr>
              <w:jc w:val="both"/>
              <w:rPr>
                <w:highlight w:val="yellow"/>
              </w:rPr>
            </w:pPr>
            <w:r w:rsidRPr="00D36669">
              <w:rPr>
                <w:highlight w:val="yellow"/>
              </w:rPr>
              <w:t>1</w:t>
            </w:r>
          </w:p>
        </w:tc>
        <w:tc>
          <w:tcPr>
            <w:tcW w:w="349" w:type="pct"/>
          </w:tcPr>
          <w:p w14:paraId="7FF45BF4" w14:textId="6AE60324" w:rsidR="00685AFD" w:rsidRPr="00D36669" w:rsidRDefault="00685AFD" w:rsidP="00744294">
            <w:pPr>
              <w:jc w:val="both"/>
              <w:rPr>
                <w:highlight w:val="yellow"/>
              </w:rPr>
            </w:pPr>
            <w:r w:rsidRPr="00D36669">
              <w:rPr>
                <w:highlight w:val="yellow"/>
              </w:rPr>
              <w:t>1</w:t>
            </w:r>
          </w:p>
        </w:tc>
        <w:tc>
          <w:tcPr>
            <w:tcW w:w="1351" w:type="pct"/>
          </w:tcPr>
          <w:p w14:paraId="5C789055" w14:textId="24D92742" w:rsidR="00685AFD" w:rsidRPr="00D36669" w:rsidRDefault="00744294" w:rsidP="00744294">
            <w:pPr>
              <w:rPr>
                <w:highlight w:val="yellow"/>
              </w:rPr>
            </w:pPr>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14</m:t>
                    </m:r>
                  </m:sub>
                </m:sSub>
              </m:oMath>
            </m:oMathPara>
          </w:p>
        </w:tc>
        <w:tc>
          <w:tcPr>
            <w:tcW w:w="1348" w:type="pct"/>
          </w:tcPr>
          <w:p w14:paraId="1845EDEA" w14:textId="268EC7BC" w:rsidR="00685AFD" w:rsidRPr="002D138A" w:rsidRDefault="00744294" w:rsidP="00744294">
            <m:oMathPara>
              <m:oMathParaPr>
                <m:jc m:val="left"/>
              </m:oMathParaPr>
              <m:oMath>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44</m:t>
                    </m:r>
                  </m:sub>
                </m:sSub>
              </m:oMath>
            </m:oMathPara>
          </w:p>
        </w:tc>
      </w:tr>
    </w:tbl>
    <w:p w14:paraId="3AA94F31" w14:textId="77777777" w:rsidR="00A35C98" w:rsidRPr="001F21CC" w:rsidRDefault="00A35C98" w:rsidP="001F21CC"/>
    <w:p w14:paraId="4B25D6AC" w14:textId="2F300BC3" w:rsidR="007510BD" w:rsidRDefault="007510BD" w:rsidP="007F6344">
      <w:pPr>
        <w:pStyle w:val="Heading3"/>
      </w:pPr>
      <w:r>
        <w:rPr>
          <w:rFonts w:hint="eastAsia"/>
        </w:rPr>
        <w:t>数据流</w:t>
      </w:r>
    </w:p>
    <w:p w14:paraId="6140083C" w14:textId="59B7523D" w:rsidR="008C366A" w:rsidRPr="008C366A" w:rsidRDefault="008C366A" w:rsidP="008C366A">
      <w:r>
        <w:rPr>
          <w:noProof/>
        </w:rPr>
        <w:drawing>
          <wp:inline distT="0" distB="0" distL="0" distR="0" wp14:anchorId="538A1B86" wp14:editId="716563EC">
            <wp:extent cx="5476875" cy="2171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171700"/>
                    </a:xfrm>
                    <a:prstGeom prst="rect">
                      <a:avLst/>
                    </a:prstGeom>
                    <a:noFill/>
                    <a:ln>
                      <a:noFill/>
                    </a:ln>
                  </pic:spPr>
                </pic:pic>
              </a:graphicData>
            </a:graphic>
          </wp:inline>
        </w:drawing>
      </w:r>
    </w:p>
    <w:p w14:paraId="75C264FB" w14:textId="77777777" w:rsidR="000A6817" w:rsidRPr="000A6817" w:rsidRDefault="000A6817" w:rsidP="000A6817"/>
    <w:p w14:paraId="2ECC246A" w14:textId="0595092C" w:rsidR="006A4676" w:rsidRDefault="006A4676" w:rsidP="007F6344">
      <w:pPr>
        <w:pStyle w:val="Heading4"/>
      </w:pPr>
      <w:r>
        <w:rPr>
          <w:rFonts w:hint="eastAsia"/>
        </w:rPr>
        <w:t>数据获取</w:t>
      </w:r>
    </w:p>
    <w:p w14:paraId="0865FD4E" w14:textId="1752B1ED" w:rsidR="00D91403" w:rsidRDefault="008705EA" w:rsidP="003024D0">
      <w:pPr>
        <w:ind w:firstLine="720"/>
      </w:pPr>
      <w:r>
        <w:rPr>
          <w:rFonts w:hint="eastAsia"/>
        </w:rPr>
        <w:t>各子系统需要将性能监控所需的参数写入本地日志文件。在子系统运行的服务器上启动</w:t>
      </w:r>
      <w:r>
        <w:rPr>
          <w:rFonts w:hint="eastAsia"/>
        </w:rPr>
        <w:t>F</w:t>
      </w:r>
      <w:r>
        <w:t>lume agent</w:t>
      </w:r>
      <w:r>
        <w:rPr>
          <w:rFonts w:hint="eastAsia"/>
        </w:rPr>
        <w:t>，定时</w:t>
      </w:r>
      <w:r w:rsidR="00D91403">
        <w:rPr>
          <w:rFonts w:hint="eastAsia"/>
        </w:rPr>
        <w:t>读取文件并过滤出性能监控所需的内容，并将数据推送到数据缓存</w:t>
      </w:r>
      <w:r w:rsidR="00D91403">
        <w:rPr>
          <w:rFonts w:hint="eastAsia"/>
        </w:rPr>
        <w:t>(</w:t>
      </w:r>
      <w:r w:rsidR="00D91403">
        <w:t>Kafka</w:t>
      </w:r>
      <w:r w:rsidR="00D91403">
        <w:rPr>
          <w:rFonts w:hint="eastAsia"/>
        </w:rPr>
        <w:t>)</w:t>
      </w:r>
      <w:r w:rsidR="00D91403">
        <w:rPr>
          <w:rFonts w:hint="eastAsia"/>
        </w:rPr>
        <w:t>。</w:t>
      </w:r>
    </w:p>
    <w:p w14:paraId="1A2D2AC5" w14:textId="21242BD1" w:rsidR="000A6817" w:rsidRDefault="00D91403" w:rsidP="005D6737">
      <w:pPr>
        <w:ind w:firstLine="720"/>
      </w:pPr>
      <w:r>
        <w:rPr>
          <w:rFonts w:hint="eastAsia"/>
        </w:rPr>
        <w:t>为了能够灵活应对监控需求的变更，</w:t>
      </w:r>
      <w:r w:rsidR="005D6737">
        <w:rPr>
          <w:rFonts w:hint="eastAsia"/>
        </w:rPr>
        <w:t xml:space="preserve"> </w:t>
      </w:r>
      <w:r>
        <w:rPr>
          <w:rFonts w:hint="eastAsia"/>
        </w:rPr>
        <w:t>flume</w:t>
      </w:r>
      <w:r>
        <w:t xml:space="preserve"> </w:t>
      </w:r>
      <w:r>
        <w:rPr>
          <w:rFonts w:hint="eastAsia"/>
        </w:rPr>
        <w:t>agent</w:t>
      </w:r>
      <w:r>
        <w:rPr>
          <w:rFonts w:hint="eastAsia"/>
        </w:rPr>
        <w:t>的配置</w:t>
      </w:r>
      <w:r w:rsidR="005D6737">
        <w:rPr>
          <w:rFonts w:hint="eastAsia"/>
        </w:rPr>
        <w:t>信息可以通过可视化界面动态更新</w:t>
      </w:r>
      <w:r>
        <w:rPr>
          <w:rFonts w:hint="eastAsia"/>
        </w:rPr>
        <w:t>。</w:t>
      </w:r>
      <w:r w:rsidR="00C728CC">
        <w:rPr>
          <w:rFonts w:hint="eastAsia"/>
        </w:rPr>
        <w:t>当配置更新后，各</w:t>
      </w:r>
      <w:r w:rsidR="00C728CC">
        <w:rPr>
          <w:rFonts w:hint="eastAsia"/>
        </w:rPr>
        <w:t>agent</w:t>
      </w:r>
      <w:r w:rsidR="00C728CC">
        <w:rPr>
          <w:rFonts w:hint="eastAsia"/>
        </w:rPr>
        <w:t>都会重启内部数据获取线程。</w:t>
      </w:r>
      <w:r w:rsidR="005D6737">
        <w:rPr>
          <w:rFonts w:hint="eastAsia"/>
        </w:rPr>
        <w:t>通常</w:t>
      </w:r>
      <w:r w:rsidR="005D6737">
        <w:rPr>
          <w:rFonts w:hint="eastAsia"/>
        </w:rPr>
        <w:t>agent</w:t>
      </w:r>
      <w:r w:rsidR="005D6737">
        <w:rPr>
          <w:rFonts w:hint="eastAsia"/>
        </w:rPr>
        <w:t>的部署规模可能成百上千甚至更多，我们</w:t>
      </w:r>
      <w:r>
        <w:rPr>
          <w:rFonts w:hint="eastAsia"/>
        </w:rPr>
        <w:t>部署了</w:t>
      </w:r>
      <w:r>
        <w:rPr>
          <w:rFonts w:hint="eastAsia"/>
        </w:rPr>
        <w:t>agent</w:t>
      </w:r>
      <w:r>
        <w:rPr>
          <w:rFonts w:hint="eastAsia"/>
        </w:rPr>
        <w:t>自身状态监控告警</w:t>
      </w:r>
      <w:r w:rsidR="005D6737">
        <w:rPr>
          <w:rFonts w:hint="eastAsia"/>
        </w:rPr>
        <w:t>服务</w:t>
      </w:r>
      <w:r>
        <w:rPr>
          <w:rFonts w:hint="eastAsia"/>
        </w:rPr>
        <w:t>。</w:t>
      </w:r>
      <w:r w:rsidR="005D6737">
        <w:rPr>
          <w:rFonts w:hint="eastAsia"/>
        </w:rPr>
        <w:t>我们将在</w:t>
      </w:r>
      <w:r w:rsidR="005D6737" w:rsidRPr="005D6737">
        <w:rPr>
          <w:rFonts w:hint="eastAsia"/>
          <w:highlight w:val="yellow"/>
        </w:rPr>
        <w:t>第</w:t>
      </w:r>
      <w:r w:rsidR="005D6737" w:rsidRPr="005D6737">
        <w:rPr>
          <w:rFonts w:hint="eastAsia"/>
          <w:highlight w:val="yellow"/>
        </w:rPr>
        <w:t>x</w:t>
      </w:r>
      <w:r w:rsidR="005D6737" w:rsidRPr="005D6737">
        <w:rPr>
          <w:rFonts w:hint="eastAsia"/>
          <w:highlight w:val="yellow"/>
        </w:rPr>
        <w:t>章</w:t>
      </w:r>
      <w:r w:rsidR="005D6737">
        <w:rPr>
          <w:rFonts w:hint="eastAsia"/>
        </w:rPr>
        <w:t>详细讨论数据获取相关的设计。</w:t>
      </w:r>
    </w:p>
    <w:p w14:paraId="049316DD" w14:textId="77777777" w:rsidR="000A6817" w:rsidRPr="000A6817" w:rsidRDefault="000A6817" w:rsidP="000A6817"/>
    <w:p w14:paraId="0BA5C969" w14:textId="19E0C7AC" w:rsidR="006A4676" w:rsidRDefault="006A4676" w:rsidP="007F6344">
      <w:pPr>
        <w:pStyle w:val="Heading4"/>
      </w:pPr>
      <w:r>
        <w:rPr>
          <w:rFonts w:hint="eastAsia"/>
        </w:rPr>
        <w:t>数据缓存</w:t>
      </w:r>
    </w:p>
    <w:p w14:paraId="5F58CB7A" w14:textId="28A6BEEA" w:rsidR="000A6817" w:rsidRDefault="00983914" w:rsidP="000A6817">
      <w:r>
        <w:tab/>
      </w:r>
      <w:r>
        <w:rPr>
          <w:rFonts w:hint="eastAsia"/>
        </w:rPr>
        <w:t>引入数据缓存有两方面的考虑，一方面多种数据消费组件可同时从缓存中获取数据，例如本系统中数据被流式计算和离线计算消费；另一方面数据消费组件可以根据自身的消费能力控制数据消费节奏，消费进程可以做离线更新且无数据丢失之忧。</w:t>
      </w:r>
      <w:r>
        <w:rPr>
          <w:rFonts w:hint="eastAsia"/>
        </w:rPr>
        <w:t>Kafka</w:t>
      </w:r>
      <w:r>
        <w:rPr>
          <w:rFonts w:hint="eastAsia"/>
        </w:rPr>
        <w:t>是大数据生态圈中使用得最广泛的组件之一。</w:t>
      </w:r>
    </w:p>
    <w:p w14:paraId="01A9B46B" w14:textId="77777777" w:rsidR="000A6817" w:rsidRPr="000A6817" w:rsidRDefault="000A6817" w:rsidP="000A6817"/>
    <w:p w14:paraId="6CB69144" w14:textId="667B1B41" w:rsidR="006A4676" w:rsidRDefault="006A4676" w:rsidP="007F6344">
      <w:pPr>
        <w:pStyle w:val="Heading4"/>
      </w:pPr>
      <w:r>
        <w:rPr>
          <w:rFonts w:hint="eastAsia"/>
        </w:rPr>
        <w:t>在线数据计算</w:t>
      </w:r>
    </w:p>
    <w:p w14:paraId="1BD167CC" w14:textId="414133EA" w:rsidR="000A6817" w:rsidRDefault="00983914" w:rsidP="00983914">
      <w:pPr>
        <w:ind w:firstLine="720"/>
      </w:pPr>
      <w:r>
        <w:rPr>
          <w:rFonts w:hint="eastAsia"/>
        </w:rPr>
        <w:t>在线计算</w:t>
      </w:r>
      <w:r w:rsidR="00554C86">
        <w:rPr>
          <w:rFonts w:hint="eastAsia"/>
        </w:rPr>
        <w:t>及时消费数据缓存中的数据，数据不</w:t>
      </w:r>
      <w:r w:rsidR="00B15241">
        <w:rPr>
          <w:rFonts w:hint="eastAsia"/>
        </w:rPr>
        <w:t>被持久化而是直接被在线处理</w:t>
      </w:r>
      <w:r w:rsidR="00754D48">
        <w:rPr>
          <w:rFonts w:hint="eastAsia"/>
        </w:rPr>
        <w:t>，</w:t>
      </w:r>
      <w:r w:rsidR="00554C86">
        <w:rPr>
          <w:rFonts w:hint="eastAsia"/>
        </w:rPr>
        <w:t>并将统计结果存储到数据库</w:t>
      </w:r>
      <w:r w:rsidR="00754D48">
        <w:rPr>
          <w:rFonts w:hint="eastAsia"/>
        </w:rPr>
        <w:t>或推送到消息队列</w:t>
      </w:r>
      <w:r w:rsidR="00554C86">
        <w:rPr>
          <w:rFonts w:hint="eastAsia"/>
        </w:rPr>
        <w:t>。</w:t>
      </w:r>
      <w:r w:rsidR="00B15241">
        <w:rPr>
          <w:rFonts w:hint="eastAsia"/>
        </w:rPr>
        <w:t>在线计算</w:t>
      </w:r>
      <w:r w:rsidR="00554C86">
        <w:rPr>
          <w:rFonts w:hint="eastAsia"/>
        </w:rPr>
        <w:t>一般</w:t>
      </w:r>
      <w:r>
        <w:rPr>
          <w:rFonts w:hint="eastAsia"/>
        </w:rPr>
        <w:t>可分为流式计算和小批量计算两类。我们选择的</w:t>
      </w:r>
      <w:r w:rsidR="000A6817">
        <w:rPr>
          <w:rFonts w:hint="eastAsia"/>
        </w:rPr>
        <w:t>Spark</w:t>
      </w:r>
      <w:r w:rsidR="000A6817">
        <w:t xml:space="preserve"> </w:t>
      </w:r>
      <w:r w:rsidR="000A6817">
        <w:rPr>
          <w:rFonts w:hint="eastAsia"/>
        </w:rPr>
        <w:t>streaming</w:t>
      </w:r>
      <w:r>
        <w:rPr>
          <w:rFonts w:hint="eastAsia"/>
        </w:rPr>
        <w:t>属于小批量计</w:t>
      </w:r>
      <w:r w:rsidR="004F5013">
        <w:rPr>
          <w:rFonts w:hint="eastAsia"/>
        </w:rPr>
        <w:t>算，一方面性能监控能够容忍秒级别的延迟；另一方面我们在计算子模块，</w:t>
      </w:r>
      <w:r>
        <w:rPr>
          <w:rFonts w:hint="eastAsia"/>
        </w:rPr>
        <w:t>接口调用耗时的时候</w:t>
      </w:r>
      <w:r w:rsidR="004F5013">
        <w:rPr>
          <w:rFonts w:hint="eastAsia"/>
        </w:rPr>
        <w:t>，</w:t>
      </w:r>
      <w:r>
        <w:rPr>
          <w:rFonts w:hint="eastAsia"/>
        </w:rPr>
        <w:t>需要结合</w:t>
      </w:r>
      <w:r>
        <w:rPr>
          <w:rFonts w:hint="eastAsia"/>
        </w:rPr>
        <w:t xml:space="preserve"> </w:t>
      </w:r>
      <w:r w:rsidR="004F5013">
        <w:rPr>
          <w:rFonts w:hint="eastAsia"/>
        </w:rPr>
        <w:t>单次调用的“</w:t>
      </w:r>
      <w:r>
        <w:rPr>
          <w:rFonts w:hint="eastAsia"/>
        </w:rPr>
        <w:t>开始”</w:t>
      </w:r>
      <w:r>
        <w:rPr>
          <w:rFonts w:hint="eastAsia"/>
        </w:rPr>
        <w:t xml:space="preserve"> </w:t>
      </w:r>
      <w:r>
        <w:rPr>
          <w:rFonts w:hint="eastAsia"/>
        </w:rPr>
        <w:t>和</w:t>
      </w:r>
      <w:r>
        <w:rPr>
          <w:rFonts w:hint="eastAsia"/>
        </w:rPr>
        <w:t xml:space="preserve"> </w:t>
      </w:r>
      <w:r w:rsidR="004F5013">
        <w:rPr>
          <w:rFonts w:hint="eastAsia"/>
        </w:rPr>
        <w:t>“完成</w:t>
      </w:r>
      <w:r>
        <w:rPr>
          <w:rFonts w:hint="eastAsia"/>
        </w:rPr>
        <w:t>”</w:t>
      </w:r>
      <w:r>
        <w:rPr>
          <w:rFonts w:hint="eastAsia"/>
        </w:rPr>
        <w:t xml:space="preserve"> </w:t>
      </w:r>
      <w:r>
        <w:rPr>
          <w:rFonts w:hint="eastAsia"/>
        </w:rPr>
        <w:t>两条</w:t>
      </w:r>
      <w:r w:rsidR="004F5013">
        <w:rPr>
          <w:rFonts w:hint="eastAsia"/>
        </w:rPr>
        <w:t>日志</w:t>
      </w:r>
      <w:r>
        <w:rPr>
          <w:rFonts w:hint="eastAsia"/>
        </w:rPr>
        <w:t>数据，</w:t>
      </w:r>
      <w:r w:rsidR="004F5013">
        <w:rPr>
          <w:rFonts w:hint="eastAsia"/>
        </w:rPr>
        <w:t>将日志中时间戳相减计算，基于小批量的处理模式</w:t>
      </w:r>
      <w:r>
        <w:rPr>
          <w:rFonts w:hint="eastAsia"/>
        </w:rPr>
        <w:t>更容易实现这种计算。</w:t>
      </w:r>
    </w:p>
    <w:p w14:paraId="6C6873DE" w14:textId="798CFDEE" w:rsidR="000A6817" w:rsidRDefault="004F5013" w:rsidP="00411982">
      <w:pPr>
        <w:ind w:firstLine="720"/>
      </w:pPr>
      <w:r>
        <w:rPr>
          <w:rFonts w:hint="eastAsia"/>
        </w:rPr>
        <w:t>需要注意的是“开始”和“完成”</w:t>
      </w:r>
      <w:r w:rsidR="00411982">
        <w:rPr>
          <w:rFonts w:hint="eastAsia"/>
        </w:rPr>
        <w:t>两条日志数据可能不在一个批量数据中，此时需要考虑</w:t>
      </w:r>
      <w:r w:rsidR="000A6817">
        <w:rPr>
          <w:rFonts w:hint="eastAsia"/>
        </w:rPr>
        <w:t>跨</w:t>
      </w:r>
      <w:r w:rsidR="000A6817">
        <w:rPr>
          <w:rFonts w:hint="eastAsia"/>
        </w:rPr>
        <w:t>batch</w:t>
      </w:r>
      <w:r w:rsidR="000A6817">
        <w:rPr>
          <w:rFonts w:hint="eastAsia"/>
        </w:rPr>
        <w:t>的统计</w:t>
      </w:r>
      <w:r w:rsidR="005D2465">
        <w:rPr>
          <w:rFonts w:hint="eastAsia"/>
        </w:rPr>
        <w:t>。此外，</w:t>
      </w:r>
      <w:r w:rsidR="002469E7">
        <w:rPr>
          <w:rFonts w:hint="eastAsia"/>
        </w:rPr>
        <w:t>调用链数据处理</w:t>
      </w:r>
      <w:r w:rsidR="005D2465">
        <w:rPr>
          <w:rFonts w:hint="eastAsia"/>
        </w:rPr>
        <w:t>过程中</w:t>
      </w:r>
      <w:r w:rsidR="002469E7">
        <w:rPr>
          <w:rFonts w:hint="eastAsia"/>
        </w:rPr>
        <w:t>，</w:t>
      </w:r>
      <w:r w:rsidR="005D2465">
        <w:rPr>
          <w:rFonts w:hint="eastAsia"/>
        </w:rPr>
        <w:t>我们需要</w:t>
      </w:r>
      <w:r w:rsidR="002469E7">
        <w:rPr>
          <w:rFonts w:hint="eastAsia"/>
        </w:rPr>
        <w:t>将同一个</w:t>
      </w:r>
      <w:r w:rsidR="002469E7">
        <w:rPr>
          <w:rFonts w:hint="eastAsia"/>
        </w:rPr>
        <w:t>link_id</w:t>
      </w:r>
      <w:r w:rsidR="002469E7">
        <w:rPr>
          <w:rFonts w:hint="eastAsia"/>
        </w:rPr>
        <w:t>的日志串联在一起处理</w:t>
      </w:r>
      <w:r w:rsidR="00A126E4">
        <w:rPr>
          <w:rFonts w:hint="eastAsia"/>
        </w:rPr>
        <w:t>日志</w:t>
      </w:r>
      <w:r w:rsidR="002469E7">
        <w:rPr>
          <w:rFonts w:hint="eastAsia"/>
        </w:rPr>
        <w:t>，大数也</w:t>
      </w:r>
      <w:r w:rsidR="00411982">
        <w:rPr>
          <w:rFonts w:hint="eastAsia"/>
        </w:rPr>
        <w:t>会涉及到跨多个</w:t>
      </w:r>
      <w:r w:rsidR="00411982">
        <w:rPr>
          <w:rFonts w:hint="eastAsia"/>
        </w:rPr>
        <w:t>batch</w:t>
      </w:r>
      <w:r w:rsidR="00411982">
        <w:rPr>
          <w:rFonts w:hint="eastAsia"/>
        </w:rPr>
        <w:t>统计，我们将在第</w:t>
      </w:r>
      <w:r w:rsidR="00411982">
        <w:rPr>
          <w:rFonts w:hint="eastAsia"/>
        </w:rPr>
        <w:t>x</w:t>
      </w:r>
      <w:r w:rsidR="00411982">
        <w:rPr>
          <w:rFonts w:hint="eastAsia"/>
        </w:rPr>
        <w:t>章详细介绍跨</w:t>
      </w:r>
      <w:r w:rsidR="00411982">
        <w:rPr>
          <w:rFonts w:hint="eastAsia"/>
        </w:rPr>
        <w:t>batch</w:t>
      </w:r>
      <w:r w:rsidR="00411982">
        <w:rPr>
          <w:rFonts w:hint="eastAsia"/>
        </w:rPr>
        <w:t>数据处理的细节。</w:t>
      </w:r>
    </w:p>
    <w:p w14:paraId="3599C571" w14:textId="77777777" w:rsidR="000A6817" w:rsidRPr="000A6817" w:rsidRDefault="000A6817" w:rsidP="000A6817"/>
    <w:p w14:paraId="419227A5" w14:textId="2966AF80" w:rsidR="006A4676" w:rsidRDefault="006A4676" w:rsidP="007F6344">
      <w:pPr>
        <w:pStyle w:val="Heading4"/>
      </w:pPr>
      <w:r>
        <w:rPr>
          <w:rFonts w:hint="eastAsia"/>
        </w:rPr>
        <w:t>离线数据计算</w:t>
      </w:r>
    </w:p>
    <w:p w14:paraId="63679232" w14:textId="0A8FEBE7" w:rsidR="00AF71A9" w:rsidRDefault="00AF71A9" w:rsidP="00AF71A9">
      <w:r>
        <w:tab/>
      </w:r>
      <w:r>
        <w:rPr>
          <w:rFonts w:hint="eastAsia"/>
        </w:rPr>
        <w:t>在线计算具有较高的实效性，但是却可能带来计算误差。例如在统计某个子系统被调用次数时，在线计算将一个</w:t>
      </w:r>
      <w:r>
        <w:rPr>
          <w:rFonts w:hint="eastAsia"/>
        </w:rPr>
        <w:t>batch</w:t>
      </w:r>
      <w:r>
        <w:rPr>
          <w:rFonts w:hint="eastAsia"/>
        </w:rPr>
        <w:t>中该子系统调用次数做累加操作后更新到数据库</w:t>
      </w:r>
      <w:r>
        <w:rPr>
          <w:rFonts w:hint="eastAsia"/>
        </w:rPr>
        <w:t>(HBase)</w:t>
      </w:r>
      <w:r>
        <w:rPr>
          <w:rFonts w:hint="eastAsia"/>
        </w:rPr>
        <w:t>。如果出现异常，我们无法判断</w:t>
      </w:r>
      <w:r>
        <w:rPr>
          <w:rFonts w:hint="eastAsia"/>
        </w:rPr>
        <w:t>HBase</w:t>
      </w:r>
      <w:r>
        <w:rPr>
          <w:rFonts w:hint="eastAsia"/>
        </w:rPr>
        <w:t>中是否成功更新了最后一个</w:t>
      </w:r>
      <w:r>
        <w:rPr>
          <w:rFonts w:hint="eastAsia"/>
        </w:rPr>
        <w:t>batch</w:t>
      </w:r>
      <w:r>
        <w:rPr>
          <w:rFonts w:hint="eastAsia"/>
        </w:rPr>
        <w:t>中的数据更新是否</w:t>
      </w:r>
      <w:r w:rsidR="00554C86">
        <w:rPr>
          <w:rFonts w:hint="eastAsia"/>
        </w:rPr>
        <w:t>成功。</w:t>
      </w:r>
    </w:p>
    <w:p w14:paraId="440CB1A3" w14:textId="6BDB9B6D" w:rsidR="00554C86" w:rsidRDefault="00554C86" w:rsidP="00AF71A9">
      <w:r>
        <w:tab/>
      </w:r>
      <w:r>
        <w:rPr>
          <w:rFonts w:hint="eastAsia"/>
        </w:rPr>
        <w:t>离线数据计算可以弥补在线计算的计算误差，但却具有更大的计算延迟。离线计算通常先将数据缓存中的数据存储在文件（如</w:t>
      </w:r>
      <w:r>
        <w:rPr>
          <w:rFonts w:hint="eastAsia"/>
        </w:rPr>
        <w:t>HDFS</w:t>
      </w:r>
      <w:r>
        <w:rPr>
          <w:rFonts w:hint="eastAsia"/>
        </w:rPr>
        <w:t>）中，再定时执</w:t>
      </w:r>
      <w:r w:rsidR="00F67C20">
        <w:rPr>
          <w:rFonts w:hint="eastAsia"/>
        </w:rPr>
        <w:t>行离线计算程序。在大数据计算中我们常常将离线和在线计算结合，</w:t>
      </w:r>
      <w:r>
        <w:rPr>
          <w:rFonts w:hint="eastAsia"/>
        </w:rPr>
        <w:t>既能达到离线计算的准确性又能拥有在线计算的实效性。在第</w:t>
      </w:r>
      <w:r>
        <w:rPr>
          <w:rFonts w:hint="eastAsia"/>
        </w:rPr>
        <w:t>x</w:t>
      </w:r>
      <w:r>
        <w:rPr>
          <w:rFonts w:hint="eastAsia"/>
        </w:rPr>
        <w:t>章我们将详细分析数据到达的三个语义以及</w:t>
      </w:r>
      <w:r w:rsidR="00F67C20">
        <w:rPr>
          <w:rFonts w:hint="eastAsia"/>
        </w:rPr>
        <w:t>L</w:t>
      </w:r>
      <w:r>
        <w:rPr>
          <w:rFonts w:hint="eastAsia"/>
        </w:rPr>
        <w:t>ambda</w:t>
      </w:r>
      <w:r>
        <w:rPr>
          <w:rFonts w:hint="eastAsia"/>
        </w:rPr>
        <w:t>架构模式。</w:t>
      </w:r>
    </w:p>
    <w:p w14:paraId="59328C80" w14:textId="76A970DF" w:rsidR="00554C86" w:rsidRDefault="00554C86" w:rsidP="00554C86">
      <w:pPr>
        <w:ind w:firstLine="720"/>
      </w:pPr>
      <w:r>
        <w:rPr>
          <w:rFonts w:hint="eastAsia"/>
        </w:rPr>
        <w:t>除了数据离线计算外我们通常还会使用</w:t>
      </w:r>
      <w:r w:rsidR="00F67C20">
        <w:rPr>
          <w:rFonts w:hint="eastAsia"/>
        </w:rPr>
        <w:t>类</w:t>
      </w:r>
      <w:r w:rsidR="00F67C20">
        <w:rPr>
          <w:rFonts w:hint="eastAsia"/>
        </w:rPr>
        <w:t>Sql</w:t>
      </w:r>
      <w:r w:rsidR="00F67C20">
        <w:rPr>
          <w:rFonts w:hint="eastAsia"/>
        </w:rPr>
        <w:t>的数据查询工具，例如测试人员需要这些工具来验证数据处理结果的正确性，常用的查询工具包括</w:t>
      </w:r>
      <w:r w:rsidR="00F67C20">
        <w:rPr>
          <w:rFonts w:hint="eastAsia"/>
        </w:rPr>
        <w:t>Hive, Presto</w:t>
      </w:r>
      <w:r w:rsidR="00F67C20">
        <w:rPr>
          <w:rFonts w:hint="eastAsia"/>
        </w:rPr>
        <w:t>等。</w:t>
      </w:r>
    </w:p>
    <w:p w14:paraId="64AE1E74" w14:textId="0610B288" w:rsidR="000A6817" w:rsidRDefault="000A6817" w:rsidP="000A6817"/>
    <w:p w14:paraId="262CAD50" w14:textId="7BC4A0DB" w:rsidR="000A6817" w:rsidRDefault="000A6817" w:rsidP="007F6344">
      <w:pPr>
        <w:pStyle w:val="Heading4"/>
      </w:pPr>
      <w:r>
        <w:rPr>
          <w:rFonts w:hint="eastAsia"/>
        </w:rPr>
        <w:t>存储</w:t>
      </w:r>
    </w:p>
    <w:p w14:paraId="415BF01D" w14:textId="75ED17FA" w:rsidR="000A6817" w:rsidRDefault="000A6817" w:rsidP="000A6817">
      <w:r>
        <w:rPr>
          <w:rFonts w:hint="eastAsia"/>
        </w:rPr>
        <w:t>HBase</w:t>
      </w:r>
    </w:p>
    <w:p w14:paraId="23BDCC2E" w14:textId="77777777" w:rsidR="000A6817" w:rsidRPr="000A6817" w:rsidRDefault="000A6817" w:rsidP="000A6817"/>
    <w:p w14:paraId="436FECF6" w14:textId="545A12EF" w:rsidR="006A4676" w:rsidRDefault="006A4676" w:rsidP="007F6344">
      <w:pPr>
        <w:pStyle w:val="Heading4"/>
      </w:pPr>
      <w:r>
        <w:rPr>
          <w:rFonts w:hint="eastAsia"/>
        </w:rPr>
        <w:t>数据可视化</w:t>
      </w:r>
    </w:p>
    <w:p w14:paraId="1E954201" w14:textId="7CAF1677" w:rsidR="000A6817" w:rsidRDefault="000A6817" w:rsidP="000A6817">
      <w:r>
        <w:rPr>
          <w:rFonts w:hint="eastAsia"/>
        </w:rPr>
        <w:t>数据服务</w:t>
      </w:r>
    </w:p>
    <w:p w14:paraId="63FDCBDD" w14:textId="1A82C836" w:rsidR="000A6817" w:rsidRDefault="000A6817" w:rsidP="000A6817"/>
    <w:p w14:paraId="26477AD0" w14:textId="77777777" w:rsidR="000A6817" w:rsidRPr="000A6817" w:rsidRDefault="000A6817" w:rsidP="000A6817"/>
    <w:p w14:paraId="725E85B3" w14:textId="1F3F4413" w:rsidR="006A4676" w:rsidRDefault="006A4676" w:rsidP="007F6344">
      <w:pPr>
        <w:pStyle w:val="Heading4"/>
      </w:pPr>
      <w:r>
        <w:rPr>
          <w:rFonts w:hint="eastAsia"/>
        </w:rPr>
        <w:lastRenderedPageBreak/>
        <w:t>业务故障数据分析</w:t>
      </w:r>
    </w:p>
    <w:p w14:paraId="59233D74" w14:textId="77777777" w:rsidR="000A6817" w:rsidRPr="000A6817" w:rsidRDefault="000A6817" w:rsidP="000A6817"/>
    <w:p w14:paraId="18CF709E" w14:textId="77777777" w:rsidR="001A45AB" w:rsidRPr="0072333C" w:rsidRDefault="001A45AB" w:rsidP="001A45AB">
      <w:pPr>
        <w:rPr>
          <w:rFonts w:ascii="Calibri" w:eastAsia="宋体" w:hAnsi="Calibri" w:cs="Calibri"/>
        </w:rPr>
      </w:pPr>
    </w:p>
    <w:p w14:paraId="17A3F73B"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454880FD" w14:textId="046AFE21" w:rsidR="000519BC" w:rsidRDefault="000519BC" w:rsidP="1FEDE6BA">
      <w:pPr>
        <w:pStyle w:val="Heading2"/>
        <w:rPr>
          <w:rFonts w:ascii="Calibri" w:eastAsia="宋体" w:hAnsi="Calibri" w:cs="Calibri"/>
        </w:rPr>
      </w:pPr>
      <w:r>
        <w:rPr>
          <w:rFonts w:ascii="Calibri" w:eastAsia="宋体" w:hAnsi="Calibri" w:cs="Calibri" w:hint="eastAsia"/>
        </w:rPr>
        <w:lastRenderedPageBreak/>
        <w:t>解决数据获取问题</w:t>
      </w:r>
    </w:p>
    <w:p w14:paraId="00657EEC" w14:textId="77777777" w:rsidR="00E65636" w:rsidRDefault="00E65636" w:rsidP="00E65636"/>
    <w:p w14:paraId="41A0F3F7" w14:textId="62E2FB1E" w:rsidR="00352617" w:rsidRDefault="00E65636" w:rsidP="00352617">
      <w:pPr>
        <w:ind w:firstLine="720"/>
        <w:rPr>
          <w:rFonts w:ascii="宋体" w:eastAsiaTheme="majorEastAsia" w:hAnsi="宋体" w:cstheme="majorBidi"/>
          <w:color w:val="31479E" w:themeColor="accent1" w:themeShade="BF"/>
          <w:sz w:val="26"/>
          <w:szCs w:val="26"/>
        </w:rPr>
      </w:pPr>
      <w:r>
        <w:rPr>
          <w:rFonts w:hint="eastAsia"/>
        </w:rPr>
        <w:t>数据获取是源数据</w:t>
      </w:r>
      <w:r w:rsidR="00EA210F">
        <w:rPr>
          <w:rFonts w:hint="eastAsia"/>
        </w:rPr>
        <w:t>和</w:t>
      </w:r>
      <w:r>
        <w:rPr>
          <w:rFonts w:hint="eastAsia"/>
        </w:rPr>
        <w:t>数据系统之间的过度步骤</w:t>
      </w:r>
      <w:r w:rsidRPr="00E65636">
        <w:rPr>
          <w:rFonts w:hint="eastAsia"/>
        </w:rPr>
        <w:t>，</w:t>
      </w:r>
      <w:r>
        <w:rPr>
          <w:rFonts w:hint="eastAsia"/>
        </w:rPr>
        <w:t>数据获取组件可以看作业务系统和数据系统之间的桥梁</w:t>
      </w:r>
      <w:r w:rsidR="00EA210F">
        <w:rPr>
          <w:rFonts w:ascii="Calibri" w:eastAsia="宋体" w:hAnsi="Calibri" w:cs="Calibri" w:hint="eastAsia"/>
        </w:rPr>
        <w:t>，是数据系统入口处的组件</w:t>
      </w:r>
      <w:r>
        <w:rPr>
          <w:rFonts w:ascii="Calibri" w:eastAsia="宋体" w:hAnsi="Calibri" w:cs="Calibri" w:hint="eastAsia"/>
        </w:rPr>
        <w:t>。</w:t>
      </w:r>
      <w:r w:rsidR="006D06D9">
        <w:rPr>
          <w:rFonts w:ascii="Calibri" w:eastAsia="宋体" w:hAnsi="Calibri" w:cs="Calibri" w:hint="eastAsia"/>
        </w:rPr>
        <w:t>本章将从数据获取组件的容错性、获取模式方面展开讨论，并给出在实际应用场景中</w:t>
      </w:r>
      <w:r w:rsidR="00347160">
        <w:rPr>
          <w:rFonts w:ascii="Calibri" w:eastAsia="宋体" w:hAnsi="Calibri" w:cs="Calibri" w:hint="eastAsia"/>
        </w:rPr>
        <w:t>基于</w:t>
      </w:r>
      <w:r w:rsidR="00347160">
        <w:rPr>
          <w:rFonts w:ascii="Calibri" w:eastAsia="宋体" w:hAnsi="Calibri" w:cs="Calibri" w:hint="eastAsia"/>
        </w:rPr>
        <w:t>Flume</w:t>
      </w:r>
      <w:r w:rsidR="00347160">
        <w:rPr>
          <w:rFonts w:ascii="Calibri" w:eastAsia="宋体" w:hAnsi="Calibri" w:cs="Calibri" w:hint="eastAsia"/>
        </w:rPr>
        <w:t>的设计方案</w:t>
      </w:r>
      <w:r w:rsidR="006D06D9">
        <w:rPr>
          <w:rFonts w:ascii="Calibri" w:eastAsia="宋体" w:hAnsi="Calibri" w:cs="Calibri" w:hint="eastAsia"/>
        </w:rPr>
        <w:t>。</w:t>
      </w:r>
    </w:p>
    <w:p w14:paraId="2AE22E61" w14:textId="77777777" w:rsidR="006D06D9" w:rsidRPr="006D06D9" w:rsidRDefault="006D06D9" w:rsidP="006D06D9">
      <w:pPr>
        <w:rPr>
          <w:rFonts w:ascii="Calibri" w:eastAsia="宋体" w:hAnsi="Calibri" w:cs="Calibri"/>
        </w:rPr>
      </w:pPr>
    </w:p>
    <w:p w14:paraId="411AE606" w14:textId="027D6768" w:rsidR="006D06D9" w:rsidRDefault="006D06D9" w:rsidP="006D06D9">
      <w:pPr>
        <w:pStyle w:val="Heading3"/>
      </w:pPr>
      <w:r>
        <w:rPr>
          <w:rFonts w:hint="eastAsia"/>
        </w:rPr>
        <w:t>数据获取组件的鲁棒性</w:t>
      </w:r>
    </w:p>
    <w:p w14:paraId="7AF5CDED" w14:textId="77777777" w:rsidR="00DA15D7" w:rsidRDefault="006D06D9" w:rsidP="006D06D9">
      <w:pPr>
        <w:ind w:firstLine="720"/>
      </w:pPr>
      <w:r>
        <w:rPr>
          <w:rFonts w:ascii="Calibri" w:eastAsia="宋体" w:hAnsi="Calibri" w:cs="Calibri" w:hint="eastAsia"/>
        </w:rPr>
        <w:t>数据获取组件的稳定性对整个数据系统而言至关重要，它的鲁棒性决定了数据系统的整体性能。如果数据获取时常发生数据丢失，会直接影响到数据统计的准确性，想要回溯问题然后再将数据补救回来是很麻烦的。另外数据的丢失，在数据建模时需要额外考虑缺失数据的影响</w:t>
      </w:r>
      <w:r>
        <w:rPr>
          <w:rFonts w:hint="eastAsia"/>
        </w:rPr>
        <w:t>，这会增加模型的复杂性。</w:t>
      </w:r>
    </w:p>
    <w:p w14:paraId="748AC523" w14:textId="06941BA9" w:rsidR="006D06D9" w:rsidRDefault="003302BF" w:rsidP="006D06D9">
      <w:pPr>
        <w:ind w:firstLine="720"/>
      </w:pPr>
      <w:r>
        <w:rPr>
          <w:rFonts w:hint="eastAsia"/>
        </w:rPr>
        <w:t>我们将数据获取组件可能面对的异常分为两类：数据组件自身异常和下游消费服务</w:t>
      </w:r>
      <w:r w:rsidR="00DD139C">
        <w:rPr>
          <w:rFonts w:hint="eastAsia"/>
        </w:rPr>
        <w:t>异常，我们将在数据获取模式部分详细讨论不同获取模式应对这种异常的方式。</w:t>
      </w:r>
    </w:p>
    <w:p w14:paraId="09402B3D" w14:textId="34FC9238" w:rsidR="00593EA2" w:rsidRDefault="00593EA2" w:rsidP="003A5777"/>
    <w:p w14:paraId="28C53280" w14:textId="6D1DF428" w:rsidR="00E667BE" w:rsidRDefault="00E667BE" w:rsidP="00E667BE">
      <w:pPr>
        <w:pStyle w:val="Heading4"/>
      </w:pPr>
      <w:r>
        <w:rPr>
          <w:rFonts w:hint="eastAsia"/>
        </w:rPr>
        <w:t>数据获取组件</w:t>
      </w:r>
      <w:r w:rsidR="00DD139C">
        <w:rPr>
          <w:rFonts w:hint="eastAsia"/>
        </w:rPr>
        <w:t>自身</w:t>
      </w:r>
      <w:r>
        <w:rPr>
          <w:rFonts w:hint="eastAsia"/>
        </w:rPr>
        <w:t>异常</w:t>
      </w:r>
    </w:p>
    <w:p w14:paraId="1FF4B3CF" w14:textId="23E0B14D" w:rsidR="006D06D9" w:rsidRDefault="00E667BE" w:rsidP="00386AC7">
      <w:pPr>
        <w:ind w:firstLine="720"/>
      </w:pPr>
      <w:r>
        <w:rPr>
          <w:rFonts w:hint="eastAsia"/>
        </w:rPr>
        <w:t>首先考虑数据组件自身的异常状况，如果组件自身异常退出数据将无法正常获取，待异常处理完组件重启我们希望数据能从上次异常退出点开始重新获取数据。</w:t>
      </w:r>
    </w:p>
    <w:p w14:paraId="7DFE9B87" w14:textId="77777777" w:rsidR="00386AC7" w:rsidRDefault="00386AC7" w:rsidP="00386AC7">
      <w:pPr>
        <w:ind w:firstLine="720"/>
      </w:pPr>
    </w:p>
    <w:p w14:paraId="3A0AF885" w14:textId="658139D5" w:rsidR="00E667BE" w:rsidRDefault="00E667BE" w:rsidP="00E667BE">
      <w:pPr>
        <w:pStyle w:val="Heading4"/>
      </w:pPr>
      <w:r>
        <w:rPr>
          <w:rFonts w:hint="eastAsia"/>
        </w:rPr>
        <w:t>下游</w:t>
      </w:r>
      <w:r w:rsidR="00632C5D">
        <w:rPr>
          <w:rFonts w:hint="eastAsia"/>
        </w:rPr>
        <w:t>数据系统组件</w:t>
      </w:r>
      <w:r>
        <w:rPr>
          <w:rFonts w:hint="eastAsia"/>
        </w:rPr>
        <w:t>异常</w:t>
      </w:r>
    </w:p>
    <w:p w14:paraId="30C7C9CE" w14:textId="4141EAC1" w:rsidR="00E667BE" w:rsidRDefault="00632C5D" w:rsidP="00386AC7">
      <w:pPr>
        <w:ind w:firstLine="720"/>
      </w:pPr>
      <w:r>
        <w:rPr>
          <w:rFonts w:hint="eastAsia"/>
        </w:rPr>
        <w:t>如果数据获取组件正常，但是</w:t>
      </w:r>
      <w:r w:rsidR="00E667BE">
        <w:rPr>
          <w:rFonts w:hint="eastAsia"/>
        </w:rPr>
        <w:t>数据</w:t>
      </w:r>
      <w:r>
        <w:rPr>
          <w:rFonts w:hint="eastAsia"/>
        </w:rPr>
        <w:t>系统中下游组件</w:t>
      </w:r>
      <w:r w:rsidR="00E667BE">
        <w:rPr>
          <w:rFonts w:hint="eastAsia"/>
        </w:rPr>
        <w:t>异常，比如数据暂存或数据缓存中间件不可用，此时数据</w:t>
      </w:r>
      <w:r w:rsidR="002A6DB0">
        <w:rPr>
          <w:rFonts w:hint="eastAsia"/>
        </w:rPr>
        <w:t>获取组件不断获得</w:t>
      </w:r>
      <w:r w:rsidR="00E667BE">
        <w:rPr>
          <w:rFonts w:hint="eastAsia"/>
        </w:rPr>
        <w:t>数据源的数据，但是</w:t>
      </w:r>
      <w:r w:rsidR="002A6DB0">
        <w:rPr>
          <w:rFonts w:hint="eastAsia"/>
        </w:rPr>
        <w:t>下游</w:t>
      </w:r>
      <w:r w:rsidR="00E667BE">
        <w:rPr>
          <w:rFonts w:hint="eastAsia"/>
        </w:rPr>
        <w:t>数据</w:t>
      </w:r>
      <w:r w:rsidR="002A6DB0">
        <w:rPr>
          <w:rFonts w:hint="eastAsia"/>
        </w:rPr>
        <w:t>组件</w:t>
      </w:r>
      <w:r w:rsidR="00E667BE">
        <w:rPr>
          <w:rFonts w:hint="eastAsia"/>
        </w:rPr>
        <w:t>无法</w:t>
      </w:r>
      <w:r w:rsidR="002A6DB0">
        <w:rPr>
          <w:rFonts w:hint="eastAsia"/>
        </w:rPr>
        <w:t>正常接收数据</w:t>
      </w:r>
      <w:r w:rsidR="00E667BE">
        <w:rPr>
          <w:rFonts w:hint="eastAsia"/>
        </w:rPr>
        <w:t>。我们希望数据组件能缓存这部分未消费数据，待下游服务恢复正常后，再将缓存区数据发送给下游消费</w:t>
      </w:r>
      <w:r w:rsidR="002A6DB0">
        <w:rPr>
          <w:rFonts w:hint="eastAsia"/>
        </w:rPr>
        <w:t>组件</w:t>
      </w:r>
      <w:r w:rsidR="00E667BE">
        <w:rPr>
          <w:rFonts w:hint="eastAsia"/>
        </w:rPr>
        <w:t>。</w:t>
      </w:r>
    </w:p>
    <w:p w14:paraId="5D115B5D" w14:textId="36C8F1E5" w:rsidR="00DA15D7" w:rsidRPr="006D06D9" w:rsidRDefault="00DA15D7" w:rsidP="00386AC7">
      <w:pPr>
        <w:ind w:firstLine="720"/>
      </w:pPr>
      <w:r>
        <w:rPr>
          <w:rFonts w:hint="eastAsia"/>
        </w:rPr>
        <w:t>数据缓存属于数据获取模块自身的功能而不依赖上下游组件，通常的做法是将未被消费的数据缓存在本地文件系统。设计和实现时需要考虑操作事务、异常回滚等。例如</w:t>
      </w:r>
      <w:r>
        <w:rPr>
          <w:rFonts w:hint="eastAsia"/>
        </w:rPr>
        <w:t>Flume</w:t>
      </w:r>
      <w:r>
        <w:rPr>
          <w:rFonts w:hint="eastAsia"/>
        </w:rPr>
        <w:t>的</w:t>
      </w:r>
      <w:r>
        <w:rPr>
          <w:rFonts w:hint="eastAsia"/>
        </w:rPr>
        <w:t>file</w:t>
      </w:r>
      <w:r>
        <w:t xml:space="preserve"> </w:t>
      </w:r>
      <w:r>
        <w:rPr>
          <w:rFonts w:hint="eastAsia"/>
        </w:rPr>
        <w:t>channel</w:t>
      </w:r>
      <w:r>
        <w:rPr>
          <w:rFonts w:hint="eastAsia"/>
        </w:rPr>
        <w:t>将数据持久化在本地，待下游</w:t>
      </w:r>
      <w:r>
        <w:rPr>
          <w:rFonts w:hint="eastAsia"/>
        </w:rPr>
        <w:t>sink</w:t>
      </w:r>
      <w:r>
        <w:rPr>
          <w:rFonts w:hint="eastAsia"/>
        </w:rPr>
        <w:t>恢复后再重试将数据发送给下游并清空</w:t>
      </w:r>
      <w:r>
        <w:rPr>
          <w:rFonts w:hint="eastAsia"/>
        </w:rPr>
        <w:t>file channel</w:t>
      </w:r>
      <w:r>
        <w:rPr>
          <w:rFonts w:hint="eastAsia"/>
        </w:rPr>
        <w:t>。</w:t>
      </w:r>
      <w:r>
        <w:rPr>
          <w:rFonts w:hint="eastAsia"/>
        </w:rPr>
        <w:t>Flume</w:t>
      </w:r>
      <w:r>
        <w:rPr>
          <w:rFonts w:hint="eastAsia"/>
        </w:rPr>
        <w:t>基于事务实现了这一过程的一致性，是应对下游数据服务异常的不错选择。</w:t>
      </w:r>
    </w:p>
    <w:p w14:paraId="23B385DE" w14:textId="342FDB3F" w:rsidR="00E65636" w:rsidRPr="00E65636" w:rsidRDefault="00E65636" w:rsidP="00E65636"/>
    <w:p w14:paraId="61F13F7F" w14:textId="340C1D24" w:rsidR="00E65636" w:rsidRPr="00E65636" w:rsidRDefault="00D66FFB" w:rsidP="00E65636">
      <w:pPr>
        <w:pStyle w:val="Heading3"/>
      </w:pPr>
      <w:r>
        <w:rPr>
          <w:rFonts w:hint="eastAsia"/>
        </w:rPr>
        <w:t>数据获取</w:t>
      </w:r>
      <w:r w:rsidR="00E65636">
        <w:rPr>
          <w:rFonts w:hint="eastAsia"/>
        </w:rPr>
        <w:t>的</w:t>
      </w:r>
      <w:r>
        <w:rPr>
          <w:rFonts w:hint="eastAsia"/>
        </w:rPr>
        <w:t>模式</w:t>
      </w:r>
      <w:r w:rsidR="00E65636">
        <w:rPr>
          <w:rFonts w:hint="eastAsia"/>
        </w:rPr>
        <w:t>划分</w:t>
      </w:r>
    </w:p>
    <w:p w14:paraId="43907F32" w14:textId="77777777" w:rsidR="0049382F" w:rsidRDefault="00EA708A" w:rsidP="00386AC7">
      <w:pPr>
        <w:ind w:firstLine="720"/>
        <w:rPr>
          <w:rFonts w:ascii="Calibri" w:eastAsia="宋体" w:hAnsi="Calibri" w:cs="Calibri"/>
        </w:rPr>
      </w:pPr>
      <w:r>
        <w:rPr>
          <w:rFonts w:ascii="Calibri" w:eastAsia="宋体" w:hAnsi="Calibri" w:cs="Calibri" w:hint="eastAsia"/>
        </w:rPr>
        <w:t>现实应用中数据获取的场景非常多样，我们</w:t>
      </w:r>
      <w:r w:rsidR="0049382F">
        <w:rPr>
          <w:rFonts w:ascii="Calibri" w:eastAsia="宋体" w:hAnsi="Calibri" w:cs="Calibri" w:hint="eastAsia"/>
        </w:rPr>
        <w:t>可以从多个角度来划分数据获取模式。</w:t>
      </w:r>
    </w:p>
    <w:p w14:paraId="2512AF08" w14:textId="77777777" w:rsidR="0049382F" w:rsidRDefault="00D66FFB" w:rsidP="0049382F">
      <w:pPr>
        <w:pStyle w:val="ListParagraph"/>
        <w:numPr>
          <w:ilvl w:val="0"/>
          <w:numId w:val="8"/>
        </w:numPr>
      </w:pPr>
      <w:r w:rsidRPr="0049382F">
        <w:rPr>
          <w:rFonts w:ascii="Calibri" w:eastAsia="宋体" w:hAnsi="Calibri" w:cs="Calibri" w:hint="eastAsia"/>
        </w:rPr>
        <w:t>从数据获取方式角度划分，</w:t>
      </w:r>
      <w:r w:rsidR="002153F0" w:rsidRPr="0049382F">
        <w:rPr>
          <w:rFonts w:ascii="Calibri" w:eastAsia="宋体" w:hAnsi="Calibri" w:cs="Calibri" w:hint="eastAsia"/>
        </w:rPr>
        <w:t>数据获取</w:t>
      </w:r>
      <w:r w:rsidRPr="0049382F">
        <w:rPr>
          <w:rFonts w:ascii="Calibri" w:eastAsia="宋体" w:hAnsi="Calibri" w:cs="Calibri" w:hint="eastAsia"/>
        </w:rPr>
        <w:t>一般分为主动拉取</w:t>
      </w:r>
      <w:r>
        <w:rPr>
          <w:rFonts w:hint="eastAsia"/>
        </w:rPr>
        <w:t>（</w:t>
      </w:r>
      <w:r>
        <w:rPr>
          <w:rFonts w:hint="eastAsia"/>
        </w:rPr>
        <w:t>pull</w:t>
      </w:r>
      <w:r>
        <w:rPr>
          <w:rFonts w:hint="eastAsia"/>
        </w:rPr>
        <w:t>模式）和被动接受（</w:t>
      </w:r>
      <w:r>
        <w:rPr>
          <w:rFonts w:hint="eastAsia"/>
        </w:rPr>
        <w:t>push</w:t>
      </w:r>
      <w:r w:rsidR="0049382F">
        <w:rPr>
          <w:rFonts w:hint="eastAsia"/>
        </w:rPr>
        <w:t>模式）；</w:t>
      </w:r>
    </w:p>
    <w:p w14:paraId="743473F6" w14:textId="02670CB7" w:rsidR="00AB40DC" w:rsidRDefault="00D66FFB" w:rsidP="0049382F">
      <w:pPr>
        <w:pStyle w:val="ListParagraph"/>
        <w:numPr>
          <w:ilvl w:val="0"/>
          <w:numId w:val="8"/>
        </w:numPr>
      </w:pPr>
      <w:r>
        <w:rPr>
          <w:rFonts w:hint="eastAsia"/>
        </w:rPr>
        <w:t>从数据获取的数据内容角度划分，数据或可以分为原始数据模式</w:t>
      </w:r>
      <w:r w:rsidR="002E375D">
        <w:rPr>
          <w:rFonts w:hint="eastAsia"/>
        </w:rPr>
        <w:t>（</w:t>
      </w:r>
      <w:r w:rsidR="002E375D">
        <w:rPr>
          <w:rFonts w:hint="eastAsia"/>
        </w:rPr>
        <w:t>raw</w:t>
      </w:r>
      <w:r w:rsidR="002E375D">
        <w:t xml:space="preserve"> data</w:t>
      </w:r>
      <w:r w:rsidR="002E375D">
        <w:rPr>
          <w:rFonts w:hint="eastAsia"/>
        </w:rPr>
        <w:t>）</w:t>
      </w:r>
      <w:r>
        <w:rPr>
          <w:rFonts w:hint="eastAsia"/>
        </w:rPr>
        <w:t>和事件源模式</w:t>
      </w:r>
      <w:r w:rsidR="002E375D">
        <w:rPr>
          <w:rFonts w:hint="eastAsia"/>
        </w:rPr>
        <w:t>（</w:t>
      </w:r>
      <w:r w:rsidR="002E375D">
        <w:rPr>
          <w:rFonts w:hint="eastAsia"/>
        </w:rPr>
        <w:t>event</w:t>
      </w:r>
      <w:r w:rsidR="002E375D">
        <w:t xml:space="preserve"> </w:t>
      </w:r>
      <w:r w:rsidR="002E375D">
        <w:rPr>
          <w:rFonts w:hint="eastAsia"/>
        </w:rPr>
        <w:t>sourcing</w:t>
      </w:r>
      <w:r w:rsidR="002E375D">
        <w:rPr>
          <w:rFonts w:hint="eastAsia"/>
        </w:rPr>
        <w:t>）</w:t>
      </w:r>
      <w:r w:rsidR="0049382F">
        <w:rPr>
          <w:rFonts w:hint="eastAsia"/>
        </w:rPr>
        <w:t>；</w:t>
      </w:r>
    </w:p>
    <w:p w14:paraId="465F754A" w14:textId="11381151" w:rsidR="0049382F" w:rsidRDefault="0049382F" w:rsidP="0049382F">
      <w:pPr>
        <w:pStyle w:val="ListParagraph"/>
        <w:numPr>
          <w:ilvl w:val="0"/>
          <w:numId w:val="8"/>
        </w:numPr>
      </w:pPr>
    </w:p>
    <w:tbl>
      <w:tblPr>
        <w:tblStyle w:val="TableGrid"/>
        <w:tblW w:w="0" w:type="auto"/>
        <w:tblLook w:val="04A0" w:firstRow="1" w:lastRow="0" w:firstColumn="1" w:lastColumn="0" w:noHBand="0" w:noVBand="1"/>
      </w:tblPr>
      <w:tblGrid>
        <w:gridCol w:w="2876"/>
        <w:gridCol w:w="2877"/>
        <w:gridCol w:w="2877"/>
      </w:tblGrid>
      <w:tr w:rsidR="004C6B7F" w14:paraId="2E5DC9F5" w14:textId="77777777" w:rsidTr="004C6B7F">
        <w:tc>
          <w:tcPr>
            <w:tcW w:w="2876" w:type="dxa"/>
          </w:tcPr>
          <w:p w14:paraId="4BA627BB" w14:textId="77777777" w:rsidR="004C6B7F" w:rsidRDefault="004C6B7F" w:rsidP="00386AC7"/>
        </w:tc>
        <w:tc>
          <w:tcPr>
            <w:tcW w:w="2877" w:type="dxa"/>
          </w:tcPr>
          <w:p w14:paraId="404F042E" w14:textId="11FC9939" w:rsidR="004C6B7F" w:rsidRDefault="004C6B7F" w:rsidP="00386AC7">
            <w:r>
              <w:rPr>
                <w:rFonts w:hint="eastAsia"/>
              </w:rPr>
              <w:t>pull</w:t>
            </w:r>
            <w:r>
              <w:rPr>
                <w:rFonts w:hint="eastAsia"/>
              </w:rPr>
              <w:t>模式</w:t>
            </w:r>
          </w:p>
        </w:tc>
        <w:tc>
          <w:tcPr>
            <w:tcW w:w="2877" w:type="dxa"/>
          </w:tcPr>
          <w:p w14:paraId="32602AFC" w14:textId="78D10343" w:rsidR="004C6B7F" w:rsidRDefault="004C6B7F" w:rsidP="00386AC7">
            <w:r>
              <w:rPr>
                <w:rFonts w:hint="eastAsia"/>
              </w:rPr>
              <w:t>push</w:t>
            </w:r>
            <w:r>
              <w:rPr>
                <w:rFonts w:hint="eastAsia"/>
              </w:rPr>
              <w:t>模式</w:t>
            </w:r>
          </w:p>
        </w:tc>
      </w:tr>
      <w:tr w:rsidR="004C6B7F" w14:paraId="3E07E824" w14:textId="77777777" w:rsidTr="004C6B7F">
        <w:tc>
          <w:tcPr>
            <w:tcW w:w="2876" w:type="dxa"/>
          </w:tcPr>
          <w:p w14:paraId="5F198F9F" w14:textId="352DAB72" w:rsidR="004C6B7F" w:rsidRDefault="004C6B7F" w:rsidP="00386AC7">
            <w:r>
              <w:t>R</w:t>
            </w:r>
            <w:r>
              <w:rPr>
                <w:rFonts w:hint="eastAsia"/>
              </w:rPr>
              <w:t>aw</w:t>
            </w:r>
            <w:r>
              <w:t xml:space="preserve"> </w:t>
            </w:r>
            <w:r>
              <w:rPr>
                <w:rFonts w:hint="eastAsia"/>
              </w:rPr>
              <w:t>data</w:t>
            </w:r>
          </w:p>
        </w:tc>
        <w:tc>
          <w:tcPr>
            <w:tcW w:w="2877" w:type="dxa"/>
          </w:tcPr>
          <w:p w14:paraId="72A7BBDF" w14:textId="77777777" w:rsidR="004C6B7F" w:rsidRDefault="004C6B7F" w:rsidP="00386AC7"/>
        </w:tc>
        <w:tc>
          <w:tcPr>
            <w:tcW w:w="2877" w:type="dxa"/>
          </w:tcPr>
          <w:p w14:paraId="27DF568B" w14:textId="77777777" w:rsidR="004C6B7F" w:rsidRDefault="004C6B7F" w:rsidP="00386AC7"/>
        </w:tc>
      </w:tr>
      <w:tr w:rsidR="004C6B7F" w14:paraId="4773BE3F" w14:textId="77777777" w:rsidTr="004C6B7F">
        <w:tc>
          <w:tcPr>
            <w:tcW w:w="2876" w:type="dxa"/>
          </w:tcPr>
          <w:p w14:paraId="50617828" w14:textId="11224633" w:rsidR="004C6B7F" w:rsidRDefault="004C6B7F" w:rsidP="00386AC7">
            <w:r>
              <w:t>Event Sourcing</w:t>
            </w:r>
          </w:p>
        </w:tc>
        <w:tc>
          <w:tcPr>
            <w:tcW w:w="2877" w:type="dxa"/>
          </w:tcPr>
          <w:p w14:paraId="464B7085" w14:textId="77777777" w:rsidR="004C6B7F" w:rsidRDefault="004C6B7F" w:rsidP="00386AC7"/>
        </w:tc>
        <w:tc>
          <w:tcPr>
            <w:tcW w:w="2877" w:type="dxa"/>
          </w:tcPr>
          <w:p w14:paraId="57287DEC" w14:textId="77777777" w:rsidR="004C6B7F" w:rsidRDefault="004C6B7F" w:rsidP="00386AC7"/>
        </w:tc>
      </w:tr>
    </w:tbl>
    <w:p w14:paraId="740CE156" w14:textId="77777777" w:rsidR="004C6B7F" w:rsidRDefault="004C6B7F" w:rsidP="00386AC7">
      <w:pPr>
        <w:ind w:firstLine="720"/>
      </w:pPr>
    </w:p>
    <w:p w14:paraId="48249811" w14:textId="77777777" w:rsidR="00AB40DC" w:rsidRDefault="00AB40DC" w:rsidP="00AB40DC"/>
    <w:p w14:paraId="3056C783" w14:textId="2BB4560E" w:rsidR="002153F0" w:rsidRDefault="002E375D" w:rsidP="00FD05FE">
      <w:pPr>
        <w:pStyle w:val="Heading4"/>
      </w:pPr>
      <w:r>
        <w:rPr>
          <w:rFonts w:hint="eastAsia"/>
        </w:rPr>
        <w:t>数据获取方式划分模式</w:t>
      </w:r>
    </w:p>
    <w:p w14:paraId="5C351BD9" w14:textId="2D68DE51" w:rsidR="00566EB5" w:rsidRDefault="00A048AC" w:rsidP="00A048AC">
      <w:r>
        <w:tab/>
      </w:r>
      <w:r>
        <w:rPr>
          <w:rFonts w:hint="eastAsia"/>
        </w:rPr>
        <w:t>可以通过一个类比来直观理解主动拉取和被动接受数据两种模式。在交互式</w:t>
      </w:r>
      <w:r w:rsidR="00495267">
        <w:rPr>
          <w:rFonts w:hint="eastAsia"/>
        </w:rPr>
        <w:t>互联网</w:t>
      </w:r>
      <w:r>
        <w:rPr>
          <w:rFonts w:hint="eastAsia"/>
        </w:rPr>
        <w:t>电视</w:t>
      </w:r>
      <w:r>
        <w:rPr>
          <w:rFonts w:hint="eastAsia"/>
        </w:rPr>
        <w:t>(IPTV</w:t>
      </w:r>
      <w:r>
        <w:t>)</w:t>
      </w:r>
      <w:r>
        <w:rPr>
          <w:rFonts w:hint="eastAsia"/>
        </w:rPr>
        <w:t>出现之前，传统电视节目都是直播，观众需要准时打开电视机看自己喜欢的节目</w:t>
      </w:r>
      <w:r w:rsidR="00FD7B78">
        <w:rPr>
          <w:rFonts w:hint="eastAsia"/>
        </w:rPr>
        <w:t>，</w:t>
      </w:r>
      <w:r>
        <w:rPr>
          <w:rFonts w:hint="eastAsia"/>
        </w:rPr>
        <w:t>如果哪天错过了一档节目则很难再有机会看到它。观众无法随心所欲地选择重看或者反复欣赏某个节目。传统电视类似于我们将要介绍的数据</w:t>
      </w:r>
      <w:r w:rsidR="00495267">
        <w:rPr>
          <w:rFonts w:hint="eastAsia"/>
        </w:rPr>
        <w:t xml:space="preserve"> </w:t>
      </w:r>
      <w:r>
        <w:rPr>
          <w:rFonts w:hint="eastAsia"/>
        </w:rPr>
        <w:t>“被动接受”</w:t>
      </w:r>
      <w:r w:rsidR="00495267">
        <w:rPr>
          <w:rFonts w:hint="eastAsia"/>
        </w:rPr>
        <w:t xml:space="preserve"> </w:t>
      </w:r>
      <w:r>
        <w:rPr>
          <w:rFonts w:hint="eastAsia"/>
        </w:rPr>
        <w:t>模式。</w:t>
      </w:r>
    </w:p>
    <w:p w14:paraId="3B481DBC" w14:textId="6135EBEF" w:rsidR="00495267" w:rsidRPr="00A048AC" w:rsidRDefault="00495267" w:rsidP="00566EB5">
      <w:pPr>
        <w:ind w:firstLine="720"/>
        <w:rPr>
          <w:rFonts w:hint="eastAsia"/>
        </w:rPr>
      </w:pPr>
      <w:r>
        <w:rPr>
          <w:rFonts w:hint="eastAsia"/>
        </w:rPr>
        <w:t>交互式互联网电视则类似数据</w:t>
      </w:r>
      <w:r>
        <w:rPr>
          <w:rFonts w:hint="eastAsia"/>
        </w:rPr>
        <w:t xml:space="preserve"> </w:t>
      </w:r>
      <w:r>
        <w:rPr>
          <w:rFonts w:hint="eastAsia"/>
        </w:rPr>
        <w:t>“主动拉取”</w:t>
      </w:r>
      <w:r>
        <w:rPr>
          <w:rFonts w:hint="eastAsia"/>
        </w:rPr>
        <w:t xml:space="preserve"> </w:t>
      </w:r>
      <w:r>
        <w:rPr>
          <w:rFonts w:hint="eastAsia"/>
        </w:rPr>
        <w:t>模式，观众可以在任何时间点播自己喜欢的节目</w:t>
      </w:r>
      <w:r w:rsidR="00AD7B2F">
        <w:rPr>
          <w:rFonts w:hint="eastAsia"/>
        </w:rPr>
        <w:t>。</w:t>
      </w:r>
      <w:r>
        <w:rPr>
          <w:rFonts w:hint="eastAsia"/>
        </w:rPr>
        <w:t>有了回看功能，</w:t>
      </w:r>
      <w:r w:rsidR="00AD7B2F">
        <w:rPr>
          <w:rFonts w:hint="eastAsia"/>
        </w:rPr>
        <w:t>观众</w:t>
      </w:r>
      <w:r>
        <w:rPr>
          <w:rFonts w:hint="eastAsia"/>
        </w:rPr>
        <w:t>不必担心会错过两个同时播出的节目，甚至还可以翻看三年前某天的新闻报道并重新解读报道的含义。</w:t>
      </w:r>
      <w:r w:rsidR="00AD7B2F">
        <w:rPr>
          <w:rFonts w:hint="eastAsia"/>
        </w:rPr>
        <w:t>这样关注就能够</w:t>
      </w:r>
      <w:r w:rsidR="00AD7B2F">
        <w:rPr>
          <w:rFonts w:hint="eastAsia"/>
        </w:rPr>
        <w:t>根据自己的日程安排和欣赏速度观看节目</w:t>
      </w:r>
      <w:r w:rsidR="00AD7B2F">
        <w:rPr>
          <w:rFonts w:hint="eastAsia"/>
        </w:rPr>
        <w:t>了。</w:t>
      </w:r>
    </w:p>
    <w:p w14:paraId="0DE5FE0C" w14:textId="229A858C" w:rsidR="00E65636" w:rsidRPr="00E65636" w:rsidRDefault="00E65636" w:rsidP="00E65636">
      <w:r>
        <w:tab/>
      </w:r>
    </w:p>
    <w:p w14:paraId="2E8B39B4" w14:textId="3F76B174" w:rsidR="002E375D" w:rsidRDefault="00FD05FE" w:rsidP="00FD05FE">
      <w:pPr>
        <w:pStyle w:val="Heading5"/>
      </w:pPr>
      <w:r>
        <w:t>P</w:t>
      </w:r>
      <w:r>
        <w:rPr>
          <w:rFonts w:hint="eastAsia"/>
        </w:rPr>
        <w:t>ull</w:t>
      </w:r>
      <w:r>
        <w:rPr>
          <w:rFonts w:hint="eastAsia"/>
        </w:rPr>
        <w:t>模式</w:t>
      </w:r>
    </w:p>
    <w:p w14:paraId="7BB7C91B" w14:textId="173BA356" w:rsidR="00CB28D7" w:rsidRDefault="00FD05FE" w:rsidP="002153F0">
      <w:pPr>
        <w:rPr>
          <w:rFonts w:ascii="Calibri" w:eastAsia="宋体" w:hAnsi="Calibri" w:cs="Calibri"/>
        </w:rPr>
      </w:pPr>
      <w:r>
        <w:rPr>
          <w:rFonts w:ascii="Calibri" w:eastAsia="宋体" w:hAnsi="Calibri" w:cs="Calibri"/>
        </w:rPr>
        <w:tab/>
      </w:r>
      <w:r w:rsidR="0032274C">
        <w:rPr>
          <w:rFonts w:ascii="Calibri" w:eastAsia="宋体" w:hAnsi="Calibri" w:cs="Calibri" w:hint="eastAsia"/>
        </w:rPr>
        <w:t>P</w:t>
      </w:r>
      <w:r w:rsidRPr="00FD05FE">
        <w:rPr>
          <w:rFonts w:ascii="Calibri" w:eastAsia="宋体" w:hAnsi="Calibri" w:cs="Calibri" w:hint="eastAsia"/>
        </w:rPr>
        <w:t>ull</w:t>
      </w:r>
      <w:r w:rsidR="00AB40DC">
        <w:rPr>
          <w:rFonts w:ascii="Calibri" w:eastAsia="宋体" w:hAnsi="Calibri" w:cs="Calibri" w:hint="eastAsia"/>
        </w:rPr>
        <w:t>模式的</w:t>
      </w:r>
      <w:r>
        <w:rPr>
          <w:rFonts w:ascii="Calibri" w:eastAsia="宋体" w:hAnsi="Calibri" w:cs="Calibri" w:hint="eastAsia"/>
        </w:rPr>
        <w:t>数据系统</w:t>
      </w:r>
      <w:r w:rsidR="001C36E7">
        <w:rPr>
          <w:rFonts w:ascii="Calibri" w:eastAsia="宋体" w:hAnsi="Calibri" w:cs="Calibri" w:hint="eastAsia"/>
        </w:rPr>
        <w:t>主动从数据源拉取数据，</w:t>
      </w:r>
      <w:r w:rsidR="00CB28D7">
        <w:rPr>
          <w:rFonts w:ascii="Calibri" w:eastAsia="宋体" w:hAnsi="Calibri" w:cs="Calibri" w:hint="eastAsia"/>
        </w:rPr>
        <w:t>可以拉取到任意时间点处的一段数据</w:t>
      </w:r>
      <w:r w:rsidR="00CB28D7">
        <w:rPr>
          <w:rFonts w:ascii="Courier New" w:eastAsia="宋体" w:hAnsi="Courier New" w:cs="Courier New" w:hint="eastAsia"/>
        </w:rPr>
        <w:t>：</w:t>
      </w:r>
    </w:p>
    <w:p w14:paraId="3E151BBD" w14:textId="4D4EC392" w:rsidR="00CB28D7" w:rsidRPr="00CB28D7" w:rsidRDefault="00CB28D7" w:rsidP="00CB28D7">
      <w:pPr>
        <w:jc w:val="center"/>
        <w:rPr>
          <w:rFonts w:ascii="Courier New" w:eastAsia="宋体" w:hAnsi="Courier New" w:cs="Courier New"/>
        </w:rPr>
      </w:pPr>
      <w:r w:rsidRPr="00CB28D7">
        <w:rPr>
          <w:rFonts w:ascii="Courier New" w:eastAsia="宋体" w:hAnsi="Courier New" w:cs="Courier New"/>
        </w:rPr>
        <w:t xml:space="preserve">data = </w:t>
      </w:r>
      <w:r w:rsidRPr="00CB28D7">
        <w:rPr>
          <w:rFonts w:ascii="Courier New" w:eastAsia="宋体" w:hAnsi="Courier New" w:cs="Courier New"/>
          <w:b/>
        </w:rPr>
        <w:t>pull</w:t>
      </w:r>
      <w:r w:rsidRPr="00CB28D7">
        <w:rPr>
          <w:rFonts w:ascii="Courier New" w:eastAsia="宋体" w:hAnsi="Courier New" w:cs="Courier New"/>
        </w:rPr>
        <w:t>(start_time, stop_time)</w:t>
      </w:r>
      <w:r>
        <w:rPr>
          <w:rFonts w:ascii="Courier New" w:eastAsia="宋体" w:hAnsi="Courier New" w:cs="Courier New"/>
        </w:rPr>
        <w:t>.</w:t>
      </w:r>
    </w:p>
    <w:p w14:paraId="60FC4A41" w14:textId="77777777" w:rsidR="00CB28D7" w:rsidRDefault="001C36E7" w:rsidP="00CB28D7">
      <w:pPr>
        <w:ind w:firstLine="720"/>
        <w:rPr>
          <w:rFonts w:ascii="Calibri" w:eastAsia="宋体" w:hAnsi="Calibri" w:cs="Calibri"/>
        </w:rPr>
      </w:pPr>
      <w:r>
        <w:rPr>
          <w:rFonts w:ascii="Calibri" w:eastAsia="宋体" w:hAnsi="Calibri" w:cs="Calibri" w:hint="eastAsia"/>
        </w:rPr>
        <w:t>通常采用定时拉取的方式。</w:t>
      </w:r>
      <w:r w:rsidR="0032274C">
        <w:rPr>
          <w:rFonts w:ascii="Calibri" w:eastAsia="宋体" w:hAnsi="Calibri" w:cs="Calibri" w:hint="eastAsia"/>
        </w:rPr>
        <w:t>数据拉取模式的适用有一个前提，源数据</w:t>
      </w:r>
      <w:r w:rsidR="00CB28D7">
        <w:rPr>
          <w:rFonts w:ascii="Calibri" w:eastAsia="宋体" w:hAnsi="Calibri" w:cs="Calibri" w:hint="eastAsia"/>
        </w:rPr>
        <w:t>系统需要保存一定时间内</w:t>
      </w:r>
      <w:r w:rsidR="0032274C">
        <w:rPr>
          <w:rFonts w:ascii="Calibri" w:eastAsia="宋体" w:hAnsi="Calibri" w:cs="Calibri" w:hint="eastAsia"/>
        </w:rPr>
        <w:t>所有数据</w:t>
      </w:r>
      <w:r w:rsidR="00CB28D7">
        <w:rPr>
          <w:rFonts w:ascii="Calibri" w:eastAsia="宋体" w:hAnsi="Calibri" w:cs="Calibri" w:hint="eastAsia"/>
        </w:rPr>
        <w:t>（甚至所有数据）</w:t>
      </w:r>
      <w:r w:rsidR="0032274C">
        <w:rPr>
          <w:rFonts w:ascii="Calibri" w:eastAsia="宋体" w:hAnsi="Calibri" w:cs="Calibri" w:hint="eastAsia"/>
        </w:rPr>
        <w:t>，并且</w:t>
      </w:r>
      <w:r w:rsidR="00AB40DC">
        <w:rPr>
          <w:rFonts w:ascii="Calibri" w:eastAsia="宋体" w:hAnsi="Calibri" w:cs="Calibri" w:hint="eastAsia"/>
        </w:rPr>
        <w:t>提供数据的</w:t>
      </w:r>
      <w:r w:rsidR="0032274C">
        <w:rPr>
          <w:rFonts w:ascii="Calibri" w:eastAsia="宋体" w:hAnsi="Calibri" w:cs="Calibri" w:hint="eastAsia"/>
        </w:rPr>
        <w:t>远程访问接口。</w:t>
      </w:r>
    </w:p>
    <w:p w14:paraId="5608A960" w14:textId="4AE56CF5" w:rsidR="00CB28D7" w:rsidRDefault="00D570B4" w:rsidP="00CB28D7">
      <w:pPr>
        <w:ind w:firstLine="720"/>
        <w:rPr>
          <w:rFonts w:ascii="Calibri" w:eastAsia="宋体" w:hAnsi="Calibri" w:cs="Calibri"/>
        </w:rPr>
      </w:pPr>
      <w:r>
        <w:rPr>
          <w:rFonts w:ascii="Calibri" w:eastAsia="宋体" w:hAnsi="Calibri" w:cs="Calibri" w:hint="eastAsia"/>
        </w:rPr>
        <w:t>Pull</w:t>
      </w:r>
      <w:r w:rsidR="00CB28D7">
        <w:rPr>
          <w:rFonts w:ascii="Calibri" w:eastAsia="宋体" w:hAnsi="Calibri" w:cs="Calibri" w:hint="eastAsia"/>
        </w:rPr>
        <w:t>模式下</w:t>
      </w:r>
      <w:r w:rsidR="00AD159D">
        <w:rPr>
          <w:rFonts w:ascii="Calibri" w:eastAsia="宋体" w:hAnsi="Calibri" w:cs="Calibri" w:hint="eastAsia"/>
        </w:rPr>
        <w:t>，数据拉取组件能够</w:t>
      </w:r>
      <w:r w:rsidR="00CB28D7">
        <w:rPr>
          <w:rFonts w:ascii="Calibri" w:eastAsia="宋体" w:hAnsi="Calibri" w:cs="Calibri" w:hint="eastAsia"/>
        </w:rPr>
        <w:t>根据</w:t>
      </w:r>
      <w:r w:rsidR="00AD159D">
        <w:rPr>
          <w:rFonts w:ascii="Calibri" w:eastAsia="宋体" w:hAnsi="Calibri" w:cs="Calibri" w:hint="eastAsia"/>
        </w:rPr>
        <w:t>自己的</w:t>
      </w:r>
      <w:r w:rsidR="00CB28D7">
        <w:rPr>
          <w:rFonts w:ascii="Calibri" w:eastAsia="宋体" w:hAnsi="Calibri" w:cs="Calibri" w:hint="eastAsia"/>
        </w:rPr>
        <w:t>消费性能（吞吐量等）</w:t>
      </w:r>
      <w:r>
        <w:rPr>
          <w:rFonts w:ascii="Calibri" w:eastAsia="宋体" w:hAnsi="Calibri" w:cs="Calibri" w:hint="eastAsia"/>
        </w:rPr>
        <w:t>，在一定的延迟容忍度下控制数据拉取的节奏。</w:t>
      </w:r>
      <w:r w:rsidR="00AD159D">
        <w:rPr>
          <w:rFonts w:ascii="Calibri" w:eastAsia="宋体" w:hAnsi="Calibri" w:cs="Calibri" w:hint="eastAsia"/>
        </w:rPr>
        <w:t>如果组件出现异常，待异常修复重启后从异常发生点开始继续拉取数据，数据获取出现间断但不会丢失数据。</w:t>
      </w:r>
    </w:p>
    <w:p w14:paraId="478288D4" w14:textId="63DAA569" w:rsidR="00FD05FE" w:rsidRDefault="00E65E53" w:rsidP="00CB28D7">
      <w:pPr>
        <w:ind w:firstLine="720"/>
        <w:rPr>
          <w:rFonts w:ascii="Calibri" w:eastAsia="宋体" w:hAnsi="Calibri" w:cs="Calibri"/>
        </w:rPr>
      </w:pPr>
      <w:r>
        <w:rPr>
          <w:rFonts w:ascii="Calibri" w:eastAsia="宋体" w:hAnsi="Calibri" w:cs="Calibri" w:hint="eastAsia"/>
        </w:rPr>
        <w:t>这里我们不</w:t>
      </w:r>
      <w:r w:rsidR="00DB3259">
        <w:rPr>
          <w:rFonts w:ascii="Calibri" w:eastAsia="宋体" w:hAnsi="Calibri" w:cs="Calibri" w:hint="eastAsia"/>
        </w:rPr>
        <w:t>去讨论远程数据访问的可靠性，我们将忽略任何数据源获取接口异常。</w:t>
      </w:r>
      <w:r w:rsidR="0032274C">
        <w:rPr>
          <w:rFonts w:ascii="Calibri" w:eastAsia="宋体" w:hAnsi="Calibri" w:cs="Calibri" w:hint="eastAsia"/>
        </w:rPr>
        <w:t>这类数据源常见的包括：</w:t>
      </w:r>
    </w:p>
    <w:p w14:paraId="02EF1506" w14:textId="77777777" w:rsidR="00AB40DC" w:rsidRDefault="00AB40DC" w:rsidP="002153F0">
      <w:pPr>
        <w:rPr>
          <w:rFonts w:ascii="Calibri" w:eastAsia="宋体" w:hAnsi="Calibri" w:cs="Calibri"/>
        </w:rPr>
      </w:pPr>
    </w:p>
    <w:p w14:paraId="55D572F0" w14:textId="2B11E600" w:rsidR="0032274C" w:rsidRDefault="0032274C" w:rsidP="00AB40DC">
      <w:pPr>
        <w:pStyle w:val="Heading6"/>
      </w:pPr>
      <w:r>
        <w:rPr>
          <w:rFonts w:hint="eastAsia"/>
        </w:rPr>
        <w:t>日志文件</w:t>
      </w:r>
    </w:p>
    <w:p w14:paraId="68B15C73" w14:textId="0DA270E7" w:rsidR="00AB40DC" w:rsidRDefault="00AB40DC" w:rsidP="002153F0">
      <w:pPr>
        <w:rPr>
          <w:rFonts w:ascii="Calibri" w:eastAsia="宋体" w:hAnsi="Calibri" w:cs="Calibri"/>
        </w:rPr>
      </w:pPr>
      <w:r>
        <w:rPr>
          <w:rFonts w:ascii="Calibri" w:eastAsia="宋体" w:hAnsi="Calibri" w:cs="Calibri"/>
        </w:rPr>
        <w:tab/>
      </w:r>
      <w:r>
        <w:rPr>
          <w:rFonts w:ascii="Calibri" w:eastAsia="宋体" w:hAnsi="Calibri" w:cs="Calibri" w:hint="eastAsia"/>
        </w:rPr>
        <w:t>日志文件都采用</w:t>
      </w:r>
      <w:r>
        <w:rPr>
          <w:rFonts w:ascii="Calibri" w:eastAsia="宋体" w:hAnsi="Calibri" w:cs="Calibri" w:hint="eastAsia"/>
        </w:rPr>
        <w:t>append</w:t>
      </w:r>
      <w:r>
        <w:rPr>
          <w:rFonts w:ascii="Calibri" w:eastAsia="宋体" w:hAnsi="Calibri" w:cs="Calibri" w:hint="eastAsia"/>
        </w:rPr>
        <w:t>方式写入日志记录文件，在获取日志文件数据时都会记录当前读取的文件的</w:t>
      </w:r>
      <w:r>
        <w:rPr>
          <w:rFonts w:ascii="Calibri" w:eastAsia="宋体" w:hAnsi="Calibri" w:cs="Calibri" w:hint="eastAsia"/>
        </w:rPr>
        <w:t>offset</w:t>
      </w:r>
      <w:r>
        <w:rPr>
          <w:rFonts w:ascii="Calibri" w:eastAsia="宋体" w:hAnsi="Calibri" w:cs="Calibri" w:hint="eastAsia"/>
        </w:rPr>
        <w:t>。数据获取组件每次拉取一段数据后记录当前</w:t>
      </w:r>
      <w:r>
        <w:rPr>
          <w:rFonts w:ascii="Calibri" w:eastAsia="宋体" w:hAnsi="Calibri" w:cs="Calibri" w:hint="eastAsia"/>
        </w:rPr>
        <w:t>offset</w:t>
      </w:r>
      <w:r>
        <w:rPr>
          <w:rFonts w:ascii="Calibri" w:eastAsia="宋体" w:hAnsi="Calibri" w:cs="Calibri" w:hint="eastAsia"/>
        </w:rPr>
        <w:t>，如果数据获取组件出现异常后重启，则从记录的</w:t>
      </w:r>
      <w:r>
        <w:rPr>
          <w:rFonts w:ascii="Calibri" w:eastAsia="宋体" w:hAnsi="Calibri" w:cs="Calibri" w:hint="eastAsia"/>
        </w:rPr>
        <w:t>offset</w:t>
      </w:r>
      <w:r>
        <w:rPr>
          <w:rFonts w:ascii="Calibri" w:eastAsia="宋体" w:hAnsi="Calibri" w:cs="Calibri" w:hint="eastAsia"/>
        </w:rPr>
        <w:t>处开始重新拉取数据。</w:t>
      </w:r>
    </w:p>
    <w:p w14:paraId="2BD212B4" w14:textId="33EAA250" w:rsidR="00DB3259" w:rsidRDefault="00DB3259" w:rsidP="002153F0">
      <w:pPr>
        <w:rPr>
          <w:rFonts w:ascii="Calibri" w:eastAsia="宋体" w:hAnsi="Calibri" w:cs="Calibri"/>
        </w:rPr>
      </w:pPr>
      <w:r>
        <w:rPr>
          <w:rFonts w:ascii="Calibri" w:eastAsia="宋体" w:hAnsi="Calibri" w:cs="Calibri"/>
        </w:rPr>
        <w:tab/>
      </w:r>
      <w:r w:rsidR="00C365EA">
        <w:rPr>
          <w:rFonts w:ascii="Calibri" w:eastAsia="宋体" w:hAnsi="Calibri" w:cs="Calibri" w:hint="eastAsia"/>
        </w:rPr>
        <w:t>日志文件的拉取相比其它有一些不同之处，</w:t>
      </w:r>
      <w:r w:rsidR="00884457">
        <w:rPr>
          <w:rFonts w:ascii="Calibri" w:eastAsia="宋体" w:hAnsi="Calibri" w:cs="Calibri" w:hint="eastAsia"/>
        </w:rPr>
        <w:t>日志文件通常存储在业务系统，所有</w:t>
      </w:r>
      <w:r w:rsidR="00C365EA">
        <w:rPr>
          <w:rFonts w:ascii="Calibri" w:eastAsia="宋体" w:hAnsi="Calibri" w:cs="Calibri" w:hint="eastAsia"/>
        </w:rPr>
        <w:t>我们需要在日志文件所在的服务器上部署数据拉取组件。</w:t>
      </w:r>
      <w:r w:rsidR="001446AB">
        <w:rPr>
          <w:rFonts w:ascii="Calibri" w:eastAsia="宋体" w:hAnsi="Calibri" w:cs="Calibri" w:hint="eastAsia"/>
        </w:rPr>
        <w:t>从</w:t>
      </w:r>
      <w:r w:rsidR="00C365EA">
        <w:rPr>
          <w:rFonts w:ascii="Calibri" w:eastAsia="宋体" w:hAnsi="Calibri" w:cs="Calibri" w:hint="eastAsia"/>
        </w:rPr>
        <w:t>部署架构角度上看这些组件已经不在数据系统</w:t>
      </w:r>
      <w:r w:rsidR="001446AB">
        <w:rPr>
          <w:rFonts w:ascii="Calibri" w:eastAsia="宋体" w:hAnsi="Calibri" w:cs="Calibri" w:hint="eastAsia"/>
        </w:rPr>
        <w:t>的部署环境</w:t>
      </w:r>
      <w:r w:rsidR="00C365EA">
        <w:rPr>
          <w:rFonts w:ascii="Calibri" w:eastAsia="宋体" w:hAnsi="Calibri" w:cs="Calibri" w:hint="eastAsia"/>
        </w:rPr>
        <w:t>，但是我们仍然将其划分为数据系统的功能</w:t>
      </w:r>
      <w:r w:rsidR="00884457">
        <w:rPr>
          <w:rFonts w:ascii="Calibri" w:eastAsia="宋体" w:hAnsi="Calibri" w:cs="Calibri" w:hint="eastAsia"/>
        </w:rPr>
        <w:t>部分，因为该组件是数据系统引入的，业务系统不需要关心它的存在。</w:t>
      </w:r>
    </w:p>
    <w:p w14:paraId="6CE8A904" w14:textId="77777777" w:rsidR="00AB40DC" w:rsidRPr="00AB40DC" w:rsidRDefault="00AB40DC" w:rsidP="002153F0">
      <w:pPr>
        <w:rPr>
          <w:rFonts w:ascii="Calibri" w:eastAsia="宋体" w:hAnsi="Calibri" w:cs="Calibri"/>
        </w:rPr>
      </w:pPr>
    </w:p>
    <w:p w14:paraId="0AD756F8" w14:textId="55CD932A" w:rsidR="0032274C" w:rsidRDefault="0032274C" w:rsidP="00AB40DC">
      <w:pPr>
        <w:pStyle w:val="Heading6"/>
      </w:pPr>
      <w:r>
        <w:rPr>
          <w:rFonts w:hint="eastAsia"/>
        </w:rPr>
        <w:t>数据库表</w:t>
      </w:r>
    </w:p>
    <w:p w14:paraId="3749D56A" w14:textId="452CC2B0" w:rsidR="00AB40DC" w:rsidRDefault="00AB40DC" w:rsidP="002153F0">
      <w:pPr>
        <w:rPr>
          <w:rFonts w:ascii="Calibri" w:eastAsia="宋体" w:hAnsi="Calibri" w:cs="Calibri"/>
        </w:rPr>
      </w:pPr>
      <w:r>
        <w:rPr>
          <w:rFonts w:ascii="Calibri" w:eastAsia="宋体" w:hAnsi="Calibri" w:cs="Calibri"/>
        </w:rPr>
        <w:tab/>
      </w:r>
      <w:r>
        <w:rPr>
          <w:rFonts w:ascii="Calibri" w:eastAsia="宋体" w:hAnsi="Calibri" w:cs="Calibri" w:hint="eastAsia"/>
        </w:rPr>
        <w:t>从源数据库增量获取数据需要数据表记录每次新增</w:t>
      </w:r>
      <w:r>
        <w:rPr>
          <w:rFonts w:ascii="Calibri" w:eastAsia="宋体" w:hAnsi="Calibri" w:cs="Calibri" w:hint="eastAsia"/>
        </w:rPr>
        <w:t>/</w:t>
      </w:r>
      <w:r>
        <w:rPr>
          <w:rFonts w:ascii="Calibri" w:eastAsia="宋体" w:hAnsi="Calibri" w:cs="Calibri" w:hint="eastAsia"/>
        </w:rPr>
        <w:t>删除</w:t>
      </w:r>
      <w:r>
        <w:rPr>
          <w:rFonts w:ascii="Calibri" w:eastAsia="宋体" w:hAnsi="Calibri" w:cs="Calibri" w:hint="eastAsia"/>
        </w:rPr>
        <w:t>/</w:t>
      </w:r>
      <w:r>
        <w:rPr>
          <w:rFonts w:ascii="Calibri" w:eastAsia="宋体" w:hAnsi="Calibri" w:cs="Calibri" w:hint="eastAsia"/>
        </w:rPr>
        <w:t>更新操作的详细时间戳。新增和更新操作比较容易做到，即在每次操作时记录</w:t>
      </w:r>
      <w:r>
        <w:rPr>
          <w:rFonts w:ascii="Calibri" w:eastAsia="宋体" w:hAnsi="Calibri" w:cs="Calibri" w:hint="eastAsia"/>
        </w:rPr>
        <w:t>create</w:t>
      </w:r>
      <w:r>
        <w:rPr>
          <w:rFonts w:ascii="Calibri" w:eastAsia="宋体" w:hAnsi="Calibri" w:cs="Calibri"/>
        </w:rPr>
        <w:t>_time</w:t>
      </w:r>
      <w:r>
        <w:rPr>
          <w:rFonts w:ascii="Calibri" w:eastAsia="宋体" w:hAnsi="Calibri" w:cs="Calibri" w:hint="eastAsia"/>
        </w:rPr>
        <w:t>和</w:t>
      </w:r>
      <w:r>
        <w:rPr>
          <w:rFonts w:ascii="Calibri" w:eastAsia="宋体" w:hAnsi="Calibri" w:cs="Calibri" w:hint="eastAsia"/>
        </w:rPr>
        <w:t>update_time</w:t>
      </w:r>
      <w:r>
        <w:rPr>
          <w:rFonts w:ascii="Calibri" w:eastAsia="宋体" w:hAnsi="Calibri" w:cs="Calibri" w:hint="eastAsia"/>
        </w:rPr>
        <w:t>列。这也是数据表模型设计中常用的设计原则。但是对删除操作常常不适用，如果直接将数据删除，我们无法直接查询到表中不存在的记录是在何时被删除的。针对删除操作业务模型在设计是通常也会考</w:t>
      </w:r>
      <w:r>
        <w:rPr>
          <w:rFonts w:ascii="Calibri" w:eastAsia="宋体" w:hAnsi="Calibri" w:cs="Calibri" w:hint="eastAsia"/>
        </w:rPr>
        <w:lastRenderedPageBreak/>
        <w:t>虑逻辑删除，即在表模型中增加布尔类型的删除标志列</w:t>
      </w:r>
      <w:r>
        <w:rPr>
          <w:rFonts w:ascii="Calibri" w:eastAsia="宋体" w:hAnsi="Calibri" w:cs="Calibri" w:hint="eastAsia"/>
        </w:rPr>
        <w:t>deleted</w:t>
      </w:r>
      <w:r>
        <w:rPr>
          <w:rFonts w:ascii="Calibri" w:eastAsia="宋体" w:hAnsi="Calibri" w:cs="Calibri" w:hint="eastAsia"/>
        </w:rPr>
        <w:t>，逻辑删除时设置删除标志并更新</w:t>
      </w:r>
      <w:r>
        <w:rPr>
          <w:rFonts w:ascii="Calibri" w:eastAsia="宋体" w:hAnsi="Calibri" w:cs="Calibri" w:hint="eastAsia"/>
        </w:rPr>
        <w:t>update_time</w:t>
      </w:r>
      <w:r>
        <w:rPr>
          <w:rFonts w:ascii="Calibri" w:eastAsia="宋体" w:hAnsi="Calibri" w:cs="Calibri" w:hint="eastAsia"/>
        </w:rPr>
        <w:t>。</w:t>
      </w:r>
    </w:p>
    <w:p w14:paraId="5EFD1E98" w14:textId="5E91E066" w:rsidR="00AB40DC" w:rsidRDefault="00AB40DC" w:rsidP="002153F0">
      <w:pPr>
        <w:rPr>
          <w:rFonts w:ascii="Calibri" w:eastAsia="宋体" w:hAnsi="Calibri" w:cs="Calibri"/>
        </w:rPr>
      </w:pPr>
      <w:r>
        <w:rPr>
          <w:rFonts w:ascii="Calibri" w:eastAsia="宋体" w:hAnsi="Calibri" w:cs="Calibri"/>
        </w:rPr>
        <w:tab/>
      </w:r>
      <w:r>
        <w:rPr>
          <w:rFonts w:ascii="Calibri" w:eastAsia="宋体" w:hAnsi="Calibri" w:cs="Calibri" w:hint="eastAsia"/>
        </w:rPr>
        <w:t>有了</w:t>
      </w:r>
      <w:r>
        <w:rPr>
          <w:rFonts w:ascii="Calibri" w:eastAsia="宋体" w:hAnsi="Calibri" w:cs="Calibri" w:hint="eastAsia"/>
        </w:rPr>
        <w:t>create_time</w:t>
      </w:r>
      <w:r>
        <w:rPr>
          <w:rFonts w:ascii="Calibri" w:eastAsia="宋体" w:hAnsi="Calibri" w:cs="Calibri" w:hint="eastAsia"/>
        </w:rPr>
        <w:t>、</w:t>
      </w:r>
      <w:r>
        <w:rPr>
          <w:rFonts w:ascii="Calibri" w:eastAsia="宋体" w:hAnsi="Calibri" w:cs="Calibri" w:hint="eastAsia"/>
        </w:rPr>
        <w:t>update_time</w:t>
      </w:r>
      <w:r>
        <w:rPr>
          <w:rFonts w:ascii="Calibri" w:eastAsia="宋体" w:hAnsi="Calibri" w:cs="Calibri" w:hint="eastAsia"/>
        </w:rPr>
        <w:t>和</w:t>
      </w:r>
      <w:r>
        <w:rPr>
          <w:rFonts w:ascii="Calibri" w:eastAsia="宋体" w:hAnsi="Calibri" w:cs="Calibri" w:hint="eastAsia"/>
        </w:rPr>
        <w:t>deleted</w:t>
      </w:r>
      <w:r>
        <w:rPr>
          <w:rFonts w:ascii="Calibri" w:eastAsia="宋体" w:hAnsi="Calibri" w:cs="Calibri" w:hint="eastAsia"/>
        </w:rPr>
        <w:t>列我们可以很方便地</w:t>
      </w:r>
      <w:r w:rsidR="00D40D87">
        <w:rPr>
          <w:rFonts w:ascii="Calibri" w:eastAsia="宋体" w:hAnsi="Calibri" w:cs="Calibri" w:hint="eastAsia"/>
        </w:rPr>
        <w:t>进行增量数据拉取，并且在每次拉取后记录当前时间戳。如果数据获取组件出现异常后重启，则从记录的时间戳开始重新拉取数据。</w:t>
      </w:r>
    </w:p>
    <w:tbl>
      <w:tblPr>
        <w:tblStyle w:val="TableGrid"/>
        <w:tblW w:w="0" w:type="auto"/>
        <w:tblLook w:val="04A0" w:firstRow="1" w:lastRow="0" w:firstColumn="1" w:lastColumn="0" w:noHBand="0" w:noVBand="1"/>
      </w:tblPr>
      <w:tblGrid>
        <w:gridCol w:w="1438"/>
        <w:gridCol w:w="1438"/>
        <w:gridCol w:w="1438"/>
        <w:gridCol w:w="1438"/>
        <w:gridCol w:w="1439"/>
      </w:tblGrid>
      <w:tr w:rsidR="00214883" w14:paraId="06941DEC" w14:textId="77777777" w:rsidTr="00214883">
        <w:tc>
          <w:tcPr>
            <w:tcW w:w="1438" w:type="dxa"/>
          </w:tcPr>
          <w:p w14:paraId="5569537F" w14:textId="60F9F90D" w:rsidR="00214883" w:rsidRDefault="00214883" w:rsidP="002153F0">
            <w:pPr>
              <w:rPr>
                <w:rFonts w:ascii="Calibri" w:eastAsia="宋体" w:hAnsi="Calibri" w:cs="Calibri" w:hint="eastAsia"/>
              </w:rPr>
            </w:pPr>
            <w:r>
              <w:rPr>
                <w:rFonts w:ascii="Calibri" w:eastAsia="宋体" w:hAnsi="Calibri" w:cs="Calibri"/>
              </w:rPr>
              <w:t>R</w:t>
            </w:r>
            <w:r>
              <w:rPr>
                <w:rFonts w:ascii="Calibri" w:eastAsia="宋体" w:hAnsi="Calibri" w:cs="Calibri" w:hint="eastAsia"/>
              </w:rPr>
              <w:t>ecord_</w:t>
            </w:r>
            <w:r>
              <w:rPr>
                <w:rFonts w:ascii="Calibri" w:eastAsia="宋体" w:hAnsi="Calibri" w:cs="Calibri"/>
              </w:rPr>
              <w:t>id</w:t>
            </w:r>
          </w:p>
        </w:tc>
        <w:tc>
          <w:tcPr>
            <w:tcW w:w="1438" w:type="dxa"/>
          </w:tcPr>
          <w:p w14:paraId="44B504A1" w14:textId="7D76BB56" w:rsidR="00214883" w:rsidRDefault="00214883" w:rsidP="002153F0">
            <w:pPr>
              <w:rPr>
                <w:rFonts w:ascii="Calibri" w:eastAsia="宋体" w:hAnsi="Calibri" w:cs="Calibri" w:hint="eastAsia"/>
              </w:rPr>
            </w:pPr>
            <w:r>
              <w:rPr>
                <w:rFonts w:ascii="Calibri" w:eastAsia="宋体" w:hAnsi="Calibri" w:cs="Calibri"/>
              </w:rPr>
              <w:t xml:space="preserve">    …</w:t>
            </w:r>
          </w:p>
        </w:tc>
        <w:tc>
          <w:tcPr>
            <w:tcW w:w="1438" w:type="dxa"/>
          </w:tcPr>
          <w:p w14:paraId="6F7F77FE" w14:textId="628A06D2" w:rsidR="00214883" w:rsidRDefault="00214883" w:rsidP="002153F0">
            <w:pPr>
              <w:rPr>
                <w:rFonts w:ascii="Calibri" w:eastAsia="宋体" w:hAnsi="Calibri" w:cs="Calibri" w:hint="eastAsia"/>
              </w:rPr>
            </w:pPr>
            <w:r>
              <w:rPr>
                <w:rFonts w:ascii="Calibri" w:eastAsia="宋体" w:hAnsi="Calibri" w:cs="Calibri"/>
              </w:rPr>
              <w:t>Created_time</w:t>
            </w:r>
          </w:p>
        </w:tc>
        <w:tc>
          <w:tcPr>
            <w:tcW w:w="1438" w:type="dxa"/>
          </w:tcPr>
          <w:p w14:paraId="082B2D82" w14:textId="52B0AE0D" w:rsidR="00214883" w:rsidRDefault="00214883" w:rsidP="002153F0">
            <w:pPr>
              <w:rPr>
                <w:rFonts w:ascii="Calibri" w:eastAsia="宋体" w:hAnsi="Calibri" w:cs="Calibri" w:hint="eastAsia"/>
              </w:rPr>
            </w:pPr>
            <w:r>
              <w:rPr>
                <w:rFonts w:ascii="Calibri" w:eastAsia="宋体" w:hAnsi="Calibri" w:cs="Calibri"/>
              </w:rPr>
              <w:t>Update_time</w:t>
            </w:r>
          </w:p>
        </w:tc>
        <w:tc>
          <w:tcPr>
            <w:tcW w:w="1439" w:type="dxa"/>
          </w:tcPr>
          <w:p w14:paraId="7B7D8CCB" w14:textId="6B72460A" w:rsidR="00214883" w:rsidRDefault="00214883" w:rsidP="002153F0">
            <w:pPr>
              <w:rPr>
                <w:rFonts w:ascii="Calibri" w:eastAsia="宋体" w:hAnsi="Calibri" w:cs="Calibri" w:hint="eastAsia"/>
              </w:rPr>
            </w:pPr>
            <w:r>
              <w:rPr>
                <w:rFonts w:ascii="Calibri" w:eastAsia="宋体" w:hAnsi="Calibri" w:cs="Calibri"/>
              </w:rPr>
              <w:t>Deleted</w:t>
            </w:r>
          </w:p>
        </w:tc>
      </w:tr>
    </w:tbl>
    <w:p w14:paraId="1D5A8A64" w14:textId="77777777" w:rsidR="00AD159D" w:rsidRDefault="00AD159D" w:rsidP="002153F0">
      <w:pPr>
        <w:rPr>
          <w:rFonts w:ascii="Calibri" w:eastAsia="宋体" w:hAnsi="Calibri" w:cs="Calibri" w:hint="eastAsia"/>
        </w:rPr>
      </w:pPr>
    </w:p>
    <w:p w14:paraId="50FF330F" w14:textId="7300F75B" w:rsidR="00AB40DC" w:rsidRDefault="00AB40DC" w:rsidP="002153F0">
      <w:pPr>
        <w:rPr>
          <w:rFonts w:ascii="Calibri" w:eastAsia="宋体" w:hAnsi="Calibri" w:cs="Calibri"/>
        </w:rPr>
      </w:pPr>
    </w:p>
    <w:p w14:paraId="1E6F6ADF" w14:textId="071E502E" w:rsidR="00AB40DC" w:rsidRDefault="00AB40DC" w:rsidP="00AB40DC">
      <w:pPr>
        <w:pStyle w:val="Heading6"/>
      </w:pPr>
      <w:r>
        <w:rPr>
          <w:rFonts w:hint="eastAsia"/>
        </w:rPr>
        <w:t>Kafka</w:t>
      </w:r>
      <w:r>
        <w:rPr>
          <w:rFonts w:hint="eastAsia"/>
        </w:rPr>
        <w:t>等消息中间件</w:t>
      </w:r>
    </w:p>
    <w:p w14:paraId="31F82FDC" w14:textId="77777777" w:rsidR="004408B4" w:rsidRDefault="00EA210F" w:rsidP="004408B4">
      <w:pPr>
        <w:ind w:firstLine="720"/>
      </w:pPr>
      <w:r>
        <w:rPr>
          <w:rFonts w:hint="eastAsia"/>
        </w:rPr>
        <w:t>Kafka</w:t>
      </w:r>
      <w:r>
        <w:rPr>
          <w:rFonts w:hint="eastAsia"/>
        </w:rPr>
        <w:t>等消息中间件在大数据系统中应用非常广泛</w:t>
      </w:r>
      <w:r>
        <w:rPr>
          <w:rFonts w:ascii="Calibri" w:eastAsia="宋体" w:hAnsi="Calibri" w:cs="Calibri" w:hint="eastAsia"/>
        </w:rPr>
        <w:t>，我们可以发现在大多系统中都采用</w:t>
      </w:r>
      <w:r>
        <w:rPr>
          <w:rFonts w:ascii="Calibri" w:eastAsia="宋体" w:hAnsi="Calibri" w:cs="Calibri" w:hint="eastAsia"/>
        </w:rPr>
        <w:t>Kafka</w:t>
      </w:r>
      <w:r>
        <w:rPr>
          <w:rFonts w:ascii="Calibri" w:eastAsia="宋体" w:hAnsi="Calibri" w:cs="Calibri" w:hint="eastAsia"/>
        </w:rPr>
        <w:t>作为数据缓存组件。例如</w:t>
      </w:r>
      <w:r>
        <w:rPr>
          <w:rFonts w:hint="eastAsia"/>
        </w:rPr>
        <w:t>，我们可以在业务系统节点部署日志定时读取程序，将日志数据推送到</w:t>
      </w:r>
      <w:r>
        <w:rPr>
          <w:rFonts w:hint="eastAsia"/>
        </w:rPr>
        <w:t>Kafka</w:t>
      </w:r>
      <w:r w:rsidR="004408B4">
        <w:rPr>
          <w:rFonts w:hint="eastAsia"/>
        </w:rPr>
        <w:t>。</w:t>
      </w:r>
    </w:p>
    <w:p w14:paraId="30F69A67" w14:textId="483A0C70" w:rsidR="00EA210F" w:rsidRDefault="00EA210F" w:rsidP="004408B4">
      <w:pPr>
        <w:ind w:firstLine="720"/>
        <w:rPr>
          <w:rFonts w:ascii="Calibri" w:eastAsia="宋体" w:hAnsi="Calibri" w:cs="Calibri"/>
        </w:rPr>
      </w:pPr>
      <w:r>
        <w:rPr>
          <w:rFonts w:hint="eastAsia"/>
        </w:rPr>
        <w:t>数据获取组件从</w:t>
      </w:r>
      <w:r>
        <w:rPr>
          <w:rFonts w:hint="eastAsia"/>
        </w:rPr>
        <w:t>Kafka</w:t>
      </w:r>
      <w:r>
        <w:rPr>
          <w:rFonts w:hint="eastAsia"/>
        </w:rPr>
        <w:t>中</w:t>
      </w:r>
      <w:r w:rsidR="004408B4">
        <w:rPr>
          <w:rFonts w:hint="eastAsia"/>
        </w:rPr>
        <w:t>定时拉取数据，并维护当前数据在</w:t>
      </w:r>
      <w:r w:rsidR="004408B4">
        <w:rPr>
          <w:rFonts w:hint="eastAsia"/>
        </w:rPr>
        <w:t>Kafka</w:t>
      </w:r>
      <w:r w:rsidR="004408B4">
        <w:rPr>
          <w:rFonts w:hint="eastAsia"/>
        </w:rPr>
        <w:t>中的</w:t>
      </w:r>
      <w:r w:rsidR="004408B4">
        <w:rPr>
          <w:rFonts w:hint="eastAsia"/>
        </w:rPr>
        <w:t>offset</w:t>
      </w:r>
      <w:r w:rsidR="00386AC7">
        <w:rPr>
          <w:rFonts w:hint="eastAsia"/>
        </w:rPr>
        <w:t>。</w:t>
      </w:r>
      <w:r w:rsidR="00386AC7">
        <w:rPr>
          <w:rFonts w:ascii="Calibri" w:eastAsia="宋体" w:hAnsi="Calibri" w:cs="Calibri" w:hint="eastAsia"/>
        </w:rPr>
        <w:t>如果数据获取组件出现异常后重启，则从异常退出时的</w:t>
      </w:r>
      <w:r w:rsidR="00386AC7">
        <w:rPr>
          <w:rFonts w:ascii="Calibri" w:eastAsia="宋体" w:hAnsi="Calibri" w:cs="Calibri" w:hint="eastAsia"/>
        </w:rPr>
        <w:t>offset</w:t>
      </w:r>
      <w:r w:rsidR="00386AC7">
        <w:rPr>
          <w:rFonts w:ascii="Calibri" w:eastAsia="宋体" w:hAnsi="Calibri" w:cs="Calibri" w:hint="eastAsia"/>
        </w:rPr>
        <w:t>处开始重新拉取数据</w:t>
      </w:r>
      <w:r w:rsidR="00386AC7">
        <w:rPr>
          <w:rFonts w:hint="eastAsia"/>
        </w:rPr>
        <w:t>。数据获取组件可以自己维护</w:t>
      </w:r>
      <w:r w:rsidR="00386AC7">
        <w:rPr>
          <w:rFonts w:hint="eastAsia"/>
        </w:rPr>
        <w:t>Kafka</w:t>
      </w:r>
      <w:r w:rsidR="00386AC7">
        <w:rPr>
          <w:rFonts w:hint="eastAsia"/>
        </w:rPr>
        <w:t>的</w:t>
      </w:r>
      <w:r w:rsidR="00386AC7">
        <w:rPr>
          <w:rFonts w:hint="eastAsia"/>
        </w:rPr>
        <w:t>offset</w:t>
      </w:r>
      <w:r w:rsidR="00386AC7">
        <w:rPr>
          <w:rFonts w:hint="eastAsia"/>
        </w:rPr>
        <w:t>，也可以</w:t>
      </w:r>
      <w:r w:rsidR="003A5F6C">
        <w:rPr>
          <w:rFonts w:hint="eastAsia"/>
        </w:rPr>
        <w:t>依赖</w:t>
      </w:r>
      <w:r w:rsidR="003A5F6C">
        <w:rPr>
          <w:rFonts w:hint="eastAsia"/>
        </w:rPr>
        <w:t>Kafka</w:t>
      </w:r>
      <w:r w:rsidR="003A5F6C">
        <w:rPr>
          <w:rFonts w:hint="eastAsia"/>
        </w:rPr>
        <w:t>服务端维护</w:t>
      </w:r>
      <w:r w:rsidR="003A5F6C">
        <w:rPr>
          <w:rFonts w:hint="eastAsia"/>
        </w:rPr>
        <w:t>offset</w:t>
      </w:r>
      <w:r w:rsidR="003A5F6C">
        <w:rPr>
          <w:rFonts w:hint="eastAsia"/>
        </w:rPr>
        <w:t>，详细的介绍请参见</w:t>
      </w:r>
      <w:r w:rsidR="003A5F6C" w:rsidRPr="003A5F6C">
        <w:rPr>
          <w:rFonts w:hint="eastAsia"/>
          <w:highlight w:val="yellow"/>
        </w:rPr>
        <w:t>第</w:t>
      </w:r>
      <w:r w:rsidR="003A5F6C" w:rsidRPr="003A5F6C">
        <w:rPr>
          <w:rFonts w:hint="eastAsia"/>
          <w:highlight w:val="yellow"/>
        </w:rPr>
        <w:t>x</w:t>
      </w:r>
      <w:r w:rsidR="003A5F6C" w:rsidRPr="003A5F6C">
        <w:rPr>
          <w:rFonts w:hint="eastAsia"/>
          <w:highlight w:val="yellow"/>
        </w:rPr>
        <w:t>章</w:t>
      </w:r>
      <w:r w:rsidR="003A5F6C">
        <w:rPr>
          <w:rFonts w:hint="eastAsia"/>
        </w:rPr>
        <w:t>。</w:t>
      </w:r>
    </w:p>
    <w:p w14:paraId="29F816FD" w14:textId="364D5789" w:rsidR="00FD05FE" w:rsidRDefault="00FD05FE" w:rsidP="002153F0">
      <w:pPr>
        <w:rPr>
          <w:rFonts w:ascii="Calibri" w:eastAsia="宋体" w:hAnsi="Calibri" w:cs="Calibri"/>
        </w:rPr>
      </w:pPr>
    </w:p>
    <w:p w14:paraId="182B952B" w14:textId="4A938547" w:rsidR="00FD05FE" w:rsidRDefault="00FD05FE" w:rsidP="00FD05FE">
      <w:pPr>
        <w:pStyle w:val="Heading5"/>
      </w:pPr>
      <w:r>
        <w:t>P</w:t>
      </w:r>
      <w:r>
        <w:rPr>
          <w:rFonts w:hint="eastAsia"/>
        </w:rPr>
        <w:t>ush</w:t>
      </w:r>
      <w:r>
        <w:rPr>
          <w:rFonts w:hint="eastAsia"/>
        </w:rPr>
        <w:t>模式</w:t>
      </w:r>
    </w:p>
    <w:p w14:paraId="38E6E9E9" w14:textId="7D706755" w:rsidR="00D570B4" w:rsidRDefault="00E65E53" w:rsidP="00D570B4">
      <w:pPr>
        <w:ind w:firstLine="720"/>
        <w:rPr>
          <w:rFonts w:ascii="Calibri" w:eastAsia="宋体" w:hAnsi="Calibri" w:cs="Calibri"/>
        </w:rPr>
      </w:pPr>
      <w:r>
        <w:rPr>
          <w:rFonts w:hint="eastAsia"/>
        </w:rPr>
        <w:t>另一类数据获取模式</w:t>
      </w:r>
      <w:r w:rsidR="00DB3259">
        <w:rPr>
          <w:rFonts w:hint="eastAsia"/>
        </w:rPr>
        <w:t>是被动接受源数据推送过来的数据</w:t>
      </w:r>
      <w:r w:rsidR="00CC496B">
        <w:rPr>
          <w:rFonts w:ascii="Calibri" w:eastAsia="宋体" w:hAnsi="Calibri" w:cs="Calibri" w:hint="eastAsia"/>
        </w:rPr>
        <w:t>。如果数据接收组件不可用，我们将丢失未成功接受的数据，所以</w:t>
      </w:r>
      <w:r w:rsidR="00FD7B78">
        <w:rPr>
          <w:rFonts w:ascii="Calibri" w:eastAsia="宋体" w:hAnsi="Calibri" w:cs="Calibri" w:hint="eastAsia"/>
        </w:rPr>
        <w:t>组件</w:t>
      </w:r>
      <w:r w:rsidR="00CC496B">
        <w:rPr>
          <w:rFonts w:ascii="Calibri" w:eastAsia="宋体" w:hAnsi="Calibri" w:cs="Calibri" w:hint="eastAsia"/>
        </w:rPr>
        <w:t>需要更高的鲁棒性。</w:t>
      </w:r>
      <w:r w:rsidR="003316CA">
        <w:rPr>
          <w:rFonts w:ascii="Calibri" w:eastAsia="宋体" w:hAnsi="Calibri" w:cs="Calibri"/>
        </w:rPr>
        <w:t>P</w:t>
      </w:r>
      <w:r w:rsidR="003316CA">
        <w:rPr>
          <w:rFonts w:ascii="Calibri" w:eastAsia="宋体" w:hAnsi="Calibri" w:cs="Calibri" w:hint="eastAsia"/>
        </w:rPr>
        <w:t>ush</w:t>
      </w:r>
      <w:r w:rsidR="003316CA">
        <w:rPr>
          <w:rFonts w:ascii="Calibri" w:eastAsia="宋体" w:hAnsi="Calibri" w:cs="Calibri" w:hint="eastAsia"/>
        </w:rPr>
        <w:t>模式下组件无法</w:t>
      </w:r>
      <w:r w:rsidR="00D570B4">
        <w:rPr>
          <w:rFonts w:ascii="Calibri" w:eastAsia="宋体" w:hAnsi="Calibri" w:cs="Calibri" w:hint="eastAsia"/>
        </w:rPr>
        <w:t>预测源数据的吞吐量，无法控制数据消费的频率，所有需要更高性能和更高吞吐量。</w:t>
      </w:r>
    </w:p>
    <w:p w14:paraId="186CD886" w14:textId="7182904E" w:rsidR="00E65E53" w:rsidRPr="00D570B4" w:rsidRDefault="00DB3259" w:rsidP="00D570B4">
      <w:pPr>
        <w:ind w:firstLine="720"/>
        <w:rPr>
          <w:rFonts w:ascii="Calibri" w:eastAsia="宋体" w:hAnsi="Calibri" w:cs="Calibri"/>
        </w:rPr>
      </w:pPr>
      <w:r>
        <w:rPr>
          <w:rFonts w:ascii="Calibri" w:eastAsia="宋体" w:hAnsi="Calibri" w:cs="Calibri" w:hint="eastAsia"/>
        </w:rPr>
        <w:t>例如我们部署一个</w:t>
      </w:r>
      <w:r>
        <w:rPr>
          <w:rFonts w:ascii="Calibri" w:eastAsia="宋体" w:hAnsi="Calibri" w:cs="Calibri" w:hint="eastAsia"/>
        </w:rPr>
        <w:t>Web</w:t>
      </w:r>
      <w:r>
        <w:rPr>
          <w:rFonts w:ascii="Calibri" w:eastAsia="宋体" w:hAnsi="Calibri" w:cs="Calibri" w:hint="eastAsia"/>
        </w:rPr>
        <w:t>服务，业务系统调用服务结果口向</w:t>
      </w:r>
      <w:r>
        <w:rPr>
          <w:rFonts w:ascii="Calibri" w:eastAsia="宋体" w:hAnsi="Calibri" w:cs="Calibri" w:hint="eastAsia"/>
        </w:rPr>
        <w:t>Web</w:t>
      </w:r>
      <w:r>
        <w:rPr>
          <w:rFonts w:ascii="Calibri" w:eastAsia="宋体" w:hAnsi="Calibri" w:cs="Calibri" w:hint="eastAsia"/>
        </w:rPr>
        <w:t>服务</w:t>
      </w:r>
      <w:r>
        <w:rPr>
          <w:rFonts w:ascii="Calibri" w:eastAsia="宋体" w:hAnsi="Calibri" w:cs="Calibri" w:hint="eastAsia"/>
        </w:rPr>
        <w:t>post</w:t>
      </w:r>
      <w:r>
        <w:rPr>
          <w:rFonts w:ascii="Calibri" w:eastAsia="宋体" w:hAnsi="Calibri" w:cs="Calibri" w:hint="eastAsia"/>
        </w:rPr>
        <w:t>数据。例如在获取</w:t>
      </w:r>
      <w:r>
        <w:rPr>
          <w:rFonts w:ascii="Calibri" w:eastAsia="宋体" w:hAnsi="Calibri" w:cs="Calibri" w:hint="eastAsia"/>
        </w:rPr>
        <w:t>App</w:t>
      </w:r>
      <w:r>
        <w:rPr>
          <w:rFonts w:ascii="Calibri" w:eastAsia="宋体" w:hAnsi="Calibri" w:cs="Calibri" w:hint="eastAsia"/>
        </w:rPr>
        <w:t>埋点数据时，我们无法从服务</w:t>
      </w:r>
      <w:r w:rsidR="00E36781">
        <w:rPr>
          <w:rFonts w:ascii="Calibri" w:eastAsia="宋体" w:hAnsi="Calibri" w:cs="Calibri" w:hint="eastAsia"/>
        </w:rPr>
        <w:t>端主动拉取移动端的数据，也无法在用户手机上安装数据获取的程序，只能是</w:t>
      </w:r>
      <w:r w:rsidR="00E36781">
        <w:rPr>
          <w:rFonts w:ascii="Calibri" w:eastAsia="宋体" w:hAnsi="Calibri" w:cs="Calibri" w:hint="eastAsia"/>
        </w:rPr>
        <w:t>App</w:t>
      </w:r>
      <w:r w:rsidR="00E36781">
        <w:rPr>
          <w:rFonts w:ascii="Calibri" w:eastAsia="宋体" w:hAnsi="Calibri" w:cs="Calibri" w:hint="eastAsia"/>
        </w:rPr>
        <w:t>主动将数据上传到</w:t>
      </w:r>
      <w:r w:rsidR="00E36781">
        <w:rPr>
          <w:rFonts w:ascii="Calibri" w:eastAsia="宋体" w:hAnsi="Calibri" w:cs="Calibri" w:hint="eastAsia"/>
        </w:rPr>
        <w:t>Web</w:t>
      </w:r>
      <w:r w:rsidR="00E36781">
        <w:rPr>
          <w:rFonts w:ascii="Calibri" w:eastAsia="宋体" w:hAnsi="Calibri" w:cs="Calibri" w:hint="eastAsia"/>
        </w:rPr>
        <w:t>服务。</w:t>
      </w:r>
    </w:p>
    <w:p w14:paraId="3C82BF5A" w14:textId="77777777" w:rsidR="00FD05FE" w:rsidRDefault="00FD05FE" w:rsidP="002153F0">
      <w:pPr>
        <w:rPr>
          <w:rFonts w:ascii="Calibri" w:eastAsia="宋体" w:hAnsi="Calibri" w:cs="Calibri"/>
        </w:rPr>
      </w:pPr>
    </w:p>
    <w:p w14:paraId="3B138A53" w14:textId="0C706476" w:rsidR="002E375D" w:rsidRDefault="002E375D" w:rsidP="004C6B7F">
      <w:pPr>
        <w:pStyle w:val="Heading4"/>
      </w:pPr>
      <w:r>
        <w:rPr>
          <w:rFonts w:hint="eastAsia"/>
        </w:rPr>
        <w:t>数据内容划分模式</w:t>
      </w:r>
    </w:p>
    <w:p w14:paraId="4CBED150" w14:textId="77777777" w:rsidR="009B300E" w:rsidRDefault="009B300E" w:rsidP="009B300E">
      <w:pPr>
        <w:ind w:firstLine="720"/>
        <w:rPr>
          <w:rFonts w:ascii="Calibri" w:eastAsia="宋体" w:hAnsi="Calibri" w:cs="Calibri"/>
        </w:rPr>
      </w:pPr>
    </w:p>
    <w:p w14:paraId="4FA14CDB" w14:textId="47CCDFE2" w:rsidR="00FD05FE" w:rsidRDefault="009B300E" w:rsidP="009B300E">
      <w:pPr>
        <w:ind w:firstLine="720"/>
        <w:rPr>
          <w:rFonts w:ascii="Calibri" w:eastAsia="宋体" w:hAnsi="Calibri" w:cs="Calibri"/>
        </w:rPr>
      </w:pPr>
      <w:r>
        <w:rPr>
          <w:rFonts w:ascii="Calibri" w:eastAsia="宋体" w:hAnsi="Calibri" w:cs="Calibri" w:hint="eastAsia"/>
        </w:rPr>
        <w:t>组件获取的数据内容可分为原始数据和增量日志数据。从日志文件、</w:t>
      </w:r>
      <w:r>
        <w:rPr>
          <w:rFonts w:ascii="Calibri" w:eastAsia="宋体" w:hAnsi="Calibri" w:cs="Calibri" w:hint="eastAsia"/>
        </w:rPr>
        <w:t>kafka</w:t>
      </w:r>
      <w:r>
        <w:rPr>
          <w:rFonts w:ascii="Calibri" w:eastAsia="宋体" w:hAnsi="Calibri" w:cs="Calibri" w:hint="eastAsia"/>
        </w:rPr>
        <w:t>和</w:t>
      </w:r>
      <w:r>
        <w:rPr>
          <w:rFonts w:ascii="Calibri" w:eastAsia="宋体" w:hAnsi="Calibri" w:cs="Calibri" w:hint="eastAsia"/>
        </w:rPr>
        <w:t>web</w:t>
      </w:r>
      <w:r>
        <w:rPr>
          <w:rFonts w:ascii="Calibri" w:eastAsia="宋体" w:hAnsi="Calibri" w:cs="Calibri" w:hint="eastAsia"/>
        </w:rPr>
        <w:t>服务获取的数据通常是原始数据，不需要做太多的转换。但数据库数据通常需要是增量日志数据，例如</w:t>
      </w:r>
      <w:r w:rsidR="003513B5">
        <w:rPr>
          <w:rFonts w:ascii="Calibri" w:eastAsia="宋体" w:hAnsi="Calibri" w:cs="Calibri" w:hint="eastAsia"/>
        </w:rPr>
        <w:t>数据库修改和删除记录需要下游组件将修改操作作用在当前数据上才能的得到当前状态。</w:t>
      </w:r>
    </w:p>
    <w:p w14:paraId="19B5B9D2" w14:textId="13833F85" w:rsidR="003513B5" w:rsidRDefault="003513B5" w:rsidP="009B300E">
      <w:pPr>
        <w:ind w:firstLine="720"/>
        <w:rPr>
          <w:rFonts w:ascii="Calibri" w:eastAsia="宋体" w:hAnsi="Calibri" w:cs="Calibri"/>
        </w:rPr>
      </w:pPr>
      <w:r>
        <w:rPr>
          <w:rFonts w:ascii="Calibri" w:eastAsia="宋体" w:hAnsi="Calibri" w:cs="Calibri" w:hint="eastAsia"/>
        </w:rPr>
        <w:t>另一类增量日志数据是数据库</w:t>
      </w:r>
      <w:r>
        <w:rPr>
          <w:rFonts w:ascii="Calibri" w:eastAsia="宋体" w:hAnsi="Calibri" w:cs="Calibri" w:hint="eastAsia"/>
        </w:rPr>
        <w:t xml:space="preserve">CDC( change data capture) </w:t>
      </w:r>
      <w:r>
        <w:rPr>
          <w:rFonts w:ascii="Calibri" w:eastAsia="宋体" w:hAnsi="Calibri" w:cs="Calibri" w:hint="eastAsia"/>
        </w:rPr>
        <w:t>日志。数据库每次发生数据增删改，都会产生一条操作日志，</w:t>
      </w:r>
      <w:r w:rsidR="00FE0DAF">
        <w:rPr>
          <w:rFonts w:ascii="Calibri" w:eastAsia="宋体" w:hAnsi="Calibri" w:cs="Calibri" w:hint="eastAsia"/>
        </w:rPr>
        <w:t>这些日志可以看成是对数据的操作指令。</w:t>
      </w:r>
    </w:p>
    <w:p w14:paraId="2D2894C1" w14:textId="69F65181" w:rsidR="00610D6C" w:rsidRPr="009B300E" w:rsidRDefault="00610D6C" w:rsidP="009B300E">
      <w:pPr>
        <w:ind w:firstLine="720"/>
        <w:rPr>
          <w:rFonts w:ascii="Calibri" w:eastAsia="宋体" w:hAnsi="Calibri" w:cs="Calibri"/>
        </w:rPr>
      </w:pPr>
      <w:r w:rsidRPr="00610D6C">
        <w:rPr>
          <w:rFonts w:ascii="Calibri" w:eastAsia="宋体" w:hAnsi="Calibri" w:cs="Calibri" w:hint="eastAsia"/>
          <w:highlight w:val="yellow"/>
        </w:rPr>
        <w:t>CQRS</w:t>
      </w:r>
      <w:r w:rsidRPr="00610D6C">
        <w:rPr>
          <w:rFonts w:ascii="Calibri" w:eastAsia="宋体" w:hAnsi="Calibri" w:cs="Calibri" w:hint="eastAsia"/>
          <w:highlight w:val="yellow"/>
        </w:rPr>
        <w:t>？</w:t>
      </w:r>
    </w:p>
    <w:p w14:paraId="03FCF11E" w14:textId="3C25F1C5" w:rsidR="002E375D" w:rsidRDefault="002E375D" w:rsidP="002153F0">
      <w:pPr>
        <w:rPr>
          <w:rFonts w:ascii="Calibri" w:eastAsia="宋体" w:hAnsi="Calibri" w:cs="Calibri"/>
        </w:rPr>
      </w:pPr>
    </w:p>
    <w:p w14:paraId="2EAB1C43" w14:textId="2F958A5E" w:rsidR="002E375D" w:rsidRDefault="004408B4" w:rsidP="004C6B7F">
      <w:pPr>
        <w:pStyle w:val="Heading3"/>
      </w:pPr>
      <w:r>
        <w:rPr>
          <w:rFonts w:hint="eastAsia"/>
        </w:rPr>
        <w:t>分布式数据获取组件</w:t>
      </w:r>
    </w:p>
    <w:p w14:paraId="6739D15C" w14:textId="41391FB2" w:rsidR="001E534D" w:rsidRDefault="001E534D" w:rsidP="004C6B7F">
      <w:pPr>
        <w:pStyle w:val="Heading4"/>
      </w:pPr>
      <w:r>
        <w:rPr>
          <w:rFonts w:hint="eastAsia"/>
        </w:rPr>
        <w:t>单点</w:t>
      </w:r>
      <w:r w:rsidR="00104E28">
        <w:rPr>
          <w:rFonts w:hint="eastAsia"/>
        </w:rPr>
        <w:t>监控</w:t>
      </w:r>
    </w:p>
    <w:p w14:paraId="295B0CD1" w14:textId="2C4E3447" w:rsidR="00104E28" w:rsidRDefault="00104E28" w:rsidP="004408B4">
      <w:r>
        <w:tab/>
      </w:r>
      <w:r>
        <w:rPr>
          <w:rFonts w:hint="eastAsia"/>
        </w:rPr>
        <w:t>通过脚本定时获取数据获取进程状态，在进程异常退出时自动重启程序。</w:t>
      </w:r>
    </w:p>
    <w:p w14:paraId="0D3A6BF5" w14:textId="4781C1DC" w:rsidR="001E534D" w:rsidRDefault="001E534D" w:rsidP="004C6B7F">
      <w:pPr>
        <w:pStyle w:val="Heading4"/>
      </w:pPr>
      <w:r>
        <w:rPr>
          <w:rFonts w:hint="eastAsia"/>
        </w:rPr>
        <w:lastRenderedPageBreak/>
        <w:t>主备模式</w:t>
      </w:r>
    </w:p>
    <w:p w14:paraId="4F32899A" w14:textId="1F015B5E" w:rsidR="00104E28" w:rsidRDefault="00104E28" w:rsidP="004408B4">
      <w:r>
        <w:tab/>
      </w:r>
      <w:r>
        <w:rPr>
          <w:rFonts w:hint="eastAsia"/>
        </w:rPr>
        <w:t>类似单点监控模式，主备模式预先启动多个进程，但只有其中一个进程会获取数据，其它进程“待命”</w:t>
      </w:r>
      <w:r>
        <w:t>(standby)</w:t>
      </w:r>
      <w:r>
        <w:rPr>
          <w:rFonts w:hint="eastAsia"/>
        </w:rPr>
        <w:t>。一旦主进程异常退出，待命的进程会竞选出一个进程为主进程去获取数据。这种模式需要借助集群管理服务，例如</w:t>
      </w:r>
      <w:r>
        <w:rPr>
          <w:rFonts w:hint="eastAsia"/>
        </w:rPr>
        <w:t>zookeeper</w:t>
      </w:r>
      <w:r>
        <w:rPr>
          <w:rFonts w:hint="eastAsia"/>
        </w:rPr>
        <w:t>。</w:t>
      </w:r>
    </w:p>
    <w:p w14:paraId="1F189DA4" w14:textId="57F6F8BA" w:rsidR="001E534D" w:rsidRDefault="001E534D" w:rsidP="004C6B7F">
      <w:pPr>
        <w:pStyle w:val="Heading4"/>
      </w:pPr>
      <w:r>
        <w:rPr>
          <w:rFonts w:hint="eastAsia"/>
        </w:rPr>
        <w:t>消费者组</w:t>
      </w:r>
    </w:p>
    <w:p w14:paraId="194A1307" w14:textId="7F9E4CB2" w:rsidR="00104E28" w:rsidRDefault="00104E28" w:rsidP="004408B4">
      <w:r>
        <w:tab/>
      </w:r>
      <w:r>
        <w:rPr>
          <w:rFonts w:hint="eastAsia"/>
        </w:rPr>
        <w:t>消费者组</w:t>
      </w:r>
      <w:r>
        <w:rPr>
          <w:rFonts w:hint="eastAsia"/>
        </w:rPr>
        <w:t>(consumer group)</w:t>
      </w:r>
      <w:r>
        <w:rPr>
          <w:rFonts w:hint="eastAsia"/>
        </w:rPr>
        <w:t>是目前很多消息中间件的消费者</w:t>
      </w:r>
      <w:r>
        <w:rPr>
          <w:rFonts w:hint="eastAsia"/>
        </w:rPr>
        <w:t>API</w:t>
      </w:r>
      <w:r>
        <w:rPr>
          <w:rFonts w:hint="eastAsia"/>
        </w:rPr>
        <w:t>的功能，可以同时启动多个数据获取组件，每个组件获取部分数据，能确保数据完整且不重复。例如</w:t>
      </w:r>
      <w:r>
        <w:rPr>
          <w:rFonts w:hint="eastAsia"/>
        </w:rPr>
        <w:t>Kafka</w:t>
      </w:r>
      <w:r>
        <w:rPr>
          <w:rFonts w:hint="eastAsia"/>
        </w:rPr>
        <w:t>的</w:t>
      </w:r>
      <w:r>
        <w:rPr>
          <w:rFonts w:hint="eastAsia"/>
        </w:rPr>
        <w:t>consumer</w:t>
      </w:r>
      <w:r>
        <w:t xml:space="preserve"> </w:t>
      </w:r>
      <w:r>
        <w:rPr>
          <w:rFonts w:hint="eastAsia"/>
        </w:rPr>
        <w:t>group</w:t>
      </w:r>
      <w:r>
        <w:rPr>
          <w:rFonts w:hint="eastAsia"/>
        </w:rPr>
        <w:t>中，启动的每个消费进程消费一个数据分区</w:t>
      </w:r>
      <w:r>
        <w:rPr>
          <w:rFonts w:hint="eastAsia"/>
        </w:rPr>
        <w:t>(partition)</w:t>
      </w:r>
      <w:r>
        <w:rPr>
          <w:rFonts w:hint="eastAsia"/>
        </w:rPr>
        <w:t>，同一个</w:t>
      </w:r>
      <w:r>
        <w:rPr>
          <w:rFonts w:hint="eastAsia"/>
        </w:rPr>
        <w:t>partition</w:t>
      </w:r>
      <w:r>
        <w:rPr>
          <w:rFonts w:hint="eastAsia"/>
        </w:rPr>
        <w:t>被有且只有一个消费进程消费，但有可能一个消费者消费多个</w:t>
      </w:r>
      <w:r>
        <w:rPr>
          <w:rFonts w:hint="eastAsia"/>
        </w:rPr>
        <w:t>partition</w:t>
      </w:r>
      <w:r>
        <w:rPr>
          <w:rFonts w:hint="eastAsia"/>
        </w:rPr>
        <w:t>。当某个消费进程异常退出后，它读取的</w:t>
      </w:r>
      <w:r>
        <w:rPr>
          <w:rFonts w:hint="eastAsia"/>
        </w:rPr>
        <w:t>partition</w:t>
      </w:r>
      <w:r>
        <w:rPr>
          <w:rFonts w:hint="eastAsia"/>
        </w:rPr>
        <w:t>会被</w:t>
      </w:r>
      <w:r>
        <w:rPr>
          <w:rFonts w:hint="eastAsia"/>
        </w:rPr>
        <w:t>Kafka</w:t>
      </w:r>
      <w:r>
        <w:rPr>
          <w:rFonts w:hint="eastAsia"/>
        </w:rPr>
        <w:t>自动分配给另一个消费者进程。</w:t>
      </w:r>
    </w:p>
    <w:p w14:paraId="07BE831C" w14:textId="77777777" w:rsidR="001E534D" w:rsidRDefault="001E534D" w:rsidP="004408B4"/>
    <w:p w14:paraId="76F4EF6E" w14:textId="1324BE16" w:rsidR="004408B4" w:rsidRDefault="004408B4" w:rsidP="004C6B7F">
      <w:pPr>
        <w:pStyle w:val="Heading3"/>
      </w:pPr>
      <w:r>
        <w:rPr>
          <w:rFonts w:hint="eastAsia"/>
        </w:rPr>
        <w:t>基于</w:t>
      </w:r>
      <w:r>
        <w:rPr>
          <w:rFonts w:hint="eastAsia"/>
        </w:rPr>
        <w:t>Flume</w:t>
      </w:r>
      <w:r>
        <w:rPr>
          <w:rFonts w:hint="eastAsia"/>
        </w:rPr>
        <w:t>的数据获取方案</w:t>
      </w:r>
    </w:p>
    <w:p w14:paraId="039D083F" w14:textId="3A51F97B" w:rsidR="009E654F" w:rsidRDefault="009E654F" w:rsidP="009E654F"/>
    <w:p w14:paraId="03786D2A" w14:textId="14249A24" w:rsidR="001D5138" w:rsidRDefault="009E654F" w:rsidP="00AD66B6">
      <w:pPr>
        <w:ind w:firstLine="720"/>
      </w:pPr>
      <w:r>
        <w:t>Apache flume</w:t>
      </w:r>
      <w:r w:rsidR="00C62AAA">
        <w:t xml:space="preserve"> (</w:t>
      </w:r>
      <w:r w:rsidR="00C62AAA" w:rsidRPr="00C62AAA">
        <w:t>http://flume.apache.org</w:t>
      </w:r>
      <w:r w:rsidR="00C62AAA">
        <w:t>)</w:t>
      </w:r>
      <w:r>
        <w:t xml:space="preserve"> </w:t>
      </w:r>
      <w:r>
        <w:rPr>
          <w:rFonts w:hint="eastAsia"/>
        </w:rPr>
        <w:t>是一种分布式的、可靠的、可用的系统，主要用于高效地收集、聚合和移动大量来自不同来源的日志数据到一个集中的数据存储区。</w:t>
      </w:r>
      <w:r w:rsidR="00AD66B6">
        <w:t xml:space="preserve"> </w:t>
      </w:r>
    </w:p>
    <w:p w14:paraId="38765136" w14:textId="2AEF15F9" w:rsidR="001D5138" w:rsidRPr="009E654F" w:rsidRDefault="001D5138" w:rsidP="001153B6">
      <w:pPr>
        <w:ind w:firstLine="720"/>
        <w:rPr>
          <w:rFonts w:hint="eastAsia"/>
        </w:rPr>
      </w:pPr>
    </w:p>
    <w:p w14:paraId="3E6D950C" w14:textId="0CFBD5F6" w:rsidR="00B0720D" w:rsidRDefault="00B0720D" w:rsidP="00B0720D"/>
    <w:p w14:paraId="3A2DBBDB" w14:textId="4B011C75" w:rsidR="00744294" w:rsidRDefault="00744294" w:rsidP="00744294">
      <w:pPr>
        <w:pStyle w:val="Heading4"/>
      </w:pPr>
      <w:r>
        <w:t>Flume</w:t>
      </w:r>
      <w:r>
        <w:rPr>
          <w:rFonts w:hint="eastAsia"/>
        </w:rPr>
        <w:t>的核心设计</w:t>
      </w:r>
    </w:p>
    <w:p w14:paraId="7D0C8537" w14:textId="65432A0B" w:rsidR="0065157A" w:rsidRDefault="00744294" w:rsidP="006417E8">
      <w:pPr>
        <w:ind w:firstLine="720"/>
      </w:pPr>
      <w:r>
        <w:rPr>
          <w:rFonts w:hint="eastAsia"/>
        </w:rPr>
        <w:t>Flume</w:t>
      </w:r>
      <w:r w:rsidR="006417E8">
        <w:t xml:space="preserve"> </w:t>
      </w:r>
      <w:r w:rsidR="006417E8">
        <w:rPr>
          <w:rFonts w:hint="eastAsia"/>
        </w:rPr>
        <w:t>Application</w:t>
      </w:r>
      <w:r w:rsidR="006417E8">
        <w:rPr>
          <w:rFonts w:hint="eastAsia"/>
        </w:rPr>
        <w:t>主程序</w:t>
      </w:r>
      <w:r w:rsidR="00B03FC8">
        <w:rPr>
          <w:rFonts w:hint="eastAsia"/>
        </w:rPr>
        <w:t>实现了数据收集的</w:t>
      </w:r>
      <w:r w:rsidR="00E1034A">
        <w:rPr>
          <w:rFonts w:hint="eastAsia"/>
        </w:rPr>
        <w:t>流程</w:t>
      </w:r>
      <w:r w:rsidR="00B03FC8">
        <w:rPr>
          <w:rFonts w:hint="eastAsia"/>
        </w:rPr>
        <w:t>，</w:t>
      </w:r>
      <w:r w:rsidR="00E1034A">
        <w:rPr>
          <w:rFonts w:hint="eastAsia"/>
        </w:rPr>
        <w:t>能够</w:t>
      </w:r>
      <w:r w:rsidR="00B03FC8">
        <w:rPr>
          <w:rFonts w:hint="eastAsia"/>
        </w:rPr>
        <w:t>保证端到端</w:t>
      </w:r>
      <w:r w:rsidR="00E1034A">
        <w:rPr>
          <w:rFonts w:hint="eastAsia"/>
        </w:rPr>
        <w:t>数据</w:t>
      </w:r>
      <w:r w:rsidR="00B03FC8">
        <w:rPr>
          <w:rFonts w:hint="eastAsia"/>
        </w:rPr>
        <w:t>传输的完整性、事务性。</w:t>
      </w:r>
      <w:r w:rsidR="006417E8">
        <w:rPr>
          <w:rFonts w:hint="eastAsia"/>
        </w:rPr>
        <w:t>Application</w:t>
      </w:r>
      <w:r w:rsidR="006417E8">
        <w:rPr>
          <w:rFonts w:hint="eastAsia"/>
        </w:rPr>
        <w:t>依赖</w:t>
      </w:r>
      <w:r w:rsidR="00421BC1">
        <w:rPr>
          <w:rFonts w:hint="eastAsia"/>
        </w:rPr>
        <w:t xml:space="preserve"> </w:t>
      </w:r>
      <w:r w:rsidR="00C91B6B">
        <w:rPr>
          <w:rFonts w:hint="eastAsia"/>
        </w:rPr>
        <w:t>“</w:t>
      </w:r>
      <w:r w:rsidR="006417E8">
        <w:rPr>
          <w:rFonts w:hint="eastAsia"/>
        </w:rPr>
        <w:t>配置模块</w:t>
      </w:r>
      <w:r w:rsidR="00C91B6B">
        <w:rPr>
          <w:rFonts w:hint="eastAsia"/>
        </w:rPr>
        <w:t>”</w:t>
      </w:r>
      <w:r w:rsidR="00421BC1">
        <w:rPr>
          <w:rFonts w:hint="eastAsia"/>
        </w:rPr>
        <w:t xml:space="preserve"> </w:t>
      </w:r>
      <w:r w:rsidR="006417E8">
        <w:rPr>
          <w:rFonts w:hint="eastAsia"/>
        </w:rPr>
        <w:t>以及</w:t>
      </w:r>
      <w:r w:rsidR="00421BC1">
        <w:rPr>
          <w:rFonts w:hint="eastAsia"/>
        </w:rPr>
        <w:t xml:space="preserve"> </w:t>
      </w:r>
      <w:r w:rsidR="000411A4">
        <w:rPr>
          <w:rFonts w:hint="eastAsia"/>
        </w:rPr>
        <w:t>“</w:t>
      </w:r>
      <w:r w:rsidR="006417E8">
        <w:rPr>
          <w:rFonts w:hint="eastAsia"/>
        </w:rPr>
        <w:t>三个</w:t>
      </w:r>
      <w:r w:rsidR="007C0290">
        <w:rPr>
          <w:rFonts w:hint="eastAsia"/>
        </w:rPr>
        <w:t>核心模块</w:t>
      </w:r>
      <w:r w:rsidR="000411A4">
        <w:rPr>
          <w:rFonts w:hint="eastAsia"/>
        </w:rPr>
        <w:t>”</w:t>
      </w:r>
      <w:r w:rsidR="00421BC1">
        <w:rPr>
          <w:rFonts w:hint="eastAsia"/>
        </w:rPr>
        <w:t xml:space="preserve"> </w:t>
      </w:r>
      <w:r w:rsidR="000411A4">
        <w:rPr>
          <w:rFonts w:hint="eastAsia"/>
        </w:rPr>
        <w:t>的</w:t>
      </w:r>
      <w:r w:rsidR="006417E8">
        <w:rPr>
          <w:rFonts w:hint="eastAsia"/>
        </w:rPr>
        <w:t>接口：</w:t>
      </w:r>
      <w:r w:rsidR="007C0290">
        <w:rPr>
          <w:rFonts w:hint="eastAsia"/>
        </w:rPr>
        <w:t>数据源</w:t>
      </w:r>
      <w:r w:rsidR="007C0290">
        <w:rPr>
          <w:rFonts w:hint="eastAsia"/>
        </w:rPr>
        <w:t>(</w:t>
      </w:r>
      <w:r w:rsidR="007C0290">
        <w:t>source</w:t>
      </w:r>
      <w:r w:rsidR="007C0290">
        <w:rPr>
          <w:rFonts w:hint="eastAsia"/>
        </w:rPr>
        <w:t>)</w:t>
      </w:r>
      <w:r w:rsidR="007C0290">
        <w:rPr>
          <w:rFonts w:hint="eastAsia"/>
        </w:rPr>
        <w:t>、数据输出</w:t>
      </w:r>
      <w:r w:rsidR="007C0290">
        <w:rPr>
          <w:rFonts w:hint="eastAsia"/>
        </w:rPr>
        <w:t>(</w:t>
      </w:r>
      <w:r w:rsidR="007C0290">
        <w:t>sink</w:t>
      </w:r>
      <w:r w:rsidR="007C0290">
        <w:rPr>
          <w:rFonts w:hint="eastAsia"/>
        </w:rPr>
        <w:t>)</w:t>
      </w:r>
      <w:r w:rsidR="007C0290">
        <w:rPr>
          <w:rFonts w:hint="eastAsia"/>
        </w:rPr>
        <w:t>和数据通道</w:t>
      </w:r>
      <w:r w:rsidR="007C0290">
        <w:rPr>
          <w:rFonts w:hint="eastAsia"/>
        </w:rPr>
        <w:t>(channel)</w:t>
      </w:r>
      <w:r w:rsidR="0065157A">
        <w:rPr>
          <w:rFonts w:hint="eastAsia"/>
        </w:rPr>
        <w:t>。</w:t>
      </w:r>
      <w:r w:rsidR="006417E8">
        <w:rPr>
          <w:rFonts w:hint="eastAsia"/>
        </w:rPr>
        <w:t>在运行时，通过配置模块负责解析用户配置的具体</w:t>
      </w:r>
      <w:r w:rsidR="006417E8">
        <w:rPr>
          <w:rFonts w:hint="eastAsia"/>
        </w:rPr>
        <w:t>(</w:t>
      </w:r>
      <w:r w:rsidR="006417E8">
        <w:t>concrete</w:t>
      </w:r>
      <w:r w:rsidR="006417E8">
        <w:rPr>
          <w:rFonts w:hint="eastAsia"/>
        </w:rPr>
        <w:t>)</w:t>
      </w:r>
      <w:r w:rsidR="006417E8">
        <w:rPr>
          <w:rFonts w:hint="eastAsia"/>
        </w:rPr>
        <w:t>核心模块，一般可以通过文件等方式实现配置。</w:t>
      </w:r>
    </w:p>
    <w:p w14:paraId="11D2020C" w14:textId="77777777" w:rsidR="00903990" w:rsidRDefault="00903990" w:rsidP="006417E8">
      <w:pPr>
        <w:ind w:firstLine="720"/>
        <w:rPr>
          <w:rFonts w:hint="eastAsia"/>
        </w:rPr>
      </w:pPr>
    </w:p>
    <w:p w14:paraId="4706649C" w14:textId="5DED0B26" w:rsidR="00272E6A" w:rsidRDefault="00F14759" w:rsidP="00903990">
      <w:pPr>
        <w:jc w:val="center"/>
      </w:pPr>
      <w:r>
        <w:rPr>
          <w:rFonts w:hint="eastAsia"/>
          <w:noProof/>
        </w:rPr>
        <w:drawing>
          <wp:inline distT="0" distB="0" distL="0" distR="0" wp14:anchorId="0235603F" wp14:editId="0199B1CC">
            <wp:extent cx="4261899" cy="217763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5917" cy="2184797"/>
                    </a:xfrm>
                    <a:prstGeom prst="rect">
                      <a:avLst/>
                    </a:prstGeom>
                    <a:noFill/>
                    <a:ln>
                      <a:noFill/>
                    </a:ln>
                  </pic:spPr>
                </pic:pic>
              </a:graphicData>
            </a:graphic>
          </wp:inline>
        </w:drawing>
      </w:r>
    </w:p>
    <w:p w14:paraId="69D19D00" w14:textId="256B04E4" w:rsidR="00A41E8E" w:rsidRDefault="00A41E8E" w:rsidP="00903990">
      <w:pPr>
        <w:jc w:val="center"/>
      </w:pPr>
      <w:r>
        <w:rPr>
          <w:rFonts w:hint="eastAsia"/>
        </w:rPr>
        <w:t>配置模块和三个核心模块接口</w:t>
      </w:r>
    </w:p>
    <w:p w14:paraId="15A75BD3" w14:textId="77777777" w:rsidR="00A41E8E" w:rsidRDefault="00A41E8E" w:rsidP="00903990">
      <w:pPr>
        <w:jc w:val="center"/>
        <w:rPr>
          <w:rFonts w:hint="eastAsia"/>
        </w:rPr>
      </w:pPr>
    </w:p>
    <w:p w14:paraId="04ADA161" w14:textId="6EC59E18" w:rsidR="00744294" w:rsidRDefault="000C1403" w:rsidP="00744294">
      <w:pPr>
        <w:ind w:firstLine="720"/>
      </w:pPr>
      <w:r>
        <w:rPr>
          <w:rFonts w:hint="eastAsia"/>
        </w:rPr>
        <w:t>两端是可插拔的</w:t>
      </w:r>
      <w:r w:rsidR="00B03FC8">
        <w:rPr>
          <w:rFonts w:hint="eastAsia"/>
        </w:rPr>
        <w:t>数据源</w:t>
      </w:r>
      <w:r w:rsidR="00B03FC8">
        <w:rPr>
          <w:rFonts w:hint="eastAsia"/>
        </w:rPr>
        <w:t>(source)</w:t>
      </w:r>
      <w:r w:rsidR="00B03FC8">
        <w:rPr>
          <w:rFonts w:hint="eastAsia"/>
        </w:rPr>
        <w:t>和数据输出</w:t>
      </w:r>
      <w:r w:rsidR="00B03FC8">
        <w:rPr>
          <w:rFonts w:hint="eastAsia"/>
        </w:rPr>
        <w:t>(sink)</w:t>
      </w:r>
      <w:r w:rsidR="00B03FC8">
        <w:rPr>
          <w:rFonts w:hint="eastAsia"/>
        </w:rPr>
        <w:t>，用户根据</w:t>
      </w:r>
      <w:r w:rsidR="00A92241">
        <w:rPr>
          <w:rFonts w:hint="eastAsia"/>
        </w:rPr>
        <w:t>实际的数据类型</w:t>
      </w:r>
      <w:r w:rsidR="00B03FC8">
        <w:rPr>
          <w:rFonts w:hint="eastAsia"/>
        </w:rPr>
        <w:t>选择</w:t>
      </w:r>
      <w:r w:rsidR="00B03FC8">
        <w:rPr>
          <w:rFonts w:hint="eastAsia"/>
        </w:rPr>
        <w:t>Flume</w:t>
      </w:r>
      <w:r w:rsidR="00B03FC8">
        <w:rPr>
          <w:rFonts w:hint="eastAsia"/>
        </w:rPr>
        <w:t>提供的</w:t>
      </w:r>
      <w:r w:rsidR="00B03FC8">
        <w:rPr>
          <w:rFonts w:hint="eastAsia"/>
        </w:rPr>
        <w:t>source/sink</w:t>
      </w:r>
      <w:r w:rsidR="00B03FC8">
        <w:rPr>
          <w:rFonts w:hint="eastAsia"/>
        </w:rPr>
        <w:t>，或者基于</w:t>
      </w:r>
      <w:r w:rsidR="00092622">
        <w:t>Flume</w:t>
      </w:r>
      <w:r w:rsidR="00092622">
        <w:rPr>
          <w:rFonts w:hint="eastAsia"/>
        </w:rPr>
        <w:t>定义的</w:t>
      </w:r>
      <w:r w:rsidR="00B03FC8">
        <w:rPr>
          <w:rFonts w:hint="eastAsia"/>
        </w:rPr>
        <w:t>接口协议开发自己的</w:t>
      </w:r>
      <w:r w:rsidR="00092622">
        <w:rPr>
          <w:rFonts w:hint="eastAsia"/>
        </w:rPr>
        <w:t>source/sink</w:t>
      </w:r>
      <w:r w:rsidR="00B03FC8">
        <w:rPr>
          <w:rFonts w:hint="eastAsia"/>
        </w:rPr>
        <w:t>。</w:t>
      </w:r>
    </w:p>
    <w:p w14:paraId="1B110473" w14:textId="6F406ABC" w:rsidR="000C1403" w:rsidRDefault="00D12545" w:rsidP="00744294">
      <w:pPr>
        <w:ind w:firstLine="720"/>
        <w:rPr>
          <w:rFonts w:hint="eastAsia"/>
        </w:rPr>
      </w:pPr>
      <w:r>
        <w:rPr>
          <w:rFonts w:hint="eastAsia"/>
        </w:rPr>
        <w:lastRenderedPageBreak/>
        <w:t>数据通道</w:t>
      </w:r>
      <w:r>
        <w:rPr>
          <w:rFonts w:hint="eastAsia"/>
        </w:rPr>
        <w:t>(channel)</w:t>
      </w:r>
      <w:r w:rsidR="00A92241">
        <w:rPr>
          <w:rFonts w:hint="eastAsia"/>
        </w:rPr>
        <w:t>可以缓存数据从而提高数据完整性。更高级别的数据完整性必然带来额外的性能代价。</w:t>
      </w:r>
      <w:r w:rsidR="00A92241">
        <w:rPr>
          <w:rFonts w:hint="eastAsia"/>
        </w:rPr>
        <w:t>通道也暴露给用户，用户可根据对数据完整性的要求，灵活选择通道类型甚至定义特定的通道模块</w:t>
      </w:r>
      <w:r w:rsidR="00A92241">
        <w:rPr>
          <w:rFonts w:hint="eastAsia"/>
        </w:rPr>
        <w:t>，</w:t>
      </w:r>
      <w:r w:rsidR="006417E8">
        <w:rPr>
          <w:rFonts w:hint="eastAsia"/>
        </w:rPr>
        <w:t>从而</w:t>
      </w:r>
      <w:r w:rsidR="00A92241">
        <w:rPr>
          <w:rFonts w:hint="eastAsia"/>
        </w:rPr>
        <w:t>权衡数据完整性和性能。</w:t>
      </w:r>
    </w:p>
    <w:p w14:paraId="70BC68C9" w14:textId="7144B5F5" w:rsidR="00E1034A" w:rsidRDefault="000C1403" w:rsidP="00744294">
      <w:pPr>
        <w:ind w:firstLine="720"/>
      </w:pPr>
      <w:r>
        <w:rPr>
          <w:rFonts w:hint="eastAsia"/>
        </w:rPr>
        <w:t>基于配置语言，用户可以配置具体所需的</w:t>
      </w:r>
      <w:r>
        <w:rPr>
          <w:rFonts w:hint="eastAsia"/>
        </w:rPr>
        <w:t>source</w:t>
      </w:r>
      <w:r>
        <w:t>/sink</w:t>
      </w:r>
      <w:r>
        <w:rPr>
          <w:rFonts w:hint="eastAsia"/>
        </w:rPr>
        <w:t>。所以</w:t>
      </w:r>
      <w:r>
        <w:rPr>
          <w:rFonts w:hint="eastAsia"/>
        </w:rPr>
        <w:t>Flume</w:t>
      </w:r>
      <w:r>
        <w:rPr>
          <w:rFonts w:hint="eastAsia"/>
        </w:rPr>
        <w:t>留给用户的开发</w:t>
      </w:r>
      <w:r w:rsidR="0023005B">
        <w:rPr>
          <w:rFonts w:hint="eastAsia"/>
        </w:rPr>
        <w:t>g</w:t>
      </w:r>
      <w:r w:rsidR="0023005B">
        <w:rPr>
          <w:rFonts w:hint="eastAsia"/>
        </w:rPr>
        <w:t>工作一般</w:t>
      </w:r>
      <w:r>
        <w:rPr>
          <w:rFonts w:hint="eastAsia"/>
        </w:rPr>
        <w:t>包括：</w:t>
      </w:r>
    </w:p>
    <w:p w14:paraId="7D82FCF1" w14:textId="7ED9355D" w:rsidR="000C1403" w:rsidRDefault="005F00DE" w:rsidP="001E0631">
      <w:pPr>
        <w:pStyle w:val="ListParagraph"/>
        <w:numPr>
          <w:ilvl w:val="0"/>
          <w:numId w:val="11"/>
        </w:numPr>
      </w:pPr>
      <w:r>
        <w:rPr>
          <w:rFonts w:hint="eastAsia"/>
        </w:rPr>
        <w:t>根据实际数据存储</w:t>
      </w:r>
      <w:r w:rsidR="000C1403">
        <w:rPr>
          <w:rFonts w:hint="eastAsia"/>
        </w:rPr>
        <w:t>选择或者自定义开发</w:t>
      </w:r>
      <w:r w:rsidR="000C1403">
        <w:rPr>
          <w:rFonts w:hint="eastAsia"/>
        </w:rPr>
        <w:t>source/</w:t>
      </w:r>
      <w:r w:rsidR="000C1403">
        <w:t>sink</w:t>
      </w:r>
      <w:r w:rsidR="000C1403">
        <w:rPr>
          <w:rFonts w:hint="eastAsia"/>
        </w:rPr>
        <w:t>模块；</w:t>
      </w:r>
    </w:p>
    <w:p w14:paraId="728F88CC" w14:textId="4FC2F226" w:rsidR="00272E6A" w:rsidRDefault="00272E6A" w:rsidP="001E0631">
      <w:pPr>
        <w:pStyle w:val="ListParagraph"/>
        <w:numPr>
          <w:ilvl w:val="0"/>
          <w:numId w:val="11"/>
        </w:numPr>
      </w:pPr>
      <w:r>
        <w:rPr>
          <w:rFonts w:hint="eastAsia"/>
        </w:rPr>
        <w:t>选择或自定义开发通道</w:t>
      </w:r>
      <w:r>
        <w:rPr>
          <w:rFonts w:hint="eastAsia"/>
        </w:rPr>
        <w:t>channel</w:t>
      </w:r>
      <w:r>
        <w:rPr>
          <w:rFonts w:hint="eastAsia"/>
        </w:rPr>
        <w:t>模块</w:t>
      </w:r>
      <w:r w:rsidR="00BC40D4">
        <w:rPr>
          <w:rFonts w:hint="eastAsia"/>
        </w:rPr>
        <w:t>，权衡</w:t>
      </w:r>
      <w:r w:rsidR="005F00DE">
        <w:rPr>
          <w:rFonts w:hint="eastAsia"/>
        </w:rPr>
        <w:t>数据完整性和性能；</w:t>
      </w:r>
    </w:p>
    <w:p w14:paraId="6EA64694" w14:textId="05ECF942" w:rsidR="000C1403" w:rsidRDefault="001E0631" w:rsidP="001E0631">
      <w:pPr>
        <w:pStyle w:val="ListParagraph"/>
        <w:numPr>
          <w:ilvl w:val="0"/>
          <w:numId w:val="11"/>
        </w:numPr>
      </w:pPr>
      <w:r>
        <w:rPr>
          <w:rFonts w:hint="eastAsia"/>
        </w:rPr>
        <w:t>创建</w:t>
      </w:r>
      <w:r w:rsidR="000C1403">
        <w:rPr>
          <w:rFonts w:hint="eastAsia"/>
        </w:rPr>
        <w:t>配置</w:t>
      </w:r>
      <w:r>
        <w:rPr>
          <w:rFonts w:hint="eastAsia"/>
        </w:rPr>
        <w:t>信息</w:t>
      </w:r>
      <w:r w:rsidR="003D149C">
        <w:rPr>
          <w:rFonts w:hint="eastAsia"/>
        </w:rPr>
        <w:t>，如配置文件</w:t>
      </w:r>
      <w:r w:rsidR="005F00DE">
        <w:rPr>
          <w:rFonts w:hint="eastAsia"/>
        </w:rPr>
        <w:t>，配置</w:t>
      </w:r>
      <w:r w:rsidR="005F00DE">
        <w:rPr>
          <w:rFonts w:hint="eastAsia"/>
        </w:rPr>
        <w:t>Application</w:t>
      </w:r>
      <w:r w:rsidR="005F00DE">
        <w:t xml:space="preserve"> </w:t>
      </w:r>
      <w:r w:rsidR="005F00DE">
        <w:rPr>
          <w:rFonts w:hint="eastAsia"/>
        </w:rPr>
        <w:t>agent</w:t>
      </w:r>
      <w:r w:rsidR="005F00DE">
        <w:rPr>
          <w:rFonts w:hint="eastAsia"/>
        </w:rPr>
        <w:t>的各个模块、数据库连接信息等。</w:t>
      </w:r>
    </w:p>
    <w:p w14:paraId="44A270AE" w14:textId="77777777" w:rsidR="007C1D33" w:rsidRPr="00744294" w:rsidRDefault="007C1D33" w:rsidP="00744294">
      <w:pPr>
        <w:ind w:firstLine="720"/>
        <w:rPr>
          <w:rFonts w:hint="eastAsia"/>
        </w:rPr>
      </w:pPr>
    </w:p>
    <w:p w14:paraId="587D608A" w14:textId="77777777" w:rsidR="00744294" w:rsidRPr="00744294" w:rsidRDefault="00744294" w:rsidP="00744294"/>
    <w:p w14:paraId="344C07B9" w14:textId="274F4992" w:rsidR="00B0720D" w:rsidRDefault="00B0720D" w:rsidP="00B0720D">
      <w:r>
        <w:rPr>
          <w:rFonts w:hint="eastAsia"/>
        </w:rPr>
        <w:t>鲁棒性</w:t>
      </w:r>
    </w:p>
    <w:p w14:paraId="27C6317E" w14:textId="7965853D" w:rsidR="00506E55" w:rsidRDefault="00506E55" w:rsidP="00B0720D">
      <w:pPr>
        <w:rPr>
          <w:rFonts w:hint="eastAsia"/>
        </w:rPr>
      </w:pPr>
      <w:r>
        <w:tab/>
      </w:r>
    </w:p>
    <w:p w14:paraId="2A96BA3E" w14:textId="03CB3F7D" w:rsidR="00790118" w:rsidRDefault="00506E55" w:rsidP="00B0720D">
      <w:pPr>
        <w:rPr>
          <w:rFonts w:hint="eastAsia"/>
        </w:rPr>
      </w:pPr>
      <w:r>
        <w:tab/>
      </w:r>
      <w:r>
        <w:rPr>
          <w:rFonts w:hint="eastAsia"/>
        </w:rPr>
        <w:t>单点监控</w:t>
      </w:r>
      <w:r>
        <w:rPr>
          <w:rFonts w:hint="eastAsia"/>
        </w:rPr>
        <w:t>+File</w:t>
      </w:r>
      <w:r>
        <w:t xml:space="preserve"> </w:t>
      </w:r>
      <w:r>
        <w:rPr>
          <w:rFonts w:hint="eastAsia"/>
        </w:rPr>
        <w:t>Channel</w:t>
      </w:r>
      <w:r>
        <w:rPr>
          <w:rFonts w:hint="eastAsia"/>
        </w:rPr>
        <w:t>确保数据完整性</w:t>
      </w:r>
    </w:p>
    <w:p w14:paraId="4B905C6A" w14:textId="4C55D89A" w:rsidR="00B818FE" w:rsidRDefault="00B818FE" w:rsidP="00B818FE">
      <w:pPr>
        <w:ind w:firstLine="720"/>
        <w:rPr>
          <w:rFonts w:hint="eastAsia"/>
        </w:rPr>
      </w:pPr>
      <w:r>
        <w:rPr>
          <w:rFonts w:hint="eastAsia"/>
        </w:rPr>
        <w:t>Consumer</w:t>
      </w:r>
      <w:r>
        <w:t xml:space="preserve"> </w:t>
      </w:r>
      <w:r>
        <w:rPr>
          <w:rFonts w:hint="eastAsia"/>
        </w:rPr>
        <w:t>Group</w:t>
      </w:r>
      <w:r>
        <w:rPr>
          <w:rFonts w:hint="eastAsia"/>
        </w:rPr>
        <w:t>模式</w:t>
      </w:r>
    </w:p>
    <w:p w14:paraId="61B0B076" w14:textId="2EED1598" w:rsidR="00B0720D" w:rsidRDefault="00B0720D" w:rsidP="005D589C">
      <w:pPr>
        <w:pStyle w:val="Heading4"/>
      </w:pPr>
      <w:r>
        <w:rPr>
          <w:rFonts w:hint="eastAsia"/>
        </w:rPr>
        <w:t>动态</w:t>
      </w:r>
      <w:r w:rsidR="00B0083B">
        <w:rPr>
          <w:rFonts w:hint="eastAsia"/>
        </w:rPr>
        <w:t>更新</w:t>
      </w:r>
      <w:r>
        <w:rPr>
          <w:rFonts w:hint="eastAsia"/>
        </w:rPr>
        <w:t>配置</w:t>
      </w:r>
    </w:p>
    <w:p w14:paraId="752B7FA8" w14:textId="0F8DDABD" w:rsidR="00AD66B6" w:rsidRDefault="00AD66B6" w:rsidP="00B0720D">
      <w:pPr>
        <w:rPr>
          <w:rFonts w:ascii="Calibri" w:eastAsia="宋体" w:hAnsi="Calibri" w:cs="Calibri" w:hint="eastAsia"/>
          <w:color w:val="000000"/>
          <w:sz w:val="20"/>
          <w:szCs w:val="20"/>
        </w:rPr>
      </w:pPr>
      <w:r>
        <w:tab/>
      </w:r>
      <w:r w:rsidR="00506E55" w:rsidRPr="00614900">
        <w:rPr>
          <w:rFonts w:ascii="Calibri" w:hAnsi="Calibri" w:cs="Calibri"/>
          <w:sz w:val="20"/>
          <w:szCs w:val="20"/>
        </w:rPr>
        <w:t>Flume Application</w:t>
      </w:r>
      <w:r w:rsidR="00506E55" w:rsidRPr="00614900">
        <w:rPr>
          <w:rFonts w:ascii="Calibri" w:hAnsi="Calibri" w:cs="Calibri"/>
          <w:sz w:val="20"/>
          <w:szCs w:val="20"/>
        </w:rPr>
        <w:t>主程序实现了配置信息热更新</w:t>
      </w:r>
      <w:r w:rsidR="00B26BAF">
        <w:rPr>
          <w:rFonts w:ascii="Calibri" w:hAnsi="Calibri" w:cs="Calibri" w:hint="eastAsia"/>
          <w:sz w:val="20"/>
          <w:szCs w:val="20"/>
        </w:rPr>
        <w:t>特性</w:t>
      </w:r>
      <w:r w:rsidR="005B3D12">
        <w:rPr>
          <w:rFonts w:ascii="Calibri" w:eastAsia="宋体" w:hAnsi="Calibri" w:cs="Calibri" w:hint="eastAsia"/>
          <w:color w:val="000000"/>
          <w:sz w:val="20"/>
          <w:szCs w:val="20"/>
        </w:rPr>
        <w:t>。</w:t>
      </w:r>
      <w:r w:rsidR="00201EB9">
        <w:rPr>
          <w:rFonts w:ascii="Calibri" w:eastAsia="宋体" w:hAnsi="Calibri" w:cs="Calibri" w:hint="eastAsia"/>
          <w:color w:val="000000"/>
          <w:sz w:val="20"/>
          <w:szCs w:val="20"/>
        </w:rPr>
        <w:t>配置信息提供者</w:t>
      </w:r>
      <w:r w:rsidR="00201EB9">
        <w:rPr>
          <w:rFonts w:ascii="Calibri" w:eastAsia="宋体" w:hAnsi="Calibri" w:cs="Calibri" w:hint="eastAsia"/>
          <w:color w:val="000000"/>
          <w:sz w:val="20"/>
          <w:szCs w:val="20"/>
        </w:rPr>
        <w:t>(</w:t>
      </w:r>
      <w:r w:rsidR="00201EB9">
        <w:rPr>
          <w:rFonts w:ascii="Calibri" w:eastAsia="宋体" w:hAnsi="Calibri" w:cs="Calibri"/>
          <w:color w:val="000000"/>
          <w:sz w:val="20"/>
          <w:szCs w:val="20"/>
        </w:rPr>
        <w:t>Configuration Provider</w:t>
      </w:r>
      <w:r w:rsidR="00201EB9">
        <w:rPr>
          <w:rFonts w:ascii="Calibri" w:eastAsia="宋体" w:hAnsi="Calibri" w:cs="Calibri" w:hint="eastAsia"/>
          <w:color w:val="000000"/>
          <w:sz w:val="20"/>
          <w:szCs w:val="20"/>
        </w:rPr>
        <w:t>)</w:t>
      </w:r>
      <w:r w:rsidR="00201EB9">
        <w:rPr>
          <w:rFonts w:ascii="Calibri" w:eastAsia="宋体" w:hAnsi="Calibri" w:cs="Calibri"/>
          <w:color w:val="000000"/>
          <w:sz w:val="20"/>
          <w:szCs w:val="20"/>
        </w:rPr>
        <w:t xml:space="preserve"> </w:t>
      </w:r>
      <w:r w:rsidR="00201EB9">
        <w:rPr>
          <w:rFonts w:ascii="Calibri" w:eastAsia="宋体" w:hAnsi="Calibri" w:cs="Calibri" w:hint="eastAsia"/>
          <w:color w:val="000000"/>
          <w:sz w:val="20"/>
          <w:szCs w:val="20"/>
        </w:rPr>
        <w:t>负责配置信息读取、解析并监听配置信息的变更。当</w:t>
      </w:r>
      <w:r w:rsidR="007C6E74" w:rsidRPr="00614900">
        <w:rPr>
          <w:rFonts w:ascii="Calibri" w:eastAsia="宋体" w:hAnsi="Calibri" w:cs="Calibri"/>
          <w:color w:val="000000"/>
          <w:sz w:val="20"/>
          <w:szCs w:val="20"/>
        </w:rPr>
        <w:t>发生变更</w:t>
      </w:r>
      <w:r w:rsidR="00201EB9">
        <w:rPr>
          <w:rFonts w:ascii="Calibri" w:eastAsia="宋体" w:hAnsi="Calibri" w:cs="Calibri" w:hint="eastAsia"/>
          <w:color w:val="000000"/>
          <w:sz w:val="20"/>
          <w:szCs w:val="20"/>
        </w:rPr>
        <w:t>时，配置信息提供者会</w:t>
      </w:r>
      <w:r w:rsidR="00742CBB" w:rsidRPr="00614900">
        <w:rPr>
          <w:rFonts w:ascii="Calibri" w:eastAsia="宋体" w:hAnsi="Calibri" w:cs="Calibri"/>
          <w:color w:val="000000"/>
          <w:sz w:val="20"/>
          <w:szCs w:val="20"/>
        </w:rPr>
        <w:t>将新的配置信息推送</w:t>
      </w:r>
      <w:r w:rsidR="00201EB9">
        <w:rPr>
          <w:rFonts w:ascii="Calibri" w:eastAsia="宋体" w:hAnsi="Calibri" w:cs="Calibri" w:hint="eastAsia"/>
          <w:color w:val="000000"/>
          <w:sz w:val="20"/>
          <w:szCs w:val="20"/>
        </w:rPr>
        <w:t>(</w:t>
      </w:r>
      <w:r w:rsidR="00201EB9">
        <w:rPr>
          <w:rFonts w:ascii="Calibri" w:eastAsia="宋体" w:hAnsi="Calibri" w:cs="Calibri"/>
          <w:color w:val="000000"/>
          <w:sz w:val="20"/>
          <w:szCs w:val="20"/>
        </w:rPr>
        <w:t>post</w:t>
      </w:r>
      <w:r w:rsidR="00201EB9">
        <w:rPr>
          <w:rFonts w:ascii="Calibri" w:eastAsia="宋体" w:hAnsi="Calibri" w:cs="Calibri" w:hint="eastAsia"/>
          <w:color w:val="000000"/>
          <w:sz w:val="20"/>
          <w:szCs w:val="20"/>
        </w:rPr>
        <w:t>)</w:t>
      </w:r>
      <w:r w:rsidR="00201EB9">
        <w:rPr>
          <w:rFonts w:ascii="Calibri" w:eastAsia="宋体" w:hAnsi="Calibri" w:cs="Calibri" w:hint="eastAsia"/>
          <w:color w:val="000000"/>
          <w:sz w:val="20"/>
          <w:szCs w:val="20"/>
        </w:rPr>
        <w:t>到</w:t>
      </w:r>
      <w:r w:rsidR="00742CBB" w:rsidRPr="00614900">
        <w:rPr>
          <w:rFonts w:ascii="Calibri" w:eastAsia="宋体" w:hAnsi="Calibri" w:cs="Calibri"/>
          <w:color w:val="000000"/>
          <w:sz w:val="20"/>
          <w:szCs w:val="20"/>
        </w:rPr>
        <w:t>事件总线</w:t>
      </w:r>
      <w:r w:rsidR="003C2DAE" w:rsidRPr="00614900">
        <w:rPr>
          <w:rFonts w:ascii="Calibri" w:eastAsia="宋体" w:hAnsi="Calibri" w:cs="Calibri"/>
          <w:color w:val="000000"/>
          <w:sz w:val="20"/>
          <w:szCs w:val="20"/>
        </w:rPr>
        <w:t xml:space="preserve"> </w:t>
      </w:r>
      <w:r w:rsidR="00742CBB" w:rsidRPr="00614900">
        <w:rPr>
          <w:rFonts w:ascii="Calibri" w:eastAsia="宋体" w:hAnsi="Calibri" w:cs="Calibri"/>
          <w:color w:val="000000"/>
          <w:sz w:val="20"/>
          <w:szCs w:val="20"/>
        </w:rPr>
        <w:t xml:space="preserve">(event </w:t>
      </w:r>
      <w:r w:rsidR="007F443B" w:rsidRPr="00614900">
        <w:rPr>
          <w:rFonts w:ascii="Calibri" w:eastAsia="宋体" w:hAnsi="Calibri" w:cs="Calibri"/>
          <w:color w:val="000000"/>
          <w:sz w:val="20"/>
          <w:szCs w:val="20"/>
        </w:rPr>
        <w:t xml:space="preserve">bus) </w:t>
      </w:r>
      <w:r w:rsidR="00201EB9">
        <w:rPr>
          <w:rFonts w:ascii="Calibri" w:eastAsia="宋体" w:hAnsi="Calibri" w:cs="Calibri" w:hint="eastAsia"/>
          <w:color w:val="000000"/>
          <w:sz w:val="20"/>
          <w:szCs w:val="20"/>
        </w:rPr>
        <w:t>。主程序中订阅了有关配置信息的事件，一旦收到相关</w:t>
      </w:r>
      <w:r w:rsidR="00742CBB" w:rsidRPr="00614900">
        <w:rPr>
          <w:rFonts w:ascii="Calibri" w:eastAsia="宋体" w:hAnsi="Calibri" w:cs="Calibri"/>
          <w:color w:val="000000"/>
          <w:sz w:val="20"/>
          <w:szCs w:val="20"/>
        </w:rPr>
        <w:t>事件</w:t>
      </w:r>
      <w:r w:rsidR="00201EB9">
        <w:rPr>
          <w:rFonts w:ascii="Calibri" w:eastAsia="宋体" w:hAnsi="Calibri" w:cs="Calibri" w:hint="eastAsia"/>
          <w:color w:val="000000"/>
          <w:sz w:val="20"/>
          <w:szCs w:val="20"/>
        </w:rPr>
        <w:t>则</w:t>
      </w:r>
      <w:r w:rsidR="007C6E74" w:rsidRPr="00614900">
        <w:rPr>
          <w:rFonts w:ascii="Calibri" w:eastAsia="宋体" w:hAnsi="Calibri" w:cs="Calibri"/>
          <w:color w:val="000000"/>
          <w:sz w:val="20"/>
          <w:szCs w:val="20"/>
        </w:rPr>
        <w:t>重新启动所有组件。</w:t>
      </w:r>
      <w:r w:rsidR="0020329F">
        <w:rPr>
          <w:rFonts w:ascii="Calibri" w:eastAsia="宋体" w:hAnsi="Calibri" w:cs="Calibri" w:hint="eastAsia"/>
          <w:color w:val="000000"/>
          <w:sz w:val="20"/>
          <w:szCs w:val="20"/>
        </w:rPr>
        <w:t>Flume</w:t>
      </w:r>
      <w:r w:rsidR="0020329F">
        <w:rPr>
          <w:rFonts w:ascii="Calibri" w:eastAsia="宋体" w:hAnsi="Calibri" w:cs="Calibri" w:hint="eastAsia"/>
          <w:color w:val="000000"/>
          <w:sz w:val="20"/>
          <w:szCs w:val="20"/>
        </w:rPr>
        <w:t>依赖</w:t>
      </w:r>
      <w:r w:rsidR="0020329F">
        <w:rPr>
          <w:rFonts w:ascii="Calibri" w:eastAsia="宋体" w:hAnsi="Calibri" w:cs="Calibri" w:hint="eastAsia"/>
          <w:color w:val="000000"/>
          <w:sz w:val="20"/>
          <w:szCs w:val="20"/>
        </w:rPr>
        <w:t>Guava</w:t>
      </w:r>
      <w:r w:rsidR="0020329F">
        <w:rPr>
          <w:rFonts w:ascii="Calibri" w:eastAsia="宋体" w:hAnsi="Calibri" w:cs="Calibri" w:hint="eastAsia"/>
          <w:color w:val="000000"/>
          <w:sz w:val="20"/>
          <w:szCs w:val="20"/>
        </w:rPr>
        <w:t>中的</w:t>
      </w:r>
      <w:r w:rsidR="0020329F">
        <w:rPr>
          <w:rFonts w:ascii="Calibri" w:eastAsia="宋体" w:hAnsi="Calibri" w:cs="Calibri" w:hint="eastAsia"/>
          <w:color w:val="000000"/>
          <w:sz w:val="20"/>
          <w:szCs w:val="20"/>
        </w:rPr>
        <w:t>eventbus</w:t>
      </w:r>
      <w:r w:rsidR="0020329F">
        <w:rPr>
          <w:rFonts w:ascii="Calibri" w:eastAsia="宋体" w:hAnsi="Calibri" w:cs="Calibri" w:hint="eastAsia"/>
          <w:color w:val="000000"/>
          <w:sz w:val="20"/>
          <w:szCs w:val="20"/>
        </w:rPr>
        <w:t>实现配置信息变更事件的推送和订阅</w:t>
      </w:r>
      <w:r w:rsidR="0020329F">
        <w:rPr>
          <w:rFonts w:ascii="Calibri" w:eastAsia="宋体" w:hAnsi="Calibri" w:cs="Calibri"/>
          <w:color w:val="000000"/>
          <w:sz w:val="20"/>
          <w:szCs w:val="20"/>
        </w:rPr>
        <w:t>(</w:t>
      </w:r>
      <w:r w:rsidR="0020329F" w:rsidRPr="0020329F">
        <w:rPr>
          <w:rFonts w:ascii="Calibri" w:eastAsia="宋体" w:hAnsi="Calibri" w:cs="Calibri"/>
          <w:color w:val="000000"/>
          <w:sz w:val="20"/>
          <w:szCs w:val="20"/>
        </w:rPr>
        <w:t>github.com/google/guava/wiki/EventBusExplained</w:t>
      </w:r>
      <w:r w:rsidR="0020329F">
        <w:rPr>
          <w:rFonts w:ascii="Calibri" w:eastAsia="宋体" w:hAnsi="Calibri" w:cs="Calibri"/>
          <w:color w:val="000000"/>
          <w:sz w:val="20"/>
          <w:szCs w:val="20"/>
        </w:rPr>
        <w:t>)</w:t>
      </w:r>
      <w:r w:rsidR="00B26BAF">
        <w:rPr>
          <w:rFonts w:ascii="Calibri" w:eastAsia="宋体" w:hAnsi="Calibri" w:cs="Calibri" w:hint="eastAsia"/>
          <w:color w:val="000000"/>
          <w:sz w:val="20"/>
          <w:szCs w:val="20"/>
        </w:rPr>
        <w:t>.</w:t>
      </w:r>
    </w:p>
    <w:p w14:paraId="6057B4FF" w14:textId="1FC771A1" w:rsidR="0020329F" w:rsidRPr="0020329F" w:rsidRDefault="0020329F" w:rsidP="00B0720D">
      <w:pPr>
        <w:rPr>
          <w:rFonts w:ascii="Calibri" w:eastAsia="宋体" w:hAnsi="Calibri" w:cs="Calibri" w:hint="eastAsia"/>
          <w:color w:val="000000"/>
          <w:sz w:val="20"/>
          <w:szCs w:val="20"/>
        </w:rPr>
      </w:pPr>
      <w:r>
        <w:rPr>
          <w:rFonts w:ascii="Calibri" w:eastAsia="宋体" w:hAnsi="Calibri" w:cs="Calibri"/>
          <w:color w:val="000000"/>
          <w:sz w:val="20"/>
          <w:szCs w:val="20"/>
        </w:rPr>
        <w:tab/>
      </w:r>
    </w:p>
    <w:p w14:paraId="1EE8D53A" w14:textId="1770F0E4" w:rsidR="00F035FB" w:rsidRDefault="00F035FB" w:rsidP="00F035FB">
      <w:pPr>
        <w:jc w:val="center"/>
        <w:rPr>
          <w:rFonts w:ascii="宋体" w:eastAsia="宋体" w:hAnsi="宋体" w:cs="Courier New" w:hint="eastAsia"/>
          <w:color w:val="000000"/>
          <w:sz w:val="18"/>
          <w:szCs w:val="18"/>
        </w:rPr>
      </w:pPr>
      <w:r>
        <w:rPr>
          <w:rFonts w:ascii="宋体" w:eastAsia="宋体" w:hAnsi="宋体" w:cs="Courier New" w:hint="eastAsia"/>
          <w:noProof/>
          <w:color w:val="000000"/>
          <w:sz w:val="18"/>
          <w:szCs w:val="18"/>
        </w:rPr>
        <w:drawing>
          <wp:inline distT="0" distB="0" distL="0" distR="0" wp14:anchorId="14A6A798" wp14:editId="7702A263">
            <wp:extent cx="4190337" cy="296194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558" cy="2967753"/>
                    </a:xfrm>
                    <a:prstGeom prst="rect">
                      <a:avLst/>
                    </a:prstGeom>
                    <a:noFill/>
                    <a:ln>
                      <a:noFill/>
                    </a:ln>
                  </pic:spPr>
                </pic:pic>
              </a:graphicData>
            </a:graphic>
          </wp:inline>
        </w:drawing>
      </w:r>
    </w:p>
    <w:p w14:paraId="377A94DE" w14:textId="77777777" w:rsidR="000C2468" w:rsidRDefault="007C6E74" w:rsidP="00D5661A">
      <w:r>
        <w:rPr>
          <w:rFonts w:ascii="宋体" w:eastAsia="宋体" w:hAnsi="宋体" w:cs="Courier New"/>
          <w:color w:val="000000"/>
          <w:sz w:val="18"/>
          <w:szCs w:val="18"/>
        </w:rPr>
        <w:lastRenderedPageBreak/>
        <w:tab/>
      </w:r>
      <w:r w:rsidRPr="007C6E74">
        <w:rPr>
          <w:rFonts w:hint="eastAsia"/>
        </w:rPr>
        <w:t>目前</w:t>
      </w:r>
      <w:r w:rsidRPr="007C6E74">
        <w:rPr>
          <w:rFonts w:hint="eastAsia"/>
        </w:rPr>
        <w:t>Flume</w:t>
      </w:r>
      <w:r w:rsidRPr="007C6E74">
        <w:rPr>
          <w:rFonts w:hint="eastAsia"/>
        </w:rPr>
        <w:t>实现了</w:t>
      </w:r>
      <w:r>
        <w:rPr>
          <w:rFonts w:hint="eastAsia"/>
        </w:rPr>
        <w:t>两</w:t>
      </w:r>
      <w:r w:rsidR="000C2468">
        <w:rPr>
          <w:rFonts w:hint="eastAsia"/>
        </w:rPr>
        <w:t>大</w:t>
      </w:r>
      <w:r>
        <w:rPr>
          <w:rFonts w:hint="eastAsia"/>
        </w:rPr>
        <w:t>类配置</w:t>
      </w:r>
      <w:r w:rsidR="000C2468">
        <w:rPr>
          <w:rFonts w:hint="eastAsia"/>
        </w:rPr>
        <w:t>信息提供者</w:t>
      </w:r>
      <w:r>
        <w:rPr>
          <w:rFonts w:hint="eastAsia"/>
        </w:rPr>
        <w:t>：基于文件</w:t>
      </w:r>
      <w:r w:rsidR="000C2468">
        <w:rPr>
          <w:rFonts w:hint="eastAsia"/>
        </w:rPr>
        <w:t>的</w:t>
      </w:r>
      <w:r w:rsidR="000C2468">
        <w:rPr>
          <w:rFonts w:hint="eastAsia"/>
        </w:rPr>
        <w:t>配置</w:t>
      </w:r>
      <w:r w:rsidR="000C2468">
        <w:rPr>
          <w:rFonts w:hint="eastAsia"/>
        </w:rPr>
        <w:t>提供</w:t>
      </w:r>
      <w:r>
        <w:rPr>
          <w:rFonts w:hint="eastAsia"/>
        </w:rPr>
        <w:t>和基于</w:t>
      </w:r>
      <w:r>
        <w:rPr>
          <w:rFonts w:hint="eastAsia"/>
        </w:rPr>
        <w:t>Zookeeper</w:t>
      </w:r>
      <w:r w:rsidR="00E23792">
        <w:t xml:space="preserve"> node</w:t>
      </w:r>
      <w:r>
        <w:rPr>
          <w:rFonts w:hint="eastAsia"/>
        </w:rPr>
        <w:t>存储</w:t>
      </w:r>
      <w:r w:rsidR="000C2468">
        <w:rPr>
          <w:rFonts w:hint="eastAsia"/>
        </w:rPr>
        <w:t>的</w:t>
      </w:r>
      <w:r>
        <w:rPr>
          <w:rFonts w:hint="eastAsia"/>
        </w:rPr>
        <w:t>配置</w:t>
      </w:r>
      <w:r w:rsidR="000C2468">
        <w:rPr>
          <w:rFonts w:hint="eastAsia"/>
        </w:rPr>
        <w:t>提供</w:t>
      </w:r>
      <w:r>
        <w:rPr>
          <w:rFonts w:hint="eastAsia"/>
        </w:rPr>
        <w:t>。基于文件的配置</w:t>
      </w:r>
      <w:r w:rsidR="00E23792">
        <w:rPr>
          <w:rFonts w:hint="eastAsia"/>
        </w:rPr>
        <w:t>机制，启动</w:t>
      </w:r>
      <w:r>
        <w:rPr>
          <w:rFonts w:hint="eastAsia"/>
        </w:rPr>
        <w:t>后台线程定时检测文件</w:t>
      </w:r>
      <w:r w:rsidR="00E23792">
        <w:rPr>
          <w:rFonts w:hint="eastAsia"/>
        </w:rPr>
        <w:t>的</w:t>
      </w:r>
      <w:r>
        <w:rPr>
          <w:rFonts w:hint="eastAsia"/>
        </w:rPr>
        <w:t>变更，默认</w:t>
      </w:r>
      <w:r>
        <w:rPr>
          <w:rFonts w:hint="eastAsia"/>
        </w:rPr>
        <w:t>30</w:t>
      </w:r>
      <w:r>
        <w:rPr>
          <w:rFonts w:hint="eastAsia"/>
        </w:rPr>
        <w:t>秒检测一次</w:t>
      </w:r>
      <w:r w:rsidR="00D5661A">
        <w:rPr>
          <w:rFonts w:hint="eastAsia"/>
        </w:rPr>
        <w:t>。</w:t>
      </w:r>
    </w:p>
    <w:p w14:paraId="088081BF" w14:textId="77777777" w:rsidR="00097158" w:rsidRDefault="00E23792" w:rsidP="00097158">
      <w:pPr>
        <w:ind w:firstLine="720"/>
      </w:pPr>
      <w:r>
        <w:rPr>
          <w:rFonts w:hint="eastAsia"/>
        </w:rPr>
        <w:t>Zookeeper</w:t>
      </w:r>
      <w:r>
        <w:rPr>
          <w:rFonts w:hint="eastAsia"/>
        </w:rPr>
        <w:t>本身是非常优秀的分布式应用协调程序，基于</w:t>
      </w:r>
      <w:r>
        <w:rPr>
          <w:rFonts w:hint="eastAsia"/>
        </w:rPr>
        <w:t>zookeeper node</w:t>
      </w:r>
      <w:r>
        <w:rPr>
          <w:rFonts w:hint="eastAsia"/>
        </w:rPr>
        <w:t>存储配置信息，并绑定一个监听器</w:t>
      </w:r>
      <w:r>
        <w:rPr>
          <w:rFonts w:hint="eastAsia"/>
        </w:rPr>
        <w:t>(</w:t>
      </w:r>
      <w:r>
        <w:t>listener</w:t>
      </w:r>
      <w:r>
        <w:rPr>
          <w:rFonts w:hint="eastAsia"/>
        </w:rPr>
        <w:t>)</w:t>
      </w:r>
      <w:r>
        <w:rPr>
          <w:rFonts w:hint="eastAsia"/>
        </w:rPr>
        <w:t>到存储节点，一旦存储节点信息发生改变则会触发监听器的回调函数</w:t>
      </w:r>
      <w:r w:rsidR="007F443B">
        <w:rPr>
          <w:rFonts w:hint="eastAsia"/>
        </w:rPr>
        <w:t>，将新的配置信息推送给事件总线</w:t>
      </w:r>
      <w:r>
        <w:rPr>
          <w:rFonts w:hint="eastAsia"/>
        </w:rPr>
        <w:t>。</w:t>
      </w:r>
    </w:p>
    <w:p w14:paraId="22F62100" w14:textId="77777777" w:rsidR="00097158" w:rsidRDefault="003963D6" w:rsidP="00097158">
      <w:pPr>
        <w:ind w:firstLine="720"/>
      </w:pPr>
      <w:r w:rsidRPr="00D81018">
        <w:rPr>
          <w:rFonts w:hint="eastAsia"/>
        </w:rPr>
        <w:t>如果我们希望通过别的方式存储</w:t>
      </w:r>
      <w:r w:rsidRPr="00D81018">
        <w:rPr>
          <w:rFonts w:hint="eastAsia"/>
        </w:rPr>
        <w:t>Flume</w:t>
      </w:r>
      <w:r w:rsidRPr="00D81018">
        <w:rPr>
          <w:rFonts w:hint="eastAsia"/>
        </w:rPr>
        <w:t>的配置信息，比如将配置信息存储到数据库，并提供用户界面更方便地修改这些配置，那么我们必须</w:t>
      </w:r>
      <w:r w:rsidR="0059332E">
        <w:rPr>
          <w:rFonts w:hint="eastAsia"/>
        </w:rPr>
        <w:t>创建新的</w:t>
      </w:r>
      <w:r w:rsidR="0028227F">
        <w:rPr>
          <w:rFonts w:hint="eastAsia"/>
        </w:rPr>
        <w:t>“配置提供方”</w:t>
      </w:r>
      <w:r w:rsidR="0028227F">
        <w:rPr>
          <w:rFonts w:hint="eastAsia"/>
        </w:rPr>
        <w:t xml:space="preserve"> (</w:t>
      </w:r>
      <w:r w:rsidR="00AE1042" w:rsidRPr="00D81018">
        <w:t>ConfigurationProvider</w:t>
      </w:r>
      <w:r w:rsidR="0028227F">
        <w:t>)</w:t>
      </w:r>
      <w:r w:rsidR="0059332E">
        <w:rPr>
          <w:rFonts w:hint="eastAsia"/>
        </w:rPr>
        <w:t>，并修改</w:t>
      </w:r>
      <w:r w:rsidR="0059332E">
        <w:rPr>
          <w:rFonts w:hint="eastAsia"/>
        </w:rPr>
        <w:t>Application</w:t>
      </w:r>
      <w:r w:rsidR="0059332E">
        <w:rPr>
          <w:rFonts w:hint="eastAsia"/>
        </w:rPr>
        <w:t>代码使新的配置提供逻辑生效</w:t>
      </w:r>
      <w:r w:rsidRPr="00D81018">
        <w:rPr>
          <w:rFonts w:hint="eastAsia"/>
        </w:rPr>
        <w:t>。</w:t>
      </w:r>
    </w:p>
    <w:p w14:paraId="20590AF2" w14:textId="75359084" w:rsidR="00BD134C" w:rsidRPr="00D81018" w:rsidRDefault="00BD134C" w:rsidP="00097158">
      <w:pPr>
        <w:ind w:firstLine="720"/>
      </w:pPr>
      <w:bookmarkStart w:id="0" w:name="_GoBack"/>
      <w:bookmarkEnd w:id="0"/>
      <w:r>
        <w:rPr>
          <w:rFonts w:hint="eastAsia"/>
        </w:rPr>
        <w:t>事实上我们可以进一步将</w:t>
      </w:r>
      <w:r w:rsidR="0028227F">
        <w:rPr>
          <w:rFonts w:hint="eastAsia"/>
        </w:rPr>
        <w:t>“配置提供方”</w:t>
      </w:r>
      <w:r>
        <w:rPr>
          <w:rFonts w:hint="eastAsia"/>
        </w:rPr>
        <w:t>作为</w:t>
      </w:r>
      <w:r>
        <w:rPr>
          <w:rFonts w:hint="eastAsia"/>
        </w:rPr>
        <w:t>Application</w:t>
      </w:r>
      <w:r>
        <w:rPr>
          <w:rFonts w:hint="eastAsia"/>
        </w:rPr>
        <w:t>的初始化参数，实现类似</w:t>
      </w:r>
      <w:r>
        <w:rPr>
          <w:rFonts w:hint="eastAsia"/>
        </w:rPr>
        <w:t>Source</w:t>
      </w:r>
      <w:r>
        <w:t>/Sink/Channel</w:t>
      </w:r>
      <w:r w:rsidR="00EA45EE">
        <w:rPr>
          <w:rFonts w:hint="eastAsia"/>
        </w:rPr>
        <w:t>那样插拔式地配置具体的</w:t>
      </w:r>
      <w:r w:rsidR="0028227F">
        <w:rPr>
          <w:rFonts w:hint="eastAsia"/>
        </w:rPr>
        <w:t>“配置提供方”</w:t>
      </w:r>
      <w:r w:rsidR="00EA45EE">
        <w:rPr>
          <w:rFonts w:hint="eastAsia"/>
        </w:rPr>
        <w:t>组件</w:t>
      </w:r>
      <w:r>
        <w:rPr>
          <w:rFonts w:hint="eastAsia"/>
        </w:rPr>
        <w:t>。</w:t>
      </w:r>
      <w:r w:rsidR="00C9711D" w:rsidRPr="00C9711D">
        <w:rPr>
          <w:rFonts w:hint="eastAsia"/>
          <w:highlight w:val="yellow"/>
        </w:rPr>
        <w:t>示例代码请参见：</w:t>
      </w:r>
    </w:p>
    <w:p w14:paraId="64525CD1" w14:textId="77777777" w:rsidR="007C6E74" w:rsidRDefault="007C6E74" w:rsidP="00B0720D"/>
    <w:p w14:paraId="6BCEEFDC" w14:textId="77777777" w:rsidR="007C6E74" w:rsidRDefault="007C6E74" w:rsidP="00B0720D">
      <w:pPr>
        <w:rPr>
          <w:rFonts w:hint="eastAsia"/>
        </w:rPr>
      </w:pPr>
    </w:p>
    <w:p w14:paraId="014FC3EB" w14:textId="440F474B" w:rsidR="00B0720D" w:rsidRDefault="001A024F" w:rsidP="00B0720D">
      <w:r>
        <w:rPr>
          <w:rFonts w:hint="eastAsia"/>
        </w:rPr>
        <w:t>状态监控</w:t>
      </w:r>
    </w:p>
    <w:p w14:paraId="192EDEDE" w14:textId="6A0CDC33" w:rsidR="00723793" w:rsidRDefault="00AD66B6" w:rsidP="00B0720D">
      <w:pPr>
        <w:rPr>
          <w:rFonts w:hint="eastAsia"/>
        </w:rPr>
      </w:pPr>
      <w:r>
        <w:rPr>
          <w:rFonts w:hint="eastAsia"/>
        </w:rPr>
        <w:t>F</w:t>
      </w:r>
      <w:r>
        <w:t>lume</w:t>
      </w:r>
      <w:r>
        <w:rPr>
          <w:rFonts w:hint="eastAsia"/>
        </w:rPr>
        <w:t>的广义用法</w:t>
      </w:r>
    </w:p>
    <w:p w14:paraId="6EC879B5" w14:textId="461EE178" w:rsidR="00743D69" w:rsidRPr="00B0720D" w:rsidRDefault="00743D69" w:rsidP="00B0720D">
      <w:pPr>
        <w:rPr>
          <w:rFonts w:hint="eastAsia"/>
        </w:rPr>
      </w:pPr>
      <w:r>
        <w:tab/>
      </w:r>
      <w:r>
        <w:rPr>
          <w:rFonts w:hint="eastAsia"/>
        </w:rPr>
        <w:t>NATs</w:t>
      </w:r>
      <w:r>
        <w:rPr>
          <w:rFonts w:hint="eastAsia"/>
        </w:rPr>
        <w:t>物联网数据消费。</w:t>
      </w:r>
    </w:p>
    <w:p w14:paraId="1E08ED87" w14:textId="77777777" w:rsidR="004408B4" w:rsidRPr="002153F0" w:rsidRDefault="004408B4" w:rsidP="002153F0"/>
    <w:p w14:paraId="59A3D1C4" w14:textId="29A1A658" w:rsidR="000519BC" w:rsidRDefault="000519BC" w:rsidP="000519BC"/>
    <w:p w14:paraId="397747B3" w14:textId="77777777" w:rsidR="00610D6C" w:rsidRPr="000519BC" w:rsidRDefault="00610D6C" w:rsidP="000519BC"/>
    <w:p w14:paraId="0C573925"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692019DE" w14:textId="0850519A" w:rsidR="001A45AB" w:rsidRPr="0072333C" w:rsidRDefault="1FEDE6BA" w:rsidP="1FEDE6BA">
      <w:pPr>
        <w:pStyle w:val="Heading2"/>
        <w:rPr>
          <w:rStyle w:val="FootnoteReference"/>
          <w:rFonts w:ascii="Calibri" w:eastAsia="宋体" w:hAnsi="Calibri" w:cs="Calibri"/>
        </w:rPr>
      </w:pPr>
      <w:r w:rsidRPr="0072333C">
        <w:rPr>
          <w:rFonts w:ascii="Calibri" w:eastAsia="宋体" w:hAnsi="Calibri" w:cs="Calibri"/>
        </w:rPr>
        <w:lastRenderedPageBreak/>
        <w:t>解决存储问题</w:t>
      </w:r>
    </w:p>
    <w:p w14:paraId="0F8D3A89"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HBase</w:t>
      </w:r>
      <w:r w:rsidRPr="0072333C">
        <w:rPr>
          <w:rFonts w:ascii="Calibri" w:eastAsia="宋体" w:hAnsi="Calibri" w:cs="Calibri"/>
        </w:rPr>
        <w:t>的优势</w:t>
      </w:r>
    </w:p>
    <w:p w14:paraId="380B47ED"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HBase</w:t>
      </w:r>
      <w:r w:rsidRPr="0072333C">
        <w:rPr>
          <w:rFonts w:ascii="Calibri" w:eastAsia="宋体" w:hAnsi="Calibri" w:cs="Calibri"/>
        </w:rPr>
        <w:t>的架构</w:t>
      </w:r>
    </w:p>
    <w:p w14:paraId="23D324BE"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HBase</w:t>
      </w:r>
      <w:r w:rsidRPr="0072333C">
        <w:rPr>
          <w:rFonts w:ascii="Calibri" w:eastAsia="宋体" w:hAnsi="Calibri" w:cs="Calibri"/>
        </w:rPr>
        <w:t>的使用（</w:t>
      </w:r>
      <w:r w:rsidRPr="0072333C">
        <w:rPr>
          <w:rFonts w:ascii="Calibri" w:eastAsia="宋体" w:hAnsi="Calibri" w:cs="Calibri"/>
        </w:rPr>
        <w:t>Phoenix</w:t>
      </w:r>
      <w:r w:rsidRPr="0072333C">
        <w:rPr>
          <w:rFonts w:ascii="Calibri" w:eastAsia="宋体" w:hAnsi="Calibri" w:cs="Calibri"/>
        </w:rPr>
        <w:t>）</w:t>
      </w:r>
    </w:p>
    <w:p w14:paraId="76355819"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性能问题</w:t>
      </w:r>
    </w:p>
    <w:p w14:paraId="7781B76E" w14:textId="77777777" w:rsidR="001A45AB" w:rsidRPr="0072333C" w:rsidRDefault="001A45AB" w:rsidP="001A45AB">
      <w:pPr>
        <w:rPr>
          <w:rFonts w:ascii="Calibri" w:eastAsia="宋体" w:hAnsi="Calibri" w:cs="Calibri"/>
        </w:rPr>
      </w:pPr>
    </w:p>
    <w:p w14:paraId="43E880C8"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4666FD02" w14:textId="0937FCC3" w:rsidR="001A45AB" w:rsidRPr="0072333C" w:rsidRDefault="1FEDE6BA" w:rsidP="1FEDE6BA">
      <w:pPr>
        <w:pStyle w:val="Heading2"/>
        <w:rPr>
          <w:rFonts w:ascii="Calibri" w:eastAsia="宋体" w:hAnsi="Calibri" w:cs="Calibri"/>
        </w:rPr>
      </w:pPr>
      <w:r w:rsidRPr="0072333C">
        <w:rPr>
          <w:rFonts w:ascii="Calibri" w:eastAsia="宋体" w:hAnsi="Calibri" w:cs="Calibri"/>
        </w:rPr>
        <w:lastRenderedPageBreak/>
        <w:t>解决离线计算问题</w:t>
      </w:r>
    </w:p>
    <w:p w14:paraId="78050DEA"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secondary sort</w:t>
      </w:r>
    </w:p>
    <w:p w14:paraId="74F3C231"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客户数据清洗、整理、分析流程</w:t>
      </w:r>
    </w:p>
    <w:p w14:paraId="466DB920"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用户行为数据离线计算（设计模式。。。）</w:t>
      </w:r>
    </w:p>
    <w:p w14:paraId="7A63ED0B" w14:textId="77777777" w:rsidR="001A45AB" w:rsidRPr="0072333C" w:rsidRDefault="001A45AB" w:rsidP="001A45AB">
      <w:pPr>
        <w:rPr>
          <w:rFonts w:ascii="Calibri" w:eastAsia="宋体" w:hAnsi="Calibri" w:cs="Calibri"/>
        </w:rPr>
      </w:pPr>
    </w:p>
    <w:p w14:paraId="6689B8D4"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Hive</w:t>
      </w:r>
      <w:r w:rsidRPr="0072333C">
        <w:rPr>
          <w:rFonts w:ascii="Calibri" w:eastAsia="宋体" w:hAnsi="Calibri" w:cs="Calibri"/>
        </w:rPr>
        <w:t>给谁用？</w:t>
      </w:r>
    </w:p>
    <w:p w14:paraId="4C848457"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跟</w:t>
      </w:r>
      <w:r w:rsidRPr="0072333C">
        <w:rPr>
          <w:rFonts w:ascii="Calibri" w:eastAsia="宋体" w:hAnsi="Calibri" w:cs="Calibri"/>
        </w:rPr>
        <w:t>MR</w:t>
      </w:r>
      <w:r w:rsidRPr="0072333C">
        <w:rPr>
          <w:rFonts w:ascii="Calibri" w:eastAsia="宋体" w:hAnsi="Calibri" w:cs="Calibri"/>
        </w:rPr>
        <w:t>的比较</w:t>
      </w:r>
    </w:p>
    <w:p w14:paraId="12D5E9F4" w14:textId="77777777" w:rsidR="001A45AB" w:rsidRPr="0072333C" w:rsidRDefault="001A45AB" w:rsidP="001A45AB">
      <w:pPr>
        <w:rPr>
          <w:rFonts w:ascii="Calibri" w:eastAsia="宋体" w:hAnsi="Calibri" w:cs="Calibri"/>
        </w:rPr>
      </w:pPr>
    </w:p>
    <w:p w14:paraId="4EB28F1E"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337D0225" w14:textId="49A15E7C" w:rsidR="001A45AB" w:rsidRPr="0072333C" w:rsidRDefault="1FEDE6BA" w:rsidP="1FEDE6BA">
      <w:pPr>
        <w:pStyle w:val="Heading2"/>
        <w:rPr>
          <w:rFonts w:ascii="Calibri" w:eastAsia="宋体" w:hAnsi="Calibri" w:cs="Calibri"/>
        </w:rPr>
      </w:pPr>
      <w:r w:rsidRPr="0072333C">
        <w:rPr>
          <w:rFonts w:ascii="Calibri" w:eastAsia="宋体" w:hAnsi="Calibri" w:cs="Calibri"/>
        </w:rPr>
        <w:lastRenderedPageBreak/>
        <w:t>解决实时计算问题</w:t>
      </w:r>
    </w:p>
    <w:p w14:paraId="5DC80A60"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风控实时统计</w:t>
      </w:r>
    </w:p>
    <w:p w14:paraId="5E42E2E9"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用户行为数据实时计算</w:t>
      </w:r>
    </w:p>
    <w:p w14:paraId="4707DCE9"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系统性能监控（</w:t>
      </w:r>
      <w:r w:rsidRPr="0072333C">
        <w:rPr>
          <w:rFonts w:ascii="Calibri" w:eastAsia="宋体" w:hAnsi="Calibri" w:cs="Calibri"/>
        </w:rPr>
        <w:t>sparkstreaming</w:t>
      </w:r>
      <w:r w:rsidRPr="0072333C">
        <w:rPr>
          <w:rFonts w:ascii="Calibri" w:eastAsia="宋体" w:hAnsi="Calibri" w:cs="Calibri"/>
        </w:rPr>
        <w:t>的跨</w:t>
      </w:r>
      <w:r w:rsidRPr="0072333C">
        <w:rPr>
          <w:rFonts w:ascii="Calibri" w:eastAsia="宋体" w:hAnsi="Calibri" w:cs="Calibri"/>
        </w:rPr>
        <w:t>batch</w:t>
      </w:r>
      <w:r w:rsidRPr="0072333C">
        <w:rPr>
          <w:rFonts w:ascii="Calibri" w:eastAsia="宋体" w:hAnsi="Calibri" w:cs="Calibri"/>
        </w:rPr>
        <w:t>血缘关系）</w:t>
      </w:r>
    </w:p>
    <w:p w14:paraId="13B2AF70" w14:textId="77777777" w:rsidR="001A45AB" w:rsidRPr="0072333C" w:rsidRDefault="001A45AB" w:rsidP="001A45AB">
      <w:pPr>
        <w:rPr>
          <w:rFonts w:ascii="Calibri" w:eastAsia="宋体" w:hAnsi="Calibri" w:cs="Calibri"/>
        </w:rPr>
      </w:pPr>
    </w:p>
    <w:p w14:paraId="51263086"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49011887" w14:textId="33294419" w:rsidR="001A45AB" w:rsidRPr="0072333C" w:rsidRDefault="1FEDE6BA" w:rsidP="1FEDE6BA">
      <w:pPr>
        <w:pStyle w:val="Heading2"/>
        <w:rPr>
          <w:rFonts w:ascii="Calibri" w:eastAsia="宋体" w:hAnsi="Calibri" w:cs="Calibri"/>
        </w:rPr>
      </w:pPr>
      <w:r w:rsidRPr="0072333C">
        <w:rPr>
          <w:rFonts w:ascii="Calibri" w:eastAsia="宋体" w:hAnsi="Calibri" w:cs="Calibri"/>
        </w:rPr>
        <w:lastRenderedPageBreak/>
        <w:t>解决查询问题</w:t>
      </w:r>
    </w:p>
    <w:p w14:paraId="4A16DFC3"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phoenix</w:t>
      </w:r>
    </w:p>
    <w:p w14:paraId="6A932B2E"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Drill</w:t>
      </w:r>
    </w:p>
    <w:p w14:paraId="2AEC80C5" w14:textId="77777777" w:rsidR="001A45AB" w:rsidRPr="0072333C" w:rsidRDefault="001A45AB" w:rsidP="001A45AB">
      <w:pPr>
        <w:rPr>
          <w:rFonts w:ascii="Calibri" w:eastAsia="宋体" w:hAnsi="Calibri" w:cs="Calibri"/>
        </w:rPr>
      </w:pPr>
    </w:p>
    <w:p w14:paraId="4E14BF1C" w14:textId="77777777" w:rsidR="001A45AB" w:rsidRPr="0072333C" w:rsidRDefault="001A45AB" w:rsidP="001A45AB">
      <w:pPr>
        <w:rPr>
          <w:rFonts w:ascii="Calibri" w:eastAsia="宋体" w:hAnsi="Calibri" w:cs="Calibri"/>
        </w:rPr>
      </w:pPr>
    </w:p>
    <w:p w14:paraId="1186699D"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0CF48232" w14:textId="41205C6C" w:rsidR="001A45AB" w:rsidRPr="0072333C" w:rsidRDefault="1FEDE6BA" w:rsidP="1FEDE6BA">
      <w:pPr>
        <w:pStyle w:val="Heading2"/>
        <w:rPr>
          <w:rFonts w:ascii="Calibri" w:eastAsia="宋体" w:hAnsi="Calibri" w:cs="Calibri"/>
        </w:rPr>
      </w:pPr>
      <w:r w:rsidRPr="0072333C">
        <w:rPr>
          <w:rFonts w:ascii="Calibri" w:eastAsia="宋体" w:hAnsi="Calibri" w:cs="Calibri"/>
        </w:rPr>
        <w:lastRenderedPageBreak/>
        <w:t>解决高级数据分析问题</w:t>
      </w:r>
    </w:p>
    <w:p w14:paraId="7D1E4D26" w14:textId="77777777" w:rsidR="005A3FEF" w:rsidRDefault="001A45AB" w:rsidP="001A45AB">
      <w:pPr>
        <w:rPr>
          <w:rFonts w:ascii="Calibri" w:eastAsia="宋体" w:hAnsi="Calibri" w:cs="Calibri"/>
        </w:rPr>
      </w:pPr>
      <w:r w:rsidRPr="0072333C">
        <w:rPr>
          <w:rFonts w:ascii="Calibri" w:eastAsia="宋体" w:hAnsi="Calibri" w:cs="Calibri"/>
        </w:rPr>
        <w:t xml:space="preserve">    </w:t>
      </w:r>
    </w:p>
    <w:p w14:paraId="1B3376A8" w14:textId="1B0D8C75" w:rsidR="001A45AB" w:rsidRPr="0072333C" w:rsidRDefault="005A3FEF" w:rsidP="001A45AB">
      <w:pPr>
        <w:rPr>
          <w:rFonts w:ascii="Calibri" w:eastAsia="宋体" w:hAnsi="Calibri" w:cs="Calibri"/>
        </w:rPr>
      </w:pPr>
      <w:r>
        <w:rPr>
          <w:rFonts w:ascii="Calibri" w:eastAsia="宋体" w:hAnsi="Calibri" w:cs="Calibri"/>
        </w:rPr>
        <w:t xml:space="preserve">    </w:t>
      </w:r>
      <w:r w:rsidR="001A45AB" w:rsidRPr="0072333C">
        <w:rPr>
          <w:rFonts w:ascii="Calibri" w:eastAsia="宋体" w:hAnsi="Calibri" w:cs="Calibri"/>
        </w:rPr>
        <w:t>sql on hadoop: impala, presto, druid</w:t>
      </w:r>
    </w:p>
    <w:p w14:paraId="205BD13E"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OLAP</w:t>
      </w:r>
    </w:p>
    <w:p w14:paraId="7D76F290"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Kylin+Cubes</w:t>
      </w:r>
    </w:p>
    <w:p w14:paraId="5744839C"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Superset</w:t>
      </w:r>
    </w:p>
    <w:p w14:paraId="7A79D6E7" w14:textId="3A964EEC" w:rsidR="001A45AB" w:rsidRDefault="001A45AB" w:rsidP="001A45AB">
      <w:pPr>
        <w:rPr>
          <w:rFonts w:ascii="Calibri" w:eastAsia="宋体" w:hAnsi="Calibri" w:cs="Calibri"/>
        </w:rPr>
      </w:pPr>
    </w:p>
    <w:p w14:paraId="2CED3686" w14:textId="77777777" w:rsidR="004F3CF7" w:rsidRDefault="004F3CF7">
      <w:pPr>
        <w:rPr>
          <w:rFonts w:asciiTheme="majorHAnsi" w:eastAsiaTheme="majorEastAsia" w:hAnsiTheme="majorHAnsi" w:cstheme="majorBidi"/>
          <w:color w:val="31479E" w:themeColor="accent1" w:themeShade="BF"/>
          <w:sz w:val="28"/>
          <w:szCs w:val="28"/>
        </w:rPr>
      </w:pPr>
      <w:r>
        <w:br w:type="page"/>
      </w:r>
    </w:p>
    <w:p w14:paraId="335E8E79" w14:textId="6C8E5F5C" w:rsidR="00A02DE7" w:rsidRDefault="00A02DE7" w:rsidP="00A02DE7">
      <w:pPr>
        <w:pStyle w:val="Heading2"/>
      </w:pPr>
      <w:r>
        <w:rPr>
          <w:rFonts w:hint="eastAsia"/>
        </w:rPr>
        <w:lastRenderedPageBreak/>
        <w:t>解决机器学习算法</w:t>
      </w:r>
    </w:p>
    <w:p w14:paraId="478E4B85" w14:textId="2482F1B4" w:rsidR="00A02DE7" w:rsidRDefault="00A02DE7" w:rsidP="00A02DE7">
      <w:r>
        <w:rPr>
          <w:rFonts w:hint="eastAsia"/>
        </w:rPr>
        <w:t>异常检测模型</w:t>
      </w:r>
    </w:p>
    <w:p w14:paraId="4E7F4208" w14:textId="77777777" w:rsidR="00A02DE7" w:rsidRPr="00A02DE7" w:rsidRDefault="00A02DE7" w:rsidP="00A02DE7"/>
    <w:p w14:paraId="05F3D0C2"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2F3656F4" w14:textId="23516DF3" w:rsidR="001A45AB" w:rsidRPr="0072333C" w:rsidRDefault="1FEDE6BA" w:rsidP="1FEDE6BA">
      <w:pPr>
        <w:pStyle w:val="Heading2"/>
        <w:rPr>
          <w:rFonts w:ascii="Calibri" w:eastAsia="宋体" w:hAnsi="Calibri" w:cs="Calibri"/>
        </w:rPr>
      </w:pPr>
      <w:r w:rsidRPr="0072333C">
        <w:rPr>
          <w:rFonts w:ascii="Calibri" w:eastAsia="宋体" w:hAnsi="Calibri" w:cs="Calibri"/>
        </w:rPr>
        <w:lastRenderedPageBreak/>
        <w:t>关于算法</w:t>
      </w:r>
    </w:p>
    <w:p w14:paraId="52B28C02"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大数据处理更需要关心算法</w:t>
      </w:r>
    </w:p>
    <w:p w14:paraId="26B1F980"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w:t>
      </w:r>
      <w:r w:rsidRPr="0072333C">
        <w:rPr>
          <w:rFonts w:ascii="Calibri" w:eastAsia="宋体" w:hAnsi="Calibri" w:cs="Calibri"/>
        </w:rPr>
        <w:t>基本算法的力量（网络流）</w:t>
      </w:r>
    </w:p>
    <w:p w14:paraId="14BD7600" w14:textId="77777777" w:rsidR="001A45AB" w:rsidRPr="0072333C" w:rsidRDefault="001A45AB" w:rsidP="001A45AB">
      <w:pPr>
        <w:rPr>
          <w:rFonts w:ascii="Calibri" w:eastAsia="宋体" w:hAnsi="Calibri" w:cs="Calibri"/>
        </w:rPr>
      </w:pPr>
    </w:p>
    <w:p w14:paraId="088C0F79" w14:textId="77777777" w:rsidR="004F3CF7" w:rsidRDefault="004F3CF7">
      <w:pPr>
        <w:rPr>
          <w:rFonts w:ascii="Calibri" w:eastAsia="宋体" w:hAnsi="Calibri" w:cs="Calibri"/>
          <w:color w:val="31479E" w:themeColor="accent1" w:themeShade="BF"/>
          <w:sz w:val="28"/>
          <w:szCs w:val="28"/>
        </w:rPr>
      </w:pPr>
      <w:r>
        <w:rPr>
          <w:rFonts w:ascii="Calibri" w:eastAsia="宋体" w:hAnsi="Calibri" w:cs="Calibri"/>
        </w:rPr>
        <w:br w:type="page"/>
      </w:r>
    </w:p>
    <w:p w14:paraId="436490F4" w14:textId="759C4EE8" w:rsidR="001A45AB" w:rsidRPr="0072333C" w:rsidRDefault="1FEDE6BA" w:rsidP="1FEDE6BA">
      <w:pPr>
        <w:pStyle w:val="Heading2"/>
        <w:rPr>
          <w:rFonts w:ascii="Calibri" w:eastAsia="宋体" w:hAnsi="Calibri" w:cs="Calibri"/>
        </w:rPr>
      </w:pPr>
      <w:r w:rsidRPr="0072333C">
        <w:rPr>
          <w:rFonts w:ascii="Calibri" w:eastAsia="宋体" w:hAnsi="Calibri" w:cs="Calibri"/>
        </w:rPr>
        <w:lastRenderedPageBreak/>
        <w:t>关于架构</w:t>
      </w:r>
    </w:p>
    <w:p w14:paraId="0419A7E7"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Martin</w:t>
      </w:r>
      <w:r w:rsidRPr="0072333C">
        <w:rPr>
          <w:rFonts w:ascii="Calibri" w:eastAsia="宋体" w:hAnsi="Calibri" w:cs="Calibri"/>
        </w:rPr>
        <w:t>大叔的架构书</w:t>
      </w:r>
    </w:p>
    <w:p w14:paraId="674AF26D" w14:textId="77777777" w:rsidR="001A45AB" w:rsidRPr="0072333C" w:rsidRDefault="001A45AB" w:rsidP="001A45AB">
      <w:pPr>
        <w:rPr>
          <w:rFonts w:ascii="Calibri" w:eastAsia="宋体" w:hAnsi="Calibri" w:cs="Calibri"/>
        </w:rPr>
      </w:pPr>
      <w:r w:rsidRPr="0072333C">
        <w:rPr>
          <w:rFonts w:ascii="Calibri" w:eastAsia="宋体" w:hAnsi="Calibri" w:cs="Calibri"/>
        </w:rPr>
        <w:t xml:space="preserve">    3</w:t>
      </w:r>
      <w:r w:rsidRPr="0072333C">
        <w:rPr>
          <w:rFonts w:ascii="Calibri" w:eastAsia="宋体" w:hAnsi="Calibri" w:cs="Calibri"/>
        </w:rPr>
        <w:t>种编程模式</w:t>
      </w:r>
    </w:p>
    <w:p w14:paraId="41433190" w14:textId="77777777" w:rsidR="008B030D" w:rsidRPr="0072333C" w:rsidRDefault="008B030D">
      <w:pPr>
        <w:rPr>
          <w:rFonts w:ascii="Calibri" w:eastAsia="宋体" w:hAnsi="Calibri" w:cs="Calibri"/>
        </w:rPr>
      </w:pPr>
    </w:p>
    <w:sectPr w:rsidR="008B030D" w:rsidRPr="0072333C">
      <w:headerReference w:type="default"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AE75D" w14:textId="77777777" w:rsidR="00E07A39" w:rsidRDefault="00E07A39">
      <w:pPr>
        <w:spacing w:after="0" w:line="240" w:lineRule="auto"/>
      </w:pPr>
      <w:r>
        <w:separator/>
      </w:r>
    </w:p>
  </w:endnote>
  <w:endnote w:type="continuationSeparator" w:id="0">
    <w:p w14:paraId="64DBC428" w14:textId="77777777" w:rsidR="00E07A39" w:rsidRDefault="00E07A39">
      <w:pPr>
        <w:spacing w:after="0" w:line="240" w:lineRule="auto"/>
      </w:pPr>
      <w:r>
        <w:continuationSeparator/>
      </w:r>
    </w:p>
  </w:endnote>
  <w:endnote w:type="continuationNotice" w:id="1">
    <w:p w14:paraId="6E381126" w14:textId="77777777" w:rsidR="00E07A39" w:rsidRDefault="00E07A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方正舒体">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2880"/>
      <w:gridCol w:w="2880"/>
      <w:gridCol w:w="2880"/>
    </w:tblGrid>
    <w:tr w:rsidR="00744294" w14:paraId="0F7FB4F6" w14:textId="77777777" w:rsidTr="1FEDE6BA">
      <w:tc>
        <w:tcPr>
          <w:tcW w:w="2880" w:type="dxa"/>
        </w:tcPr>
        <w:p w14:paraId="14D7A1C0" w14:textId="68F24CE6" w:rsidR="00744294" w:rsidRDefault="00744294" w:rsidP="1FEDE6BA">
          <w:pPr>
            <w:pStyle w:val="Header"/>
            <w:ind w:left="-115"/>
          </w:pPr>
        </w:p>
      </w:tc>
      <w:tc>
        <w:tcPr>
          <w:tcW w:w="2880" w:type="dxa"/>
        </w:tcPr>
        <w:p w14:paraId="06CFE795" w14:textId="7A8340B0" w:rsidR="00744294" w:rsidRDefault="00744294" w:rsidP="1FEDE6BA">
          <w:pPr>
            <w:pStyle w:val="Header"/>
            <w:jc w:val="center"/>
          </w:pPr>
        </w:p>
      </w:tc>
      <w:tc>
        <w:tcPr>
          <w:tcW w:w="2880" w:type="dxa"/>
        </w:tcPr>
        <w:p w14:paraId="1730496B" w14:textId="18819FAF" w:rsidR="00744294" w:rsidRDefault="00744294" w:rsidP="1FEDE6BA">
          <w:pPr>
            <w:pStyle w:val="Header"/>
            <w:ind w:right="-115"/>
            <w:jc w:val="right"/>
          </w:pPr>
        </w:p>
      </w:tc>
    </w:tr>
  </w:tbl>
  <w:p w14:paraId="68DDA077" w14:textId="13283260" w:rsidR="00744294" w:rsidRDefault="00744294" w:rsidP="1FEDE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E2F5C5" w14:textId="77777777" w:rsidR="00E07A39" w:rsidRDefault="00E07A39">
      <w:pPr>
        <w:spacing w:after="0" w:line="240" w:lineRule="auto"/>
      </w:pPr>
      <w:r>
        <w:separator/>
      </w:r>
    </w:p>
  </w:footnote>
  <w:footnote w:type="continuationSeparator" w:id="0">
    <w:p w14:paraId="0E07E5FA" w14:textId="77777777" w:rsidR="00E07A39" w:rsidRDefault="00E07A39">
      <w:pPr>
        <w:spacing w:after="0" w:line="240" w:lineRule="auto"/>
      </w:pPr>
      <w:r>
        <w:continuationSeparator/>
      </w:r>
    </w:p>
  </w:footnote>
  <w:footnote w:type="continuationNotice" w:id="1">
    <w:p w14:paraId="23C56DC8" w14:textId="77777777" w:rsidR="00E07A39" w:rsidRDefault="00E07A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2880"/>
      <w:gridCol w:w="2880"/>
      <w:gridCol w:w="2880"/>
    </w:tblGrid>
    <w:tr w:rsidR="00744294" w14:paraId="7EA9D5D4" w14:textId="77777777" w:rsidTr="1FEDE6BA">
      <w:tc>
        <w:tcPr>
          <w:tcW w:w="2880" w:type="dxa"/>
        </w:tcPr>
        <w:p w14:paraId="2DC5B5B0" w14:textId="4FE9E139" w:rsidR="00744294" w:rsidRDefault="00744294" w:rsidP="1FEDE6BA">
          <w:pPr>
            <w:pStyle w:val="Header"/>
            <w:ind w:left="-115"/>
          </w:pPr>
        </w:p>
      </w:tc>
      <w:tc>
        <w:tcPr>
          <w:tcW w:w="2880" w:type="dxa"/>
        </w:tcPr>
        <w:p w14:paraId="75AC1615" w14:textId="2CE2B227" w:rsidR="00744294" w:rsidRDefault="00744294" w:rsidP="1FEDE6BA">
          <w:pPr>
            <w:pStyle w:val="Header"/>
            <w:jc w:val="center"/>
          </w:pPr>
        </w:p>
      </w:tc>
      <w:tc>
        <w:tcPr>
          <w:tcW w:w="2880" w:type="dxa"/>
        </w:tcPr>
        <w:p w14:paraId="05454F8C" w14:textId="157CEDF9" w:rsidR="00744294" w:rsidRDefault="00744294" w:rsidP="1FEDE6BA">
          <w:pPr>
            <w:pStyle w:val="Header"/>
            <w:ind w:right="-115"/>
            <w:jc w:val="right"/>
          </w:pPr>
        </w:p>
      </w:tc>
    </w:tr>
  </w:tbl>
  <w:p w14:paraId="28FBF734" w14:textId="31A8987E" w:rsidR="00744294" w:rsidRDefault="00744294" w:rsidP="1FEDE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C7088"/>
    <w:multiLevelType w:val="hybridMultilevel"/>
    <w:tmpl w:val="E55A5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64F20AE"/>
    <w:multiLevelType w:val="hybridMultilevel"/>
    <w:tmpl w:val="13B6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B3D1C"/>
    <w:multiLevelType w:val="hybridMultilevel"/>
    <w:tmpl w:val="13B6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576F2D"/>
    <w:multiLevelType w:val="hybridMultilevel"/>
    <w:tmpl w:val="8C96F6B4"/>
    <w:lvl w:ilvl="0" w:tplc="CDE200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F1069A"/>
    <w:multiLevelType w:val="hybridMultilevel"/>
    <w:tmpl w:val="C7906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C856CB"/>
    <w:multiLevelType w:val="hybridMultilevel"/>
    <w:tmpl w:val="E92E2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F71537"/>
    <w:multiLevelType w:val="hybridMultilevel"/>
    <w:tmpl w:val="D8EA252C"/>
    <w:lvl w:ilvl="0" w:tplc="5282A00E">
      <w:numFmt w:val="bullet"/>
      <w:lvlText w:val="-"/>
      <w:lvlJc w:val="left"/>
      <w:pPr>
        <w:ind w:left="1080" w:hanging="360"/>
      </w:pPr>
      <w:rPr>
        <w:rFonts w:ascii="Calisto MT" w:eastAsiaTheme="minorEastAsia" w:hAnsi="Calisto M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C541F92"/>
    <w:multiLevelType w:val="hybridMultilevel"/>
    <w:tmpl w:val="13B6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F42123"/>
    <w:multiLevelType w:val="hybridMultilevel"/>
    <w:tmpl w:val="E2F0BD8E"/>
    <w:lvl w:ilvl="0" w:tplc="5282A00E">
      <w:numFmt w:val="bullet"/>
      <w:lvlText w:val="-"/>
      <w:lvlJc w:val="left"/>
      <w:pPr>
        <w:ind w:left="108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80299"/>
    <w:multiLevelType w:val="hybridMultilevel"/>
    <w:tmpl w:val="9CE81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1C4FD1"/>
    <w:multiLevelType w:val="hybridMultilevel"/>
    <w:tmpl w:val="420C49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4"/>
  </w:num>
  <w:num w:numId="4">
    <w:abstractNumId w:val="7"/>
  </w:num>
  <w:num w:numId="5">
    <w:abstractNumId w:val="1"/>
  </w:num>
  <w:num w:numId="6">
    <w:abstractNumId w:val="2"/>
  </w:num>
  <w:num w:numId="7">
    <w:abstractNumId w:val="0"/>
  </w:num>
  <w:num w:numId="8">
    <w:abstractNumId w:val="9"/>
  </w:num>
  <w:num w:numId="9">
    <w:abstractNumId w:val="6"/>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D34"/>
    <w:rsid w:val="00000F6A"/>
    <w:rsid w:val="00013C42"/>
    <w:rsid w:val="00021328"/>
    <w:rsid w:val="0002281C"/>
    <w:rsid w:val="00024BE2"/>
    <w:rsid w:val="00026DB8"/>
    <w:rsid w:val="000362DA"/>
    <w:rsid w:val="000411A4"/>
    <w:rsid w:val="000519BC"/>
    <w:rsid w:val="00062147"/>
    <w:rsid w:val="00074631"/>
    <w:rsid w:val="00092622"/>
    <w:rsid w:val="00097158"/>
    <w:rsid w:val="000A384B"/>
    <w:rsid w:val="000A6817"/>
    <w:rsid w:val="000C0425"/>
    <w:rsid w:val="000C1403"/>
    <w:rsid w:val="000C188A"/>
    <w:rsid w:val="000C2468"/>
    <w:rsid w:val="000C4543"/>
    <w:rsid w:val="000C70EB"/>
    <w:rsid w:val="000E59B1"/>
    <w:rsid w:val="001040D6"/>
    <w:rsid w:val="00104E28"/>
    <w:rsid w:val="00114DE3"/>
    <w:rsid w:val="001153B6"/>
    <w:rsid w:val="001250F5"/>
    <w:rsid w:val="00131E1A"/>
    <w:rsid w:val="001446AB"/>
    <w:rsid w:val="00150A86"/>
    <w:rsid w:val="00151697"/>
    <w:rsid w:val="00153F57"/>
    <w:rsid w:val="00155892"/>
    <w:rsid w:val="001646EB"/>
    <w:rsid w:val="00165CF7"/>
    <w:rsid w:val="00186122"/>
    <w:rsid w:val="001A024F"/>
    <w:rsid w:val="001A2C06"/>
    <w:rsid w:val="001A45AB"/>
    <w:rsid w:val="001B0464"/>
    <w:rsid w:val="001B661E"/>
    <w:rsid w:val="001C36E7"/>
    <w:rsid w:val="001D5138"/>
    <w:rsid w:val="001D6EEB"/>
    <w:rsid w:val="001E0631"/>
    <w:rsid w:val="001E0747"/>
    <w:rsid w:val="001E534D"/>
    <w:rsid w:val="001E5CE6"/>
    <w:rsid w:val="001F21CC"/>
    <w:rsid w:val="001F3979"/>
    <w:rsid w:val="001F4B89"/>
    <w:rsid w:val="001F697E"/>
    <w:rsid w:val="00201EB9"/>
    <w:rsid w:val="0020329F"/>
    <w:rsid w:val="00206A68"/>
    <w:rsid w:val="00210FDB"/>
    <w:rsid w:val="00214883"/>
    <w:rsid w:val="002153F0"/>
    <w:rsid w:val="00220F71"/>
    <w:rsid w:val="0023005B"/>
    <w:rsid w:val="00237D34"/>
    <w:rsid w:val="00237FA8"/>
    <w:rsid w:val="002469E7"/>
    <w:rsid w:val="00246D34"/>
    <w:rsid w:val="00272E6A"/>
    <w:rsid w:val="0027484D"/>
    <w:rsid w:val="0028227F"/>
    <w:rsid w:val="00282E60"/>
    <w:rsid w:val="00284DB2"/>
    <w:rsid w:val="00286ABC"/>
    <w:rsid w:val="0029108F"/>
    <w:rsid w:val="002A31F3"/>
    <w:rsid w:val="002A6DB0"/>
    <w:rsid w:val="002C1EDA"/>
    <w:rsid w:val="002D138A"/>
    <w:rsid w:val="002D41B8"/>
    <w:rsid w:val="002D60AB"/>
    <w:rsid w:val="002E375D"/>
    <w:rsid w:val="002E6430"/>
    <w:rsid w:val="002F1D01"/>
    <w:rsid w:val="002F1DCE"/>
    <w:rsid w:val="002F2902"/>
    <w:rsid w:val="002F4043"/>
    <w:rsid w:val="003024D0"/>
    <w:rsid w:val="003122A7"/>
    <w:rsid w:val="0032274C"/>
    <w:rsid w:val="00324710"/>
    <w:rsid w:val="003302BF"/>
    <w:rsid w:val="003316A1"/>
    <w:rsid w:val="003316CA"/>
    <w:rsid w:val="00341ABC"/>
    <w:rsid w:val="00346428"/>
    <w:rsid w:val="00347160"/>
    <w:rsid w:val="003513B5"/>
    <w:rsid w:val="003523C2"/>
    <w:rsid w:val="00352617"/>
    <w:rsid w:val="0038605D"/>
    <w:rsid w:val="00386AC7"/>
    <w:rsid w:val="003949F5"/>
    <w:rsid w:val="003963D6"/>
    <w:rsid w:val="00397B08"/>
    <w:rsid w:val="003A25A4"/>
    <w:rsid w:val="003A2972"/>
    <w:rsid w:val="003A30BA"/>
    <w:rsid w:val="003A5777"/>
    <w:rsid w:val="003A5F6C"/>
    <w:rsid w:val="003C2DAE"/>
    <w:rsid w:val="003D149C"/>
    <w:rsid w:val="003D310E"/>
    <w:rsid w:val="003E24BC"/>
    <w:rsid w:val="003F5120"/>
    <w:rsid w:val="003F6F13"/>
    <w:rsid w:val="00411982"/>
    <w:rsid w:val="00421BC1"/>
    <w:rsid w:val="00427B43"/>
    <w:rsid w:val="0043454A"/>
    <w:rsid w:val="004408B4"/>
    <w:rsid w:val="00445698"/>
    <w:rsid w:val="00445FB9"/>
    <w:rsid w:val="00452321"/>
    <w:rsid w:val="00454FF7"/>
    <w:rsid w:val="00477435"/>
    <w:rsid w:val="00485E39"/>
    <w:rsid w:val="0049382F"/>
    <w:rsid w:val="00495267"/>
    <w:rsid w:val="004A4442"/>
    <w:rsid w:val="004A63DF"/>
    <w:rsid w:val="004A66BB"/>
    <w:rsid w:val="004C203A"/>
    <w:rsid w:val="004C6B7F"/>
    <w:rsid w:val="004D00BE"/>
    <w:rsid w:val="004E3D9D"/>
    <w:rsid w:val="004F3CF7"/>
    <w:rsid w:val="004F5013"/>
    <w:rsid w:val="004F7DED"/>
    <w:rsid w:val="00506E55"/>
    <w:rsid w:val="005102AE"/>
    <w:rsid w:val="005243BE"/>
    <w:rsid w:val="005267A4"/>
    <w:rsid w:val="00533021"/>
    <w:rsid w:val="00535106"/>
    <w:rsid w:val="00542E18"/>
    <w:rsid w:val="00554C86"/>
    <w:rsid w:val="00566EB5"/>
    <w:rsid w:val="0059332E"/>
    <w:rsid w:val="00593B5D"/>
    <w:rsid w:val="00593EA2"/>
    <w:rsid w:val="0059563E"/>
    <w:rsid w:val="005A3FEF"/>
    <w:rsid w:val="005B0304"/>
    <w:rsid w:val="005B2FD1"/>
    <w:rsid w:val="005B3D12"/>
    <w:rsid w:val="005C67C4"/>
    <w:rsid w:val="005C72B7"/>
    <w:rsid w:val="005D2465"/>
    <w:rsid w:val="005D589C"/>
    <w:rsid w:val="005D6737"/>
    <w:rsid w:val="005F00DE"/>
    <w:rsid w:val="00610D6C"/>
    <w:rsid w:val="00614900"/>
    <w:rsid w:val="0062584D"/>
    <w:rsid w:val="00632C5D"/>
    <w:rsid w:val="0063416A"/>
    <w:rsid w:val="00636E1C"/>
    <w:rsid w:val="006417E8"/>
    <w:rsid w:val="00650739"/>
    <w:rsid w:val="0065157A"/>
    <w:rsid w:val="00652D5E"/>
    <w:rsid w:val="0065349E"/>
    <w:rsid w:val="006537D4"/>
    <w:rsid w:val="00685AFD"/>
    <w:rsid w:val="006A4676"/>
    <w:rsid w:val="006A6E4B"/>
    <w:rsid w:val="006D06D9"/>
    <w:rsid w:val="006E1B1A"/>
    <w:rsid w:val="006F771A"/>
    <w:rsid w:val="00701E19"/>
    <w:rsid w:val="00717A30"/>
    <w:rsid w:val="0072333C"/>
    <w:rsid w:val="00723793"/>
    <w:rsid w:val="0074146A"/>
    <w:rsid w:val="00742CBB"/>
    <w:rsid w:val="00743D69"/>
    <w:rsid w:val="00744294"/>
    <w:rsid w:val="007510BD"/>
    <w:rsid w:val="00754D48"/>
    <w:rsid w:val="00762659"/>
    <w:rsid w:val="00774511"/>
    <w:rsid w:val="00790118"/>
    <w:rsid w:val="0079588D"/>
    <w:rsid w:val="007C0290"/>
    <w:rsid w:val="007C1D33"/>
    <w:rsid w:val="007C6E74"/>
    <w:rsid w:val="007C7CDF"/>
    <w:rsid w:val="007D358A"/>
    <w:rsid w:val="007D3737"/>
    <w:rsid w:val="007D50D9"/>
    <w:rsid w:val="007D55D6"/>
    <w:rsid w:val="007D7CA1"/>
    <w:rsid w:val="007E1946"/>
    <w:rsid w:val="007F443B"/>
    <w:rsid w:val="007F6344"/>
    <w:rsid w:val="008110BF"/>
    <w:rsid w:val="00813652"/>
    <w:rsid w:val="008238B5"/>
    <w:rsid w:val="0082757D"/>
    <w:rsid w:val="00841CD1"/>
    <w:rsid w:val="00854ADF"/>
    <w:rsid w:val="008705EA"/>
    <w:rsid w:val="0087390C"/>
    <w:rsid w:val="0087453D"/>
    <w:rsid w:val="008760BE"/>
    <w:rsid w:val="00884457"/>
    <w:rsid w:val="0089145C"/>
    <w:rsid w:val="00895491"/>
    <w:rsid w:val="008B030D"/>
    <w:rsid w:val="008B3044"/>
    <w:rsid w:val="008B4BEB"/>
    <w:rsid w:val="008C366A"/>
    <w:rsid w:val="008C5483"/>
    <w:rsid w:val="008C6028"/>
    <w:rsid w:val="008D4160"/>
    <w:rsid w:val="008D7BE1"/>
    <w:rsid w:val="008E7281"/>
    <w:rsid w:val="008F0FB2"/>
    <w:rsid w:val="00903990"/>
    <w:rsid w:val="00904D26"/>
    <w:rsid w:val="0091666E"/>
    <w:rsid w:val="00933DB3"/>
    <w:rsid w:val="00983914"/>
    <w:rsid w:val="00985CB8"/>
    <w:rsid w:val="00997018"/>
    <w:rsid w:val="009B278C"/>
    <w:rsid w:val="009B300E"/>
    <w:rsid w:val="009B40A5"/>
    <w:rsid w:val="009C4E4E"/>
    <w:rsid w:val="009C53C7"/>
    <w:rsid w:val="009C657C"/>
    <w:rsid w:val="009C734C"/>
    <w:rsid w:val="009E654F"/>
    <w:rsid w:val="00A02DE7"/>
    <w:rsid w:val="00A042B3"/>
    <w:rsid w:val="00A048AC"/>
    <w:rsid w:val="00A126E4"/>
    <w:rsid w:val="00A12E4C"/>
    <w:rsid w:val="00A22433"/>
    <w:rsid w:val="00A26768"/>
    <w:rsid w:val="00A35C98"/>
    <w:rsid w:val="00A41E8E"/>
    <w:rsid w:val="00A444F1"/>
    <w:rsid w:val="00A46433"/>
    <w:rsid w:val="00A46E24"/>
    <w:rsid w:val="00A542AC"/>
    <w:rsid w:val="00A62C79"/>
    <w:rsid w:val="00A673F6"/>
    <w:rsid w:val="00A92241"/>
    <w:rsid w:val="00AA07BF"/>
    <w:rsid w:val="00AB2A23"/>
    <w:rsid w:val="00AB30E2"/>
    <w:rsid w:val="00AB40DC"/>
    <w:rsid w:val="00AB4862"/>
    <w:rsid w:val="00AB7131"/>
    <w:rsid w:val="00AD159D"/>
    <w:rsid w:val="00AD66B6"/>
    <w:rsid w:val="00AD7B2F"/>
    <w:rsid w:val="00AE1042"/>
    <w:rsid w:val="00AF71A9"/>
    <w:rsid w:val="00B0083B"/>
    <w:rsid w:val="00B02C5D"/>
    <w:rsid w:val="00B03FC8"/>
    <w:rsid w:val="00B0720D"/>
    <w:rsid w:val="00B118AA"/>
    <w:rsid w:val="00B12231"/>
    <w:rsid w:val="00B12B88"/>
    <w:rsid w:val="00B15241"/>
    <w:rsid w:val="00B2081B"/>
    <w:rsid w:val="00B21ADD"/>
    <w:rsid w:val="00B26BAF"/>
    <w:rsid w:val="00B31C53"/>
    <w:rsid w:val="00B379BA"/>
    <w:rsid w:val="00B42FCD"/>
    <w:rsid w:val="00B52A3E"/>
    <w:rsid w:val="00B61E02"/>
    <w:rsid w:val="00B646A2"/>
    <w:rsid w:val="00B677B3"/>
    <w:rsid w:val="00B71467"/>
    <w:rsid w:val="00B818FE"/>
    <w:rsid w:val="00B82196"/>
    <w:rsid w:val="00B851C8"/>
    <w:rsid w:val="00B862A5"/>
    <w:rsid w:val="00BA15CC"/>
    <w:rsid w:val="00BA7E00"/>
    <w:rsid w:val="00BB0BA1"/>
    <w:rsid w:val="00BB73F3"/>
    <w:rsid w:val="00BC36DE"/>
    <w:rsid w:val="00BC40D4"/>
    <w:rsid w:val="00BD134C"/>
    <w:rsid w:val="00BD2A27"/>
    <w:rsid w:val="00BF44B4"/>
    <w:rsid w:val="00BF7457"/>
    <w:rsid w:val="00C002C2"/>
    <w:rsid w:val="00C0622C"/>
    <w:rsid w:val="00C365EA"/>
    <w:rsid w:val="00C4665C"/>
    <w:rsid w:val="00C47CC7"/>
    <w:rsid w:val="00C62AAA"/>
    <w:rsid w:val="00C6530A"/>
    <w:rsid w:val="00C678E7"/>
    <w:rsid w:val="00C727D5"/>
    <w:rsid w:val="00C728CC"/>
    <w:rsid w:val="00C80FD1"/>
    <w:rsid w:val="00C856BA"/>
    <w:rsid w:val="00C91B6B"/>
    <w:rsid w:val="00C9711D"/>
    <w:rsid w:val="00CA797E"/>
    <w:rsid w:val="00CB28D7"/>
    <w:rsid w:val="00CB2C28"/>
    <w:rsid w:val="00CB31DE"/>
    <w:rsid w:val="00CB463B"/>
    <w:rsid w:val="00CB4F1E"/>
    <w:rsid w:val="00CC496B"/>
    <w:rsid w:val="00CD029F"/>
    <w:rsid w:val="00D12545"/>
    <w:rsid w:val="00D36669"/>
    <w:rsid w:val="00D37529"/>
    <w:rsid w:val="00D40D87"/>
    <w:rsid w:val="00D525F8"/>
    <w:rsid w:val="00D52F23"/>
    <w:rsid w:val="00D5661A"/>
    <w:rsid w:val="00D570B4"/>
    <w:rsid w:val="00D66FFB"/>
    <w:rsid w:val="00D704D4"/>
    <w:rsid w:val="00D73589"/>
    <w:rsid w:val="00D81018"/>
    <w:rsid w:val="00D91403"/>
    <w:rsid w:val="00D92AAB"/>
    <w:rsid w:val="00D97CA4"/>
    <w:rsid w:val="00DA15D7"/>
    <w:rsid w:val="00DA7691"/>
    <w:rsid w:val="00DB3259"/>
    <w:rsid w:val="00DD139C"/>
    <w:rsid w:val="00DD4AC8"/>
    <w:rsid w:val="00DD64D9"/>
    <w:rsid w:val="00DF2D03"/>
    <w:rsid w:val="00DF514C"/>
    <w:rsid w:val="00E07A39"/>
    <w:rsid w:val="00E1034A"/>
    <w:rsid w:val="00E112CE"/>
    <w:rsid w:val="00E1130F"/>
    <w:rsid w:val="00E20F9C"/>
    <w:rsid w:val="00E2352E"/>
    <w:rsid w:val="00E235F0"/>
    <w:rsid w:val="00E23792"/>
    <w:rsid w:val="00E35FCC"/>
    <w:rsid w:val="00E36781"/>
    <w:rsid w:val="00E37615"/>
    <w:rsid w:val="00E3773F"/>
    <w:rsid w:val="00E65636"/>
    <w:rsid w:val="00E65E53"/>
    <w:rsid w:val="00E667BE"/>
    <w:rsid w:val="00E83D51"/>
    <w:rsid w:val="00EA210F"/>
    <w:rsid w:val="00EA45EE"/>
    <w:rsid w:val="00EA708A"/>
    <w:rsid w:val="00EC6EEC"/>
    <w:rsid w:val="00ED12EF"/>
    <w:rsid w:val="00F035FB"/>
    <w:rsid w:val="00F1089F"/>
    <w:rsid w:val="00F14759"/>
    <w:rsid w:val="00F15A33"/>
    <w:rsid w:val="00F51382"/>
    <w:rsid w:val="00F53FD8"/>
    <w:rsid w:val="00F67C20"/>
    <w:rsid w:val="00F77934"/>
    <w:rsid w:val="00F84C93"/>
    <w:rsid w:val="00F87790"/>
    <w:rsid w:val="00FC1995"/>
    <w:rsid w:val="00FC7589"/>
    <w:rsid w:val="00FD05FE"/>
    <w:rsid w:val="00FD0958"/>
    <w:rsid w:val="00FD323B"/>
    <w:rsid w:val="00FD7B78"/>
    <w:rsid w:val="00FE0DAF"/>
    <w:rsid w:val="00FE396D"/>
    <w:rsid w:val="00FE7C8A"/>
    <w:rsid w:val="00FF0549"/>
    <w:rsid w:val="00FF1704"/>
    <w:rsid w:val="00FF331A"/>
    <w:rsid w:val="00FF65D3"/>
    <w:rsid w:val="1FEDE6BA"/>
    <w:rsid w:val="293E3B10"/>
    <w:rsid w:val="2C82E666"/>
    <w:rsid w:val="2CB2CDAD"/>
    <w:rsid w:val="47DB3D65"/>
    <w:rsid w:val="62E692A9"/>
    <w:rsid w:val="69ABE573"/>
    <w:rsid w:val="715DB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1C14"/>
  <w15:chartTrackingRefBased/>
  <w15:docId w15:val="{83C9AD58-9920-49F6-91EC-8AB3FDC4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45AB"/>
  </w:style>
  <w:style w:type="paragraph" w:styleId="Heading1">
    <w:name w:val="heading 1"/>
    <w:basedOn w:val="Normal"/>
    <w:next w:val="Normal"/>
    <w:link w:val="Heading1Char"/>
    <w:uiPriority w:val="9"/>
    <w:qFormat/>
    <w:rsid w:val="001A45AB"/>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Heading2">
    <w:name w:val="heading 2"/>
    <w:basedOn w:val="Normal"/>
    <w:next w:val="Normal"/>
    <w:link w:val="Heading2Char"/>
    <w:uiPriority w:val="9"/>
    <w:unhideWhenUsed/>
    <w:qFormat/>
    <w:rsid w:val="001A45AB"/>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Heading3">
    <w:name w:val="heading 3"/>
    <w:basedOn w:val="Normal"/>
    <w:next w:val="Normal"/>
    <w:link w:val="Heading3Char"/>
    <w:uiPriority w:val="9"/>
    <w:unhideWhenUsed/>
    <w:qFormat/>
    <w:rsid w:val="001646EB"/>
    <w:pPr>
      <w:keepNext/>
      <w:keepLines/>
      <w:spacing w:before="80" w:after="0" w:line="240" w:lineRule="auto"/>
      <w:outlineLvl w:val="2"/>
    </w:pPr>
    <w:rPr>
      <w:rFonts w:ascii="宋体" w:eastAsiaTheme="majorEastAsia" w:hAnsi="宋体" w:cstheme="majorBidi"/>
      <w:color w:val="31479E" w:themeColor="accent1" w:themeShade="BF"/>
      <w:sz w:val="26"/>
      <w:szCs w:val="26"/>
    </w:rPr>
  </w:style>
  <w:style w:type="paragraph" w:styleId="Heading4">
    <w:name w:val="heading 4"/>
    <w:basedOn w:val="Normal"/>
    <w:next w:val="Normal"/>
    <w:link w:val="Heading4Char"/>
    <w:uiPriority w:val="9"/>
    <w:unhideWhenUsed/>
    <w:qFormat/>
    <w:rsid w:val="003122A7"/>
    <w:pPr>
      <w:keepNext/>
      <w:keepLines/>
      <w:spacing w:before="80" w:after="0"/>
      <w:outlineLvl w:val="3"/>
    </w:pPr>
    <w:rPr>
      <w:rFonts w:asciiTheme="majorHAnsi" w:eastAsiaTheme="majorEastAsia" w:hAnsiTheme="majorHAnsi" w:cstheme="majorBidi"/>
      <w:color w:val="31479E" w:themeColor="accent1" w:themeShade="BF"/>
      <w:sz w:val="24"/>
      <w:szCs w:val="24"/>
    </w:rPr>
  </w:style>
  <w:style w:type="paragraph" w:styleId="Heading5">
    <w:name w:val="heading 5"/>
    <w:basedOn w:val="Normal"/>
    <w:next w:val="Normal"/>
    <w:link w:val="Heading5Char"/>
    <w:uiPriority w:val="9"/>
    <w:unhideWhenUsed/>
    <w:qFormat/>
    <w:rsid w:val="00BA15CC"/>
    <w:pPr>
      <w:keepNext/>
      <w:keepLines/>
      <w:spacing w:before="80" w:after="0"/>
      <w:outlineLvl w:val="4"/>
    </w:pPr>
    <w:rPr>
      <w:rFonts w:asciiTheme="majorHAnsi" w:eastAsiaTheme="majorEastAsia" w:hAnsiTheme="majorHAnsi" w:cstheme="majorBidi"/>
      <w:iCs/>
      <w:color w:val="31479E" w:themeColor="accent1" w:themeShade="BF"/>
      <w:sz w:val="22"/>
      <w:szCs w:val="22"/>
    </w:rPr>
  </w:style>
  <w:style w:type="paragraph" w:styleId="Heading6">
    <w:name w:val="heading 6"/>
    <w:basedOn w:val="Normal"/>
    <w:next w:val="Normal"/>
    <w:link w:val="Heading6Char"/>
    <w:uiPriority w:val="9"/>
    <w:unhideWhenUsed/>
    <w:qFormat/>
    <w:rsid w:val="001A45A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A45A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A45A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A45A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5AB"/>
    <w:rPr>
      <w:rFonts w:asciiTheme="majorHAnsi" w:eastAsiaTheme="majorEastAsia" w:hAnsiTheme="majorHAnsi" w:cstheme="majorBidi"/>
      <w:color w:val="31479E" w:themeColor="accent1" w:themeShade="BF"/>
      <w:sz w:val="36"/>
      <w:szCs w:val="36"/>
    </w:rPr>
  </w:style>
  <w:style w:type="character" w:customStyle="1" w:styleId="Heading2Char">
    <w:name w:val="Heading 2 Char"/>
    <w:basedOn w:val="DefaultParagraphFont"/>
    <w:link w:val="Heading2"/>
    <w:uiPriority w:val="9"/>
    <w:rsid w:val="001A45AB"/>
    <w:rPr>
      <w:rFonts w:asciiTheme="majorHAnsi" w:eastAsiaTheme="majorEastAsia" w:hAnsiTheme="majorHAnsi" w:cstheme="majorBidi"/>
      <w:color w:val="31479E" w:themeColor="accent1" w:themeShade="BF"/>
      <w:sz w:val="28"/>
      <w:szCs w:val="28"/>
    </w:rPr>
  </w:style>
  <w:style w:type="character" w:customStyle="1" w:styleId="Heading3Char">
    <w:name w:val="Heading 3 Char"/>
    <w:basedOn w:val="DefaultParagraphFont"/>
    <w:link w:val="Heading3"/>
    <w:uiPriority w:val="9"/>
    <w:rsid w:val="001646EB"/>
    <w:rPr>
      <w:rFonts w:ascii="宋体" w:eastAsiaTheme="majorEastAsia" w:hAnsi="宋体" w:cstheme="majorBidi"/>
      <w:color w:val="31479E" w:themeColor="accent1" w:themeShade="BF"/>
      <w:sz w:val="26"/>
      <w:szCs w:val="26"/>
    </w:rPr>
  </w:style>
  <w:style w:type="character" w:customStyle="1" w:styleId="Heading4Char">
    <w:name w:val="Heading 4 Char"/>
    <w:basedOn w:val="DefaultParagraphFont"/>
    <w:link w:val="Heading4"/>
    <w:uiPriority w:val="9"/>
    <w:rsid w:val="003122A7"/>
    <w:rPr>
      <w:rFonts w:asciiTheme="majorHAnsi" w:eastAsiaTheme="majorEastAsia" w:hAnsiTheme="majorHAnsi" w:cstheme="majorBidi"/>
      <w:color w:val="31479E" w:themeColor="accent1" w:themeShade="BF"/>
      <w:sz w:val="24"/>
      <w:szCs w:val="24"/>
    </w:rPr>
  </w:style>
  <w:style w:type="character" w:customStyle="1" w:styleId="Heading5Char">
    <w:name w:val="Heading 5 Char"/>
    <w:basedOn w:val="DefaultParagraphFont"/>
    <w:link w:val="Heading5"/>
    <w:uiPriority w:val="9"/>
    <w:rsid w:val="00BA15CC"/>
    <w:rPr>
      <w:rFonts w:asciiTheme="majorHAnsi" w:eastAsiaTheme="majorEastAsia" w:hAnsiTheme="majorHAnsi" w:cstheme="majorBidi"/>
      <w:iCs/>
      <w:color w:val="31479E" w:themeColor="accent1" w:themeShade="BF"/>
      <w:sz w:val="22"/>
      <w:szCs w:val="22"/>
    </w:rPr>
  </w:style>
  <w:style w:type="character" w:customStyle="1" w:styleId="Heading6Char">
    <w:name w:val="Heading 6 Char"/>
    <w:basedOn w:val="DefaultParagraphFont"/>
    <w:link w:val="Heading6"/>
    <w:uiPriority w:val="9"/>
    <w:rsid w:val="001A45A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A45A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A45A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A45A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A45AB"/>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1A45AB"/>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itleChar">
    <w:name w:val="Title Char"/>
    <w:basedOn w:val="DefaultParagraphFont"/>
    <w:link w:val="Title"/>
    <w:uiPriority w:val="10"/>
    <w:rsid w:val="001A45AB"/>
    <w:rPr>
      <w:rFonts w:asciiTheme="majorHAnsi" w:eastAsiaTheme="majorEastAsia" w:hAnsiTheme="majorHAnsi" w:cstheme="majorBidi"/>
      <w:color w:val="31479E" w:themeColor="accent1" w:themeShade="BF"/>
      <w:spacing w:val="-7"/>
      <w:sz w:val="80"/>
      <w:szCs w:val="80"/>
    </w:rPr>
  </w:style>
  <w:style w:type="paragraph" w:styleId="Subtitle">
    <w:name w:val="Subtitle"/>
    <w:basedOn w:val="Normal"/>
    <w:next w:val="Normal"/>
    <w:link w:val="SubtitleChar"/>
    <w:uiPriority w:val="11"/>
    <w:qFormat/>
    <w:rsid w:val="001A45A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A45A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A45AB"/>
    <w:rPr>
      <w:b/>
      <w:bCs/>
    </w:rPr>
  </w:style>
  <w:style w:type="character" w:styleId="Emphasis">
    <w:name w:val="Emphasis"/>
    <w:basedOn w:val="DefaultParagraphFont"/>
    <w:uiPriority w:val="20"/>
    <w:qFormat/>
    <w:rsid w:val="001A45AB"/>
    <w:rPr>
      <w:i/>
      <w:iCs/>
    </w:rPr>
  </w:style>
  <w:style w:type="paragraph" w:styleId="NoSpacing">
    <w:name w:val="No Spacing"/>
    <w:uiPriority w:val="1"/>
    <w:qFormat/>
    <w:rsid w:val="001A45AB"/>
    <w:pPr>
      <w:spacing w:after="0" w:line="240" w:lineRule="auto"/>
    </w:pPr>
  </w:style>
  <w:style w:type="paragraph" w:styleId="Quote">
    <w:name w:val="Quote"/>
    <w:basedOn w:val="Normal"/>
    <w:next w:val="Normal"/>
    <w:link w:val="QuoteChar"/>
    <w:uiPriority w:val="29"/>
    <w:qFormat/>
    <w:rsid w:val="001A45A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A45AB"/>
    <w:rPr>
      <w:i/>
      <w:iCs/>
    </w:rPr>
  </w:style>
  <w:style w:type="paragraph" w:styleId="IntenseQuote">
    <w:name w:val="Intense Quote"/>
    <w:basedOn w:val="Normal"/>
    <w:next w:val="Normal"/>
    <w:link w:val="IntenseQuoteChar"/>
    <w:uiPriority w:val="30"/>
    <w:qFormat/>
    <w:rsid w:val="001A45AB"/>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IntenseQuoteChar">
    <w:name w:val="Intense Quote Char"/>
    <w:basedOn w:val="DefaultParagraphFont"/>
    <w:link w:val="IntenseQuote"/>
    <w:uiPriority w:val="30"/>
    <w:rsid w:val="001A45AB"/>
    <w:rPr>
      <w:rFonts w:asciiTheme="majorHAnsi" w:eastAsiaTheme="majorEastAsia" w:hAnsiTheme="majorHAnsi" w:cstheme="majorBidi"/>
      <w:color w:val="4E67C8" w:themeColor="accent1"/>
      <w:sz w:val="28"/>
      <w:szCs w:val="28"/>
    </w:rPr>
  </w:style>
  <w:style w:type="character" w:styleId="SubtleEmphasis">
    <w:name w:val="Subtle Emphasis"/>
    <w:basedOn w:val="DefaultParagraphFont"/>
    <w:uiPriority w:val="19"/>
    <w:qFormat/>
    <w:rsid w:val="001A45AB"/>
    <w:rPr>
      <w:i/>
      <w:iCs/>
      <w:color w:val="595959" w:themeColor="text1" w:themeTint="A6"/>
    </w:rPr>
  </w:style>
  <w:style w:type="character" w:styleId="IntenseEmphasis">
    <w:name w:val="Intense Emphasis"/>
    <w:basedOn w:val="DefaultParagraphFont"/>
    <w:uiPriority w:val="21"/>
    <w:qFormat/>
    <w:rsid w:val="001A45AB"/>
    <w:rPr>
      <w:b/>
      <w:bCs/>
      <w:i/>
      <w:iCs/>
    </w:rPr>
  </w:style>
  <w:style w:type="character" w:styleId="SubtleReference">
    <w:name w:val="Subtle Reference"/>
    <w:basedOn w:val="DefaultParagraphFont"/>
    <w:uiPriority w:val="31"/>
    <w:qFormat/>
    <w:rsid w:val="001A45AB"/>
    <w:rPr>
      <w:smallCaps/>
      <w:color w:val="404040" w:themeColor="text1" w:themeTint="BF"/>
    </w:rPr>
  </w:style>
  <w:style w:type="character" w:styleId="IntenseReference">
    <w:name w:val="Intense Reference"/>
    <w:basedOn w:val="DefaultParagraphFont"/>
    <w:uiPriority w:val="32"/>
    <w:qFormat/>
    <w:rsid w:val="001A45AB"/>
    <w:rPr>
      <w:b/>
      <w:bCs/>
      <w:smallCaps/>
      <w:u w:val="single"/>
    </w:rPr>
  </w:style>
  <w:style w:type="character" w:styleId="BookTitle">
    <w:name w:val="Book Title"/>
    <w:basedOn w:val="DefaultParagraphFont"/>
    <w:uiPriority w:val="33"/>
    <w:qFormat/>
    <w:rsid w:val="001A45AB"/>
    <w:rPr>
      <w:b/>
      <w:bCs/>
      <w:smallCaps/>
    </w:rPr>
  </w:style>
  <w:style w:type="paragraph" w:styleId="TOCHeading">
    <w:name w:val="TOC Heading"/>
    <w:basedOn w:val="Heading1"/>
    <w:next w:val="Normal"/>
    <w:uiPriority w:val="39"/>
    <w:semiHidden/>
    <w:unhideWhenUsed/>
    <w:qFormat/>
    <w:rsid w:val="001A45AB"/>
    <w:pPr>
      <w:outlineLvl w:val="9"/>
    </w:p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sid w:val="002C1ED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0C188A"/>
    <w:pPr>
      <w:ind w:left="720"/>
      <w:contextualSpacing/>
    </w:pPr>
  </w:style>
  <w:style w:type="character" w:styleId="PlaceholderText">
    <w:name w:val="Placeholder Text"/>
    <w:basedOn w:val="DefaultParagraphFont"/>
    <w:uiPriority w:val="99"/>
    <w:semiHidden/>
    <w:rsid w:val="008D7BE1"/>
    <w:rPr>
      <w:color w:val="808080"/>
    </w:rPr>
  </w:style>
  <w:style w:type="table" w:styleId="PlainTable3">
    <w:name w:val="Plain Table 3"/>
    <w:basedOn w:val="TableNormal"/>
    <w:uiPriority w:val="43"/>
    <w:rsid w:val="00E112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C70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7C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6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8158">
      <w:bodyDiv w:val="1"/>
      <w:marLeft w:val="0"/>
      <w:marRight w:val="0"/>
      <w:marTop w:val="0"/>
      <w:marBottom w:val="0"/>
      <w:divBdr>
        <w:top w:val="none" w:sz="0" w:space="0" w:color="auto"/>
        <w:left w:val="none" w:sz="0" w:space="0" w:color="auto"/>
        <w:bottom w:val="none" w:sz="0" w:space="0" w:color="auto"/>
        <w:right w:val="none" w:sz="0" w:space="0" w:color="auto"/>
      </w:divBdr>
    </w:div>
    <w:div w:id="1004816323">
      <w:bodyDiv w:val="1"/>
      <w:marLeft w:val="0"/>
      <w:marRight w:val="0"/>
      <w:marTop w:val="0"/>
      <w:marBottom w:val="0"/>
      <w:divBdr>
        <w:top w:val="none" w:sz="0" w:space="0" w:color="auto"/>
        <w:left w:val="none" w:sz="0" w:space="0" w:color="auto"/>
        <w:bottom w:val="none" w:sz="0" w:space="0" w:color="auto"/>
        <w:right w:val="none" w:sz="0" w:space="0" w:color="auto"/>
      </w:divBdr>
    </w:div>
    <w:div w:id="194885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Slat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B3752-8CFF-4805-950D-233A33C7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14355</TotalTime>
  <Pages>26</Pages>
  <Words>1908</Words>
  <Characters>10881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Wei</dc:creator>
  <cp:keywords/>
  <dc:description/>
  <cp:lastModifiedBy>Lu, Wei</cp:lastModifiedBy>
  <cp:revision>166</cp:revision>
  <dcterms:created xsi:type="dcterms:W3CDTF">2019-01-31T11:18:00Z</dcterms:created>
  <dcterms:modified xsi:type="dcterms:W3CDTF">2019-02-11T01:27:00Z</dcterms:modified>
</cp:coreProperties>
</file>