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81478591"/>
        <w:docPartObj>
          <w:docPartGallery w:val="Cover Pages"/>
          <w:docPartUnique/>
        </w:docPartObj>
      </w:sdtPr>
      <w:sdtEndPr>
        <w:rPr>
          <w:rFonts w:ascii="Times New Roman" w:hAnsi="Times New Roman" w:cs="Times New Roman"/>
          <w:sz w:val="24"/>
          <w:szCs w:val="24"/>
        </w:rPr>
      </w:sdtEndPr>
      <w:sdtContent>
        <w:p w14:paraId="61946C19" w14:textId="3E8D25BB" w:rsidR="00E75F8B" w:rsidRDefault="00E75F8B"/>
        <w:p w14:paraId="295705C6" w14:textId="6B073368" w:rsidR="00E75F8B" w:rsidRDefault="00E75F8B">
          <w:pPr>
            <w:rPr>
              <w:rFonts w:ascii="Times New Roman" w:hAnsi="Times New Roman" w:cs="Times New Roman"/>
              <w:sz w:val="24"/>
              <w:szCs w:val="24"/>
            </w:rPr>
          </w:pPr>
          <w:r>
            <w:rPr>
              <w:noProof/>
            </w:rPr>
            <mc:AlternateContent>
              <mc:Choice Requires="wps">
                <w:drawing>
                  <wp:anchor distT="0" distB="0" distL="182880" distR="182880" simplePos="0" relativeHeight="251658241" behindDoc="0" locked="0" layoutInCell="1" allowOverlap="1" wp14:anchorId="2EAFB504" wp14:editId="25C02A7A">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93F137" w14:textId="7462F370" w:rsidR="00E75F8B" w:rsidRPr="003A03AF" w:rsidRDefault="008A159A" w:rsidP="003A03AF">
                                <w:pPr>
                                  <w:pStyle w:val="NoSpacing"/>
                                  <w:spacing w:before="40" w:after="560" w:line="216" w:lineRule="auto"/>
                                  <w:rPr>
                                    <w:rFonts w:ascii="Times New Roman" w:hAnsi="Times New Roman" w:cs="Times New Roman"/>
                                    <w:color w:val="4472C4" w:themeColor="accent1"/>
                                    <w:sz w:val="220"/>
                                    <w:szCs w:val="220"/>
                                  </w:rPr>
                                </w:pPr>
                                <w:sdt>
                                  <w:sdtPr>
                                    <w:rPr>
                                      <w:rFonts w:ascii="Times New Roman" w:hAnsi="Times New Roman" w:cs="Times New Roman"/>
                                      <w:sz w:val="44"/>
                                      <w:szCs w:val="44"/>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132927" w:rsidRPr="003A03AF">
                                      <w:rPr>
                                        <w:rFonts w:ascii="Times New Roman" w:hAnsi="Times New Roman" w:cs="Times New Roman"/>
                                        <w:sz w:val="44"/>
                                        <w:szCs w:val="44"/>
                                      </w:rPr>
                                      <w:t>S</w:t>
                                    </w:r>
                                    <w:r w:rsidR="007913A4" w:rsidRPr="003A03AF">
                                      <w:rPr>
                                        <w:rFonts w:ascii="Times New Roman" w:hAnsi="Times New Roman" w:cs="Times New Roman"/>
                                        <w:sz w:val="44"/>
                                        <w:szCs w:val="44"/>
                                      </w:rPr>
                                      <w:t>outhern California Edison</w:t>
                                    </w:r>
                                    <w:r w:rsidR="00132927" w:rsidRPr="003A03AF">
                                      <w:rPr>
                                        <w:rFonts w:ascii="Times New Roman" w:hAnsi="Times New Roman" w:cs="Times New Roman"/>
                                        <w:sz w:val="44"/>
                                        <w:szCs w:val="44"/>
                                      </w:rPr>
                                      <w:t xml:space="preserve"> LiDAR</w:t>
                                    </w:r>
                                  </w:sdtContent>
                                </w:sdt>
                              </w:p>
                              <w:sdt>
                                <w:sdtPr>
                                  <w:rPr>
                                    <w:caps/>
                                    <w:color w:val="5B9BD5" w:themeColor="accent5"/>
                                    <w:sz w:val="28"/>
                                    <w:szCs w:val="2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7999F21" w14:textId="78DBC328" w:rsidR="00E75F8B" w:rsidRPr="003A03AF" w:rsidRDefault="00E75F8B">
                                    <w:pPr>
                                      <w:pStyle w:val="NoSpacing"/>
                                      <w:spacing w:before="80" w:after="40"/>
                                      <w:rPr>
                                        <w:caps/>
                                        <w:color w:val="5B9BD5" w:themeColor="accent5"/>
                                        <w:sz w:val="28"/>
                                        <w:szCs w:val="28"/>
                                      </w:rPr>
                                    </w:pPr>
                                    <w:r w:rsidRPr="003A03AF">
                                      <w:rPr>
                                        <w:caps/>
                                        <w:color w:val="5B9BD5" w:themeColor="accent5"/>
                                        <w:sz w:val="28"/>
                                        <w:szCs w:val="28"/>
                                      </w:rPr>
                                      <w:t>Suarsana, Carissa</w:t>
                                    </w:r>
                                    <w:r w:rsidR="00132927" w:rsidRPr="003A03AF">
                                      <w:rPr>
                                        <w:caps/>
                                        <w:color w:val="5B9BD5" w:themeColor="accent5"/>
                                        <w:sz w:val="28"/>
                                        <w:szCs w:val="28"/>
                                      </w:rPr>
                                      <w:t xml:space="preserve"> and Lu, Wilson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EAFB504" id="_x0000_t202" coordsize="21600,21600" o:spt="202" path="m,l,21600r21600,l21600,xe">
                    <v:stroke joinstyle="miter"/>
                    <v:path gradientshapeok="t" o:connecttype="rect"/>
                  </v:shapetype>
                  <v:shape id="Text Box 131" o:spid="_x0000_s1026" type="#_x0000_t202" style="position:absolute;margin-left:0;margin-top:0;width:369pt;height:529.2pt;z-index:251658241;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3593F137" w14:textId="7462F370" w:rsidR="00E75F8B" w:rsidRPr="003A03AF" w:rsidRDefault="008A159A" w:rsidP="003A03AF">
                          <w:pPr>
                            <w:pStyle w:val="NoSpacing"/>
                            <w:spacing w:before="40" w:after="560" w:line="216" w:lineRule="auto"/>
                            <w:rPr>
                              <w:rFonts w:ascii="Times New Roman" w:hAnsi="Times New Roman" w:cs="Times New Roman"/>
                              <w:color w:val="4472C4" w:themeColor="accent1"/>
                              <w:sz w:val="220"/>
                              <w:szCs w:val="220"/>
                            </w:rPr>
                          </w:pPr>
                          <w:sdt>
                            <w:sdtPr>
                              <w:rPr>
                                <w:rFonts w:ascii="Times New Roman" w:hAnsi="Times New Roman" w:cs="Times New Roman"/>
                                <w:sz w:val="44"/>
                                <w:szCs w:val="44"/>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132927" w:rsidRPr="003A03AF">
                                <w:rPr>
                                  <w:rFonts w:ascii="Times New Roman" w:hAnsi="Times New Roman" w:cs="Times New Roman"/>
                                  <w:sz w:val="44"/>
                                  <w:szCs w:val="44"/>
                                </w:rPr>
                                <w:t>S</w:t>
                              </w:r>
                              <w:r w:rsidR="007913A4" w:rsidRPr="003A03AF">
                                <w:rPr>
                                  <w:rFonts w:ascii="Times New Roman" w:hAnsi="Times New Roman" w:cs="Times New Roman"/>
                                  <w:sz w:val="44"/>
                                  <w:szCs w:val="44"/>
                                </w:rPr>
                                <w:t>outhern California Edison</w:t>
                              </w:r>
                              <w:r w:rsidR="00132927" w:rsidRPr="003A03AF">
                                <w:rPr>
                                  <w:rFonts w:ascii="Times New Roman" w:hAnsi="Times New Roman" w:cs="Times New Roman"/>
                                  <w:sz w:val="44"/>
                                  <w:szCs w:val="44"/>
                                </w:rPr>
                                <w:t xml:space="preserve"> LiDAR</w:t>
                              </w:r>
                            </w:sdtContent>
                          </w:sdt>
                        </w:p>
                        <w:sdt>
                          <w:sdtPr>
                            <w:rPr>
                              <w:caps/>
                              <w:color w:val="5B9BD5" w:themeColor="accent5"/>
                              <w:sz w:val="28"/>
                              <w:szCs w:val="2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7999F21" w14:textId="78DBC328" w:rsidR="00E75F8B" w:rsidRPr="003A03AF" w:rsidRDefault="00E75F8B">
                              <w:pPr>
                                <w:pStyle w:val="NoSpacing"/>
                                <w:spacing w:before="80" w:after="40"/>
                                <w:rPr>
                                  <w:caps/>
                                  <w:color w:val="5B9BD5" w:themeColor="accent5"/>
                                  <w:sz w:val="28"/>
                                  <w:szCs w:val="28"/>
                                </w:rPr>
                              </w:pPr>
                              <w:r w:rsidRPr="003A03AF">
                                <w:rPr>
                                  <w:caps/>
                                  <w:color w:val="5B9BD5" w:themeColor="accent5"/>
                                  <w:sz w:val="28"/>
                                  <w:szCs w:val="28"/>
                                </w:rPr>
                                <w:t>Suarsana, Carissa</w:t>
                              </w:r>
                              <w:r w:rsidR="00132927" w:rsidRPr="003A03AF">
                                <w:rPr>
                                  <w:caps/>
                                  <w:color w:val="5B9BD5" w:themeColor="accent5"/>
                                  <w:sz w:val="28"/>
                                  <w:szCs w:val="28"/>
                                </w:rPr>
                                <w:t xml:space="preserve"> and Lu, Wilson</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8240" behindDoc="0" locked="0" layoutInCell="1" allowOverlap="1" wp14:anchorId="582A63DC" wp14:editId="6D45CB15">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8-08T00:00:00Z">
                                    <w:dateFormat w:val="yyyy"/>
                                    <w:lid w:val="en-US"/>
                                    <w:storeMappedDataAs w:val="dateTime"/>
                                    <w:calendar w:val="gregorian"/>
                                  </w:date>
                                </w:sdtPr>
                                <w:sdtContent>
                                  <w:p w14:paraId="11EC9012" w14:textId="1BA9484D" w:rsidR="00E75F8B" w:rsidRDefault="007913A4">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82A63DC" id="Rectangle 132" o:spid="_x0000_s1027" style="position:absolute;margin-left:-4.4pt;margin-top:0;width:46.8pt;height:77.75pt;z-index:2516582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8-08T00:00:00Z">
                              <w:dateFormat w:val="yyyy"/>
                              <w:lid w:val="en-US"/>
                              <w:storeMappedDataAs w:val="dateTime"/>
                              <w:calendar w:val="gregorian"/>
                            </w:date>
                          </w:sdtPr>
                          <w:sdtContent>
                            <w:p w14:paraId="11EC9012" w14:textId="1BA9484D" w:rsidR="00E75F8B" w:rsidRDefault="007913A4">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Pr>
              <w:rFonts w:ascii="Times New Roman" w:hAnsi="Times New Roman" w:cs="Times New Roman"/>
              <w:sz w:val="24"/>
              <w:szCs w:val="24"/>
            </w:rPr>
            <w:br w:type="page"/>
          </w:r>
        </w:p>
      </w:sdtContent>
    </w:sdt>
    <w:p w14:paraId="2364CCEE" w14:textId="4CE404AC" w:rsidR="009659FC" w:rsidRPr="0027760E" w:rsidRDefault="009659FC" w:rsidP="45D72AE7">
      <w:pPr>
        <w:spacing w:line="480" w:lineRule="auto"/>
        <w:rPr>
          <w:rFonts w:ascii="Times New Roman" w:hAnsi="Times New Roman" w:cs="Times New Roman"/>
          <w:b/>
          <w:bCs/>
          <w:sz w:val="24"/>
          <w:szCs w:val="24"/>
        </w:rPr>
      </w:pPr>
      <w:bookmarkStart w:id="0" w:name="_Toc137731366"/>
      <w:r w:rsidRPr="0027760E">
        <w:rPr>
          <w:rFonts w:ascii="Times New Roman" w:hAnsi="Times New Roman" w:cs="Times New Roman"/>
          <w:b/>
          <w:bCs/>
          <w:sz w:val="24"/>
          <w:szCs w:val="24"/>
        </w:rPr>
        <w:t>Problem Statement</w:t>
      </w:r>
      <w:bookmarkEnd w:id="0"/>
    </w:p>
    <w:p w14:paraId="6D168852" w14:textId="27EADF7B" w:rsidR="009659FC" w:rsidRPr="009659FC" w:rsidRDefault="009659FC" w:rsidP="45D72AE7">
      <w:pPr>
        <w:spacing w:line="480" w:lineRule="auto"/>
        <w:ind w:firstLine="720"/>
        <w:rPr>
          <w:rFonts w:ascii="Times New Roman" w:hAnsi="Times New Roman" w:cs="Times New Roman"/>
          <w:sz w:val="24"/>
          <w:szCs w:val="24"/>
        </w:rPr>
      </w:pPr>
      <w:r w:rsidRPr="009659FC">
        <w:rPr>
          <w:rFonts w:ascii="Times New Roman" w:hAnsi="Times New Roman" w:cs="Times New Roman"/>
          <w:sz w:val="24"/>
          <w:szCs w:val="24"/>
        </w:rPr>
        <w:t xml:space="preserve">Senate Bill 901 (SB-901), passed in 2018, requires utility companies to have wildfire-mitigation plans. Utility companies are required to visually inspect their assets every 12–24 months </w:t>
      </w:r>
      <w:r w:rsidR="7C462CAC" w:rsidRPr="45D72AE7">
        <w:rPr>
          <w:rFonts w:ascii="Times New Roman" w:hAnsi="Times New Roman" w:cs="Times New Roman"/>
          <w:sz w:val="24"/>
          <w:szCs w:val="24"/>
        </w:rPr>
        <w:t>(about 2 years)</w:t>
      </w:r>
      <w:r w:rsidRPr="45D72AE7">
        <w:rPr>
          <w:rFonts w:ascii="Times New Roman" w:hAnsi="Times New Roman" w:cs="Times New Roman"/>
          <w:sz w:val="24"/>
          <w:szCs w:val="24"/>
        </w:rPr>
        <w:t xml:space="preserve"> </w:t>
      </w:r>
      <w:r w:rsidRPr="009659FC">
        <w:rPr>
          <w:rFonts w:ascii="Times New Roman" w:hAnsi="Times New Roman" w:cs="Times New Roman"/>
          <w:sz w:val="24"/>
          <w:szCs w:val="24"/>
        </w:rPr>
        <w:t>of service and thoroughly inspect them every 3–5 years based on their type. Generally, these assets require many hours of management and are not easily accessible due to their locations. Dispatching teams of people to assess the status of power equipment is expensive and time consuming.</w:t>
      </w:r>
    </w:p>
    <w:p w14:paraId="735FE577" w14:textId="1E5BD62D" w:rsidR="009659FC" w:rsidRPr="009659FC" w:rsidRDefault="009659FC" w:rsidP="0075221C">
      <w:pPr>
        <w:spacing w:line="480" w:lineRule="auto"/>
        <w:ind w:firstLine="720"/>
        <w:rPr>
          <w:rFonts w:ascii="Times New Roman" w:hAnsi="Times New Roman" w:cs="Times New Roman"/>
          <w:sz w:val="24"/>
          <w:szCs w:val="24"/>
        </w:rPr>
      </w:pPr>
      <w:r w:rsidRPr="009659FC">
        <w:rPr>
          <w:rFonts w:ascii="Times New Roman" w:hAnsi="Times New Roman" w:cs="Times New Roman"/>
          <w:sz w:val="24"/>
          <w:szCs w:val="24"/>
        </w:rPr>
        <w:t xml:space="preserve">Southern California Edison (SCE) currently relies on third party vendors to process Light detection and ranging (LiDAR) point-cloud data captured for many purposes including the identification of assets in the service territory and improving these assets’ geolocation data. The development of a LiDAR data processing tool at SCE offers the potential to eliminate the need for costly vendors by bringing the processing </w:t>
      </w:r>
      <w:r w:rsidR="0027760E" w:rsidRPr="009659FC">
        <w:rPr>
          <w:rFonts w:ascii="Times New Roman" w:hAnsi="Times New Roman" w:cs="Times New Roman"/>
          <w:sz w:val="24"/>
          <w:szCs w:val="24"/>
        </w:rPr>
        <w:t>in-house</w:t>
      </w:r>
      <w:r w:rsidRPr="009659FC">
        <w:rPr>
          <w:rFonts w:ascii="Times New Roman" w:hAnsi="Times New Roman" w:cs="Times New Roman"/>
          <w:sz w:val="24"/>
          <w:szCs w:val="24"/>
        </w:rPr>
        <w:t>, allowing SCE to have overall better control</w:t>
      </w:r>
      <w:bookmarkStart w:id="1" w:name="_Toc88202093"/>
      <w:r w:rsidRPr="009659FC">
        <w:rPr>
          <w:rFonts w:ascii="Times New Roman" w:hAnsi="Times New Roman" w:cs="Times New Roman"/>
          <w:sz w:val="24"/>
          <w:szCs w:val="24"/>
        </w:rPr>
        <w:t>.</w:t>
      </w:r>
      <w:bookmarkEnd w:id="1"/>
    </w:p>
    <w:p w14:paraId="40F303F6" w14:textId="7D60D952" w:rsidR="009659FC" w:rsidRPr="0027760E" w:rsidRDefault="009659FC" w:rsidP="45D72AE7">
      <w:pPr>
        <w:spacing w:line="480" w:lineRule="auto"/>
        <w:rPr>
          <w:rFonts w:ascii="Times New Roman" w:hAnsi="Times New Roman" w:cs="Times New Roman"/>
          <w:b/>
          <w:bCs/>
          <w:sz w:val="24"/>
          <w:szCs w:val="24"/>
        </w:rPr>
      </w:pPr>
      <w:bookmarkStart w:id="2" w:name="_Toc137731367"/>
      <w:r w:rsidRPr="0027760E">
        <w:rPr>
          <w:rFonts w:ascii="Times New Roman" w:hAnsi="Times New Roman" w:cs="Times New Roman"/>
          <w:b/>
          <w:bCs/>
          <w:sz w:val="24"/>
          <w:szCs w:val="24"/>
        </w:rPr>
        <w:t>Objectives</w:t>
      </w:r>
      <w:bookmarkEnd w:id="2"/>
    </w:p>
    <w:p w14:paraId="0127A661" w14:textId="297EF574" w:rsidR="009659FC" w:rsidRPr="009659FC" w:rsidRDefault="009659FC" w:rsidP="0075221C">
      <w:pPr>
        <w:spacing w:line="480" w:lineRule="auto"/>
        <w:ind w:firstLine="720"/>
        <w:rPr>
          <w:rFonts w:ascii="Times New Roman" w:hAnsi="Times New Roman" w:cs="Times New Roman"/>
          <w:sz w:val="24"/>
          <w:szCs w:val="24"/>
        </w:rPr>
      </w:pPr>
      <w:r w:rsidRPr="009659FC">
        <w:rPr>
          <w:rFonts w:ascii="Times New Roman" w:hAnsi="Times New Roman" w:cs="Times New Roman"/>
          <w:sz w:val="24"/>
          <w:szCs w:val="24"/>
        </w:rPr>
        <w:t xml:space="preserve">The main objective of this project is to develop a proof of concept for a LiDAR point-cloud data-processing tool to test SCE’s ability to bring the process </w:t>
      </w:r>
      <w:r w:rsidR="0027760E" w:rsidRPr="009659FC">
        <w:rPr>
          <w:rFonts w:ascii="Times New Roman" w:hAnsi="Times New Roman" w:cs="Times New Roman"/>
          <w:sz w:val="24"/>
          <w:szCs w:val="24"/>
        </w:rPr>
        <w:t>in-house</w:t>
      </w:r>
      <w:r w:rsidRPr="009659FC">
        <w:rPr>
          <w:rFonts w:ascii="Times New Roman" w:hAnsi="Times New Roman" w:cs="Times New Roman"/>
          <w:sz w:val="24"/>
          <w:szCs w:val="24"/>
        </w:rPr>
        <w:t xml:space="preserve"> and study the potential benefits associated with such a tool. LiDAR is used for mass asset surveys to identify components and configurations on each pole, vegetation management to survey trees infringing on distribution lines, and structural load analysis to determine the number of poles in high-fire-risk areas. The SCE Asset Strategy &amp; Planning team is working on improving asset-data quality, identifying solutions to mitigate data-quality issues, and forecasting fire hazards. LiDAR offers the opportunity to extract more accurate geolocation data for assets in the service territory. This project offers a first use case in studying its potential benefits.</w:t>
      </w:r>
    </w:p>
    <w:p w14:paraId="692690DB" w14:textId="1A6162FC" w:rsidR="009659FC" w:rsidRPr="0027760E" w:rsidRDefault="009659FC" w:rsidP="45D72AE7">
      <w:pPr>
        <w:spacing w:line="480" w:lineRule="auto"/>
        <w:rPr>
          <w:rFonts w:ascii="Times New Roman" w:hAnsi="Times New Roman" w:cs="Times New Roman"/>
          <w:b/>
          <w:bCs/>
          <w:sz w:val="24"/>
          <w:szCs w:val="24"/>
        </w:rPr>
      </w:pPr>
      <w:bookmarkStart w:id="3" w:name="_Toc137731368"/>
      <w:r w:rsidRPr="0027760E">
        <w:rPr>
          <w:rFonts w:ascii="Times New Roman" w:hAnsi="Times New Roman" w:cs="Times New Roman"/>
          <w:b/>
          <w:bCs/>
          <w:sz w:val="24"/>
          <w:szCs w:val="24"/>
        </w:rPr>
        <w:t>Background and Business-Case Justification</w:t>
      </w:r>
      <w:bookmarkEnd w:id="3"/>
    </w:p>
    <w:p w14:paraId="0790158D" w14:textId="5957BF47" w:rsidR="009659FC" w:rsidRPr="009659FC" w:rsidRDefault="009659FC" w:rsidP="45D72AE7">
      <w:pPr>
        <w:spacing w:line="480" w:lineRule="auto"/>
        <w:ind w:firstLine="720"/>
        <w:rPr>
          <w:rFonts w:ascii="Times New Roman" w:hAnsi="Times New Roman" w:cs="Times New Roman"/>
          <w:sz w:val="24"/>
          <w:szCs w:val="24"/>
        </w:rPr>
      </w:pPr>
      <w:r w:rsidRPr="009659FC">
        <w:rPr>
          <w:rFonts w:ascii="Times New Roman" w:hAnsi="Times New Roman" w:cs="Times New Roman"/>
          <w:sz w:val="24"/>
          <w:szCs w:val="24"/>
        </w:rPr>
        <w:t>LiDAR, a remote-sensing technology, uses pulsed lasers to measure variable distances, heights, or depths of objects and areas. It accurately, precisely, and flexibly examines natural and artificial environments. LiDAR data are generally collected aerially or terrestrially using an unmanned aerial vehicle (UAVs) or unmanned ground vehicles (UGVs). UAVs are remotely operated to scan areas of interest from altitudes greater than ten meters. At a minimum, this process requires a two-person team to remotely operate the UAV and verify the data are correct (National Ocean Service, 2021). Software can read these point-cloud data for further processing. In contrast, UGVs detection distances range below ten meters to perform precise geometric measurements. UAVs and LiDAR data provide several benefits over sending people to physically inspect all assets of interest. For instance, a UAV can easily scan large areas without regard to terrain (steep slopes, dense forests, etc.).</w:t>
      </w:r>
    </w:p>
    <w:p w14:paraId="3D97880E" w14:textId="7857131E" w:rsidR="009659FC" w:rsidRPr="009659FC" w:rsidRDefault="009659FC" w:rsidP="45D72AE7">
      <w:pPr>
        <w:spacing w:line="480" w:lineRule="auto"/>
        <w:ind w:firstLine="720"/>
        <w:rPr>
          <w:rFonts w:ascii="Times New Roman" w:hAnsi="Times New Roman" w:cs="Times New Roman"/>
          <w:sz w:val="24"/>
          <w:szCs w:val="24"/>
        </w:rPr>
      </w:pPr>
      <w:r w:rsidRPr="009659FC">
        <w:rPr>
          <w:rFonts w:ascii="Times New Roman" w:hAnsi="Times New Roman" w:cs="Times New Roman"/>
          <w:sz w:val="24"/>
          <w:szCs w:val="24"/>
        </w:rPr>
        <w:t>Several studies have examined the extraction of objects from point-cloud data. For instance, Van Leeuwen and Nieuwenhuis (2010) examined the current and future potential for leveraging LiDAR data to assess and manage forest structures, specifically how remote sensing and classification can identify specific trees in clusters and more closely identify species. The article is relevant to this use case because this study examines whether LiDAR can be used to identify power poles and structures, which may be imbedded in forests or other rural areas. Van Leeuwen and Nieuwenhuis demonstrate that remote sensing techniques may help identify objects in a forest (in their case, individual trees) and conclude that further research is needed to assess remote sensing and forest management, as well as using models to recognize objects within point-cloud data. Power poles and towers may blend into a forest canopy similar to individual trees.</w:t>
      </w:r>
    </w:p>
    <w:p w14:paraId="794B6603" w14:textId="28650913" w:rsidR="009659FC" w:rsidRPr="009659FC" w:rsidRDefault="009659FC" w:rsidP="45D72AE7">
      <w:pPr>
        <w:spacing w:line="480" w:lineRule="auto"/>
        <w:ind w:firstLine="720"/>
        <w:rPr>
          <w:rFonts w:ascii="Times New Roman" w:hAnsi="Times New Roman" w:cs="Times New Roman"/>
          <w:sz w:val="24"/>
          <w:szCs w:val="24"/>
        </w:rPr>
      </w:pPr>
      <w:r w:rsidRPr="009659FC">
        <w:rPr>
          <w:rFonts w:ascii="Times New Roman" w:hAnsi="Times New Roman" w:cs="Times New Roman"/>
          <w:sz w:val="24"/>
          <w:szCs w:val="24"/>
        </w:rPr>
        <w:t>In 2009, Prokhorov (2009) examined how 3D LiDAR imaging could be used in conjunction with a recurring neural network (RNN) to identify different objects. With the progression of scanners, 3D LiDAR images provide enhanced measurement data (Prokhorov, 2009). Prokhorov investigated how the space of points between various objects could be leveraged to create a model to recognize objects. This research concluded that the RNN model showed promise, and that further research into training RNN models is warranted, as is pursuing better 3D data.</w:t>
      </w:r>
    </w:p>
    <w:p w14:paraId="5C9574A1" w14:textId="31D29934" w:rsidR="009659FC" w:rsidRPr="009659FC" w:rsidRDefault="009659FC" w:rsidP="45D72AE7">
      <w:pPr>
        <w:spacing w:line="480" w:lineRule="auto"/>
        <w:ind w:firstLine="720"/>
        <w:rPr>
          <w:rFonts w:ascii="Times New Roman" w:hAnsi="Times New Roman" w:cs="Times New Roman"/>
          <w:sz w:val="24"/>
          <w:szCs w:val="24"/>
        </w:rPr>
      </w:pPr>
      <w:r w:rsidRPr="009659FC">
        <w:rPr>
          <w:rFonts w:ascii="Times New Roman" w:hAnsi="Times New Roman" w:cs="Times New Roman"/>
          <w:sz w:val="24"/>
          <w:szCs w:val="24"/>
        </w:rPr>
        <w:t>Maggiori et al. (2019) created an end-to-end framework to classify satellite imagery using convolutional neural networks (CNNs). In their study, they observed how CNN has significant advantages when classifying satellite imagery data to identify objects and produce quality imagery. However, they also noticed that untrained models did not perform as well. They leveraged an existing model and constructed a set of manually classified data and saw significant improvement in the model. Therefore, they propose a two-step approach leveraging a small set of manually classified data to train a model to classify a large set of unclassified data.</w:t>
      </w:r>
    </w:p>
    <w:p w14:paraId="6CA821EC" w14:textId="53620358" w:rsidR="009659FC" w:rsidRPr="009659FC" w:rsidRDefault="009659FC" w:rsidP="45D72AE7">
      <w:pPr>
        <w:spacing w:line="480" w:lineRule="auto"/>
        <w:ind w:firstLine="720"/>
        <w:rPr>
          <w:rFonts w:ascii="Times New Roman" w:hAnsi="Times New Roman" w:cs="Times New Roman"/>
          <w:sz w:val="24"/>
          <w:szCs w:val="24"/>
        </w:rPr>
      </w:pPr>
      <w:proofErr w:type="spellStart"/>
      <w:r w:rsidRPr="009659FC">
        <w:rPr>
          <w:rFonts w:ascii="Times New Roman" w:hAnsi="Times New Roman" w:cs="Times New Roman"/>
          <w:sz w:val="24"/>
          <w:szCs w:val="24"/>
        </w:rPr>
        <w:t>Kudinov</w:t>
      </w:r>
      <w:proofErr w:type="spellEnd"/>
      <w:r w:rsidRPr="009659FC">
        <w:rPr>
          <w:rFonts w:ascii="Times New Roman" w:hAnsi="Times New Roman" w:cs="Times New Roman"/>
          <w:sz w:val="24"/>
          <w:szCs w:val="24"/>
        </w:rPr>
        <w:t xml:space="preserve"> (2019), in collaboration with ESRI and AAM Group, used the point convolution neural network (</w:t>
      </w:r>
      <w:proofErr w:type="spellStart"/>
      <w:r w:rsidRPr="009659FC">
        <w:rPr>
          <w:rFonts w:ascii="Times New Roman" w:hAnsi="Times New Roman" w:cs="Times New Roman"/>
          <w:sz w:val="24"/>
          <w:szCs w:val="24"/>
        </w:rPr>
        <w:t>PointCNN</w:t>
      </w:r>
      <w:proofErr w:type="spellEnd"/>
      <w:r w:rsidRPr="009659FC">
        <w:rPr>
          <w:rFonts w:ascii="Times New Roman" w:hAnsi="Times New Roman" w:cs="Times New Roman"/>
          <w:sz w:val="24"/>
          <w:szCs w:val="24"/>
        </w:rPr>
        <w:t xml:space="preserve">) framework to automatically identify power lines and poles. The group used artificial intelligence for the labor-intensive task of manually labeling the point cloud. Their study area was a city in Australia, and their dataset contained around 540 million points. They trained their </w:t>
      </w:r>
      <w:proofErr w:type="spellStart"/>
      <w:r w:rsidRPr="009659FC">
        <w:rPr>
          <w:rFonts w:ascii="Times New Roman" w:hAnsi="Times New Roman" w:cs="Times New Roman"/>
          <w:sz w:val="24"/>
          <w:szCs w:val="24"/>
        </w:rPr>
        <w:t>PointCNN</w:t>
      </w:r>
      <w:proofErr w:type="spellEnd"/>
      <w:r w:rsidRPr="009659FC">
        <w:rPr>
          <w:rFonts w:ascii="Times New Roman" w:hAnsi="Times New Roman" w:cs="Times New Roman"/>
          <w:sz w:val="24"/>
          <w:szCs w:val="24"/>
        </w:rPr>
        <w:t xml:space="preserve"> model using four classes: other, wires, stray wires, and utility poles to successfully identify power poles.</w:t>
      </w:r>
    </w:p>
    <w:p w14:paraId="092A47FC" w14:textId="0BBD3120" w:rsidR="009659FC" w:rsidRPr="009659FC" w:rsidRDefault="009659FC" w:rsidP="45D72AE7">
      <w:pPr>
        <w:spacing w:line="480" w:lineRule="auto"/>
        <w:ind w:firstLine="720"/>
        <w:rPr>
          <w:rFonts w:ascii="Times New Roman" w:hAnsi="Times New Roman" w:cs="Times New Roman"/>
          <w:sz w:val="24"/>
          <w:szCs w:val="24"/>
        </w:rPr>
      </w:pPr>
      <w:r w:rsidRPr="009659FC">
        <w:rPr>
          <w:rFonts w:ascii="Times New Roman" w:hAnsi="Times New Roman" w:cs="Times New Roman"/>
          <w:sz w:val="24"/>
          <w:szCs w:val="24"/>
        </w:rPr>
        <w:t xml:space="preserve">Fan et al. (2021) studied the You Only Look Once (YOLO) deep-learning algorithm to detect objects in point-cloud datasets. The focus of their research was object detection for self-driving vehicles. These vehicles need real-time information to make decisions and avoid collisions. Consequently, the researchers propose an alternative computationally efficient algorithm dubbed LS-R-YOLOv4 using color images and point-cloud data to precisely segment and detect objects. </w:t>
      </w:r>
      <w:proofErr w:type="spellStart"/>
      <w:r w:rsidRPr="009659FC">
        <w:rPr>
          <w:rFonts w:ascii="Times New Roman" w:hAnsi="Times New Roman" w:cs="Times New Roman"/>
          <w:sz w:val="24"/>
          <w:szCs w:val="24"/>
        </w:rPr>
        <w:t>Borcs</w:t>
      </w:r>
      <w:proofErr w:type="spellEnd"/>
      <w:r w:rsidRPr="009659FC">
        <w:rPr>
          <w:rFonts w:ascii="Times New Roman" w:hAnsi="Times New Roman" w:cs="Times New Roman"/>
          <w:sz w:val="24"/>
          <w:szCs w:val="24"/>
        </w:rPr>
        <w:t xml:space="preserve"> et al. (2017) proposed a pipeline that quickly classifies point clouds. One component of this pipeline is a CNN trained to classify objects. The model supports the identification of vehicles and pedestrians in urban settings.</w:t>
      </w:r>
    </w:p>
    <w:p w14:paraId="36183BBB" w14:textId="41957733" w:rsidR="009659FC" w:rsidRPr="009659FC" w:rsidRDefault="009659FC" w:rsidP="45D72AE7">
      <w:pPr>
        <w:spacing w:line="480" w:lineRule="auto"/>
        <w:ind w:firstLine="720"/>
        <w:rPr>
          <w:rFonts w:ascii="Times New Roman" w:hAnsi="Times New Roman" w:cs="Times New Roman"/>
          <w:sz w:val="24"/>
          <w:szCs w:val="24"/>
        </w:rPr>
      </w:pPr>
      <w:r w:rsidRPr="009659FC">
        <w:rPr>
          <w:rFonts w:ascii="Times New Roman" w:hAnsi="Times New Roman" w:cs="Times New Roman"/>
          <w:sz w:val="24"/>
          <w:szCs w:val="24"/>
        </w:rPr>
        <w:t>Brubaker et al. (2013) showed that LiDAR data can be used to accurately pinpoint micromorphology of a large area and compared their results to field-surveyed plots to determine their accuracy. They compared a digital elevation model (DEM) generated from LiDAR data to the surveyed plots. From their findings, they were able to learn that their research was accurate to within 0.3–0.4 m based on the manual survey, which is accurate up to a single point in the point cloud. Their data allowed them to generate the surface constraint of the surveyed area faster and from a greater distance compared to a traditional survey. The DEM is important as it allows LiDAR data to be accurately separated from ground, water, or any surface constraints based on elevation.</w:t>
      </w:r>
    </w:p>
    <w:p w14:paraId="5AB83CB7" w14:textId="399ABBBF" w:rsidR="009659FC" w:rsidRPr="009659FC" w:rsidRDefault="009659FC" w:rsidP="45D72AE7">
      <w:pPr>
        <w:spacing w:line="480" w:lineRule="auto"/>
        <w:ind w:firstLine="720"/>
        <w:rPr>
          <w:rFonts w:ascii="Times New Roman" w:hAnsi="Times New Roman" w:cs="Times New Roman"/>
          <w:sz w:val="24"/>
          <w:szCs w:val="24"/>
        </w:rPr>
      </w:pPr>
      <w:r w:rsidRPr="009659FC">
        <w:rPr>
          <w:rFonts w:ascii="Times New Roman" w:hAnsi="Times New Roman" w:cs="Times New Roman"/>
          <w:sz w:val="24"/>
          <w:szCs w:val="24"/>
        </w:rPr>
        <w:t xml:space="preserve">Azevedo et al. (2019) showcased the use of UAVs to replace helicopters due to their risks and associated costs. UAVs and LiDAR have lower equipment costs over time, as a team of just a few people can ensure that the data is correct and control the UAV. Equipped with the proper sensors, the UAV </w:t>
      </w:r>
      <w:r w:rsidR="008116CE" w:rsidRPr="009659FC">
        <w:rPr>
          <w:rFonts w:ascii="Times New Roman" w:hAnsi="Times New Roman" w:cs="Times New Roman"/>
          <w:sz w:val="24"/>
          <w:szCs w:val="24"/>
        </w:rPr>
        <w:t>can</w:t>
      </w:r>
      <w:r w:rsidRPr="009659FC">
        <w:rPr>
          <w:rFonts w:ascii="Times New Roman" w:hAnsi="Times New Roman" w:cs="Times New Roman"/>
          <w:sz w:val="24"/>
          <w:szCs w:val="24"/>
        </w:rPr>
        <w:t xml:space="preserve"> quickly scan a large area and send data back to the controller. From there, the LiDAR data can be converted to point-cloud data and fed through an algorithm and software to help identify and sort items in the LiDAR data. They argue that, while the algorithm they used failed to correctly identify possible points, those points were classified as unidentified due to the difficulty of differentiating between vegetation and other sources. They conclude that a more powerful algorithm may correctly identify the points of interest and that graphics processing units (GPUs) can be used to reduce the time required to process the raw data.</w:t>
      </w:r>
    </w:p>
    <w:p w14:paraId="68FE12C4" w14:textId="0BB1EDE5" w:rsidR="009659FC" w:rsidRPr="009659FC" w:rsidRDefault="009659FC" w:rsidP="45D72AE7">
      <w:pPr>
        <w:spacing w:line="480" w:lineRule="auto"/>
        <w:ind w:firstLine="720"/>
        <w:rPr>
          <w:rFonts w:ascii="Times New Roman" w:hAnsi="Times New Roman" w:cs="Times New Roman"/>
          <w:sz w:val="24"/>
          <w:szCs w:val="24"/>
        </w:rPr>
      </w:pPr>
      <w:r w:rsidRPr="009659FC">
        <w:rPr>
          <w:rFonts w:ascii="Times New Roman" w:hAnsi="Times New Roman" w:cs="Times New Roman"/>
          <w:sz w:val="24"/>
          <w:szCs w:val="24"/>
        </w:rPr>
        <w:t>Nahhas et al. (2018) proposed machine learning with LiDAR data and orthophotos. They showed that the CNN algorithm was able to transform, organize, and label the data. With the orthophotos and LiDAR data, they created a digital surface model, DEM, and shapes. They also input other data to detect buildings. From their findings and experiments, the CNN and machine-learning model accurately classified background and buildings up to a single data point and drew the geometry and shapes of the building from the LiDAR and orthophotos. Using this model, they were able to transform low-level detail into highly detailed, classified features.</w:t>
      </w:r>
    </w:p>
    <w:p w14:paraId="7622E4AF" w14:textId="0DA8607D" w:rsidR="009659FC" w:rsidRPr="009659FC" w:rsidRDefault="009659FC" w:rsidP="45D72AE7">
      <w:pPr>
        <w:spacing w:line="480" w:lineRule="auto"/>
        <w:ind w:firstLine="720"/>
        <w:rPr>
          <w:rFonts w:ascii="Times New Roman" w:hAnsi="Times New Roman" w:cs="Times New Roman"/>
          <w:sz w:val="24"/>
          <w:szCs w:val="24"/>
        </w:rPr>
      </w:pPr>
      <w:r w:rsidRPr="009659FC">
        <w:rPr>
          <w:rFonts w:ascii="Times New Roman" w:hAnsi="Times New Roman" w:cs="Times New Roman"/>
          <w:sz w:val="24"/>
          <w:szCs w:val="24"/>
        </w:rPr>
        <w:t>Sultan et al. (2022) empirically focused on machine learning to identify power poles and towers from point-cloud data. This study sought to demonstrate the use of a deep-learning model developed by Azevedo et al. (2019) to determine whether deep learning is a viable solution for identifying power assets in three California areas. This study instantiated an existing trained model to determine whether deep learning is an effective solution for extracting the desired objects from point-cloud data. The deep-learning model successfully identified power poles in both rural and urban areas. However, the model performance was better in urban areas than in rural areas. This study supports the literature that deep learning can successfully classify point clouds. To improve the model performance and to ensure optimal results when training the model, authors suggest more accurately labeled data representing the objects of interest.</w:t>
      </w:r>
    </w:p>
    <w:p w14:paraId="56C4AFE4" w14:textId="7055406E" w:rsidR="00854320" w:rsidRPr="0075221C" w:rsidRDefault="009659FC" w:rsidP="0075221C">
      <w:pPr>
        <w:spacing w:line="480" w:lineRule="auto"/>
        <w:ind w:firstLine="720"/>
        <w:rPr>
          <w:rFonts w:ascii="Times New Roman" w:hAnsi="Times New Roman" w:cs="Times New Roman"/>
          <w:sz w:val="24"/>
          <w:szCs w:val="24"/>
        </w:rPr>
      </w:pPr>
      <w:r w:rsidRPr="009659FC">
        <w:rPr>
          <w:rFonts w:ascii="Times New Roman" w:hAnsi="Times New Roman" w:cs="Times New Roman"/>
          <w:sz w:val="24"/>
          <w:szCs w:val="24"/>
        </w:rPr>
        <w:t>LiDAR data serves as a cost-efficient alternative for surveying large areas of land and generating real-time images of objects on the ground. The point-cloud data generated by scans can be analyzed to identify assets in need of maintenance. In addition to the efficiency afforded by LiDAR, utility companies can potentially lower labor and transportation costs as there is no need to unnecessarily send maintenance crews into the field. The cost of LiDAR depends on the type of equipment to be purchased and the range and scope of work (Antunes, 2018). LiDAR drones can potentially be cost effective in difficult-to-reach forested areas, rural towns, or high elevations. At the same time, LiDAR can be used in high-density areas such as urban or suburban areas (Singh et al., 2015). The high upfront cost leaves just maintenance of the equipment, future upgrades, and pilot licensing as needed (Van Tassel, 2021). These costs can be calculated in advance, while the ongoing costs of dispatching workers depend on the scope of work and may not be easily estimated due to fluctuating rates of pay (</w:t>
      </w:r>
      <w:proofErr w:type="spellStart"/>
      <w:r w:rsidRPr="009659FC">
        <w:rPr>
          <w:rFonts w:ascii="Times New Roman" w:hAnsi="Times New Roman" w:cs="Times New Roman"/>
          <w:sz w:val="24"/>
          <w:szCs w:val="24"/>
        </w:rPr>
        <w:t>Glavinich</w:t>
      </w:r>
      <w:proofErr w:type="spellEnd"/>
      <w:r w:rsidRPr="009659FC">
        <w:rPr>
          <w:rFonts w:ascii="Times New Roman" w:hAnsi="Times New Roman" w:cs="Times New Roman"/>
          <w:sz w:val="24"/>
          <w:szCs w:val="24"/>
        </w:rPr>
        <w:t xml:space="preserve"> and Chichester, 2021). In many cases, contractors may need to be hired in areas that are difficult to reach and may not have the exact quality control utility companies need. However, manually assessing and inspecting equipment is beneficial as the information about them can be updated in real time, whereas LiDAR data must be processed and analyzed to ensure the data </w:t>
      </w:r>
      <w:r w:rsidR="008437BE" w:rsidRPr="009659FC">
        <w:rPr>
          <w:rFonts w:ascii="Times New Roman" w:hAnsi="Times New Roman" w:cs="Times New Roman"/>
          <w:sz w:val="24"/>
          <w:szCs w:val="24"/>
        </w:rPr>
        <w:t>is</w:t>
      </w:r>
      <w:r w:rsidRPr="009659FC">
        <w:rPr>
          <w:rFonts w:ascii="Times New Roman" w:hAnsi="Times New Roman" w:cs="Times New Roman"/>
          <w:sz w:val="24"/>
          <w:szCs w:val="24"/>
        </w:rPr>
        <w:t xml:space="preserve"> error free (Azevedo et al., 2019). A high-scale scan must be performed of target areas to produce error-free point-cloud data and these data must be processed to ensure assets are correctly identified (Nahhas et al., 2018). LiDAR technology provides several benefits when surveying objects. Therefore, this study sought to answer the following question.</w:t>
      </w:r>
    </w:p>
    <w:p w14:paraId="66D3887E" w14:textId="530DE2DA" w:rsidR="009659FC" w:rsidRPr="00854320" w:rsidRDefault="009659FC" w:rsidP="45D72AE7">
      <w:pPr>
        <w:spacing w:line="480" w:lineRule="auto"/>
        <w:rPr>
          <w:rFonts w:ascii="Times New Roman" w:hAnsi="Times New Roman" w:cs="Times New Roman"/>
          <w:b/>
          <w:bCs/>
          <w:sz w:val="24"/>
          <w:szCs w:val="24"/>
        </w:rPr>
      </w:pPr>
      <w:r w:rsidRPr="00854320">
        <w:rPr>
          <w:rFonts w:ascii="Times New Roman" w:hAnsi="Times New Roman" w:cs="Times New Roman"/>
          <w:b/>
          <w:bCs/>
          <w:sz w:val="24"/>
          <w:szCs w:val="24"/>
        </w:rPr>
        <w:t>Can Southern California Edison process LiDAR point-cloud data to accurately define asset locations?</w:t>
      </w:r>
    </w:p>
    <w:p w14:paraId="727601C7" w14:textId="3077A83B" w:rsidR="007F0EF4" w:rsidRDefault="009659FC" w:rsidP="45D72AE7">
      <w:pPr>
        <w:spacing w:line="480" w:lineRule="auto"/>
        <w:ind w:firstLine="720"/>
        <w:rPr>
          <w:rFonts w:ascii="Times New Roman" w:hAnsi="Times New Roman" w:cs="Times New Roman"/>
          <w:sz w:val="24"/>
          <w:szCs w:val="24"/>
        </w:rPr>
      </w:pPr>
      <w:r w:rsidRPr="009659FC">
        <w:rPr>
          <w:rFonts w:ascii="Times New Roman" w:hAnsi="Times New Roman" w:cs="Times New Roman"/>
          <w:sz w:val="24"/>
          <w:szCs w:val="24"/>
        </w:rPr>
        <w:t xml:space="preserve">The literature suggests deep learning can be used to classify objects of interest. As a result, this study will instantiate the deep-learning model deployed by Sultan et al. (2022) to determine its effectiveness at processing SCE’s point cloud data. In addition, other ArcGIS Pro classification tools will be studied and tested to gauge their effectiveness at classifying poles and towers. This study may be of interest to SCE’s executive team to bring the entire process </w:t>
      </w:r>
      <w:r w:rsidR="00854320" w:rsidRPr="009659FC">
        <w:rPr>
          <w:rFonts w:ascii="Times New Roman" w:hAnsi="Times New Roman" w:cs="Times New Roman"/>
          <w:sz w:val="24"/>
          <w:szCs w:val="24"/>
        </w:rPr>
        <w:t>in-house</w:t>
      </w:r>
      <w:r w:rsidRPr="009659FC">
        <w:rPr>
          <w:rFonts w:ascii="Times New Roman" w:hAnsi="Times New Roman" w:cs="Times New Roman"/>
          <w:sz w:val="24"/>
          <w:szCs w:val="24"/>
        </w:rPr>
        <w:t>, study the potential benefits and improve the accuracy of assets’ geolocation data.</w:t>
      </w:r>
    </w:p>
    <w:p w14:paraId="0AB6236A" w14:textId="7627DDD4" w:rsidR="7577E158" w:rsidRDefault="7577E158" w:rsidP="43F9EEF9">
      <w:pPr>
        <w:spacing w:line="480" w:lineRule="auto"/>
        <w:rPr>
          <w:rFonts w:ascii="Times New Roman" w:hAnsi="Times New Roman" w:cs="Times New Roman"/>
          <w:b/>
          <w:bCs/>
          <w:sz w:val="24"/>
          <w:szCs w:val="24"/>
        </w:rPr>
      </w:pPr>
      <w:r w:rsidRPr="43F9EEF9">
        <w:rPr>
          <w:rFonts w:ascii="Times New Roman" w:hAnsi="Times New Roman" w:cs="Times New Roman"/>
          <w:b/>
          <w:bCs/>
          <w:sz w:val="24"/>
          <w:szCs w:val="24"/>
        </w:rPr>
        <w:t xml:space="preserve">Data </w:t>
      </w:r>
    </w:p>
    <w:p w14:paraId="13774A9E" w14:textId="704AA01E" w:rsidR="00AF19AB" w:rsidRPr="007A13E6" w:rsidRDefault="30B33C62" w:rsidP="45D72AE7">
      <w:pPr>
        <w:spacing w:line="480" w:lineRule="auto"/>
        <w:rPr>
          <w:rFonts w:ascii="Times New Roman" w:hAnsi="Times New Roman" w:cs="Times New Roman"/>
          <w:b/>
          <w:bCs/>
          <w:sz w:val="24"/>
          <w:szCs w:val="24"/>
        </w:rPr>
      </w:pPr>
      <w:r w:rsidRPr="45D72AE7">
        <w:rPr>
          <w:rFonts w:ascii="Times New Roman" w:hAnsi="Times New Roman" w:cs="Times New Roman"/>
          <w:b/>
          <w:bCs/>
          <w:sz w:val="24"/>
          <w:szCs w:val="24"/>
        </w:rPr>
        <w:t xml:space="preserve">Table 1: </w:t>
      </w:r>
      <w:r w:rsidRPr="45D72AE7">
        <w:rPr>
          <w:rFonts w:ascii="Times New Roman" w:hAnsi="Times New Roman" w:cs="Times New Roman"/>
          <w:sz w:val="24"/>
          <w:szCs w:val="24"/>
        </w:rPr>
        <w:t>Point-cloud datasets</w:t>
      </w:r>
    </w:p>
    <w:tbl>
      <w:tblPr>
        <w:tblStyle w:val="TableGrid"/>
        <w:tblW w:w="0" w:type="auto"/>
        <w:tblLayout w:type="fixed"/>
        <w:tblLook w:val="04A0" w:firstRow="1" w:lastRow="0" w:firstColumn="1" w:lastColumn="0" w:noHBand="0" w:noVBand="1"/>
      </w:tblPr>
      <w:tblGrid>
        <w:gridCol w:w="3120"/>
        <w:gridCol w:w="3120"/>
        <w:gridCol w:w="3120"/>
      </w:tblGrid>
      <w:tr w:rsidR="45D72AE7" w14:paraId="5FD196AC" w14:textId="77777777" w:rsidTr="45D72AE7">
        <w:trPr>
          <w:trHeight w:val="300"/>
        </w:trPr>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0E66BC62" w14:textId="25A6C926" w:rsidR="45D72AE7" w:rsidRDefault="45D72AE7" w:rsidP="45D72AE7">
            <w:pPr>
              <w:jc w:val="center"/>
            </w:pPr>
            <w:r w:rsidRPr="45D72AE7">
              <w:rPr>
                <w:rFonts w:ascii="Times New Roman" w:eastAsia="Times New Roman" w:hAnsi="Times New Roman" w:cs="Times New Roman"/>
                <w:b/>
                <w:bCs/>
                <w:sz w:val="24"/>
                <w:szCs w:val="24"/>
              </w:rPr>
              <w:t>Point-cloud datasets</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25B3CEEB" w14:textId="049D5DD4" w:rsidR="45D72AE7" w:rsidRDefault="45D72AE7" w:rsidP="45D72AE7">
            <w:pPr>
              <w:jc w:val="center"/>
            </w:pPr>
            <w:r w:rsidRPr="45D72AE7">
              <w:rPr>
                <w:rFonts w:ascii="Times New Roman" w:eastAsia="Times New Roman" w:hAnsi="Times New Roman" w:cs="Times New Roman"/>
                <w:b/>
                <w:bCs/>
                <w:sz w:val="24"/>
                <w:szCs w:val="24"/>
              </w:rPr>
              <w:t>File size</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5DF0C222" w14:textId="7784C110" w:rsidR="45D72AE7" w:rsidRDefault="45D72AE7" w:rsidP="45D72AE7">
            <w:pPr>
              <w:jc w:val="center"/>
            </w:pPr>
            <w:r w:rsidRPr="45D72AE7">
              <w:rPr>
                <w:rFonts w:ascii="Times New Roman" w:eastAsia="Times New Roman" w:hAnsi="Times New Roman" w:cs="Times New Roman"/>
                <w:b/>
                <w:bCs/>
                <w:sz w:val="24"/>
                <w:szCs w:val="24"/>
              </w:rPr>
              <w:t>LAS Points</w:t>
            </w:r>
          </w:p>
        </w:tc>
      </w:tr>
      <w:tr w:rsidR="45D72AE7" w14:paraId="15C26168" w14:textId="77777777" w:rsidTr="45D72AE7">
        <w:trPr>
          <w:trHeight w:val="300"/>
        </w:trPr>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28508642" w14:textId="6E54EE33" w:rsidR="45D72AE7" w:rsidRDefault="45D72AE7" w:rsidP="45D72AE7">
            <w:pPr>
              <w:jc w:val="center"/>
            </w:pPr>
            <w:r w:rsidRPr="45D72AE7">
              <w:rPr>
                <w:rFonts w:ascii="Times New Roman" w:eastAsia="Times New Roman" w:hAnsi="Times New Roman" w:cs="Times New Roman"/>
                <w:sz w:val="24"/>
                <w:szCs w:val="24"/>
              </w:rPr>
              <w:t>SCE LiDAR data</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29BEF9DC" w14:textId="792C0FE8" w:rsidR="45D72AE7" w:rsidRDefault="45D72AE7" w:rsidP="45D72AE7">
            <w:pPr>
              <w:jc w:val="center"/>
            </w:pPr>
            <w:r w:rsidRPr="45D72AE7">
              <w:rPr>
                <w:rFonts w:ascii="Times New Roman" w:eastAsia="Times New Roman" w:hAnsi="Times New Roman" w:cs="Times New Roman"/>
                <w:sz w:val="24"/>
                <w:szCs w:val="24"/>
              </w:rPr>
              <w:t>7.83 GB</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64C19BCC" w14:textId="6B4636D9" w:rsidR="45D72AE7" w:rsidRDefault="45D72AE7" w:rsidP="45D72AE7">
            <w:pPr>
              <w:jc w:val="center"/>
            </w:pPr>
            <w:r w:rsidRPr="45D72AE7">
              <w:rPr>
                <w:rFonts w:ascii="Times New Roman" w:eastAsia="Times New Roman" w:hAnsi="Times New Roman" w:cs="Times New Roman"/>
                <w:color w:val="000000" w:themeColor="text1"/>
                <w:sz w:val="24"/>
                <w:szCs w:val="24"/>
              </w:rPr>
              <w:t>233,571,578</w:t>
            </w:r>
          </w:p>
        </w:tc>
      </w:tr>
      <w:tr w:rsidR="45D72AE7" w14:paraId="0552360F" w14:textId="77777777" w:rsidTr="45D72AE7">
        <w:trPr>
          <w:trHeight w:val="300"/>
        </w:trPr>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13113BD2" w14:textId="072FAFA9" w:rsidR="31616C12" w:rsidRDefault="31616C12" w:rsidP="45D72AE7">
            <w:pPr>
              <w:jc w:val="center"/>
            </w:pPr>
            <w:r w:rsidRPr="45D72AE7">
              <w:rPr>
                <w:rFonts w:ascii="Times New Roman" w:eastAsia="Times New Roman" w:hAnsi="Times New Roman" w:cs="Times New Roman"/>
                <w:sz w:val="24"/>
                <w:szCs w:val="24"/>
              </w:rPr>
              <w:t>t</w:t>
            </w:r>
            <w:r w:rsidR="45D72AE7" w:rsidRPr="45D72AE7">
              <w:rPr>
                <w:rFonts w:ascii="Times New Roman" w:eastAsia="Times New Roman" w:hAnsi="Times New Roman" w:cs="Times New Roman"/>
                <w:sz w:val="24"/>
                <w:szCs w:val="24"/>
              </w:rPr>
              <w:t>est (Training Data)</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5EBA9F23" w14:textId="2D1D5B84" w:rsidR="45D72AE7" w:rsidRDefault="45D72AE7" w:rsidP="45D72AE7">
            <w:pPr>
              <w:jc w:val="center"/>
            </w:pPr>
            <w:r w:rsidRPr="45D72AE7">
              <w:rPr>
                <w:rFonts w:ascii="Times New Roman" w:eastAsia="Times New Roman" w:hAnsi="Times New Roman" w:cs="Times New Roman"/>
                <w:sz w:val="24"/>
                <w:szCs w:val="24"/>
              </w:rPr>
              <w:t>38 MB</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0D9D4339" w14:textId="29FCC69B" w:rsidR="45D72AE7" w:rsidRDefault="45D72AE7" w:rsidP="45D72AE7">
            <w:pPr>
              <w:jc w:val="center"/>
            </w:pPr>
            <w:r w:rsidRPr="45D72AE7">
              <w:rPr>
                <w:rFonts w:ascii="Times New Roman" w:eastAsia="Times New Roman" w:hAnsi="Times New Roman" w:cs="Times New Roman"/>
                <w:sz w:val="24"/>
                <w:szCs w:val="24"/>
              </w:rPr>
              <w:t>3,253,697</w:t>
            </w:r>
          </w:p>
        </w:tc>
      </w:tr>
      <w:tr w:rsidR="45D72AE7" w14:paraId="591F6893" w14:textId="77777777" w:rsidTr="45D72AE7">
        <w:trPr>
          <w:trHeight w:val="300"/>
        </w:trPr>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30B15649" w14:textId="22BA4C7F" w:rsidR="1B02F897" w:rsidRDefault="1B02F897" w:rsidP="45D72AE7">
            <w:pPr>
              <w:jc w:val="center"/>
            </w:pPr>
            <w:proofErr w:type="spellStart"/>
            <w:r w:rsidRPr="45D72AE7">
              <w:rPr>
                <w:rFonts w:ascii="Times New Roman" w:eastAsia="Times New Roman" w:hAnsi="Times New Roman" w:cs="Times New Roman"/>
                <w:sz w:val="24"/>
                <w:szCs w:val="24"/>
              </w:rPr>
              <w:t>v</w:t>
            </w:r>
            <w:r w:rsidR="45D72AE7" w:rsidRPr="45D72AE7">
              <w:rPr>
                <w:rFonts w:ascii="Times New Roman" w:eastAsia="Times New Roman" w:hAnsi="Times New Roman" w:cs="Times New Roman"/>
                <w:sz w:val="24"/>
                <w:szCs w:val="24"/>
              </w:rPr>
              <w:t>al_small</w:t>
            </w:r>
            <w:proofErr w:type="spellEnd"/>
            <w:r w:rsidR="45D72AE7" w:rsidRPr="45D72AE7">
              <w:rPr>
                <w:rFonts w:ascii="Times New Roman" w:eastAsia="Times New Roman" w:hAnsi="Times New Roman" w:cs="Times New Roman"/>
                <w:sz w:val="24"/>
                <w:szCs w:val="24"/>
              </w:rPr>
              <w:t xml:space="preserve"> (Training Data)</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575078E4" w14:textId="58419884" w:rsidR="45D72AE7" w:rsidRDefault="45D72AE7" w:rsidP="45D72AE7">
            <w:pPr>
              <w:jc w:val="center"/>
            </w:pPr>
            <w:r w:rsidRPr="45D72AE7">
              <w:rPr>
                <w:rFonts w:ascii="Times New Roman" w:eastAsia="Times New Roman" w:hAnsi="Times New Roman" w:cs="Times New Roman"/>
                <w:sz w:val="24"/>
                <w:szCs w:val="24"/>
              </w:rPr>
              <w:t>38 MB</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7B0A4A21" w14:textId="6F68CA0D" w:rsidR="45D72AE7" w:rsidRDefault="45D72AE7" w:rsidP="45D72AE7">
            <w:pPr>
              <w:jc w:val="center"/>
            </w:pPr>
            <w:r w:rsidRPr="45D72AE7">
              <w:rPr>
                <w:rFonts w:ascii="Times New Roman" w:eastAsia="Times New Roman" w:hAnsi="Times New Roman" w:cs="Times New Roman"/>
                <w:sz w:val="24"/>
                <w:szCs w:val="24"/>
              </w:rPr>
              <w:t>1,233,135</w:t>
            </w:r>
          </w:p>
        </w:tc>
      </w:tr>
      <w:tr w:rsidR="45D72AE7" w14:paraId="67477376" w14:textId="77777777" w:rsidTr="45D72AE7">
        <w:trPr>
          <w:trHeight w:val="300"/>
        </w:trPr>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011158B2" w14:textId="7A80A50C" w:rsidR="578C1B95" w:rsidRDefault="578C1B95" w:rsidP="45D72AE7">
            <w:pPr>
              <w:jc w:val="center"/>
            </w:pPr>
            <w:proofErr w:type="spellStart"/>
            <w:r w:rsidRPr="45D72AE7">
              <w:rPr>
                <w:rFonts w:ascii="Times New Roman" w:eastAsia="Times New Roman" w:hAnsi="Times New Roman" w:cs="Times New Roman"/>
                <w:sz w:val="24"/>
                <w:szCs w:val="24"/>
              </w:rPr>
              <w:t>t</w:t>
            </w:r>
            <w:r w:rsidR="45D72AE7" w:rsidRPr="45D72AE7">
              <w:rPr>
                <w:rFonts w:ascii="Times New Roman" w:eastAsia="Times New Roman" w:hAnsi="Times New Roman" w:cs="Times New Roman"/>
                <w:sz w:val="24"/>
                <w:szCs w:val="24"/>
              </w:rPr>
              <w:t>rain_small</w:t>
            </w:r>
            <w:proofErr w:type="spellEnd"/>
            <w:r w:rsidR="45D72AE7" w:rsidRPr="45D72AE7">
              <w:rPr>
                <w:rFonts w:ascii="Times New Roman" w:eastAsia="Times New Roman" w:hAnsi="Times New Roman" w:cs="Times New Roman"/>
                <w:sz w:val="24"/>
                <w:szCs w:val="24"/>
              </w:rPr>
              <w:t xml:space="preserve"> (Training Data)</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0920F38E" w14:textId="355A5F34" w:rsidR="45D72AE7" w:rsidRDefault="45D72AE7" w:rsidP="45D72AE7">
            <w:pPr>
              <w:jc w:val="center"/>
            </w:pPr>
            <w:r w:rsidRPr="45D72AE7">
              <w:rPr>
                <w:rFonts w:ascii="Times New Roman" w:eastAsia="Times New Roman" w:hAnsi="Times New Roman" w:cs="Times New Roman"/>
                <w:sz w:val="24"/>
                <w:szCs w:val="24"/>
              </w:rPr>
              <w:t>106 MB</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5DE3F325" w14:textId="283EEE00" w:rsidR="45D72AE7" w:rsidRDefault="45D72AE7" w:rsidP="45D72AE7">
            <w:pPr>
              <w:jc w:val="center"/>
            </w:pPr>
            <w:r w:rsidRPr="45D72AE7">
              <w:rPr>
                <w:rFonts w:ascii="Times New Roman" w:eastAsia="Times New Roman" w:hAnsi="Times New Roman" w:cs="Times New Roman"/>
                <w:sz w:val="24"/>
                <w:szCs w:val="24"/>
              </w:rPr>
              <w:t>4,042,521</w:t>
            </w:r>
          </w:p>
        </w:tc>
      </w:tr>
    </w:tbl>
    <w:p w14:paraId="4ABFCFD0" w14:textId="50B4A1BA" w:rsidR="007F0EF4" w:rsidRDefault="007F0EF4" w:rsidP="00AF19AB">
      <w:pPr>
        <w:spacing w:line="480" w:lineRule="auto"/>
        <w:rPr>
          <w:rFonts w:ascii="Times New Roman" w:hAnsi="Times New Roman" w:cs="Times New Roman"/>
          <w:b/>
          <w:bCs/>
          <w:sz w:val="24"/>
          <w:szCs w:val="24"/>
        </w:rPr>
      </w:pPr>
    </w:p>
    <w:p w14:paraId="4B146709" w14:textId="0DD982BE" w:rsidR="00AF19AB" w:rsidRPr="007A13E6" w:rsidRDefault="007A13E6" w:rsidP="00AF19AB">
      <w:pPr>
        <w:spacing w:line="480" w:lineRule="auto"/>
        <w:rPr>
          <w:rFonts w:ascii="Times New Roman" w:hAnsi="Times New Roman" w:cs="Times New Roman"/>
          <w:b/>
          <w:bCs/>
          <w:sz w:val="24"/>
          <w:szCs w:val="24"/>
        </w:rPr>
      </w:pPr>
      <w:r w:rsidRPr="007A13E6">
        <w:rPr>
          <w:rFonts w:ascii="Times New Roman" w:hAnsi="Times New Roman" w:cs="Times New Roman"/>
          <w:b/>
          <w:bCs/>
          <w:sz w:val="24"/>
          <w:szCs w:val="24"/>
        </w:rPr>
        <w:t>Methodology</w:t>
      </w:r>
    </w:p>
    <w:p w14:paraId="7EF3E81B" w14:textId="77777777" w:rsidR="006D3A4B" w:rsidRDefault="00D43642" w:rsidP="45D72AE7">
      <w:pPr>
        <w:spacing w:line="480" w:lineRule="auto"/>
        <w:ind w:firstLine="720"/>
        <w:rPr>
          <w:rFonts w:ascii="Times New Roman" w:hAnsi="Times New Roman" w:cs="Times New Roman"/>
          <w:sz w:val="24"/>
          <w:szCs w:val="24"/>
        </w:rPr>
      </w:pPr>
      <w:r w:rsidRPr="00D43642">
        <w:rPr>
          <w:rFonts w:ascii="Times New Roman" w:hAnsi="Times New Roman" w:cs="Times New Roman"/>
          <w:sz w:val="24"/>
          <w:szCs w:val="24"/>
        </w:rPr>
        <w:t>This research study will explore ArcGIS geoprocessing tools, including the deep-learning model, image analytics, and other tools that complement ArcGIS. The goal of this exploration is to determine the costs and benefits of SCE performing its own point-cloud analysis instead of paying for outside vendors to perform this service.</w:t>
      </w:r>
    </w:p>
    <w:p w14:paraId="0AEDAB86" w14:textId="4C81CF75" w:rsidR="006D3A4B" w:rsidRDefault="00D43642" w:rsidP="45D72AE7">
      <w:pPr>
        <w:spacing w:line="480" w:lineRule="auto"/>
        <w:ind w:firstLine="720"/>
        <w:rPr>
          <w:rFonts w:ascii="Times New Roman" w:hAnsi="Times New Roman" w:cs="Times New Roman"/>
          <w:sz w:val="24"/>
          <w:szCs w:val="24"/>
        </w:rPr>
      </w:pPr>
      <w:r w:rsidRPr="00D43642">
        <w:rPr>
          <w:rFonts w:ascii="Times New Roman" w:hAnsi="Times New Roman" w:cs="Times New Roman"/>
          <w:sz w:val="24"/>
          <w:szCs w:val="24"/>
        </w:rPr>
        <w:t>ArcGIS Pro provides three tools to classify data, train a model, and use a model for Point Cloud data classification. SCE has access to all these tools under their current License from the Environmental Systems Research Institute (ESRI). The following Arc</w:t>
      </w:r>
      <w:r w:rsidR="00F87C59">
        <w:rPr>
          <w:rFonts w:ascii="Times New Roman" w:hAnsi="Times New Roman" w:cs="Times New Roman"/>
          <w:sz w:val="24"/>
          <w:szCs w:val="24"/>
        </w:rPr>
        <w:t xml:space="preserve">GIS </w:t>
      </w:r>
      <w:r w:rsidRPr="00D43642">
        <w:rPr>
          <w:rFonts w:ascii="Times New Roman" w:hAnsi="Times New Roman" w:cs="Times New Roman"/>
          <w:sz w:val="24"/>
          <w:szCs w:val="24"/>
        </w:rPr>
        <w:t>Pro classification tools will be explored and tested by the project team:</w:t>
      </w:r>
    </w:p>
    <w:p w14:paraId="393B89EA" w14:textId="77777777" w:rsidR="006D3A4B" w:rsidRDefault="00D43642" w:rsidP="45D72AE7">
      <w:pPr>
        <w:spacing w:line="480" w:lineRule="auto"/>
        <w:rPr>
          <w:rFonts w:ascii="Times New Roman" w:hAnsi="Times New Roman" w:cs="Times New Roman"/>
          <w:sz w:val="24"/>
          <w:szCs w:val="24"/>
        </w:rPr>
      </w:pPr>
      <w:r w:rsidRPr="00D43642">
        <w:rPr>
          <w:rFonts w:ascii="Times New Roman" w:hAnsi="Times New Roman" w:cs="Times New Roman"/>
          <w:sz w:val="24"/>
          <w:szCs w:val="24"/>
        </w:rPr>
        <w:t>1. Classify LAS Ground</w:t>
      </w:r>
    </w:p>
    <w:p w14:paraId="4EFB6138" w14:textId="77777777" w:rsidR="006D3A4B" w:rsidRDefault="00D43642" w:rsidP="45D72AE7">
      <w:pPr>
        <w:spacing w:line="480" w:lineRule="auto"/>
        <w:rPr>
          <w:rFonts w:ascii="Times New Roman" w:hAnsi="Times New Roman" w:cs="Times New Roman"/>
          <w:sz w:val="24"/>
          <w:szCs w:val="24"/>
        </w:rPr>
      </w:pPr>
      <w:r w:rsidRPr="00D43642">
        <w:rPr>
          <w:rFonts w:ascii="Times New Roman" w:hAnsi="Times New Roman" w:cs="Times New Roman"/>
          <w:sz w:val="24"/>
          <w:szCs w:val="24"/>
        </w:rPr>
        <w:t>2. Classify LAS Building</w:t>
      </w:r>
    </w:p>
    <w:p w14:paraId="7D9D6894" w14:textId="77777777" w:rsidR="006D3A4B" w:rsidRDefault="00D43642" w:rsidP="45D72AE7">
      <w:pPr>
        <w:spacing w:line="480" w:lineRule="auto"/>
        <w:rPr>
          <w:rFonts w:ascii="Times New Roman" w:hAnsi="Times New Roman" w:cs="Times New Roman"/>
          <w:sz w:val="24"/>
          <w:szCs w:val="24"/>
        </w:rPr>
      </w:pPr>
      <w:r w:rsidRPr="00D43642">
        <w:rPr>
          <w:rFonts w:ascii="Times New Roman" w:hAnsi="Times New Roman" w:cs="Times New Roman"/>
          <w:sz w:val="24"/>
          <w:szCs w:val="24"/>
        </w:rPr>
        <w:t>3. Classify LAS by Height</w:t>
      </w:r>
    </w:p>
    <w:p w14:paraId="19AA2B69" w14:textId="77777777" w:rsidR="006D3A4B" w:rsidRDefault="00D43642" w:rsidP="45D72AE7">
      <w:pPr>
        <w:spacing w:line="480" w:lineRule="auto"/>
        <w:rPr>
          <w:rFonts w:ascii="Times New Roman" w:hAnsi="Times New Roman" w:cs="Times New Roman"/>
          <w:sz w:val="24"/>
          <w:szCs w:val="24"/>
        </w:rPr>
      </w:pPr>
      <w:r w:rsidRPr="00D43642">
        <w:rPr>
          <w:rFonts w:ascii="Times New Roman" w:hAnsi="Times New Roman" w:cs="Times New Roman"/>
          <w:sz w:val="24"/>
          <w:szCs w:val="24"/>
        </w:rPr>
        <w:t>4. Classify LAS Noise</w:t>
      </w:r>
    </w:p>
    <w:p w14:paraId="1ED42EBC" w14:textId="77777777" w:rsidR="000F1380" w:rsidRDefault="00D43642" w:rsidP="45D72AE7">
      <w:pPr>
        <w:spacing w:line="480" w:lineRule="auto"/>
        <w:rPr>
          <w:rFonts w:ascii="Times New Roman" w:hAnsi="Times New Roman" w:cs="Times New Roman"/>
          <w:sz w:val="24"/>
          <w:szCs w:val="24"/>
        </w:rPr>
      </w:pPr>
      <w:r w:rsidRPr="00D43642">
        <w:rPr>
          <w:rFonts w:ascii="Times New Roman" w:hAnsi="Times New Roman" w:cs="Times New Roman"/>
          <w:sz w:val="24"/>
          <w:szCs w:val="24"/>
        </w:rPr>
        <w:t>5. Change LAS Classification Codes</w:t>
      </w:r>
    </w:p>
    <w:p w14:paraId="380D2EB2" w14:textId="506D6BA4" w:rsidR="000F1380" w:rsidRDefault="00D43642" w:rsidP="45D72AE7">
      <w:pPr>
        <w:spacing w:line="480" w:lineRule="auto"/>
        <w:ind w:firstLine="720"/>
        <w:rPr>
          <w:rFonts w:ascii="Times New Roman" w:hAnsi="Times New Roman" w:cs="Times New Roman"/>
          <w:sz w:val="24"/>
          <w:szCs w:val="24"/>
        </w:rPr>
      </w:pPr>
      <w:r w:rsidRPr="00D43642">
        <w:rPr>
          <w:rFonts w:ascii="Times New Roman" w:hAnsi="Times New Roman" w:cs="Times New Roman"/>
          <w:sz w:val="24"/>
          <w:szCs w:val="24"/>
        </w:rPr>
        <w:t>Phase 1 of this project will include exploration of the tools to evaluate whether ArcGIS LAS classification tools will support the classification of power poles and towers, the development of the cost–benefit analysis and making a preliminary recommendation. Phase 2 of the project may include training the model on SCE’s private point-cloud data to give it the best chance of correctly identifying buildings and electrical-system assets in SCE’s service territory.</w:t>
      </w:r>
    </w:p>
    <w:p w14:paraId="1296A79A" w14:textId="2E743A04" w:rsidR="00AF19AB" w:rsidRDefault="21945ED0" w:rsidP="45D72AE7">
      <w:pPr>
        <w:spacing w:line="480" w:lineRule="auto"/>
        <w:rPr>
          <w:rFonts w:ascii="Times New Roman" w:hAnsi="Times New Roman" w:cs="Times New Roman"/>
          <w:sz w:val="24"/>
          <w:szCs w:val="24"/>
        </w:rPr>
      </w:pPr>
      <w:r w:rsidRPr="45D72AE7">
        <w:rPr>
          <w:rFonts w:ascii="Times New Roman" w:hAnsi="Times New Roman" w:cs="Times New Roman"/>
          <w:b/>
          <w:bCs/>
          <w:sz w:val="24"/>
          <w:szCs w:val="24"/>
        </w:rPr>
        <w:t>1</w:t>
      </w:r>
      <w:r w:rsidR="53E5806B" w:rsidRPr="43F9EEF9">
        <w:rPr>
          <w:rFonts w:ascii="Times New Roman" w:hAnsi="Times New Roman" w:cs="Times New Roman"/>
          <w:b/>
          <w:bCs/>
          <w:sz w:val="24"/>
          <w:szCs w:val="24"/>
        </w:rPr>
        <w:t xml:space="preserve">.0 </w:t>
      </w:r>
      <w:r w:rsidR="5CEE19F9" w:rsidRPr="0E4D620C">
        <w:rPr>
          <w:rFonts w:ascii="Times New Roman" w:hAnsi="Times New Roman" w:cs="Times New Roman"/>
          <w:b/>
          <w:bCs/>
          <w:sz w:val="24"/>
          <w:szCs w:val="24"/>
        </w:rPr>
        <w:t>Download Training Data</w:t>
      </w:r>
    </w:p>
    <w:p w14:paraId="3E4C420C" w14:textId="2FE0FD1B" w:rsidR="00AF19AB" w:rsidRDefault="2425FC27" w:rsidP="45D72AE7">
      <w:pPr>
        <w:pStyle w:val="ListParagraph"/>
        <w:numPr>
          <w:ilvl w:val="0"/>
          <w:numId w:val="2"/>
        </w:numPr>
        <w:spacing w:line="480" w:lineRule="auto"/>
        <w:rPr>
          <w:rFonts w:ascii="Times New Roman" w:eastAsia="Times New Roman" w:hAnsi="Times New Roman" w:cs="Times New Roman"/>
          <w:color w:val="000000" w:themeColor="text1"/>
          <w:sz w:val="24"/>
          <w:szCs w:val="24"/>
        </w:rPr>
      </w:pPr>
      <w:r w:rsidRPr="5672E336">
        <w:rPr>
          <w:rFonts w:ascii="Times New Roman" w:eastAsia="Times New Roman" w:hAnsi="Times New Roman" w:cs="Times New Roman"/>
          <w:b/>
          <w:bCs/>
          <w:color w:val="000000" w:themeColor="text1"/>
          <w:sz w:val="24"/>
          <w:szCs w:val="24"/>
        </w:rPr>
        <w:t>Step 1</w:t>
      </w:r>
      <w:r w:rsidRPr="5672E336">
        <w:rPr>
          <w:rFonts w:ascii="Times New Roman" w:eastAsia="Times New Roman" w:hAnsi="Times New Roman" w:cs="Times New Roman"/>
          <w:color w:val="000000" w:themeColor="text1"/>
          <w:sz w:val="24"/>
          <w:szCs w:val="24"/>
        </w:rPr>
        <w:t xml:space="preserve">: Navigate to the Classify power lines using deep learning tutorial, available </w:t>
      </w:r>
      <w:r w:rsidR="6C732003" w:rsidRPr="5672E336">
        <w:rPr>
          <w:rFonts w:ascii="Times New Roman" w:eastAsia="Times New Roman" w:hAnsi="Times New Roman" w:cs="Times New Roman"/>
          <w:color w:val="000000" w:themeColor="text1"/>
          <w:sz w:val="24"/>
          <w:szCs w:val="24"/>
        </w:rPr>
        <w:t>at:</w:t>
      </w:r>
      <w:r w:rsidRPr="5672E336">
        <w:rPr>
          <w:rFonts w:ascii="Times New Roman" w:eastAsia="Times New Roman" w:hAnsi="Times New Roman" w:cs="Times New Roman"/>
          <w:color w:val="000000" w:themeColor="text1"/>
          <w:sz w:val="24"/>
          <w:szCs w:val="24"/>
        </w:rPr>
        <w:t xml:space="preserve"> </w:t>
      </w:r>
      <w:hyperlink r:id="rId11">
        <w:r w:rsidRPr="5672E336">
          <w:rPr>
            <w:rStyle w:val="Hyperlink"/>
            <w:rFonts w:ascii="Times New Roman" w:eastAsia="Times New Roman" w:hAnsi="Times New Roman" w:cs="Times New Roman"/>
            <w:color w:val="000000" w:themeColor="text1"/>
            <w:sz w:val="24"/>
            <w:szCs w:val="24"/>
          </w:rPr>
          <w:t>https://learn.arcgis.com/en/projects/cla</w:t>
        </w:r>
      </w:hyperlink>
      <w:hyperlink r:id="rId12">
        <w:r w:rsidRPr="5672E336">
          <w:rPr>
            <w:rStyle w:val="Hyperlink"/>
            <w:rFonts w:ascii="Times New Roman" w:eastAsia="Times New Roman" w:hAnsi="Times New Roman" w:cs="Times New Roman"/>
            <w:color w:val="000000" w:themeColor="text1"/>
            <w:sz w:val="24"/>
            <w:szCs w:val="24"/>
          </w:rPr>
          <w:t>ssify-powerlines-from-lidar-point-clouds/</w:t>
        </w:r>
      </w:hyperlink>
    </w:p>
    <w:p w14:paraId="1D5DC8B6" w14:textId="0C285F8A" w:rsidR="00AF19AB" w:rsidRDefault="2425FC27" w:rsidP="45D72AE7">
      <w:pPr>
        <w:pStyle w:val="ListParagraph"/>
        <w:numPr>
          <w:ilvl w:val="0"/>
          <w:numId w:val="2"/>
        </w:numPr>
        <w:spacing w:after="0" w:line="480" w:lineRule="auto"/>
        <w:rPr>
          <w:rFonts w:ascii="Times New Roman" w:eastAsia="Times New Roman" w:hAnsi="Times New Roman" w:cs="Times New Roman"/>
          <w:color w:val="000000" w:themeColor="text1"/>
          <w:sz w:val="24"/>
          <w:szCs w:val="24"/>
        </w:rPr>
      </w:pPr>
      <w:r w:rsidRPr="5672E336">
        <w:rPr>
          <w:rFonts w:ascii="Times New Roman" w:eastAsia="Times New Roman" w:hAnsi="Times New Roman" w:cs="Times New Roman"/>
          <w:b/>
          <w:bCs/>
          <w:color w:val="000000" w:themeColor="text1"/>
          <w:sz w:val="24"/>
          <w:szCs w:val="24"/>
        </w:rPr>
        <w:t>Step 2</w:t>
      </w:r>
      <w:r w:rsidRPr="5672E336">
        <w:rPr>
          <w:rFonts w:ascii="Times New Roman" w:eastAsia="Times New Roman" w:hAnsi="Times New Roman" w:cs="Times New Roman"/>
          <w:color w:val="000000" w:themeColor="text1"/>
          <w:sz w:val="24"/>
          <w:szCs w:val="24"/>
        </w:rPr>
        <w:t>: Scroll down to the "</w:t>
      </w:r>
      <w:r w:rsidRPr="5672E336">
        <w:rPr>
          <w:rFonts w:ascii="Times New Roman" w:eastAsia="Times New Roman" w:hAnsi="Times New Roman" w:cs="Times New Roman"/>
          <w:b/>
          <w:bCs/>
          <w:color w:val="000000" w:themeColor="text1"/>
          <w:sz w:val="24"/>
          <w:szCs w:val="24"/>
        </w:rPr>
        <w:t>Download the Data</w:t>
      </w:r>
      <w:r w:rsidRPr="5672E336">
        <w:rPr>
          <w:rFonts w:ascii="Times New Roman" w:eastAsia="Times New Roman" w:hAnsi="Times New Roman" w:cs="Times New Roman"/>
          <w:color w:val="000000" w:themeColor="text1"/>
          <w:sz w:val="24"/>
          <w:szCs w:val="24"/>
        </w:rPr>
        <w:t>" section and download the .zip files (</w:t>
      </w:r>
      <w:proofErr w:type="spellStart"/>
      <w:r w:rsidRPr="5672E336">
        <w:rPr>
          <w:rFonts w:ascii="Times New Roman" w:eastAsia="Times New Roman" w:hAnsi="Times New Roman" w:cs="Times New Roman"/>
          <w:color w:val="000000" w:themeColor="text1"/>
          <w:sz w:val="24"/>
          <w:szCs w:val="24"/>
        </w:rPr>
        <w:t>smalldata</w:t>
      </w:r>
      <w:proofErr w:type="spellEnd"/>
      <w:r w:rsidRPr="5672E336">
        <w:rPr>
          <w:rFonts w:ascii="Times New Roman" w:eastAsia="Times New Roman" w:hAnsi="Times New Roman" w:cs="Times New Roman"/>
          <w:color w:val="000000" w:themeColor="text1"/>
          <w:sz w:val="24"/>
          <w:szCs w:val="24"/>
        </w:rPr>
        <w:t xml:space="preserve">, </w:t>
      </w:r>
      <w:proofErr w:type="spellStart"/>
      <w:r w:rsidRPr="5672E336">
        <w:rPr>
          <w:rFonts w:ascii="Times New Roman" w:eastAsia="Times New Roman" w:hAnsi="Times New Roman" w:cs="Times New Roman"/>
          <w:color w:val="000000" w:themeColor="text1"/>
          <w:sz w:val="24"/>
          <w:szCs w:val="24"/>
        </w:rPr>
        <w:t>testdata</w:t>
      </w:r>
      <w:proofErr w:type="spellEnd"/>
      <w:r w:rsidRPr="5672E336">
        <w:rPr>
          <w:rFonts w:ascii="Times New Roman" w:eastAsia="Times New Roman" w:hAnsi="Times New Roman" w:cs="Times New Roman"/>
          <w:color w:val="000000" w:themeColor="text1"/>
          <w:sz w:val="24"/>
          <w:szCs w:val="24"/>
        </w:rPr>
        <w:t>, results)</w:t>
      </w:r>
      <w:r w:rsidR="6DEB9BF6" w:rsidRPr="5672E336">
        <w:rPr>
          <w:rFonts w:ascii="Times New Roman" w:eastAsia="Times New Roman" w:hAnsi="Times New Roman" w:cs="Times New Roman"/>
          <w:color w:val="000000" w:themeColor="text1"/>
          <w:sz w:val="24"/>
          <w:szCs w:val="24"/>
        </w:rPr>
        <w:t>.</w:t>
      </w:r>
    </w:p>
    <w:p w14:paraId="305E11E5" w14:textId="025BE204" w:rsidR="54F8DD74" w:rsidRDefault="54F8DD74" w:rsidP="45D72AE7">
      <w:pPr>
        <w:spacing w:after="0" w:line="480" w:lineRule="auto"/>
        <w:ind w:firstLine="720"/>
      </w:pPr>
      <w:r>
        <w:rPr>
          <w:noProof/>
        </w:rPr>
        <w:drawing>
          <wp:inline distT="0" distB="0" distL="0" distR="0" wp14:anchorId="56434337" wp14:editId="20D7C3CB">
            <wp:extent cx="4572000" cy="809625"/>
            <wp:effectExtent l="0" t="0" r="0" b="0"/>
            <wp:docPr id="318020213" name="Picture 31802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0202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809625"/>
                    </a:xfrm>
                    <a:prstGeom prst="rect">
                      <a:avLst/>
                    </a:prstGeom>
                  </pic:spPr>
                </pic:pic>
              </a:graphicData>
            </a:graphic>
          </wp:inline>
        </w:drawing>
      </w:r>
    </w:p>
    <w:p w14:paraId="4AC14047" w14:textId="59B64692" w:rsidR="00AF19AB" w:rsidRDefault="2425FC27" w:rsidP="45D72AE7">
      <w:pPr>
        <w:pStyle w:val="ListParagraph"/>
        <w:numPr>
          <w:ilvl w:val="0"/>
          <w:numId w:val="2"/>
        </w:numPr>
        <w:spacing w:after="0" w:line="480" w:lineRule="auto"/>
        <w:rPr>
          <w:rFonts w:ascii="Times New Roman" w:eastAsia="Times New Roman" w:hAnsi="Times New Roman" w:cs="Times New Roman"/>
          <w:color w:val="000000" w:themeColor="text1"/>
          <w:sz w:val="24"/>
          <w:szCs w:val="24"/>
        </w:rPr>
      </w:pPr>
      <w:r w:rsidRPr="798099C6">
        <w:rPr>
          <w:rFonts w:ascii="Times New Roman" w:eastAsia="Times New Roman" w:hAnsi="Times New Roman" w:cs="Times New Roman"/>
          <w:b/>
          <w:bCs/>
          <w:color w:val="000000" w:themeColor="text1"/>
          <w:sz w:val="24"/>
          <w:szCs w:val="24"/>
        </w:rPr>
        <w:t>Step 3</w:t>
      </w:r>
      <w:r w:rsidRPr="798099C6">
        <w:rPr>
          <w:rFonts w:ascii="Times New Roman" w:eastAsia="Times New Roman" w:hAnsi="Times New Roman" w:cs="Times New Roman"/>
          <w:color w:val="000000" w:themeColor="text1"/>
          <w:sz w:val="24"/>
          <w:szCs w:val="24"/>
        </w:rPr>
        <w:t>: Extract the files into a folder that you can easily find/access (preferably the same folder you created your project in)</w:t>
      </w:r>
      <w:r w:rsidR="1252797C" w:rsidRPr="798099C6">
        <w:rPr>
          <w:rFonts w:ascii="Times New Roman" w:eastAsia="Times New Roman" w:hAnsi="Times New Roman" w:cs="Times New Roman"/>
          <w:color w:val="000000" w:themeColor="text1"/>
          <w:sz w:val="24"/>
          <w:szCs w:val="24"/>
        </w:rPr>
        <w:t>.</w:t>
      </w:r>
    </w:p>
    <w:p w14:paraId="5C693A6D" w14:textId="7DDA4D6F" w:rsidR="00AF19AB" w:rsidRDefault="00AF19AB" w:rsidP="45D72AE7">
      <w:pPr>
        <w:spacing w:after="0" w:line="480" w:lineRule="auto"/>
        <w:rPr>
          <w:rFonts w:ascii="Times New Roman" w:eastAsia="Times New Roman" w:hAnsi="Times New Roman" w:cs="Times New Roman"/>
          <w:color w:val="000000" w:themeColor="text1"/>
          <w:sz w:val="24"/>
          <w:szCs w:val="24"/>
        </w:rPr>
      </w:pPr>
    </w:p>
    <w:p w14:paraId="7A29824F" w14:textId="32D06D03" w:rsidR="00AF19AB" w:rsidRDefault="68524547" w:rsidP="45D72AE7">
      <w:pPr>
        <w:spacing w:line="480" w:lineRule="auto"/>
        <w:ind w:firstLine="720"/>
      </w:pPr>
      <w:r>
        <w:rPr>
          <w:noProof/>
        </w:rPr>
        <w:drawing>
          <wp:inline distT="0" distB="0" distL="0" distR="0" wp14:anchorId="410D257B" wp14:editId="6AABAA5B">
            <wp:extent cx="3981450" cy="1999020"/>
            <wp:effectExtent l="0" t="0" r="0" b="0"/>
            <wp:docPr id="761675162" name="Picture 761675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675162"/>
                    <pic:cNvPicPr/>
                  </pic:nvPicPr>
                  <pic:blipFill>
                    <a:blip r:embed="rId14">
                      <a:extLst>
                        <a:ext uri="{28A0092B-C50C-407E-A947-70E740481C1C}">
                          <a14:useLocalDpi xmlns:a14="http://schemas.microsoft.com/office/drawing/2010/main" val="0"/>
                        </a:ext>
                      </a:extLst>
                    </a:blip>
                    <a:stretch>
                      <a:fillRect/>
                    </a:stretch>
                  </pic:blipFill>
                  <pic:spPr>
                    <a:xfrm>
                      <a:off x="0" y="0"/>
                      <a:ext cx="3981450" cy="1999020"/>
                    </a:xfrm>
                    <a:prstGeom prst="rect">
                      <a:avLst/>
                    </a:prstGeom>
                  </pic:spPr>
                </pic:pic>
              </a:graphicData>
            </a:graphic>
          </wp:inline>
        </w:drawing>
      </w:r>
    </w:p>
    <w:p w14:paraId="61DBA48B" w14:textId="385C4278" w:rsidR="4FB51E9B" w:rsidRDefault="4FB51E9B" w:rsidP="45D72AE7">
      <w:pPr>
        <w:pStyle w:val="ListParagraph"/>
        <w:numPr>
          <w:ilvl w:val="0"/>
          <w:numId w:val="22"/>
        </w:numPr>
        <w:spacing w:line="480" w:lineRule="auto"/>
        <w:rPr>
          <w:rFonts w:ascii="Times New Roman" w:eastAsia="Times New Roman" w:hAnsi="Times New Roman" w:cs="Times New Roman"/>
          <w:b/>
          <w:bCs/>
          <w:color w:val="000000" w:themeColor="text1"/>
          <w:sz w:val="24"/>
          <w:szCs w:val="24"/>
        </w:rPr>
      </w:pPr>
      <w:r w:rsidRPr="45D72AE7">
        <w:rPr>
          <w:rFonts w:ascii="Times New Roman" w:eastAsia="Times New Roman" w:hAnsi="Times New Roman" w:cs="Times New Roman"/>
          <w:b/>
          <w:bCs/>
          <w:sz w:val="24"/>
          <w:szCs w:val="24"/>
        </w:rPr>
        <w:t>Step 4</w:t>
      </w:r>
      <w:r w:rsidRPr="45D72AE7">
        <w:rPr>
          <w:rFonts w:ascii="Times New Roman" w:eastAsia="Times New Roman" w:hAnsi="Times New Roman" w:cs="Times New Roman"/>
          <w:sz w:val="24"/>
          <w:szCs w:val="24"/>
        </w:rPr>
        <w:t xml:space="preserve">: Open ArcGIS Pro, </w:t>
      </w:r>
      <w:r w:rsidR="7636D72A" w:rsidRPr="45D72AE7">
        <w:rPr>
          <w:rFonts w:ascii="Times New Roman" w:eastAsia="Times New Roman" w:hAnsi="Times New Roman" w:cs="Times New Roman"/>
          <w:sz w:val="24"/>
          <w:szCs w:val="24"/>
        </w:rPr>
        <w:t xml:space="preserve">in the </w:t>
      </w:r>
      <w:r w:rsidR="7636D72A" w:rsidRPr="45D72AE7">
        <w:rPr>
          <w:rFonts w:ascii="Times New Roman" w:eastAsia="Times New Roman" w:hAnsi="Times New Roman" w:cs="Times New Roman"/>
          <w:b/>
          <w:bCs/>
          <w:sz w:val="24"/>
          <w:szCs w:val="24"/>
        </w:rPr>
        <w:t>Catalog</w:t>
      </w:r>
      <w:r w:rsidR="7636D72A" w:rsidRPr="45D72AE7">
        <w:rPr>
          <w:rFonts w:ascii="Times New Roman" w:eastAsia="Times New Roman" w:hAnsi="Times New Roman" w:cs="Times New Roman"/>
          <w:sz w:val="24"/>
          <w:szCs w:val="24"/>
        </w:rPr>
        <w:t xml:space="preserve"> pane, </w:t>
      </w:r>
      <w:r w:rsidR="0ED673DD" w:rsidRPr="45D72AE7">
        <w:rPr>
          <w:rFonts w:ascii="Times New Roman" w:eastAsia="Times New Roman" w:hAnsi="Times New Roman" w:cs="Times New Roman"/>
          <w:sz w:val="24"/>
          <w:szCs w:val="24"/>
        </w:rPr>
        <w:t xml:space="preserve">click the </w:t>
      </w:r>
      <w:r w:rsidR="4503337A" w:rsidRPr="45D72AE7">
        <w:rPr>
          <w:rFonts w:ascii="Times New Roman" w:eastAsia="Times New Roman" w:hAnsi="Times New Roman" w:cs="Times New Roman"/>
          <w:b/>
          <w:bCs/>
          <w:sz w:val="24"/>
          <w:szCs w:val="24"/>
        </w:rPr>
        <w:t>Projects</w:t>
      </w:r>
      <w:r w:rsidR="0ED673DD" w:rsidRPr="45D72AE7">
        <w:rPr>
          <w:rFonts w:ascii="Times New Roman" w:eastAsia="Times New Roman" w:hAnsi="Times New Roman" w:cs="Times New Roman"/>
          <w:b/>
          <w:bCs/>
          <w:sz w:val="24"/>
          <w:szCs w:val="24"/>
        </w:rPr>
        <w:t xml:space="preserve"> </w:t>
      </w:r>
      <w:r w:rsidR="0ED673DD" w:rsidRPr="45D72AE7">
        <w:rPr>
          <w:rFonts w:ascii="Times New Roman" w:eastAsia="Times New Roman" w:hAnsi="Times New Roman" w:cs="Times New Roman"/>
          <w:sz w:val="24"/>
          <w:szCs w:val="24"/>
        </w:rPr>
        <w:t>tab,</w:t>
      </w:r>
      <w:r w:rsidR="20CDA92E" w:rsidRPr="45D72AE7">
        <w:rPr>
          <w:rFonts w:ascii="Times New Roman" w:eastAsia="Times New Roman" w:hAnsi="Times New Roman" w:cs="Times New Roman"/>
          <w:sz w:val="24"/>
          <w:szCs w:val="24"/>
        </w:rPr>
        <w:t xml:space="preserve"> expand the </w:t>
      </w:r>
      <w:r w:rsidR="20CDA92E" w:rsidRPr="45D72AE7">
        <w:rPr>
          <w:rFonts w:ascii="Times New Roman" w:eastAsia="Times New Roman" w:hAnsi="Times New Roman" w:cs="Times New Roman"/>
          <w:b/>
          <w:bCs/>
          <w:sz w:val="24"/>
          <w:szCs w:val="24"/>
        </w:rPr>
        <w:t xml:space="preserve">Folders </w:t>
      </w:r>
      <w:r w:rsidR="20CDA92E" w:rsidRPr="45D72AE7">
        <w:rPr>
          <w:rFonts w:ascii="Times New Roman" w:eastAsia="Times New Roman" w:hAnsi="Times New Roman" w:cs="Times New Roman"/>
          <w:sz w:val="24"/>
          <w:szCs w:val="24"/>
        </w:rPr>
        <w:t>folder, expand your project folder,</w:t>
      </w:r>
      <w:r w:rsidR="0ED673DD" w:rsidRPr="45D72AE7">
        <w:rPr>
          <w:rFonts w:ascii="Times New Roman" w:eastAsia="Times New Roman" w:hAnsi="Times New Roman" w:cs="Times New Roman"/>
          <w:sz w:val="24"/>
          <w:szCs w:val="24"/>
        </w:rPr>
        <w:t xml:space="preserve"> expand</w:t>
      </w:r>
      <w:r w:rsidR="7636D72A" w:rsidRPr="45D72AE7">
        <w:rPr>
          <w:rFonts w:ascii="Times New Roman" w:eastAsia="Times New Roman" w:hAnsi="Times New Roman" w:cs="Times New Roman"/>
          <w:sz w:val="24"/>
          <w:szCs w:val="24"/>
        </w:rPr>
        <w:t xml:space="preserve"> the </w:t>
      </w:r>
      <w:proofErr w:type="spellStart"/>
      <w:r w:rsidR="7636D72A" w:rsidRPr="45D72AE7">
        <w:rPr>
          <w:rFonts w:ascii="Times New Roman" w:eastAsia="Times New Roman" w:hAnsi="Times New Roman" w:cs="Times New Roman"/>
          <w:b/>
          <w:bCs/>
          <w:sz w:val="24"/>
          <w:szCs w:val="24"/>
        </w:rPr>
        <w:t>smalldata</w:t>
      </w:r>
      <w:proofErr w:type="spellEnd"/>
      <w:r w:rsidR="7636D72A" w:rsidRPr="45D72AE7">
        <w:rPr>
          <w:rFonts w:ascii="Times New Roman" w:eastAsia="Times New Roman" w:hAnsi="Times New Roman" w:cs="Times New Roman"/>
          <w:sz w:val="24"/>
          <w:szCs w:val="24"/>
        </w:rPr>
        <w:t xml:space="preserve"> folder, and add </w:t>
      </w:r>
      <w:proofErr w:type="spellStart"/>
      <w:r w:rsidR="4123A795" w:rsidRPr="45D72AE7">
        <w:rPr>
          <w:rFonts w:ascii="Times New Roman" w:eastAsia="Times New Roman" w:hAnsi="Times New Roman" w:cs="Times New Roman"/>
          <w:b/>
          <w:bCs/>
          <w:color w:val="000000" w:themeColor="text1"/>
          <w:sz w:val="24"/>
          <w:szCs w:val="24"/>
        </w:rPr>
        <w:t>train_small.lasd</w:t>
      </w:r>
      <w:proofErr w:type="spellEnd"/>
      <w:r w:rsidR="4123A795" w:rsidRPr="45D72AE7">
        <w:rPr>
          <w:rFonts w:ascii="Times New Roman" w:eastAsia="Times New Roman" w:hAnsi="Times New Roman" w:cs="Times New Roman"/>
          <w:b/>
          <w:bCs/>
          <w:color w:val="000000" w:themeColor="text1"/>
          <w:sz w:val="24"/>
          <w:szCs w:val="24"/>
        </w:rPr>
        <w:t xml:space="preserve"> </w:t>
      </w:r>
      <w:r w:rsidR="4123A795" w:rsidRPr="45D72AE7">
        <w:rPr>
          <w:rFonts w:ascii="Times New Roman" w:eastAsia="Times New Roman" w:hAnsi="Times New Roman" w:cs="Times New Roman"/>
          <w:color w:val="000000" w:themeColor="text1"/>
          <w:sz w:val="24"/>
          <w:szCs w:val="24"/>
        </w:rPr>
        <w:t>and</w:t>
      </w:r>
      <w:r w:rsidR="4123A795" w:rsidRPr="45D72AE7">
        <w:rPr>
          <w:rFonts w:ascii="Times New Roman" w:eastAsia="Times New Roman" w:hAnsi="Times New Roman" w:cs="Times New Roman"/>
          <w:b/>
          <w:bCs/>
          <w:color w:val="000000" w:themeColor="text1"/>
          <w:sz w:val="24"/>
          <w:szCs w:val="24"/>
        </w:rPr>
        <w:t xml:space="preserve"> </w:t>
      </w:r>
      <w:proofErr w:type="spellStart"/>
      <w:r w:rsidR="4123A795" w:rsidRPr="45D72AE7">
        <w:rPr>
          <w:rFonts w:ascii="Times New Roman" w:eastAsia="Times New Roman" w:hAnsi="Times New Roman" w:cs="Times New Roman"/>
          <w:b/>
          <w:bCs/>
          <w:color w:val="000000" w:themeColor="text1"/>
          <w:sz w:val="24"/>
          <w:szCs w:val="24"/>
        </w:rPr>
        <w:t>val_small.lasd</w:t>
      </w:r>
      <w:proofErr w:type="spellEnd"/>
      <w:r w:rsidR="775A8A3A" w:rsidRPr="45D72AE7">
        <w:rPr>
          <w:rFonts w:ascii="Times New Roman" w:eastAsia="Times New Roman" w:hAnsi="Times New Roman" w:cs="Times New Roman"/>
          <w:color w:val="000000" w:themeColor="text1"/>
          <w:sz w:val="24"/>
          <w:szCs w:val="24"/>
        </w:rPr>
        <w:t xml:space="preserve"> by right clicking on the files and selecting “</w:t>
      </w:r>
      <w:r w:rsidR="775A8A3A" w:rsidRPr="45D72AE7">
        <w:rPr>
          <w:rFonts w:ascii="Times New Roman" w:eastAsia="Times New Roman" w:hAnsi="Times New Roman" w:cs="Times New Roman"/>
          <w:b/>
          <w:bCs/>
          <w:color w:val="000000" w:themeColor="text1"/>
          <w:sz w:val="24"/>
          <w:szCs w:val="24"/>
        </w:rPr>
        <w:t>Add to current map</w:t>
      </w:r>
      <w:r w:rsidR="4123A795" w:rsidRPr="45D72AE7">
        <w:rPr>
          <w:rFonts w:ascii="Times New Roman" w:eastAsia="Times New Roman" w:hAnsi="Times New Roman" w:cs="Times New Roman"/>
          <w:color w:val="000000" w:themeColor="text1"/>
          <w:sz w:val="24"/>
          <w:szCs w:val="24"/>
        </w:rPr>
        <w:t>.</w:t>
      </w:r>
      <w:r w:rsidR="523A9521" w:rsidRPr="45D72AE7">
        <w:rPr>
          <w:rFonts w:ascii="Times New Roman" w:eastAsia="Times New Roman" w:hAnsi="Times New Roman" w:cs="Times New Roman"/>
          <w:color w:val="000000" w:themeColor="text1"/>
          <w:sz w:val="24"/>
          <w:szCs w:val="24"/>
        </w:rPr>
        <w:t>”</w:t>
      </w:r>
    </w:p>
    <w:p w14:paraId="69155EAA" w14:textId="6DC30067" w:rsidR="68DCEF86" w:rsidRDefault="0127C138" w:rsidP="748B1307">
      <w:pPr>
        <w:spacing w:line="480" w:lineRule="auto"/>
        <w:ind w:firstLine="720"/>
      </w:pPr>
      <w:r>
        <w:rPr>
          <w:noProof/>
        </w:rPr>
        <w:drawing>
          <wp:inline distT="0" distB="0" distL="0" distR="0" wp14:anchorId="2E02895D" wp14:editId="097C957B">
            <wp:extent cx="3057962" cy="3588806"/>
            <wp:effectExtent l="0" t="0" r="0" b="0"/>
            <wp:docPr id="681391426" name="Picture 68139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391426"/>
                    <pic:cNvPicPr/>
                  </pic:nvPicPr>
                  <pic:blipFill>
                    <a:blip r:embed="rId15">
                      <a:extLst>
                        <a:ext uri="{28A0092B-C50C-407E-A947-70E740481C1C}">
                          <a14:useLocalDpi xmlns:a14="http://schemas.microsoft.com/office/drawing/2010/main" val="0"/>
                        </a:ext>
                      </a:extLst>
                    </a:blip>
                    <a:stretch>
                      <a:fillRect/>
                    </a:stretch>
                  </pic:blipFill>
                  <pic:spPr>
                    <a:xfrm>
                      <a:off x="0" y="0"/>
                      <a:ext cx="3057962" cy="3588806"/>
                    </a:xfrm>
                    <a:prstGeom prst="rect">
                      <a:avLst/>
                    </a:prstGeom>
                  </pic:spPr>
                </pic:pic>
              </a:graphicData>
            </a:graphic>
          </wp:inline>
        </w:drawing>
      </w:r>
    </w:p>
    <w:p w14:paraId="4C4A7FB7" w14:textId="2572CD61" w:rsidR="65B24E07" w:rsidRDefault="65B24E07" w:rsidP="45D72AE7">
      <w:pPr>
        <w:pStyle w:val="ListParagraph"/>
        <w:numPr>
          <w:ilvl w:val="0"/>
          <w:numId w:val="20"/>
        </w:numPr>
        <w:spacing w:line="480" w:lineRule="auto"/>
        <w:rPr>
          <w:rFonts w:ascii="Times New Roman" w:eastAsia="Times New Roman" w:hAnsi="Times New Roman" w:cs="Times New Roman"/>
          <w:b/>
          <w:bCs/>
          <w:color w:val="4C4C4C"/>
          <w:sz w:val="24"/>
          <w:szCs w:val="24"/>
        </w:rPr>
      </w:pPr>
      <w:r w:rsidRPr="45D72AE7">
        <w:rPr>
          <w:rFonts w:ascii="Times New Roman" w:eastAsia="Times New Roman" w:hAnsi="Times New Roman" w:cs="Times New Roman"/>
          <w:b/>
          <w:bCs/>
          <w:sz w:val="24"/>
          <w:szCs w:val="24"/>
        </w:rPr>
        <w:t>Step 5</w:t>
      </w:r>
      <w:r w:rsidRPr="45D72AE7">
        <w:rPr>
          <w:rFonts w:ascii="Times New Roman" w:eastAsia="Times New Roman" w:hAnsi="Times New Roman" w:cs="Times New Roman"/>
          <w:sz w:val="24"/>
          <w:szCs w:val="24"/>
        </w:rPr>
        <w:t xml:space="preserve">: </w:t>
      </w:r>
      <w:r w:rsidR="6C18E46B" w:rsidRPr="45D72AE7">
        <w:rPr>
          <w:rFonts w:ascii="Times New Roman" w:eastAsia="Times New Roman" w:hAnsi="Times New Roman" w:cs="Times New Roman"/>
          <w:color w:val="4C4C4C"/>
          <w:sz w:val="24"/>
          <w:szCs w:val="24"/>
        </w:rPr>
        <w:t xml:space="preserve">In the </w:t>
      </w:r>
      <w:r w:rsidR="6C18E46B" w:rsidRPr="45D72AE7">
        <w:rPr>
          <w:rFonts w:ascii="Times New Roman" w:eastAsia="Times New Roman" w:hAnsi="Times New Roman" w:cs="Times New Roman"/>
          <w:b/>
          <w:bCs/>
          <w:color w:val="4C4C4C"/>
          <w:sz w:val="24"/>
          <w:szCs w:val="24"/>
        </w:rPr>
        <w:t>Contents</w:t>
      </w:r>
      <w:r w:rsidR="6C18E46B" w:rsidRPr="45D72AE7">
        <w:rPr>
          <w:rFonts w:ascii="Times New Roman" w:eastAsia="Times New Roman" w:hAnsi="Times New Roman" w:cs="Times New Roman"/>
          <w:color w:val="4C4C4C"/>
          <w:sz w:val="24"/>
          <w:szCs w:val="24"/>
        </w:rPr>
        <w:t xml:space="preserve"> pane, click the </w:t>
      </w:r>
      <w:proofErr w:type="spellStart"/>
      <w:r w:rsidR="6C18E46B" w:rsidRPr="45D72AE7">
        <w:rPr>
          <w:rFonts w:ascii="Times New Roman" w:eastAsia="Times New Roman" w:hAnsi="Times New Roman" w:cs="Times New Roman"/>
          <w:b/>
          <w:bCs/>
          <w:color w:val="4C4C4C"/>
          <w:sz w:val="24"/>
          <w:szCs w:val="24"/>
        </w:rPr>
        <w:t>train_small.lasd</w:t>
      </w:r>
      <w:proofErr w:type="spellEnd"/>
      <w:r w:rsidR="6C18E46B" w:rsidRPr="45D72AE7">
        <w:rPr>
          <w:rFonts w:ascii="Times New Roman" w:eastAsia="Times New Roman" w:hAnsi="Times New Roman" w:cs="Times New Roman"/>
          <w:color w:val="4C4C4C"/>
          <w:sz w:val="24"/>
          <w:szCs w:val="24"/>
        </w:rPr>
        <w:t xml:space="preserve"> layer to select it. On the ribbon, click the </w:t>
      </w:r>
      <w:r w:rsidR="6C18E46B" w:rsidRPr="45D72AE7">
        <w:rPr>
          <w:rFonts w:ascii="Times New Roman" w:eastAsia="Times New Roman" w:hAnsi="Times New Roman" w:cs="Times New Roman"/>
          <w:b/>
          <w:bCs/>
          <w:color w:val="4C4C4C"/>
          <w:sz w:val="24"/>
          <w:szCs w:val="24"/>
        </w:rPr>
        <w:t>LAS Dataset Layer</w:t>
      </w:r>
      <w:r w:rsidR="6C18E46B" w:rsidRPr="45D72AE7">
        <w:rPr>
          <w:rFonts w:ascii="Times New Roman" w:eastAsia="Times New Roman" w:hAnsi="Times New Roman" w:cs="Times New Roman"/>
          <w:color w:val="4C4C4C"/>
          <w:sz w:val="24"/>
          <w:szCs w:val="24"/>
        </w:rPr>
        <w:t xml:space="preserve"> tab. In the </w:t>
      </w:r>
      <w:r w:rsidR="6C18E46B" w:rsidRPr="45D72AE7">
        <w:rPr>
          <w:rFonts w:ascii="Times New Roman" w:eastAsia="Times New Roman" w:hAnsi="Times New Roman" w:cs="Times New Roman"/>
          <w:b/>
          <w:bCs/>
          <w:color w:val="4C4C4C"/>
          <w:sz w:val="24"/>
          <w:szCs w:val="24"/>
        </w:rPr>
        <w:t>LAS Dataset Layer</w:t>
      </w:r>
      <w:r w:rsidR="6C18E46B" w:rsidRPr="45D72AE7">
        <w:rPr>
          <w:rFonts w:ascii="Times New Roman" w:eastAsia="Times New Roman" w:hAnsi="Times New Roman" w:cs="Times New Roman"/>
          <w:color w:val="4C4C4C"/>
          <w:sz w:val="24"/>
          <w:szCs w:val="24"/>
        </w:rPr>
        <w:t xml:space="preserve"> tab, under the </w:t>
      </w:r>
      <w:r w:rsidR="6C18E46B" w:rsidRPr="45D72AE7">
        <w:rPr>
          <w:rFonts w:ascii="Times New Roman" w:eastAsia="Times New Roman" w:hAnsi="Times New Roman" w:cs="Times New Roman"/>
          <w:b/>
          <w:bCs/>
          <w:color w:val="4C4C4C"/>
          <w:sz w:val="24"/>
          <w:szCs w:val="24"/>
        </w:rPr>
        <w:t>Drawing</w:t>
      </w:r>
      <w:r w:rsidR="6C18E46B" w:rsidRPr="45D72AE7">
        <w:rPr>
          <w:rFonts w:ascii="Times New Roman" w:eastAsia="Times New Roman" w:hAnsi="Times New Roman" w:cs="Times New Roman"/>
          <w:color w:val="4C4C4C"/>
          <w:sz w:val="24"/>
          <w:szCs w:val="24"/>
        </w:rPr>
        <w:t xml:space="preserve"> section, for </w:t>
      </w:r>
      <w:r w:rsidR="6C18E46B" w:rsidRPr="45D72AE7">
        <w:rPr>
          <w:rFonts w:ascii="Times New Roman" w:eastAsia="Times New Roman" w:hAnsi="Times New Roman" w:cs="Times New Roman"/>
          <w:b/>
          <w:bCs/>
          <w:color w:val="4C4C4C"/>
          <w:sz w:val="24"/>
          <w:szCs w:val="24"/>
        </w:rPr>
        <w:t>Symbology</w:t>
      </w:r>
      <w:r w:rsidR="6C18E46B" w:rsidRPr="45D72AE7">
        <w:rPr>
          <w:rFonts w:ascii="Times New Roman" w:eastAsia="Times New Roman" w:hAnsi="Times New Roman" w:cs="Times New Roman"/>
          <w:color w:val="4C4C4C"/>
          <w:sz w:val="24"/>
          <w:szCs w:val="24"/>
        </w:rPr>
        <w:t xml:space="preserve">, click the drop-down menu and choose </w:t>
      </w:r>
      <w:r w:rsidR="6C18E46B" w:rsidRPr="45D72AE7">
        <w:rPr>
          <w:rFonts w:ascii="Times New Roman" w:eastAsia="Times New Roman" w:hAnsi="Times New Roman" w:cs="Times New Roman"/>
          <w:b/>
          <w:bCs/>
          <w:color w:val="4C4C4C"/>
          <w:sz w:val="24"/>
          <w:szCs w:val="24"/>
        </w:rPr>
        <w:t>Class.</w:t>
      </w:r>
      <w:r w:rsidR="55746B2C" w:rsidRPr="45D72AE7">
        <w:rPr>
          <w:rFonts w:ascii="Times New Roman" w:eastAsia="Times New Roman" w:hAnsi="Times New Roman" w:cs="Times New Roman"/>
          <w:b/>
          <w:bCs/>
          <w:color w:val="4C4C4C"/>
          <w:sz w:val="24"/>
          <w:szCs w:val="24"/>
        </w:rPr>
        <w:t xml:space="preserve"> </w:t>
      </w:r>
      <w:r w:rsidR="55746B2C" w:rsidRPr="45D72AE7">
        <w:rPr>
          <w:rFonts w:ascii="Times New Roman" w:eastAsia="Times New Roman" w:hAnsi="Times New Roman" w:cs="Times New Roman"/>
          <w:color w:val="4C4C4C"/>
          <w:sz w:val="24"/>
          <w:szCs w:val="24"/>
        </w:rPr>
        <w:t xml:space="preserve">Do the same for </w:t>
      </w:r>
      <w:proofErr w:type="spellStart"/>
      <w:r w:rsidR="55746B2C" w:rsidRPr="45D72AE7">
        <w:rPr>
          <w:rFonts w:ascii="Times New Roman" w:eastAsia="Times New Roman" w:hAnsi="Times New Roman" w:cs="Times New Roman"/>
          <w:b/>
          <w:bCs/>
          <w:color w:val="4C4C4C"/>
          <w:sz w:val="24"/>
          <w:szCs w:val="24"/>
        </w:rPr>
        <w:t>val_small.lasd</w:t>
      </w:r>
      <w:proofErr w:type="spellEnd"/>
      <w:r w:rsidR="55746B2C" w:rsidRPr="45D72AE7">
        <w:rPr>
          <w:rFonts w:ascii="Times New Roman" w:eastAsia="Times New Roman" w:hAnsi="Times New Roman" w:cs="Times New Roman"/>
          <w:color w:val="4C4C4C"/>
          <w:sz w:val="24"/>
          <w:szCs w:val="24"/>
        </w:rPr>
        <w:t>.</w:t>
      </w:r>
    </w:p>
    <w:p w14:paraId="20BFF8F6" w14:textId="69119C12" w:rsidR="55746B2C" w:rsidRDefault="2FA7C4A5" w:rsidP="748B1307">
      <w:pPr>
        <w:spacing w:line="480" w:lineRule="auto"/>
        <w:ind w:firstLine="720"/>
      </w:pPr>
      <w:r>
        <w:rPr>
          <w:noProof/>
        </w:rPr>
        <w:drawing>
          <wp:inline distT="0" distB="0" distL="0" distR="0" wp14:anchorId="0F037644" wp14:editId="7A5DCC9A">
            <wp:extent cx="2252286" cy="2462636"/>
            <wp:effectExtent l="0" t="0" r="0" b="0"/>
            <wp:docPr id="399924428" name="Picture 39992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924428"/>
                    <pic:cNvPicPr/>
                  </pic:nvPicPr>
                  <pic:blipFill>
                    <a:blip r:embed="rId16">
                      <a:extLst>
                        <a:ext uri="{28A0092B-C50C-407E-A947-70E740481C1C}">
                          <a14:useLocalDpi xmlns:a14="http://schemas.microsoft.com/office/drawing/2010/main" val="0"/>
                        </a:ext>
                      </a:extLst>
                    </a:blip>
                    <a:stretch>
                      <a:fillRect/>
                    </a:stretch>
                  </pic:blipFill>
                  <pic:spPr>
                    <a:xfrm>
                      <a:off x="0" y="0"/>
                      <a:ext cx="2252286" cy="2462636"/>
                    </a:xfrm>
                    <a:prstGeom prst="rect">
                      <a:avLst/>
                    </a:prstGeom>
                  </pic:spPr>
                </pic:pic>
              </a:graphicData>
            </a:graphic>
          </wp:inline>
        </w:drawing>
      </w:r>
    </w:p>
    <w:p w14:paraId="2E1A7758" w14:textId="26DACC5F" w:rsidR="00AF19AB" w:rsidRDefault="34FB76F7" w:rsidP="45D72AE7">
      <w:pPr>
        <w:spacing w:line="480" w:lineRule="auto"/>
        <w:rPr>
          <w:rFonts w:ascii="Times New Roman" w:hAnsi="Times New Roman" w:cs="Times New Roman"/>
          <w:sz w:val="24"/>
          <w:szCs w:val="24"/>
        </w:rPr>
      </w:pPr>
      <w:r w:rsidRPr="45D72AE7">
        <w:rPr>
          <w:rFonts w:ascii="Times New Roman" w:hAnsi="Times New Roman" w:cs="Times New Roman"/>
          <w:b/>
          <w:bCs/>
          <w:sz w:val="24"/>
          <w:szCs w:val="24"/>
        </w:rPr>
        <w:t>1</w:t>
      </w:r>
      <w:r w:rsidR="0112E946" w:rsidRPr="43F9EEF9">
        <w:rPr>
          <w:rFonts w:ascii="Times New Roman" w:hAnsi="Times New Roman" w:cs="Times New Roman"/>
          <w:b/>
          <w:bCs/>
          <w:sz w:val="24"/>
          <w:szCs w:val="24"/>
        </w:rPr>
        <w:t xml:space="preserve">.1 </w:t>
      </w:r>
      <w:r w:rsidR="5CEE19F9" w:rsidRPr="0E4D620C">
        <w:rPr>
          <w:rFonts w:ascii="Times New Roman" w:hAnsi="Times New Roman" w:cs="Times New Roman"/>
          <w:b/>
          <w:bCs/>
          <w:sz w:val="24"/>
          <w:szCs w:val="24"/>
        </w:rPr>
        <w:t>Preparing Point Cloud Training Data</w:t>
      </w:r>
    </w:p>
    <w:p w14:paraId="7B99AABE" w14:textId="3526B933" w:rsidR="669F069C" w:rsidRDefault="5DEC1F98" w:rsidP="45D72AE7">
      <w:pPr>
        <w:pStyle w:val="ListParagraph"/>
        <w:numPr>
          <w:ilvl w:val="0"/>
          <w:numId w:val="2"/>
        </w:numPr>
        <w:spacing w:line="480" w:lineRule="auto"/>
        <w:rPr>
          <w:rFonts w:ascii="Times New Roman" w:hAnsi="Times New Roman" w:cs="Times New Roman"/>
          <w:b/>
          <w:bCs/>
          <w:sz w:val="24"/>
          <w:szCs w:val="24"/>
        </w:rPr>
      </w:pPr>
      <w:r w:rsidRPr="2986BE76">
        <w:rPr>
          <w:rFonts w:ascii="Times New Roman" w:hAnsi="Times New Roman" w:cs="Times New Roman"/>
          <w:b/>
          <w:sz w:val="24"/>
          <w:szCs w:val="24"/>
        </w:rPr>
        <w:t>Step 1</w:t>
      </w:r>
      <w:r w:rsidRPr="2986BE76">
        <w:rPr>
          <w:rFonts w:ascii="Times New Roman" w:hAnsi="Times New Roman" w:cs="Times New Roman"/>
          <w:sz w:val="24"/>
          <w:szCs w:val="24"/>
        </w:rPr>
        <w:t xml:space="preserve">: </w:t>
      </w:r>
      <w:r w:rsidR="669F069C" w:rsidRPr="2986BE76">
        <w:rPr>
          <w:rFonts w:ascii="Times New Roman" w:hAnsi="Times New Roman" w:cs="Times New Roman"/>
          <w:sz w:val="24"/>
          <w:szCs w:val="24"/>
        </w:rPr>
        <w:t>Navigate to the Geoprocessing Tool pane</w:t>
      </w:r>
      <w:r w:rsidR="3B4E1D45" w:rsidRPr="2986BE76">
        <w:rPr>
          <w:rFonts w:ascii="Times New Roman" w:hAnsi="Times New Roman" w:cs="Times New Roman"/>
          <w:sz w:val="24"/>
          <w:szCs w:val="24"/>
        </w:rPr>
        <w:t xml:space="preserve">, </w:t>
      </w:r>
      <w:r w:rsidR="669F069C" w:rsidRPr="2986BE76">
        <w:rPr>
          <w:rFonts w:ascii="Times New Roman" w:hAnsi="Times New Roman" w:cs="Times New Roman"/>
          <w:sz w:val="24"/>
          <w:szCs w:val="24"/>
        </w:rPr>
        <w:t>search</w:t>
      </w:r>
      <w:r w:rsidR="032209A9" w:rsidRPr="2986BE76">
        <w:rPr>
          <w:rFonts w:ascii="Times New Roman" w:hAnsi="Times New Roman" w:cs="Times New Roman"/>
          <w:sz w:val="24"/>
          <w:szCs w:val="24"/>
        </w:rPr>
        <w:t xml:space="preserve"> and open</w:t>
      </w:r>
      <w:r w:rsidR="669F069C" w:rsidRPr="2986BE76">
        <w:rPr>
          <w:rFonts w:ascii="Times New Roman" w:hAnsi="Times New Roman" w:cs="Times New Roman"/>
          <w:sz w:val="24"/>
          <w:szCs w:val="24"/>
        </w:rPr>
        <w:t xml:space="preserve"> </w:t>
      </w:r>
      <w:r w:rsidR="669F069C" w:rsidRPr="2986BE76">
        <w:rPr>
          <w:rFonts w:ascii="Times New Roman" w:hAnsi="Times New Roman" w:cs="Times New Roman"/>
          <w:b/>
          <w:bCs/>
          <w:sz w:val="24"/>
          <w:szCs w:val="24"/>
        </w:rPr>
        <w:t>P</w:t>
      </w:r>
      <w:r w:rsidR="0003D881" w:rsidRPr="2986BE76">
        <w:rPr>
          <w:rFonts w:ascii="Times New Roman" w:hAnsi="Times New Roman" w:cs="Times New Roman"/>
          <w:b/>
          <w:bCs/>
          <w:sz w:val="24"/>
          <w:szCs w:val="24"/>
        </w:rPr>
        <w:t>repare Point Cloud Training Data</w:t>
      </w:r>
      <w:r w:rsidR="0085EBC9" w:rsidRPr="2986BE76">
        <w:rPr>
          <w:rFonts w:ascii="Times New Roman" w:hAnsi="Times New Roman" w:cs="Times New Roman"/>
          <w:sz w:val="24"/>
          <w:szCs w:val="24"/>
        </w:rPr>
        <w:t>.</w:t>
      </w:r>
    </w:p>
    <w:p w14:paraId="45350F2A" w14:textId="68486672" w:rsidR="496154A5" w:rsidRDefault="496154A5" w:rsidP="45D72AE7">
      <w:pPr>
        <w:spacing w:line="480" w:lineRule="auto"/>
        <w:ind w:firstLine="720"/>
      </w:pPr>
      <w:r>
        <w:rPr>
          <w:noProof/>
        </w:rPr>
        <w:drawing>
          <wp:inline distT="0" distB="0" distL="0" distR="0" wp14:anchorId="224DC5BB" wp14:editId="1199EEBC">
            <wp:extent cx="2771775" cy="1143357"/>
            <wp:effectExtent l="0" t="0" r="0" b="0"/>
            <wp:docPr id="872747075" name="Picture 872747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747075"/>
                    <pic:cNvPicPr/>
                  </pic:nvPicPr>
                  <pic:blipFill>
                    <a:blip r:embed="rId17">
                      <a:extLst>
                        <a:ext uri="{28A0092B-C50C-407E-A947-70E740481C1C}">
                          <a14:useLocalDpi xmlns:a14="http://schemas.microsoft.com/office/drawing/2010/main" val="0"/>
                        </a:ext>
                      </a:extLst>
                    </a:blip>
                    <a:stretch>
                      <a:fillRect/>
                    </a:stretch>
                  </pic:blipFill>
                  <pic:spPr>
                    <a:xfrm>
                      <a:off x="0" y="0"/>
                      <a:ext cx="2771775" cy="1143357"/>
                    </a:xfrm>
                    <a:prstGeom prst="rect">
                      <a:avLst/>
                    </a:prstGeom>
                  </pic:spPr>
                </pic:pic>
              </a:graphicData>
            </a:graphic>
          </wp:inline>
        </w:drawing>
      </w:r>
    </w:p>
    <w:p w14:paraId="5D218D70" w14:textId="3A329BF7" w:rsidR="00AF19AB" w:rsidRDefault="5DEC1F98" w:rsidP="45D72AE7">
      <w:pPr>
        <w:pStyle w:val="ListParagraph"/>
        <w:numPr>
          <w:ilvl w:val="0"/>
          <w:numId w:val="2"/>
        </w:numPr>
        <w:spacing w:after="0" w:line="480" w:lineRule="auto"/>
        <w:rPr>
          <w:rFonts w:ascii="Times New Roman" w:eastAsia="Times New Roman" w:hAnsi="Times New Roman" w:cs="Times New Roman"/>
          <w:color w:val="000000" w:themeColor="text1"/>
          <w:sz w:val="24"/>
          <w:szCs w:val="24"/>
        </w:rPr>
      </w:pPr>
      <w:r w:rsidRPr="2986BE76">
        <w:rPr>
          <w:rFonts w:ascii="Times New Roman" w:eastAsia="Times New Roman" w:hAnsi="Times New Roman" w:cs="Times New Roman"/>
          <w:b/>
          <w:bCs/>
          <w:color w:val="000000" w:themeColor="text1"/>
          <w:sz w:val="24"/>
          <w:szCs w:val="24"/>
        </w:rPr>
        <w:t xml:space="preserve">Step </w:t>
      </w:r>
      <w:r w:rsidR="5A8D9E81" w:rsidRPr="2986BE76">
        <w:rPr>
          <w:rFonts w:ascii="Times New Roman" w:eastAsia="Times New Roman" w:hAnsi="Times New Roman" w:cs="Times New Roman"/>
          <w:b/>
          <w:bCs/>
          <w:color w:val="000000" w:themeColor="text1"/>
          <w:sz w:val="24"/>
          <w:szCs w:val="24"/>
        </w:rPr>
        <w:t>2</w:t>
      </w:r>
      <w:r w:rsidRPr="2986BE76">
        <w:rPr>
          <w:rFonts w:ascii="Times New Roman" w:eastAsia="Times New Roman" w:hAnsi="Times New Roman" w:cs="Times New Roman"/>
          <w:color w:val="000000" w:themeColor="text1"/>
          <w:sz w:val="24"/>
          <w:szCs w:val="24"/>
        </w:rPr>
        <w:t xml:space="preserve">: </w:t>
      </w:r>
      <w:r w:rsidR="5AAFF609" w:rsidRPr="2986BE76">
        <w:rPr>
          <w:rFonts w:ascii="Times New Roman" w:eastAsia="Times New Roman" w:hAnsi="Times New Roman" w:cs="Times New Roman"/>
          <w:color w:val="4C4C4C"/>
          <w:sz w:val="24"/>
          <w:szCs w:val="24"/>
        </w:rPr>
        <w:t>For</w:t>
      </w:r>
      <w:r w:rsidRPr="2986BE76">
        <w:rPr>
          <w:rFonts w:ascii="Times New Roman" w:eastAsia="Times New Roman" w:hAnsi="Times New Roman" w:cs="Times New Roman"/>
          <w:color w:val="4C4C4C"/>
          <w:sz w:val="24"/>
          <w:szCs w:val="24"/>
        </w:rPr>
        <w:t xml:space="preserve"> </w:t>
      </w:r>
      <w:r w:rsidRPr="2986BE76">
        <w:rPr>
          <w:rFonts w:ascii="Times New Roman" w:eastAsia="Times New Roman" w:hAnsi="Times New Roman" w:cs="Times New Roman"/>
          <w:b/>
          <w:color w:val="4C4C4C"/>
          <w:sz w:val="24"/>
          <w:szCs w:val="24"/>
        </w:rPr>
        <w:t>Input Point Cloud</w:t>
      </w:r>
      <w:r w:rsidRPr="2986BE76">
        <w:rPr>
          <w:rFonts w:ascii="Times New Roman" w:eastAsia="Times New Roman" w:hAnsi="Times New Roman" w:cs="Times New Roman"/>
          <w:color w:val="4C4C4C"/>
          <w:sz w:val="24"/>
          <w:szCs w:val="24"/>
        </w:rPr>
        <w:t xml:space="preserve">, </w:t>
      </w:r>
      <w:r w:rsidR="5AAFF609" w:rsidRPr="2986BE76">
        <w:rPr>
          <w:rFonts w:ascii="Times New Roman" w:eastAsia="Times New Roman" w:hAnsi="Times New Roman" w:cs="Times New Roman"/>
          <w:color w:val="4C4C4C"/>
          <w:sz w:val="24"/>
          <w:szCs w:val="24"/>
        </w:rPr>
        <w:t xml:space="preserve">choose </w:t>
      </w:r>
      <w:proofErr w:type="spellStart"/>
      <w:r w:rsidR="5AAFF609" w:rsidRPr="2986BE76">
        <w:rPr>
          <w:rFonts w:ascii="Times New Roman" w:eastAsia="Times New Roman" w:hAnsi="Times New Roman" w:cs="Times New Roman"/>
          <w:b/>
          <w:bCs/>
          <w:color w:val="4C4C4C"/>
          <w:sz w:val="24"/>
          <w:szCs w:val="24"/>
        </w:rPr>
        <w:t>train_small.lasd</w:t>
      </w:r>
      <w:proofErr w:type="spellEnd"/>
      <w:r w:rsidR="5AAFF609" w:rsidRPr="2986BE76">
        <w:rPr>
          <w:rFonts w:ascii="Times New Roman" w:eastAsia="Times New Roman" w:hAnsi="Times New Roman" w:cs="Times New Roman"/>
          <w:color w:val="4C4C4C"/>
          <w:sz w:val="24"/>
          <w:szCs w:val="24"/>
        </w:rPr>
        <w:t xml:space="preserve">. For </w:t>
      </w:r>
      <w:r w:rsidRPr="2986BE76">
        <w:rPr>
          <w:rFonts w:ascii="Times New Roman" w:eastAsia="Times New Roman" w:hAnsi="Times New Roman" w:cs="Times New Roman"/>
          <w:b/>
          <w:color w:val="4C4C4C"/>
          <w:sz w:val="24"/>
          <w:szCs w:val="24"/>
        </w:rPr>
        <w:t>Training Boundary Features</w:t>
      </w:r>
      <w:r w:rsidRPr="2986BE76">
        <w:rPr>
          <w:rFonts w:ascii="Times New Roman" w:eastAsia="Times New Roman" w:hAnsi="Times New Roman" w:cs="Times New Roman"/>
          <w:color w:val="4C4C4C"/>
          <w:sz w:val="24"/>
          <w:szCs w:val="24"/>
        </w:rPr>
        <w:t xml:space="preserve">, </w:t>
      </w:r>
      <w:r w:rsidR="5AAFF609" w:rsidRPr="2986BE76">
        <w:rPr>
          <w:rFonts w:ascii="Times New Roman" w:eastAsia="Times New Roman" w:hAnsi="Times New Roman" w:cs="Times New Roman"/>
          <w:color w:val="4C4C4C"/>
          <w:sz w:val="24"/>
          <w:szCs w:val="24"/>
        </w:rPr>
        <w:t xml:space="preserve">click </w:t>
      </w:r>
      <w:r w:rsidR="5AAFF609" w:rsidRPr="2986BE76">
        <w:rPr>
          <w:rFonts w:ascii="Times New Roman" w:eastAsia="Times New Roman" w:hAnsi="Times New Roman" w:cs="Times New Roman"/>
          <w:b/>
          <w:bCs/>
          <w:color w:val="4C4C4C"/>
          <w:sz w:val="24"/>
          <w:szCs w:val="24"/>
        </w:rPr>
        <w:t>Browse</w:t>
      </w:r>
      <w:r w:rsidR="5AAFF609" w:rsidRPr="2986BE76">
        <w:rPr>
          <w:rFonts w:ascii="Times New Roman" w:eastAsia="Times New Roman" w:hAnsi="Times New Roman" w:cs="Times New Roman"/>
          <w:color w:val="4C4C4C"/>
          <w:sz w:val="24"/>
          <w:szCs w:val="24"/>
        </w:rPr>
        <w:t xml:space="preserve">, browse to the </w:t>
      </w:r>
      <w:proofErr w:type="spellStart"/>
      <w:r w:rsidR="5AAFF609" w:rsidRPr="2986BE76">
        <w:rPr>
          <w:rFonts w:ascii="Times New Roman" w:eastAsia="Times New Roman" w:hAnsi="Times New Roman" w:cs="Times New Roman"/>
          <w:b/>
          <w:bCs/>
          <w:color w:val="4C4C4C"/>
          <w:sz w:val="24"/>
          <w:szCs w:val="24"/>
        </w:rPr>
        <w:t>smalldata</w:t>
      </w:r>
      <w:proofErr w:type="spellEnd"/>
      <w:r w:rsidR="5AAFF609" w:rsidRPr="2986BE76">
        <w:rPr>
          <w:rFonts w:ascii="Times New Roman" w:eastAsia="Times New Roman" w:hAnsi="Times New Roman" w:cs="Times New Roman"/>
          <w:color w:val="4C4C4C"/>
          <w:sz w:val="24"/>
          <w:szCs w:val="24"/>
        </w:rPr>
        <w:t xml:space="preserve"> folder</w:t>
      </w:r>
      <w:r w:rsidR="07780C4F" w:rsidRPr="2986BE76">
        <w:rPr>
          <w:rFonts w:ascii="Times New Roman" w:eastAsia="Times New Roman" w:hAnsi="Times New Roman" w:cs="Times New Roman"/>
          <w:color w:val="4C4C4C"/>
          <w:sz w:val="24"/>
          <w:szCs w:val="24"/>
        </w:rPr>
        <w:t xml:space="preserve">, open </w:t>
      </w:r>
      <w:proofErr w:type="spellStart"/>
      <w:r w:rsidR="07780C4F" w:rsidRPr="2986BE76">
        <w:rPr>
          <w:rFonts w:ascii="Times New Roman" w:eastAsia="Times New Roman" w:hAnsi="Times New Roman" w:cs="Times New Roman"/>
          <w:b/>
          <w:bCs/>
          <w:color w:val="4C4C4C"/>
          <w:sz w:val="24"/>
          <w:szCs w:val="24"/>
        </w:rPr>
        <w:t>boundaries.gdb</w:t>
      </w:r>
      <w:proofErr w:type="spellEnd"/>
      <w:r w:rsidR="07780C4F" w:rsidRPr="2986BE76">
        <w:rPr>
          <w:rFonts w:ascii="Times New Roman" w:eastAsia="Times New Roman" w:hAnsi="Times New Roman" w:cs="Times New Roman"/>
          <w:color w:val="4C4C4C"/>
          <w:sz w:val="24"/>
          <w:szCs w:val="24"/>
        </w:rPr>
        <w:t xml:space="preserve">, and choose </w:t>
      </w:r>
      <w:proofErr w:type="spellStart"/>
      <w:r w:rsidR="5AAFF609" w:rsidRPr="2986BE76">
        <w:rPr>
          <w:rFonts w:ascii="Times New Roman" w:eastAsia="Times New Roman" w:hAnsi="Times New Roman" w:cs="Times New Roman"/>
          <w:b/>
          <w:bCs/>
          <w:color w:val="4C4C4C"/>
          <w:sz w:val="24"/>
          <w:szCs w:val="24"/>
        </w:rPr>
        <w:t>bnd_train_small</w:t>
      </w:r>
      <w:proofErr w:type="spellEnd"/>
      <w:r w:rsidR="55A5BB80" w:rsidRPr="2986BE76">
        <w:rPr>
          <w:rFonts w:ascii="Times New Roman" w:eastAsia="Times New Roman" w:hAnsi="Times New Roman" w:cs="Times New Roman"/>
          <w:b/>
          <w:bCs/>
          <w:color w:val="4C4C4C"/>
          <w:sz w:val="24"/>
          <w:szCs w:val="24"/>
        </w:rPr>
        <w:t xml:space="preserve">. </w:t>
      </w:r>
      <w:r w:rsidR="5AAFF609" w:rsidRPr="2986BE76">
        <w:rPr>
          <w:rFonts w:ascii="Times New Roman" w:eastAsia="Times New Roman" w:hAnsi="Times New Roman" w:cs="Times New Roman"/>
          <w:color w:val="4C4C4C"/>
          <w:sz w:val="24"/>
          <w:szCs w:val="24"/>
        </w:rPr>
        <w:t xml:space="preserve">For </w:t>
      </w:r>
      <w:r w:rsidRPr="2986BE76">
        <w:rPr>
          <w:rFonts w:ascii="Times New Roman" w:eastAsia="Times New Roman" w:hAnsi="Times New Roman" w:cs="Times New Roman"/>
          <w:b/>
          <w:color w:val="4C4C4C"/>
          <w:sz w:val="24"/>
          <w:szCs w:val="24"/>
        </w:rPr>
        <w:t>Validation Point Cloud</w:t>
      </w:r>
      <w:r w:rsidRPr="2986BE76">
        <w:rPr>
          <w:rFonts w:ascii="Times New Roman" w:eastAsia="Times New Roman" w:hAnsi="Times New Roman" w:cs="Times New Roman"/>
          <w:color w:val="4C4C4C"/>
          <w:sz w:val="24"/>
          <w:szCs w:val="24"/>
        </w:rPr>
        <w:t xml:space="preserve">, </w:t>
      </w:r>
      <w:r w:rsidR="5AAFF609" w:rsidRPr="2986BE76">
        <w:rPr>
          <w:rFonts w:ascii="Times New Roman" w:eastAsia="Times New Roman" w:hAnsi="Times New Roman" w:cs="Times New Roman"/>
          <w:color w:val="4C4C4C"/>
          <w:sz w:val="24"/>
          <w:szCs w:val="24"/>
        </w:rPr>
        <w:t xml:space="preserve">choose </w:t>
      </w:r>
      <w:proofErr w:type="spellStart"/>
      <w:r w:rsidR="5AAFF609" w:rsidRPr="2986BE76">
        <w:rPr>
          <w:rFonts w:ascii="Times New Roman" w:eastAsia="Times New Roman" w:hAnsi="Times New Roman" w:cs="Times New Roman"/>
          <w:b/>
          <w:bCs/>
          <w:color w:val="4C4C4C"/>
          <w:sz w:val="24"/>
          <w:szCs w:val="24"/>
        </w:rPr>
        <w:t>val_small.lasd</w:t>
      </w:r>
      <w:proofErr w:type="spellEnd"/>
      <w:r w:rsidR="5AAFF609" w:rsidRPr="2986BE76">
        <w:rPr>
          <w:rFonts w:ascii="Times New Roman" w:eastAsia="Times New Roman" w:hAnsi="Times New Roman" w:cs="Times New Roman"/>
          <w:color w:val="4C4C4C"/>
          <w:sz w:val="24"/>
          <w:szCs w:val="24"/>
        </w:rPr>
        <w:t>.</w:t>
      </w:r>
      <w:r w:rsidR="09D6C5F7" w:rsidRPr="2986BE76">
        <w:rPr>
          <w:rFonts w:ascii="Times New Roman" w:eastAsia="Times New Roman" w:hAnsi="Times New Roman" w:cs="Times New Roman"/>
          <w:color w:val="4C4C4C"/>
          <w:sz w:val="24"/>
          <w:szCs w:val="24"/>
        </w:rPr>
        <w:t xml:space="preserve"> </w:t>
      </w:r>
      <w:r w:rsidR="5AAFF609" w:rsidRPr="2986BE76">
        <w:rPr>
          <w:rFonts w:ascii="Times New Roman" w:eastAsia="Times New Roman" w:hAnsi="Times New Roman" w:cs="Times New Roman"/>
          <w:color w:val="4C4C4C"/>
          <w:sz w:val="24"/>
          <w:szCs w:val="24"/>
        </w:rPr>
        <w:t xml:space="preserve">For </w:t>
      </w:r>
      <w:r w:rsidRPr="2986BE76">
        <w:rPr>
          <w:rFonts w:ascii="Times New Roman" w:eastAsia="Times New Roman" w:hAnsi="Times New Roman" w:cs="Times New Roman"/>
          <w:b/>
          <w:color w:val="4C4C4C"/>
          <w:sz w:val="24"/>
          <w:szCs w:val="24"/>
        </w:rPr>
        <w:t>Validation Boundary Features</w:t>
      </w:r>
      <w:r w:rsidRPr="2986BE76">
        <w:rPr>
          <w:rFonts w:ascii="Times New Roman" w:eastAsia="Times New Roman" w:hAnsi="Times New Roman" w:cs="Times New Roman"/>
          <w:color w:val="4C4C4C"/>
          <w:sz w:val="24"/>
          <w:szCs w:val="24"/>
        </w:rPr>
        <w:t xml:space="preserve">, </w:t>
      </w:r>
      <w:r w:rsidR="5AAFF609" w:rsidRPr="2986BE76">
        <w:rPr>
          <w:rFonts w:ascii="Times New Roman" w:eastAsia="Times New Roman" w:hAnsi="Times New Roman" w:cs="Times New Roman"/>
          <w:color w:val="4C4C4C"/>
          <w:sz w:val="24"/>
          <w:szCs w:val="24"/>
        </w:rPr>
        <w:t xml:space="preserve">click </w:t>
      </w:r>
      <w:r w:rsidR="5AAFF609" w:rsidRPr="2986BE76">
        <w:rPr>
          <w:rFonts w:ascii="Times New Roman" w:eastAsia="Times New Roman" w:hAnsi="Times New Roman" w:cs="Times New Roman"/>
          <w:b/>
          <w:bCs/>
          <w:color w:val="4C4C4C"/>
          <w:sz w:val="24"/>
          <w:szCs w:val="24"/>
        </w:rPr>
        <w:t>Browse</w:t>
      </w:r>
      <w:r w:rsidR="5AAFF609" w:rsidRPr="2986BE76">
        <w:rPr>
          <w:rFonts w:ascii="Times New Roman" w:eastAsia="Times New Roman" w:hAnsi="Times New Roman" w:cs="Times New Roman"/>
          <w:color w:val="4C4C4C"/>
          <w:sz w:val="24"/>
          <w:szCs w:val="24"/>
        </w:rPr>
        <w:t xml:space="preserve">, browse to </w:t>
      </w:r>
      <w:proofErr w:type="spellStart"/>
      <w:r w:rsidR="5AAFF609" w:rsidRPr="2986BE76">
        <w:rPr>
          <w:rFonts w:ascii="Times New Roman" w:eastAsia="Times New Roman" w:hAnsi="Times New Roman" w:cs="Times New Roman"/>
          <w:b/>
          <w:bCs/>
          <w:color w:val="4C4C4C"/>
          <w:sz w:val="24"/>
          <w:szCs w:val="24"/>
        </w:rPr>
        <w:t>smalldata</w:t>
      </w:r>
      <w:proofErr w:type="spellEnd"/>
      <w:r w:rsidR="26861BF1" w:rsidRPr="2986BE76">
        <w:rPr>
          <w:rFonts w:ascii="Times New Roman" w:eastAsia="Times New Roman" w:hAnsi="Times New Roman" w:cs="Times New Roman"/>
          <w:b/>
          <w:bCs/>
          <w:color w:val="4C4C4C"/>
          <w:sz w:val="24"/>
          <w:szCs w:val="24"/>
        </w:rPr>
        <w:t xml:space="preserve"> </w:t>
      </w:r>
      <w:r w:rsidR="26861BF1" w:rsidRPr="2986BE76">
        <w:rPr>
          <w:rFonts w:ascii="Times New Roman" w:eastAsia="Times New Roman" w:hAnsi="Times New Roman" w:cs="Times New Roman"/>
          <w:color w:val="4C4C4C"/>
          <w:sz w:val="24"/>
          <w:szCs w:val="24"/>
        </w:rPr>
        <w:t>folder</w:t>
      </w:r>
      <w:r w:rsidR="5AAFF609" w:rsidRPr="2986BE76">
        <w:rPr>
          <w:rFonts w:ascii="Times New Roman" w:eastAsia="Times New Roman" w:hAnsi="Times New Roman" w:cs="Times New Roman"/>
          <w:color w:val="4C4C4C"/>
          <w:sz w:val="24"/>
          <w:szCs w:val="24"/>
        </w:rPr>
        <w:t>,</w:t>
      </w:r>
      <w:r w:rsidR="48C5FD70" w:rsidRPr="2986BE76">
        <w:rPr>
          <w:rFonts w:ascii="Times New Roman" w:eastAsia="Times New Roman" w:hAnsi="Times New Roman" w:cs="Times New Roman"/>
          <w:color w:val="4C4C4C"/>
          <w:sz w:val="24"/>
          <w:szCs w:val="24"/>
        </w:rPr>
        <w:t xml:space="preserve"> open </w:t>
      </w:r>
      <w:proofErr w:type="spellStart"/>
      <w:r w:rsidR="48C5FD70" w:rsidRPr="2986BE76">
        <w:rPr>
          <w:rFonts w:ascii="Times New Roman" w:eastAsia="Times New Roman" w:hAnsi="Times New Roman" w:cs="Times New Roman"/>
          <w:b/>
          <w:bCs/>
          <w:color w:val="4C4C4C"/>
          <w:sz w:val="24"/>
          <w:szCs w:val="24"/>
        </w:rPr>
        <w:t>boundaries.gdb</w:t>
      </w:r>
      <w:proofErr w:type="spellEnd"/>
      <w:r w:rsidR="48C5FD70" w:rsidRPr="2986BE76">
        <w:rPr>
          <w:rFonts w:ascii="Times New Roman" w:eastAsia="Times New Roman" w:hAnsi="Times New Roman" w:cs="Times New Roman"/>
          <w:color w:val="4C4C4C"/>
          <w:sz w:val="24"/>
          <w:szCs w:val="24"/>
        </w:rPr>
        <w:t>,</w:t>
      </w:r>
      <w:r w:rsidR="5AAFF609" w:rsidRPr="2986BE76">
        <w:rPr>
          <w:rFonts w:ascii="Times New Roman" w:eastAsia="Times New Roman" w:hAnsi="Times New Roman" w:cs="Times New Roman"/>
          <w:color w:val="4C4C4C"/>
          <w:sz w:val="24"/>
          <w:szCs w:val="24"/>
        </w:rPr>
        <w:t xml:space="preserve"> choose </w:t>
      </w:r>
      <w:proofErr w:type="spellStart"/>
      <w:r w:rsidR="5AAFF609" w:rsidRPr="2986BE76">
        <w:rPr>
          <w:rFonts w:ascii="Times New Roman" w:eastAsia="Times New Roman" w:hAnsi="Times New Roman" w:cs="Times New Roman"/>
          <w:b/>
          <w:bCs/>
          <w:color w:val="4C4C4C"/>
          <w:sz w:val="24"/>
          <w:szCs w:val="24"/>
        </w:rPr>
        <w:t>bnd_val_small</w:t>
      </w:r>
      <w:proofErr w:type="spellEnd"/>
      <w:r w:rsidR="5AAFF609" w:rsidRPr="2986BE76">
        <w:rPr>
          <w:rFonts w:ascii="Times New Roman" w:eastAsia="Times New Roman" w:hAnsi="Times New Roman" w:cs="Times New Roman"/>
          <w:color w:val="4C4C4C"/>
          <w:sz w:val="24"/>
          <w:szCs w:val="24"/>
        </w:rPr>
        <w:t>.</w:t>
      </w:r>
      <w:r w:rsidR="40A8467B" w:rsidRPr="2986BE76">
        <w:rPr>
          <w:rFonts w:ascii="Times New Roman" w:eastAsia="Times New Roman" w:hAnsi="Times New Roman" w:cs="Times New Roman"/>
          <w:color w:val="4C4C4C"/>
          <w:sz w:val="24"/>
          <w:szCs w:val="24"/>
        </w:rPr>
        <w:t xml:space="preserve"> </w:t>
      </w:r>
      <w:r w:rsidR="5AAFF609" w:rsidRPr="2986BE76">
        <w:rPr>
          <w:rFonts w:ascii="Times New Roman" w:eastAsia="Times New Roman" w:hAnsi="Times New Roman" w:cs="Times New Roman"/>
          <w:color w:val="4C4C4C"/>
          <w:sz w:val="24"/>
          <w:szCs w:val="24"/>
        </w:rPr>
        <w:t xml:space="preserve">For </w:t>
      </w:r>
      <w:r w:rsidRPr="2986BE76">
        <w:rPr>
          <w:rFonts w:ascii="Times New Roman" w:eastAsia="Times New Roman" w:hAnsi="Times New Roman" w:cs="Times New Roman"/>
          <w:b/>
          <w:color w:val="4C4C4C"/>
          <w:sz w:val="24"/>
          <w:szCs w:val="24"/>
        </w:rPr>
        <w:t>Reference Surface</w:t>
      </w:r>
      <w:r w:rsidR="5AAFF609" w:rsidRPr="2986BE76">
        <w:rPr>
          <w:rFonts w:ascii="Times New Roman" w:eastAsia="Times New Roman" w:hAnsi="Times New Roman" w:cs="Times New Roman"/>
          <w:color w:val="4C4C4C"/>
          <w:sz w:val="24"/>
          <w:szCs w:val="24"/>
        </w:rPr>
        <w:t xml:space="preserve">, click </w:t>
      </w:r>
      <w:r w:rsidR="5AAFF609" w:rsidRPr="2986BE76">
        <w:rPr>
          <w:rFonts w:ascii="Times New Roman" w:eastAsia="Times New Roman" w:hAnsi="Times New Roman" w:cs="Times New Roman"/>
          <w:b/>
          <w:bCs/>
          <w:color w:val="4C4C4C"/>
          <w:sz w:val="24"/>
          <w:szCs w:val="24"/>
        </w:rPr>
        <w:t>Browse</w:t>
      </w:r>
      <w:r w:rsidR="346A0091" w:rsidRPr="2986BE76">
        <w:rPr>
          <w:rFonts w:ascii="Times New Roman" w:eastAsia="Times New Roman" w:hAnsi="Times New Roman" w:cs="Times New Roman"/>
          <w:b/>
          <w:bCs/>
          <w:color w:val="4C4C4C"/>
          <w:sz w:val="24"/>
          <w:szCs w:val="24"/>
        </w:rPr>
        <w:t>,</w:t>
      </w:r>
      <w:r w:rsidR="346A0091" w:rsidRPr="2986BE76">
        <w:rPr>
          <w:rFonts w:ascii="Times New Roman" w:eastAsia="Times New Roman" w:hAnsi="Times New Roman" w:cs="Times New Roman"/>
          <w:color w:val="4C4C4C"/>
          <w:sz w:val="24"/>
          <w:szCs w:val="24"/>
        </w:rPr>
        <w:t xml:space="preserve"> browse to </w:t>
      </w:r>
      <w:proofErr w:type="spellStart"/>
      <w:r w:rsidR="346A0091" w:rsidRPr="2986BE76">
        <w:rPr>
          <w:rFonts w:ascii="Times New Roman" w:eastAsia="Times New Roman" w:hAnsi="Times New Roman" w:cs="Times New Roman"/>
          <w:b/>
          <w:bCs/>
          <w:color w:val="4C4C4C"/>
          <w:sz w:val="24"/>
          <w:szCs w:val="24"/>
        </w:rPr>
        <w:t>smalldata</w:t>
      </w:r>
      <w:proofErr w:type="spellEnd"/>
      <w:r w:rsidR="346A0091" w:rsidRPr="2986BE76">
        <w:rPr>
          <w:rFonts w:ascii="Times New Roman" w:eastAsia="Times New Roman" w:hAnsi="Times New Roman" w:cs="Times New Roman"/>
          <w:b/>
          <w:bCs/>
          <w:color w:val="4C4C4C"/>
          <w:sz w:val="24"/>
          <w:szCs w:val="24"/>
        </w:rPr>
        <w:t xml:space="preserve"> </w:t>
      </w:r>
      <w:r w:rsidR="346A0091" w:rsidRPr="2986BE76">
        <w:rPr>
          <w:rFonts w:ascii="Times New Roman" w:eastAsia="Times New Roman" w:hAnsi="Times New Roman" w:cs="Times New Roman"/>
          <w:color w:val="4C4C4C"/>
          <w:sz w:val="24"/>
          <w:szCs w:val="24"/>
        </w:rPr>
        <w:t>folder, c</w:t>
      </w:r>
      <w:r w:rsidR="5AAFF609" w:rsidRPr="2986BE76">
        <w:rPr>
          <w:rFonts w:ascii="Times New Roman" w:eastAsia="Times New Roman" w:hAnsi="Times New Roman" w:cs="Times New Roman"/>
          <w:color w:val="4C4C4C"/>
          <w:sz w:val="24"/>
          <w:szCs w:val="24"/>
        </w:rPr>
        <w:t xml:space="preserve">lick </w:t>
      </w:r>
      <w:proofErr w:type="spellStart"/>
      <w:r w:rsidR="5AAFF609" w:rsidRPr="2986BE76">
        <w:rPr>
          <w:rFonts w:ascii="Times New Roman" w:eastAsia="Times New Roman" w:hAnsi="Times New Roman" w:cs="Times New Roman"/>
          <w:b/>
          <w:bCs/>
          <w:color w:val="4C4C4C"/>
          <w:sz w:val="24"/>
          <w:szCs w:val="24"/>
        </w:rPr>
        <w:t>dem_small.tif</w:t>
      </w:r>
      <w:proofErr w:type="spellEnd"/>
      <w:r w:rsidR="405BD559" w:rsidRPr="2986BE76">
        <w:rPr>
          <w:rFonts w:ascii="Times New Roman" w:eastAsia="Times New Roman" w:hAnsi="Times New Roman" w:cs="Times New Roman"/>
          <w:color w:val="4C4C4C"/>
          <w:sz w:val="24"/>
          <w:szCs w:val="24"/>
        </w:rPr>
        <w:t>.</w:t>
      </w:r>
      <w:r w:rsidR="405BD559" w:rsidRPr="2986BE76">
        <w:rPr>
          <w:rFonts w:ascii="Times New Roman" w:eastAsia="Times New Roman" w:hAnsi="Times New Roman" w:cs="Times New Roman"/>
          <w:b/>
          <w:bCs/>
          <w:color w:val="4C4C4C"/>
          <w:sz w:val="24"/>
          <w:szCs w:val="24"/>
        </w:rPr>
        <w:t xml:space="preserve"> </w:t>
      </w:r>
    </w:p>
    <w:p w14:paraId="0F7F815E" w14:textId="2EA2807E" w:rsidR="00AF19AB" w:rsidRDefault="5DEC1F98" w:rsidP="45D72AE7">
      <w:pPr>
        <w:pStyle w:val="ListParagraph"/>
        <w:numPr>
          <w:ilvl w:val="0"/>
          <w:numId w:val="2"/>
        </w:numPr>
        <w:spacing w:after="0" w:line="480" w:lineRule="auto"/>
        <w:rPr>
          <w:rFonts w:ascii="Times New Roman" w:eastAsia="Times New Roman" w:hAnsi="Times New Roman" w:cs="Times New Roman"/>
          <w:color w:val="000000" w:themeColor="text1"/>
          <w:sz w:val="24"/>
          <w:szCs w:val="24"/>
        </w:rPr>
      </w:pPr>
      <w:r w:rsidRPr="0E4D620C">
        <w:rPr>
          <w:rFonts w:ascii="Times New Roman" w:eastAsia="Times New Roman" w:hAnsi="Times New Roman" w:cs="Times New Roman"/>
          <w:b/>
          <w:bCs/>
          <w:color w:val="000000" w:themeColor="text1"/>
          <w:sz w:val="24"/>
          <w:szCs w:val="24"/>
        </w:rPr>
        <w:t xml:space="preserve">Step </w:t>
      </w:r>
      <w:r w:rsidR="7CB43C13" w:rsidRPr="2986BE76">
        <w:rPr>
          <w:rFonts w:ascii="Times New Roman" w:eastAsia="Times New Roman" w:hAnsi="Times New Roman" w:cs="Times New Roman"/>
          <w:b/>
          <w:bCs/>
          <w:color w:val="000000" w:themeColor="text1"/>
          <w:sz w:val="24"/>
          <w:szCs w:val="24"/>
        </w:rPr>
        <w:t>3</w:t>
      </w:r>
      <w:r w:rsidRPr="0E4D620C">
        <w:rPr>
          <w:rFonts w:ascii="Times New Roman" w:eastAsia="Times New Roman" w:hAnsi="Times New Roman" w:cs="Times New Roman"/>
          <w:color w:val="000000" w:themeColor="text1"/>
          <w:sz w:val="24"/>
          <w:szCs w:val="24"/>
        </w:rPr>
        <w:t xml:space="preserve">: Exclude Class Codes </w:t>
      </w:r>
      <w:r w:rsidRPr="0E4D620C">
        <w:rPr>
          <w:rFonts w:ascii="Times New Roman" w:eastAsia="Times New Roman" w:hAnsi="Times New Roman" w:cs="Times New Roman"/>
          <w:b/>
          <w:bCs/>
          <w:color w:val="000000" w:themeColor="text1"/>
          <w:sz w:val="24"/>
          <w:szCs w:val="24"/>
        </w:rPr>
        <w:t>2</w:t>
      </w:r>
      <w:r w:rsidRPr="0E4D620C">
        <w:rPr>
          <w:rFonts w:ascii="Times New Roman" w:eastAsia="Times New Roman" w:hAnsi="Times New Roman" w:cs="Times New Roman"/>
          <w:color w:val="000000" w:themeColor="text1"/>
          <w:sz w:val="24"/>
          <w:szCs w:val="24"/>
        </w:rPr>
        <w:t xml:space="preserve"> (ground) and </w:t>
      </w:r>
      <w:r w:rsidRPr="0E4D620C">
        <w:rPr>
          <w:rFonts w:ascii="Times New Roman" w:eastAsia="Times New Roman" w:hAnsi="Times New Roman" w:cs="Times New Roman"/>
          <w:b/>
          <w:bCs/>
          <w:color w:val="000000" w:themeColor="text1"/>
          <w:sz w:val="24"/>
          <w:szCs w:val="24"/>
        </w:rPr>
        <w:t>7</w:t>
      </w:r>
      <w:r w:rsidRPr="0E4D620C">
        <w:rPr>
          <w:rFonts w:ascii="Times New Roman" w:eastAsia="Times New Roman" w:hAnsi="Times New Roman" w:cs="Times New Roman"/>
          <w:color w:val="000000" w:themeColor="text1"/>
          <w:sz w:val="24"/>
          <w:szCs w:val="24"/>
        </w:rPr>
        <w:t xml:space="preserve"> (noise</w:t>
      </w:r>
      <w:r w:rsidRPr="2986BE76">
        <w:rPr>
          <w:rFonts w:ascii="Times New Roman" w:eastAsia="Times New Roman" w:hAnsi="Times New Roman" w:cs="Times New Roman"/>
          <w:color w:val="000000" w:themeColor="text1"/>
          <w:sz w:val="24"/>
          <w:szCs w:val="24"/>
        </w:rPr>
        <w:t>)</w:t>
      </w:r>
      <w:r w:rsidR="743161C3" w:rsidRPr="2986BE76">
        <w:rPr>
          <w:rFonts w:ascii="Times New Roman" w:eastAsia="Times New Roman" w:hAnsi="Times New Roman" w:cs="Times New Roman"/>
          <w:color w:val="000000" w:themeColor="text1"/>
          <w:sz w:val="24"/>
          <w:szCs w:val="24"/>
        </w:rPr>
        <w:t xml:space="preserve"> in </w:t>
      </w:r>
      <w:r w:rsidR="743161C3" w:rsidRPr="2986BE76">
        <w:rPr>
          <w:rFonts w:ascii="Times New Roman" w:eastAsia="Times New Roman" w:hAnsi="Times New Roman" w:cs="Times New Roman"/>
          <w:b/>
          <w:bCs/>
          <w:color w:val="000000" w:themeColor="text1"/>
          <w:sz w:val="24"/>
          <w:szCs w:val="24"/>
        </w:rPr>
        <w:t xml:space="preserve">Excluded Class Codes </w:t>
      </w:r>
      <w:r w:rsidR="743161C3" w:rsidRPr="2986BE76">
        <w:rPr>
          <w:rFonts w:ascii="Times New Roman" w:eastAsia="Times New Roman" w:hAnsi="Times New Roman" w:cs="Times New Roman"/>
          <w:color w:val="000000" w:themeColor="text1"/>
          <w:sz w:val="24"/>
          <w:szCs w:val="24"/>
        </w:rPr>
        <w:t xml:space="preserve">section. </w:t>
      </w:r>
      <w:r w:rsidRPr="2986BE76">
        <w:rPr>
          <w:rFonts w:ascii="Times New Roman" w:eastAsia="Times New Roman" w:hAnsi="Times New Roman" w:cs="Times New Roman"/>
          <w:color w:val="000000" w:themeColor="text1"/>
          <w:sz w:val="24"/>
          <w:szCs w:val="24"/>
        </w:rPr>
        <w:t xml:space="preserve"> </w:t>
      </w:r>
      <w:r w:rsidR="4AEEBEDB" w:rsidRPr="2986BE76">
        <w:rPr>
          <w:rFonts w:ascii="Times New Roman" w:eastAsia="Times New Roman" w:hAnsi="Times New Roman" w:cs="Times New Roman"/>
          <w:color w:val="000000" w:themeColor="text1"/>
          <w:sz w:val="24"/>
          <w:szCs w:val="24"/>
        </w:rPr>
        <w:t>This</w:t>
      </w:r>
      <w:r w:rsidRPr="0E4D620C">
        <w:rPr>
          <w:rFonts w:ascii="Times New Roman" w:eastAsia="Times New Roman" w:hAnsi="Times New Roman" w:cs="Times New Roman"/>
          <w:color w:val="000000" w:themeColor="text1"/>
          <w:sz w:val="24"/>
          <w:szCs w:val="24"/>
        </w:rPr>
        <w:t xml:space="preserve"> will allow the model to run faster.</w:t>
      </w:r>
    </w:p>
    <w:p w14:paraId="27B91978" w14:textId="35F54EB2" w:rsidR="00AF19AB" w:rsidRDefault="5DEC1F98" w:rsidP="45D72AE7">
      <w:pPr>
        <w:pStyle w:val="ListParagraph"/>
        <w:numPr>
          <w:ilvl w:val="0"/>
          <w:numId w:val="2"/>
        </w:numPr>
        <w:spacing w:after="0" w:line="480" w:lineRule="auto"/>
        <w:rPr>
          <w:rFonts w:ascii="Times New Roman" w:eastAsia="Times New Roman" w:hAnsi="Times New Roman" w:cs="Times New Roman"/>
          <w:color w:val="000000" w:themeColor="text1"/>
          <w:sz w:val="24"/>
          <w:szCs w:val="24"/>
        </w:rPr>
      </w:pPr>
      <w:r w:rsidRPr="0E4D620C">
        <w:rPr>
          <w:rFonts w:ascii="Times New Roman" w:eastAsia="Times New Roman" w:hAnsi="Times New Roman" w:cs="Times New Roman"/>
          <w:b/>
          <w:bCs/>
          <w:color w:val="000000" w:themeColor="text1"/>
          <w:sz w:val="24"/>
          <w:szCs w:val="24"/>
        </w:rPr>
        <w:t xml:space="preserve">Step </w:t>
      </w:r>
      <w:r w:rsidR="4CEECC30" w:rsidRPr="2986BE76">
        <w:rPr>
          <w:rFonts w:ascii="Times New Roman" w:eastAsia="Times New Roman" w:hAnsi="Times New Roman" w:cs="Times New Roman"/>
          <w:b/>
          <w:bCs/>
          <w:color w:val="000000" w:themeColor="text1"/>
          <w:sz w:val="24"/>
          <w:szCs w:val="24"/>
        </w:rPr>
        <w:t>4</w:t>
      </w:r>
      <w:r w:rsidRPr="0E4D620C">
        <w:rPr>
          <w:rFonts w:ascii="Times New Roman" w:eastAsia="Times New Roman" w:hAnsi="Times New Roman" w:cs="Times New Roman"/>
          <w:color w:val="000000" w:themeColor="text1"/>
          <w:sz w:val="24"/>
          <w:szCs w:val="24"/>
        </w:rPr>
        <w:t xml:space="preserve">: For </w:t>
      </w:r>
      <w:r w:rsidRPr="0E4D620C">
        <w:rPr>
          <w:rFonts w:ascii="Times New Roman" w:eastAsia="Times New Roman" w:hAnsi="Times New Roman" w:cs="Times New Roman"/>
          <w:b/>
          <w:bCs/>
          <w:color w:val="000000" w:themeColor="text1"/>
          <w:sz w:val="24"/>
          <w:szCs w:val="24"/>
        </w:rPr>
        <w:t>Output Training Data</w:t>
      </w:r>
      <w:r w:rsidRPr="0E4D620C">
        <w:rPr>
          <w:rFonts w:ascii="Times New Roman" w:eastAsia="Times New Roman" w:hAnsi="Times New Roman" w:cs="Times New Roman"/>
          <w:color w:val="000000" w:themeColor="text1"/>
          <w:sz w:val="24"/>
          <w:szCs w:val="24"/>
        </w:rPr>
        <w:t xml:space="preserve">, click </w:t>
      </w:r>
      <w:r w:rsidRPr="0E4D620C">
        <w:rPr>
          <w:rFonts w:ascii="Times New Roman" w:eastAsia="Times New Roman" w:hAnsi="Times New Roman" w:cs="Times New Roman"/>
          <w:b/>
          <w:bCs/>
          <w:color w:val="000000" w:themeColor="text1"/>
          <w:sz w:val="24"/>
          <w:szCs w:val="24"/>
        </w:rPr>
        <w:t>Browse</w:t>
      </w:r>
      <w:r w:rsidRPr="0E4D620C">
        <w:rPr>
          <w:rFonts w:ascii="Times New Roman" w:eastAsia="Times New Roman" w:hAnsi="Times New Roman" w:cs="Times New Roman"/>
          <w:color w:val="000000" w:themeColor="text1"/>
          <w:sz w:val="24"/>
          <w:szCs w:val="24"/>
        </w:rPr>
        <w:t xml:space="preserve"> and browse to </w:t>
      </w:r>
      <w:r w:rsidRPr="2986BE76">
        <w:rPr>
          <w:rFonts w:ascii="Times New Roman" w:eastAsia="Times New Roman" w:hAnsi="Times New Roman" w:cs="Times New Roman"/>
          <w:color w:val="000000" w:themeColor="text1"/>
          <w:sz w:val="24"/>
          <w:szCs w:val="24"/>
        </w:rPr>
        <w:t xml:space="preserve">your </w:t>
      </w:r>
      <w:r w:rsidRPr="0E4D620C">
        <w:rPr>
          <w:rFonts w:ascii="Times New Roman" w:eastAsia="Times New Roman" w:hAnsi="Times New Roman" w:cs="Times New Roman"/>
          <w:b/>
          <w:bCs/>
          <w:color w:val="000000" w:themeColor="text1"/>
          <w:sz w:val="24"/>
          <w:szCs w:val="24"/>
        </w:rPr>
        <w:t>results</w:t>
      </w:r>
      <w:r w:rsidRPr="2986BE76">
        <w:rPr>
          <w:rFonts w:ascii="Times New Roman" w:eastAsia="Times New Roman" w:hAnsi="Times New Roman" w:cs="Times New Roman"/>
          <w:color w:val="000000" w:themeColor="text1"/>
          <w:sz w:val="24"/>
          <w:szCs w:val="24"/>
        </w:rPr>
        <w:t xml:space="preserve"> folder.</w:t>
      </w:r>
      <w:r w:rsidR="2698010B" w:rsidRPr="2986BE76">
        <w:rPr>
          <w:rFonts w:ascii="Times New Roman" w:eastAsia="Times New Roman" w:hAnsi="Times New Roman" w:cs="Times New Roman"/>
          <w:color w:val="000000" w:themeColor="text1"/>
          <w:sz w:val="24"/>
          <w:szCs w:val="24"/>
        </w:rPr>
        <w:t xml:space="preserve"> </w:t>
      </w:r>
      <w:r w:rsidR="40F1333F" w:rsidRPr="2986BE76">
        <w:rPr>
          <w:rFonts w:ascii="Times New Roman" w:eastAsia="Times New Roman" w:hAnsi="Times New Roman" w:cs="Times New Roman"/>
          <w:color w:val="000000" w:themeColor="text1"/>
          <w:sz w:val="24"/>
          <w:szCs w:val="24"/>
        </w:rPr>
        <w:t>Enter</w:t>
      </w:r>
      <w:r w:rsidRPr="0E4D620C">
        <w:rPr>
          <w:rFonts w:ascii="Times New Roman" w:eastAsia="Times New Roman" w:hAnsi="Times New Roman" w:cs="Times New Roman"/>
          <w:b/>
          <w:bCs/>
          <w:color w:val="000000" w:themeColor="text1"/>
          <w:sz w:val="24"/>
          <w:szCs w:val="24"/>
        </w:rPr>
        <w:t xml:space="preserve"> </w:t>
      </w:r>
      <w:proofErr w:type="spellStart"/>
      <w:r w:rsidRPr="0E4D620C">
        <w:rPr>
          <w:rFonts w:ascii="Times New Roman" w:eastAsia="Times New Roman" w:hAnsi="Times New Roman" w:cs="Times New Roman"/>
          <w:b/>
          <w:bCs/>
          <w:color w:val="000000" w:themeColor="text1"/>
          <w:sz w:val="24"/>
          <w:szCs w:val="24"/>
        </w:rPr>
        <w:t>training_data_small.pctd</w:t>
      </w:r>
      <w:proofErr w:type="spellEnd"/>
      <w:r w:rsidR="62D2686B" w:rsidRPr="2986BE76">
        <w:rPr>
          <w:rFonts w:ascii="Times New Roman" w:eastAsia="Times New Roman" w:hAnsi="Times New Roman" w:cs="Times New Roman"/>
          <w:b/>
          <w:bCs/>
          <w:color w:val="000000" w:themeColor="text1"/>
          <w:sz w:val="24"/>
          <w:szCs w:val="24"/>
        </w:rPr>
        <w:t xml:space="preserve"> </w:t>
      </w:r>
      <w:r w:rsidR="62D2686B" w:rsidRPr="2986BE76">
        <w:rPr>
          <w:rFonts w:ascii="Times New Roman" w:eastAsia="Times New Roman" w:hAnsi="Times New Roman" w:cs="Times New Roman"/>
          <w:color w:val="000000" w:themeColor="text1"/>
          <w:sz w:val="24"/>
          <w:szCs w:val="24"/>
        </w:rPr>
        <w:t xml:space="preserve">for </w:t>
      </w:r>
      <w:r w:rsidR="62D2686B" w:rsidRPr="2986BE76">
        <w:rPr>
          <w:rFonts w:ascii="Times New Roman" w:eastAsia="Times New Roman" w:hAnsi="Times New Roman" w:cs="Times New Roman"/>
          <w:b/>
          <w:bCs/>
          <w:color w:val="000000" w:themeColor="text1"/>
          <w:sz w:val="24"/>
          <w:szCs w:val="24"/>
        </w:rPr>
        <w:t>Output Training Data</w:t>
      </w:r>
      <w:r w:rsidRPr="0E4D620C">
        <w:rPr>
          <w:rFonts w:ascii="Times New Roman" w:eastAsia="Times New Roman" w:hAnsi="Times New Roman" w:cs="Times New Roman"/>
          <w:color w:val="000000" w:themeColor="text1"/>
          <w:sz w:val="24"/>
          <w:szCs w:val="24"/>
        </w:rPr>
        <w:t>.</w:t>
      </w:r>
    </w:p>
    <w:p w14:paraId="491E8F60" w14:textId="179BED9B" w:rsidR="00AF19AB" w:rsidRDefault="5DEC1F98" w:rsidP="45D72AE7">
      <w:pPr>
        <w:pStyle w:val="ListParagraph"/>
        <w:numPr>
          <w:ilvl w:val="0"/>
          <w:numId w:val="2"/>
        </w:numPr>
        <w:spacing w:after="0" w:line="480" w:lineRule="auto"/>
        <w:rPr>
          <w:rFonts w:ascii="Times New Roman" w:eastAsia="Times New Roman" w:hAnsi="Times New Roman" w:cs="Times New Roman"/>
          <w:color w:val="000000" w:themeColor="text1"/>
          <w:sz w:val="24"/>
          <w:szCs w:val="24"/>
        </w:rPr>
      </w:pPr>
      <w:r w:rsidRPr="5672E336">
        <w:rPr>
          <w:rFonts w:ascii="Times New Roman" w:eastAsia="Times New Roman" w:hAnsi="Times New Roman" w:cs="Times New Roman"/>
          <w:b/>
          <w:bCs/>
          <w:color w:val="000000" w:themeColor="text1"/>
          <w:sz w:val="24"/>
          <w:szCs w:val="24"/>
        </w:rPr>
        <w:t xml:space="preserve">Step </w:t>
      </w:r>
      <w:r w:rsidR="61659A22" w:rsidRPr="2986BE76">
        <w:rPr>
          <w:rFonts w:ascii="Times New Roman" w:eastAsia="Times New Roman" w:hAnsi="Times New Roman" w:cs="Times New Roman"/>
          <w:b/>
          <w:bCs/>
          <w:color w:val="000000" w:themeColor="text1"/>
          <w:sz w:val="24"/>
          <w:szCs w:val="24"/>
        </w:rPr>
        <w:t>5</w:t>
      </w:r>
      <w:r w:rsidRPr="5672E336">
        <w:rPr>
          <w:rFonts w:ascii="Times New Roman" w:eastAsia="Times New Roman" w:hAnsi="Times New Roman" w:cs="Times New Roman"/>
          <w:color w:val="000000" w:themeColor="text1"/>
          <w:sz w:val="24"/>
          <w:szCs w:val="24"/>
        </w:rPr>
        <w:t xml:space="preserve">: Enter </w:t>
      </w:r>
      <w:r w:rsidRPr="5672E336">
        <w:rPr>
          <w:rFonts w:ascii="Times New Roman" w:eastAsia="Times New Roman" w:hAnsi="Times New Roman" w:cs="Times New Roman"/>
          <w:b/>
          <w:bCs/>
          <w:color w:val="000000" w:themeColor="text1"/>
          <w:sz w:val="24"/>
          <w:szCs w:val="24"/>
        </w:rPr>
        <w:t>82</w:t>
      </w:r>
      <w:r w:rsidRPr="5672E336">
        <w:rPr>
          <w:rFonts w:ascii="Times New Roman" w:eastAsia="Times New Roman" w:hAnsi="Times New Roman" w:cs="Times New Roman"/>
          <w:color w:val="000000" w:themeColor="text1"/>
          <w:sz w:val="24"/>
          <w:szCs w:val="24"/>
        </w:rPr>
        <w:t xml:space="preserve"> for </w:t>
      </w:r>
      <w:r w:rsidRPr="5672E336">
        <w:rPr>
          <w:rFonts w:ascii="Times New Roman" w:eastAsia="Times New Roman" w:hAnsi="Times New Roman" w:cs="Times New Roman"/>
          <w:b/>
          <w:bCs/>
          <w:color w:val="000000" w:themeColor="text1"/>
          <w:sz w:val="24"/>
          <w:szCs w:val="24"/>
        </w:rPr>
        <w:t>Block Size</w:t>
      </w:r>
      <w:r w:rsidRPr="5672E336">
        <w:rPr>
          <w:rFonts w:ascii="Times New Roman" w:eastAsia="Times New Roman" w:hAnsi="Times New Roman" w:cs="Times New Roman"/>
          <w:color w:val="000000" w:themeColor="text1"/>
          <w:sz w:val="24"/>
          <w:szCs w:val="24"/>
        </w:rPr>
        <w:t xml:space="preserve">. For </w:t>
      </w:r>
      <w:r w:rsidRPr="5672E336">
        <w:rPr>
          <w:rFonts w:ascii="Times New Roman" w:eastAsia="Times New Roman" w:hAnsi="Times New Roman" w:cs="Times New Roman"/>
          <w:b/>
          <w:bCs/>
          <w:color w:val="000000" w:themeColor="text1"/>
          <w:sz w:val="24"/>
          <w:szCs w:val="24"/>
        </w:rPr>
        <w:t>Unknown</w:t>
      </w:r>
      <w:r w:rsidRPr="5672E336">
        <w:rPr>
          <w:rFonts w:ascii="Times New Roman" w:eastAsia="Times New Roman" w:hAnsi="Times New Roman" w:cs="Times New Roman"/>
          <w:color w:val="000000" w:themeColor="text1"/>
          <w:sz w:val="24"/>
          <w:szCs w:val="24"/>
        </w:rPr>
        <w:t xml:space="preserve">, click the drop-down menu and choose </w:t>
      </w:r>
      <w:r w:rsidRPr="5672E336">
        <w:rPr>
          <w:rFonts w:ascii="Times New Roman" w:eastAsia="Times New Roman" w:hAnsi="Times New Roman" w:cs="Times New Roman"/>
          <w:b/>
          <w:bCs/>
          <w:color w:val="000000" w:themeColor="text1"/>
          <w:sz w:val="24"/>
          <w:szCs w:val="24"/>
        </w:rPr>
        <w:t>US Survey Feet</w:t>
      </w:r>
      <w:r w:rsidRPr="5672E336">
        <w:rPr>
          <w:rFonts w:ascii="Times New Roman" w:eastAsia="Times New Roman" w:hAnsi="Times New Roman" w:cs="Times New Roman"/>
          <w:color w:val="000000" w:themeColor="text1"/>
          <w:sz w:val="24"/>
          <w:szCs w:val="24"/>
        </w:rPr>
        <w:t xml:space="preserve">. For </w:t>
      </w:r>
      <w:r w:rsidRPr="5672E336">
        <w:rPr>
          <w:rFonts w:ascii="Times New Roman" w:eastAsia="Times New Roman" w:hAnsi="Times New Roman" w:cs="Times New Roman"/>
          <w:b/>
          <w:bCs/>
          <w:color w:val="000000" w:themeColor="text1"/>
          <w:sz w:val="24"/>
          <w:szCs w:val="24"/>
        </w:rPr>
        <w:t>Block Point Limit</w:t>
      </w:r>
      <w:r w:rsidRPr="5672E336">
        <w:rPr>
          <w:rFonts w:ascii="Times New Roman" w:eastAsia="Times New Roman" w:hAnsi="Times New Roman" w:cs="Times New Roman"/>
          <w:color w:val="000000" w:themeColor="text1"/>
          <w:sz w:val="24"/>
          <w:szCs w:val="24"/>
        </w:rPr>
        <w:t xml:space="preserve">, keep the default </w:t>
      </w:r>
      <w:r w:rsidR="7ABB5F1C" w:rsidRPr="2986BE76">
        <w:rPr>
          <w:rFonts w:ascii="Times New Roman" w:eastAsia="Times New Roman" w:hAnsi="Times New Roman" w:cs="Times New Roman"/>
          <w:color w:val="000000" w:themeColor="text1"/>
          <w:sz w:val="24"/>
          <w:szCs w:val="24"/>
        </w:rPr>
        <w:t xml:space="preserve">value </w:t>
      </w:r>
      <w:r w:rsidRPr="5672E336">
        <w:rPr>
          <w:rFonts w:ascii="Times New Roman" w:eastAsia="Times New Roman" w:hAnsi="Times New Roman" w:cs="Times New Roman"/>
          <w:color w:val="000000" w:themeColor="text1"/>
          <w:sz w:val="24"/>
          <w:szCs w:val="24"/>
        </w:rPr>
        <w:t xml:space="preserve">of </w:t>
      </w:r>
      <w:r w:rsidRPr="5672E336">
        <w:rPr>
          <w:rFonts w:ascii="Times New Roman" w:eastAsia="Times New Roman" w:hAnsi="Times New Roman" w:cs="Times New Roman"/>
          <w:b/>
          <w:bCs/>
          <w:color w:val="000000" w:themeColor="text1"/>
          <w:sz w:val="24"/>
          <w:szCs w:val="24"/>
        </w:rPr>
        <w:t>8192</w:t>
      </w:r>
      <w:r w:rsidRPr="5672E336">
        <w:rPr>
          <w:rFonts w:ascii="Times New Roman" w:eastAsia="Times New Roman" w:hAnsi="Times New Roman" w:cs="Times New Roman"/>
          <w:color w:val="000000" w:themeColor="text1"/>
          <w:sz w:val="24"/>
          <w:szCs w:val="24"/>
        </w:rPr>
        <w:t>.</w:t>
      </w:r>
    </w:p>
    <w:p w14:paraId="08242471" w14:textId="0623CD9F" w:rsidR="7DCDC71F" w:rsidRDefault="75A1784F" w:rsidP="45D72AE7">
      <w:pPr>
        <w:spacing w:after="0" w:line="480" w:lineRule="auto"/>
        <w:ind w:firstLine="720"/>
      </w:pPr>
      <w:r>
        <w:rPr>
          <w:noProof/>
        </w:rPr>
        <w:drawing>
          <wp:inline distT="0" distB="0" distL="0" distR="0" wp14:anchorId="6FF668C0" wp14:editId="27707B94">
            <wp:extent cx="2241986" cy="3885031"/>
            <wp:effectExtent l="0" t="0" r="0" b="0"/>
            <wp:docPr id="1652479234" name="Picture 1652479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2479234"/>
                    <pic:cNvPicPr/>
                  </pic:nvPicPr>
                  <pic:blipFill>
                    <a:blip r:embed="rId18">
                      <a:extLst>
                        <a:ext uri="{28A0092B-C50C-407E-A947-70E740481C1C}">
                          <a14:useLocalDpi xmlns:a14="http://schemas.microsoft.com/office/drawing/2010/main" val="0"/>
                        </a:ext>
                      </a:extLst>
                    </a:blip>
                    <a:stretch>
                      <a:fillRect/>
                    </a:stretch>
                  </pic:blipFill>
                  <pic:spPr>
                    <a:xfrm>
                      <a:off x="0" y="0"/>
                      <a:ext cx="2241986" cy="3885031"/>
                    </a:xfrm>
                    <a:prstGeom prst="rect">
                      <a:avLst/>
                    </a:prstGeom>
                  </pic:spPr>
                </pic:pic>
              </a:graphicData>
            </a:graphic>
          </wp:inline>
        </w:drawing>
      </w:r>
    </w:p>
    <w:p w14:paraId="42909B65" w14:textId="595F211F" w:rsidR="00AF19AB" w:rsidRDefault="56DA6692" w:rsidP="45D72AE7">
      <w:pPr>
        <w:spacing w:line="480" w:lineRule="auto"/>
        <w:rPr>
          <w:rFonts w:ascii="Times New Roman" w:eastAsia="Times New Roman" w:hAnsi="Times New Roman" w:cs="Times New Roman"/>
          <w:b/>
          <w:sz w:val="24"/>
          <w:szCs w:val="24"/>
        </w:rPr>
      </w:pPr>
      <w:r w:rsidRPr="45D72AE7">
        <w:rPr>
          <w:rFonts w:ascii="Times New Roman" w:eastAsia="Times New Roman" w:hAnsi="Times New Roman" w:cs="Times New Roman"/>
          <w:b/>
          <w:bCs/>
          <w:sz w:val="24"/>
          <w:szCs w:val="24"/>
        </w:rPr>
        <w:t>1</w:t>
      </w:r>
      <w:r w:rsidR="34F5349D" w:rsidRPr="43F9EEF9">
        <w:rPr>
          <w:rFonts w:ascii="Times New Roman" w:eastAsia="Times New Roman" w:hAnsi="Times New Roman" w:cs="Times New Roman"/>
          <w:b/>
          <w:bCs/>
          <w:sz w:val="24"/>
          <w:szCs w:val="24"/>
        </w:rPr>
        <w:t xml:space="preserve">.2 </w:t>
      </w:r>
      <w:r w:rsidR="4C64D569" w:rsidRPr="43F9EEF9">
        <w:rPr>
          <w:rFonts w:ascii="Times New Roman" w:eastAsia="Times New Roman" w:hAnsi="Times New Roman" w:cs="Times New Roman"/>
          <w:b/>
          <w:sz w:val="24"/>
          <w:szCs w:val="24"/>
        </w:rPr>
        <w:t>Training Classification Model</w:t>
      </w:r>
    </w:p>
    <w:p w14:paraId="3251444E" w14:textId="321A7C7C" w:rsidR="5E9B6013" w:rsidRDefault="5E9B6013" w:rsidP="45D72AE7">
      <w:pPr>
        <w:pStyle w:val="ListParagraph"/>
        <w:numPr>
          <w:ilvl w:val="0"/>
          <w:numId w:val="2"/>
        </w:numPr>
        <w:spacing w:line="480" w:lineRule="auto"/>
        <w:rPr>
          <w:rFonts w:ascii="Times New Roman" w:hAnsi="Times New Roman" w:cs="Times New Roman"/>
          <w:sz w:val="24"/>
          <w:szCs w:val="24"/>
        </w:rPr>
      </w:pPr>
      <w:r w:rsidRPr="2986BE76">
        <w:rPr>
          <w:rFonts w:ascii="Times New Roman" w:hAnsi="Times New Roman" w:cs="Times New Roman"/>
          <w:b/>
          <w:bCs/>
          <w:sz w:val="24"/>
          <w:szCs w:val="24"/>
        </w:rPr>
        <w:t>Step 1</w:t>
      </w:r>
      <w:r w:rsidRPr="2986BE76">
        <w:rPr>
          <w:rFonts w:ascii="Times New Roman" w:hAnsi="Times New Roman" w:cs="Times New Roman"/>
          <w:sz w:val="24"/>
          <w:szCs w:val="24"/>
        </w:rPr>
        <w:t xml:space="preserve">: Navigate to the Geoprocessing Tool pane, search and open </w:t>
      </w:r>
      <w:r w:rsidRPr="2986BE76">
        <w:rPr>
          <w:rFonts w:ascii="Times New Roman" w:hAnsi="Times New Roman" w:cs="Times New Roman"/>
          <w:b/>
          <w:bCs/>
          <w:sz w:val="24"/>
          <w:szCs w:val="24"/>
        </w:rPr>
        <w:t>Train Point Cloud Classification Model</w:t>
      </w:r>
      <w:r w:rsidRPr="2986BE76">
        <w:rPr>
          <w:rFonts w:ascii="Times New Roman" w:hAnsi="Times New Roman" w:cs="Times New Roman"/>
          <w:sz w:val="24"/>
          <w:szCs w:val="24"/>
        </w:rPr>
        <w:t>.</w:t>
      </w:r>
    </w:p>
    <w:p w14:paraId="27DE855E" w14:textId="7642C3CD" w:rsidR="00AF19AB" w:rsidRDefault="6DD660F3" w:rsidP="45D72AE7">
      <w:pPr>
        <w:pStyle w:val="ListParagraph"/>
        <w:numPr>
          <w:ilvl w:val="0"/>
          <w:numId w:val="2"/>
        </w:numPr>
        <w:spacing w:after="0" w:line="480" w:lineRule="auto"/>
        <w:rPr>
          <w:rFonts w:ascii="Times New Roman" w:eastAsia="Times New Roman" w:hAnsi="Times New Roman" w:cs="Times New Roman"/>
          <w:color w:val="000000" w:themeColor="text1"/>
          <w:sz w:val="24"/>
          <w:szCs w:val="24"/>
        </w:rPr>
      </w:pPr>
      <w:r w:rsidRPr="2986BE76">
        <w:rPr>
          <w:rFonts w:ascii="Times New Roman" w:eastAsia="Times New Roman" w:hAnsi="Times New Roman" w:cs="Times New Roman"/>
          <w:b/>
          <w:bCs/>
          <w:color w:val="000000" w:themeColor="text1"/>
          <w:sz w:val="24"/>
          <w:szCs w:val="24"/>
        </w:rPr>
        <w:t xml:space="preserve">Step </w:t>
      </w:r>
      <w:r w:rsidR="42BFF61E" w:rsidRPr="2986BE76">
        <w:rPr>
          <w:rFonts w:ascii="Times New Roman" w:eastAsia="Times New Roman" w:hAnsi="Times New Roman" w:cs="Times New Roman"/>
          <w:b/>
          <w:bCs/>
          <w:color w:val="000000" w:themeColor="text1"/>
          <w:sz w:val="24"/>
          <w:szCs w:val="24"/>
        </w:rPr>
        <w:t>2</w:t>
      </w:r>
      <w:r w:rsidRPr="2986BE76">
        <w:rPr>
          <w:rFonts w:ascii="Times New Roman" w:eastAsia="Times New Roman" w:hAnsi="Times New Roman" w:cs="Times New Roman"/>
          <w:color w:val="000000" w:themeColor="text1"/>
          <w:sz w:val="24"/>
          <w:szCs w:val="24"/>
        </w:rPr>
        <w:t xml:space="preserve">: </w:t>
      </w:r>
      <w:r w:rsidR="5F1B5481" w:rsidRPr="2986BE76">
        <w:rPr>
          <w:rFonts w:ascii="Times New Roman" w:eastAsia="Times New Roman" w:hAnsi="Times New Roman" w:cs="Times New Roman"/>
          <w:color w:val="000000" w:themeColor="text1"/>
          <w:sz w:val="24"/>
          <w:szCs w:val="24"/>
        </w:rPr>
        <w:t>F</w:t>
      </w:r>
      <w:r w:rsidRPr="2986BE76">
        <w:rPr>
          <w:rFonts w:ascii="Times New Roman" w:eastAsia="Times New Roman" w:hAnsi="Times New Roman" w:cs="Times New Roman"/>
          <w:color w:val="000000" w:themeColor="text1"/>
          <w:sz w:val="24"/>
          <w:szCs w:val="24"/>
        </w:rPr>
        <w:t xml:space="preserve">or </w:t>
      </w:r>
      <w:r w:rsidRPr="2986BE76">
        <w:rPr>
          <w:rFonts w:ascii="Times New Roman" w:eastAsia="Times New Roman" w:hAnsi="Times New Roman" w:cs="Times New Roman"/>
          <w:b/>
          <w:bCs/>
          <w:color w:val="000000" w:themeColor="text1"/>
          <w:sz w:val="24"/>
          <w:szCs w:val="24"/>
        </w:rPr>
        <w:t>Input Training Data</w:t>
      </w:r>
      <w:r w:rsidR="792B43DA" w:rsidRPr="2986BE76">
        <w:rPr>
          <w:rFonts w:ascii="Times New Roman" w:eastAsia="Times New Roman" w:hAnsi="Times New Roman" w:cs="Times New Roman"/>
          <w:color w:val="000000" w:themeColor="text1"/>
          <w:sz w:val="24"/>
          <w:szCs w:val="24"/>
        </w:rPr>
        <w:t xml:space="preserve">, click </w:t>
      </w:r>
      <w:r w:rsidR="792B43DA" w:rsidRPr="2986BE76">
        <w:rPr>
          <w:rFonts w:ascii="Times New Roman" w:eastAsia="Times New Roman" w:hAnsi="Times New Roman" w:cs="Times New Roman"/>
          <w:b/>
          <w:bCs/>
          <w:color w:val="000000" w:themeColor="text1"/>
          <w:sz w:val="24"/>
          <w:szCs w:val="24"/>
        </w:rPr>
        <w:t>Browse</w:t>
      </w:r>
      <w:r w:rsidR="792B43DA" w:rsidRPr="2986BE76">
        <w:rPr>
          <w:rFonts w:ascii="Times New Roman" w:eastAsia="Times New Roman" w:hAnsi="Times New Roman" w:cs="Times New Roman"/>
          <w:color w:val="000000" w:themeColor="text1"/>
          <w:sz w:val="24"/>
          <w:szCs w:val="24"/>
        </w:rPr>
        <w:t xml:space="preserve">, browse to </w:t>
      </w:r>
      <w:r w:rsidR="792B43DA" w:rsidRPr="2986BE76">
        <w:rPr>
          <w:rFonts w:ascii="Times New Roman" w:eastAsia="Times New Roman" w:hAnsi="Times New Roman" w:cs="Times New Roman"/>
          <w:b/>
          <w:bCs/>
          <w:color w:val="000000" w:themeColor="text1"/>
          <w:sz w:val="24"/>
          <w:szCs w:val="24"/>
        </w:rPr>
        <w:t xml:space="preserve">results </w:t>
      </w:r>
      <w:r w:rsidR="792B43DA" w:rsidRPr="2986BE76">
        <w:rPr>
          <w:rFonts w:ascii="Times New Roman" w:eastAsia="Times New Roman" w:hAnsi="Times New Roman" w:cs="Times New Roman"/>
          <w:color w:val="000000" w:themeColor="text1"/>
          <w:sz w:val="24"/>
          <w:szCs w:val="24"/>
        </w:rPr>
        <w:t xml:space="preserve">folder and select </w:t>
      </w:r>
      <w:proofErr w:type="spellStart"/>
      <w:r w:rsidR="792B43DA" w:rsidRPr="2986BE76">
        <w:rPr>
          <w:rFonts w:ascii="Times New Roman" w:eastAsia="Times New Roman" w:hAnsi="Times New Roman" w:cs="Times New Roman"/>
          <w:b/>
          <w:bCs/>
          <w:color w:val="000000" w:themeColor="text1"/>
          <w:sz w:val="24"/>
          <w:szCs w:val="24"/>
        </w:rPr>
        <w:t>training_data_small.p</w:t>
      </w:r>
      <w:r w:rsidR="0A8041CD" w:rsidRPr="2986BE76">
        <w:rPr>
          <w:rFonts w:ascii="Times New Roman" w:eastAsia="Times New Roman" w:hAnsi="Times New Roman" w:cs="Times New Roman"/>
          <w:b/>
          <w:bCs/>
          <w:color w:val="000000" w:themeColor="text1"/>
          <w:sz w:val="24"/>
          <w:szCs w:val="24"/>
        </w:rPr>
        <w:t>ctd</w:t>
      </w:r>
      <w:proofErr w:type="spellEnd"/>
      <w:r w:rsidRPr="2986BE76">
        <w:rPr>
          <w:rFonts w:ascii="Times New Roman" w:eastAsia="Times New Roman" w:hAnsi="Times New Roman" w:cs="Times New Roman"/>
          <w:color w:val="000000" w:themeColor="text1"/>
          <w:sz w:val="24"/>
          <w:szCs w:val="24"/>
        </w:rPr>
        <w:t>.</w:t>
      </w:r>
      <w:r w:rsidR="7EFC2641" w:rsidRPr="2986BE76">
        <w:rPr>
          <w:rFonts w:ascii="Times New Roman" w:eastAsia="Times New Roman" w:hAnsi="Times New Roman" w:cs="Times New Roman"/>
          <w:color w:val="000000" w:themeColor="text1"/>
          <w:sz w:val="24"/>
          <w:szCs w:val="24"/>
        </w:rPr>
        <w:t xml:space="preserve"> Keep the default option of </w:t>
      </w:r>
      <w:r w:rsidR="7EFC2641" w:rsidRPr="2986BE76">
        <w:rPr>
          <w:rFonts w:ascii="Times New Roman" w:eastAsia="Times New Roman" w:hAnsi="Times New Roman" w:cs="Times New Roman"/>
          <w:b/>
          <w:bCs/>
          <w:color w:val="000000" w:themeColor="text1"/>
          <w:sz w:val="24"/>
          <w:szCs w:val="24"/>
        </w:rPr>
        <w:t xml:space="preserve">RandLA-Net </w:t>
      </w:r>
      <w:r w:rsidR="7EFC2641" w:rsidRPr="2986BE76">
        <w:rPr>
          <w:rFonts w:ascii="Times New Roman" w:eastAsia="Times New Roman" w:hAnsi="Times New Roman" w:cs="Times New Roman"/>
          <w:color w:val="000000" w:themeColor="text1"/>
          <w:sz w:val="24"/>
          <w:szCs w:val="24"/>
        </w:rPr>
        <w:t>for</w:t>
      </w:r>
      <w:r w:rsidR="7EFC2641" w:rsidRPr="2986BE76">
        <w:rPr>
          <w:rFonts w:ascii="Times New Roman" w:eastAsia="Times New Roman" w:hAnsi="Times New Roman" w:cs="Times New Roman"/>
          <w:b/>
          <w:bCs/>
          <w:color w:val="000000" w:themeColor="text1"/>
          <w:sz w:val="24"/>
          <w:szCs w:val="24"/>
        </w:rPr>
        <w:t xml:space="preserve"> Model Architecture</w:t>
      </w:r>
      <w:r w:rsidR="3271F6EC" w:rsidRPr="2986BE76">
        <w:rPr>
          <w:rFonts w:ascii="Times New Roman" w:eastAsia="Times New Roman" w:hAnsi="Times New Roman" w:cs="Times New Roman"/>
          <w:b/>
          <w:bCs/>
          <w:color w:val="000000" w:themeColor="text1"/>
          <w:sz w:val="24"/>
          <w:szCs w:val="24"/>
        </w:rPr>
        <w:t>.</w:t>
      </w:r>
    </w:p>
    <w:p w14:paraId="0BC1FED5" w14:textId="3C2194A0" w:rsidR="00AF19AB" w:rsidRDefault="6DD660F3" w:rsidP="45D72AE7">
      <w:pPr>
        <w:pStyle w:val="ListParagraph"/>
        <w:numPr>
          <w:ilvl w:val="0"/>
          <w:numId w:val="2"/>
        </w:numPr>
        <w:spacing w:after="0" w:line="480" w:lineRule="auto"/>
        <w:rPr>
          <w:rFonts w:ascii="Times New Roman" w:eastAsia="Times New Roman" w:hAnsi="Times New Roman" w:cs="Times New Roman"/>
          <w:color w:val="000000" w:themeColor="text1"/>
          <w:sz w:val="24"/>
          <w:szCs w:val="24"/>
        </w:rPr>
      </w:pPr>
      <w:r w:rsidRPr="19BDDC7E">
        <w:rPr>
          <w:rFonts w:ascii="Times New Roman" w:eastAsia="Times New Roman" w:hAnsi="Times New Roman" w:cs="Times New Roman"/>
          <w:b/>
          <w:bCs/>
          <w:color w:val="000000" w:themeColor="text1"/>
          <w:sz w:val="24"/>
          <w:szCs w:val="24"/>
        </w:rPr>
        <w:t xml:space="preserve">Step </w:t>
      </w:r>
      <w:r w:rsidR="2D1CB0C5" w:rsidRPr="2986BE76">
        <w:rPr>
          <w:rFonts w:ascii="Times New Roman" w:eastAsia="Times New Roman" w:hAnsi="Times New Roman" w:cs="Times New Roman"/>
          <w:b/>
          <w:bCs/>
          <w:color w:val="000000" w:themeColor="text1"/>
          <w:sz w:val="24"/>
          <w:szCs w:val="24"/>
        </w:rPr>
        <w:t>3</w:t>
      </w:r>
      <w:r w:rsidRPr="19BDDC7E">
        <w:rPr>
          <w:rFonts w:ascii="Times New Roman" w:eastAsia="Times New Roman" w:hAnsi="Times New Roman" w:cs="Times New Roman"/>
          <w:color w:val="000000" w:themeColor="text1"/>
          <w:sz w:val="24"/>
          <w:szCs w:val="24"/>
        </w:rPr>
        <w:t xml:space="preserve">: Check </w:t>
      </w:r>
      <w:r w:rsidRPr="19BDDC7E">
        <w:rPr>
          <w:rFonts w:ascii="Times New Roman" w:eastAsia="Times New Roman" w:hAnsi="Times New Roman" w:cs="Times New Roman"/>
          <w:b/>
          <w:bCs/>
          <w:color w:val="000000" w:themeColor="text1"/>
          <w:sz w:val="24"/>
          <w:szCs w:val="24"/>
        </w:rPr>
        <w:t>Intensity</w:t>
      </w:r>
      <w:r w:rsidRPr="19BDDC7E">
        <w:rPr>
          <w:rFonts w:ascii="Times New Roman" w:eastAsia="Times New Roman" w:hAnsi="Times New Roman" w:cs="Times New Roman"/>
          <w:color w:val="000000" w:themeColor="text1"/>
          <w:sz w:val="24"/>
          <w:szCs w:val="24"/>
        </w:rPr>
        <w:t xml:space="preserve"> and </w:t>
      </w:r>
      <w:r w:rsidRPr="19BDDC7E">
        <w:rPr>
          <w:rFonts w:ascii="Times New Roman" w:eastAsia="Times New Roman" w:hAnsi="Times New Roman" w:cs="Times New Roman"/>
          <w:b/>
          <w:bCs/>
          <w:color w:val="000000" w:themeColor="text1"/>
          <w:sz w:val="24"/>
          <w:szCs w:val="24"/>
        </w:rPr>
        <w:t>Relative Height</w:t>
      </w:r>
      <w:r w:rsidRPr="19BDDC7E">
        <w:rPr>
          <w:rFonts w:ascii="Times New Roman" w:eastAsia="Times New Roman" w:hAnsi="Times New Roman" w:cs="Times New Roman"/>
          <w:color w:val="000000" w:themeColor="text1"/>
          <w:sz w:val="24"/>
          <w:szCs w:val="24"/>
        </w:rPr>
        <w:t xml:space="preserve"> for </w:t>
      </w:r>
      <w:r w:rsidRPr="19BDDC7E">
        <w:rPr>
          <w:rFonts w:ascii="Times New Roman" w:eastAsia="Times New Roman" w:hAnsi="Times New Roman" w:cs="Times New Roman"/>
          <w:b/>
          <w:bCs/>
          <w:color w:val="000000" w:themeColor="text1"/>
          <w:sz w:val="24"/>
          <w:szCs w:val="24"/>
        </w:rPr>
        <w:t>Attribute Selection.</w:t>
      </w:r>
    </w:p>
    <w:p w14:paraId="5D5A779C" w14:textId="07797072" w:rsidR="00AF19AB" w:rsidRDefault="6DD660F3" w:rsidP="45D72AE7">
      <w:pPr>
        <w:pStyle w:val="ListParagraph"/>
        <w:numPr>
          <w:ilvl w:val="0"/>
          <w:numId w:val="2"/>
        </w:numPr>
        <w:spacing w:after="0" w:line="480" w:lineRule="auto"/>
        <w:rPr>
          <w:rFonts w:ascii="Times New Roman" w:eastAsia="Times New Roman" w:hAnsi="Times New Roman" w:cs="Times New Roman"/>
          <w:color w:val="000000" w:themeColor="text1"/>
          <w:sz w:val="24"/>
          <w:szCs w:val="24"/>
        </w:rPr>
      </w:pPr>
      <w:r w:rsidRPr="2986BE76">
        <w:rPr>
          <w:rFonts w:ascii="Times New Roman" w:eastAsia="Times New Roman" w:hAnsi="Times New Roman" w:cs="Times New Roman"/>
          <w:b/>
          <w:bCs/>
          <w:color w:val="000000" w:themeColor="text1"/>
          <w:sz w:val="24"/>
          <w:szCs w:val="24"/>
        </w:rPr>
        <w:t xml:space="preserve">Step </w:t>
      </w:r>
      <w:r w:rsidR="242CF108" w:rsidRPr="2986BE76">
        <w:rPr>
          <w:rFonts w:ascii="Times New Roman" w:eastAsia="Times New Roman" w:hAnsi="Times New Roman" w:cs="Times New Roman"/>
          <w:b/>
          <w:bCs/>
          <w:color w:val="000000" w:themeColor="text1"/>
          <w:sz w:val="24"/>
          <w:szCs w:val="24"/>
        </w:rPr>
        <w:t>4</w:t>
      </w:r>
      <w:r w:rsidRPr="2986BE76">
        <w:rPr>
          <w:rFonts w:ascii="Times New Roman" w:eastAsia="Times New Roman" w:hAnsi="Times New Roman" w:cs="Times New Roman"/>
          <w:color w:val="000000" w:themeColor="text1"/>
          <w:sz w:val="24"/>
          <w:szCs w:val="24"/>
        </w:rPr>
        <w:t xml:space="preserve">: </w:t>
      </w:r>
      <w:r w:rsidR="7990111E" w:rsidRPr="2986BE76">
        <w:rPr>
          <w:rFonts w:ascii="Times New Roman" w:eastAsia="Times New Roman" w:hAnsi="Times New Roman" w:cs="Times New Roman"/>
          <w:color w:val="000000" w:themeColor="text1"/>
          <w:sz w:val="24"/>
          <w:szCs w:val="24"/>
        </w:rPr>
        <w:t>F</w:t>
      </w:r>
      <w:r w:rsidRPr="2986BE76">
        <w:rPr>
          <w:rFonts w:ascii="Times New Roman" w:eastAsia="Times New Roman" w:hAnsi="Times New Roman" w:cs="Times New Roman"/>
          <w:color w:val="000000" w:themeColor="text1"/>
          <w:sz w:val="24"/>
          <w:szCs w:val="24"/>
        </w:rPr>
        <w:t xml:space="preserve">or </w:t>
      </w:r>
      <w:r w:rsidRPr="2986BE76">
        <w:rPr>
          <w:rFonts w:ascii="Times New Roman" w:eastAsia="Times New Roman" w:hAnsi="Times New Roman" w:cs="Times New Roman"/>
          <w:b/>
          <w:bCs/>
          <w:color w:val="000000" w:themeColor="text1"/>
          <w:sz w:val="24"/>
          <w:szCs w:val="24"/>
        </w:rPr>
        <w:t>Output Model Location</w:t>
      </w:r>
      <w:r w:rsidR="5DAC1147" w:rsidRPr="2986BE76">
        <w:rPr>
          <w:rFonts w:ascii="Times New Roman" w:eastAsia="Times New Roman" w:hAnsi="Times New Roman" w:cs="Times New Roman"/>
          <w:color w:val="000000" w:themeColor="text1"/>
          <w:sz w:val="24"/>
          <w:szCs w:val="24"/>
        </w:rPr>
        <w:t xml:space="preserve">, select your </w:t>
      </w:r>
      <w:r w:rsidR="5DAC1147" w:rsidRPr="2986BE76">
        <w:rPr>
          <w:rFonts w:ascii="Times New Roman" w:eastAsia="Times New Roman" w:hAnsi="Times New Roman" w:cs="Times New Roman"/>
          <w:b/>
          <w:bCs/>
          <w:color w:val="000000" w:themeColor="text1"/>
          <w:sz w:val="24"/>
          <w:szCs w:val="24"/>
        </w:rPr>
        <w:t xml:space="preserve">results </w:t>
      </w:r>
      <w:r w:rsidR="5DAC1147" w:rsidRPr="2986BE76">
        <w:rPr>
          <w:rFonts w:ascii="Times New Roman" w:eastAsia="Times New Roman" w:hAnsi="Times New Roman" w:cs="Times New Roman"/>
          <w:color w:val="000000" w:themeColor="text1"/>
          <w:sz w:val="24"/>
          <w:szCs w:val="24"/>
        </w:rPr>
        <w:t xml:space="preserve">folder </w:t>
      </w:r>
      <w:r w:rsidRPr="2986BE76">
        <w:rPr>
          <w:rFonts w:ascii="Times New Roman" w:eastAsia="Times New Roman" w:hAnsi="Times New Roman" w:cs="Times New Roman"/>
          <w:color w:val="000000" w:themeColor="text1"/>
          <w:sz w:val="24"/>
          <w:szCs w:val="24"/>
        </w:rPr>
        <w:t xml:space="preserve">and </w:t>
      </w:r>
      <w:r w:rsidR="7C3A2C7B" w:rsidRPr="2986BE76">
        <w:rPr>
          <w:rFonts w:ascii="Times New Roman" w:eastAsia="Times New Roman" w:hAnsi="Times New Roman" w:cs="Times New Roman"/>
          <w:color w:val="000000" w:themeColor="text1"/>
          <w:sz w:val="24"/>
          <w:szCs w:val="24"/>
        </w:rPr>
        <w:t xml:space="preserve">give the model a </w:t>
      </w:r>
      <w:r w:rsidRPr="2986BE76">
        <w:rPr>
          <w:rFonts w:ascii="Times New Roman" w:eastAsia="Times New Roman" w:hAnsi="Times New Roman" w:cs="Times New Roman"/>
          <w:color w:val="000000" w:themeColor="text1"/>
          <w:sz w:val="24"/>
          <w:szCs w:val="24"/>
        </w:rPr>
        <w:t xml:space="preserve">name </w:t>
      </w:r>
      <w:r w:rsidR="752BA6E9" w:rsidRPr="2986BE76">
        <w:rPr>
          <w:rFonts w:ascii="Times New Roman" w:eastAsia="Times New Roman" w:hAnsi="Times New Roman" w:cs="Times New Roman"/>
          <w:color w:val="000000" w:themeColor="text1"/>
          <w:sz w:val="24"/>
          <w:szCs w:val="24"/>
        </w:rPr>
        <w:t>in</w:t>
      </w:r>
      <w:r w:rsidRPr="2986BE76">
        <w:rPr>
          <w:rFonts w:ascii="Times New Roman" w:eastAsia="Times New Roman" w:hAnsi="Times New Roman" w:cs="Times New Roman"/>
          <w:color w:val="000000" w:themeColor="text1"/>
          <w:sz w:val="24"/>
          <w:szCs w:val="24"/>
        </w:rPr>
        <w:t xml:space="preserve"> </w:t>
      </w:r>
      <w:r w:rsidR="1EE36F0A" w:rsidRPr="2986BE76">
        <w:rPr>
          <w:rFonts w:ascii="Times New Roman" w:eastAsia="Times New Roman" w:hAnsi="Times New Roman" w:cs="Times New Roman"/>
          <w:color w:val="000000" w:themeColor="text1"/>
          <w:sz w:val="24"/>
          <w:szCs w:val="24"/>
        </w:rPr>
        <w:t xml:space="preserve">the </w:t>
      </w:r>
      <w:r w:rsidR="1EE36F0A" w:rsidRPr="2986BE76">
        <w:rPr>
          <w:rFonts w:ascii="Times New Roman" w:eastAsia="Times New Roman" w:hAnsi="Times New Roman" w:cs="Times New Roman"/>
          <w:b/>
          <w:bCs/>
          <w:color w:val="000000" w:themeColor="text1"/>
          <w:sz w:val="24"/>
          <w:szCs w:val="24"/>
        </w:rPr>
        <w:t>O</w:t>
      </w:r>
      <w:r w:rsidRPr="2986BE76">
        <w:rPr>
          <w:rFonts w:ascii="Times New Roman" w:eastAsia="Times New Roman" w:hAnsi="Times New Roman" w:cs="Times New Roman"/>
          <w:b/>
          <w:bCs/>
          <w:color w:val="000000" w:themeColor="text1"/>
          <w:sz w:val="24"/>
          <w:szCs w:val="24"/>
        </w:rPr>
        <w:t xml:space="preserve">utput </w:t>
      </w:r>
      <w:r w:rsidR="1A0E1D51" w:rsidRPr="2986BE76">
        <w:rPr>
          <w:rFonts w:ascii="Times New Roman" w:eastAsia="Times New Roman" w:hAnsi="Times New Roman" w:cs="Times New Roman"/>
          <w:b/>
          <w:bCs/>
          <w:color w:val="000000" w:themeColor="text1"/>
          <w:sz w:val="24"/>
          <w:szCs w:val="24"/>
        </w:rPr>
        <w:t>M</w:t>
      </w:r>
      <w:r w:rsidRPr="2986BE76">
        <w:rPr>
          <w:rFonts w:ascii="Times New Roman" w:eastAsia="Times New Roman" w:hAnsi="Times New Roman" w:cs="Times New Roman"/>
          <w:b/>
          <w:bCs/>
          <w:color w:val="000000" w:themeColor="text1"/>
          <w:sz w:val="24"/>
          <w:szCs w:val="24"/>
        </w:rPr>
        <w:t>odel</w:t>
      </w:r>
      <w:r w:rsidR="6D192B23" w:rsidRPr="2986BE76">
        <w:rPr>
          <w:rFonts w:ascii="Times New Roman" w:eastAsia="Times New Roman" w:hAnsi="Times New Roman" w:cs="Times New Roman"/>
          <w:b/>
          <w:bCs/>
          <w:color w:val="000000" w:themeColor="text1"/>
          <w:sz w:val="24"/>
          <w:szCs w:val="24"/>
        </w:rPr>
        <w:t xml:space="preserve"> Name</w:t>
      </w:r>
      <w:r w:rsidR="6D192B23" w:rsidRPr="2986BE76">
        <w:rPr>
          <w:rFonts w:ascii="Times New Roman" w:eastAsia="Times New Roman" w:hAnsi="Times New Roman" w:cs="Times New Roman"/>
          <w:color w:val="000000" w:themeColor="text1"/>
          <w:sz w:val="24"/>
          <w:szCs w:val="24"/>
        </w:rPr>
        <w:t xml:space="preserve"> section</w:t>
      </w:r>
      <w:r w:rsidRPr="2986BE76">
        <w:rPr>
          <w:rFonts w:ascii="Times New Roman" w:eastAsia="Times New Roman" w:hAnsi="Times New Roman" w:cs="Times New Roman"/>
          <w:color w:val="000000" w:themeColor="text1"/>
          <w:sz w:val="24"/>
          <w:szCs w:val="24"/>
        </w:rPr>
        <w:t>.</w:t>
      </w:r>
      <w:r w:rsidR="1AD2FC6C" w:rsidRPr="2986BE76">
        <w:rPr>
          <w:rFonts w:ascii="Times New Roman" w:eastAsia="Times New Roman" w:hAnsi="Times New Roman" w:cs="Times New Roman"/>
          <w:color w:val="000000" w:themeColor="text1"/>
          <w:sz w:val="24"/>
          <w:szCs w:val="24"/>
        </w:rPr>
        <w:t xml:space="preserve"> Leave the </w:t>
      </w:r>
      <w:r w:rsidR="1AD2FC6C" w:rsidRPr="2986BE76">
        <w:rPr>
          <w:rFonts w:ascii="Times New Roman" w:eastAsia="Times New Roman" w:hAnsi="Times New Roman" w:cs="Times New Roman"/>
          <w:b/>
          <w:bCs/>
          <w:color w:val="000000" w:themeColor="text1"/>
          <w:sz w:val="24"/>
          <w:szCs w:val="24"/>
        </w:rPr>
        <w:t xml:space="preserve">Min. Points Per Block </w:t>
      </w:r>
      <w:r w:rsidR="1AD2FC6C" w:rsidRPr="2986BE76">
        <w:rPr>
          <w:rFonts w:ascii="Times New Roman" w:eastAsia="Times New Roman" w:hAnsi="Times New Roman" w:cs="Times New Roman"/>
          <w:color w:val="000000" w:themeColor="text1"/>
          <w:sz w:val="24"/>
          <w:szCs w:val="24"/>
        </w:rPr>
        <w:t xml:space="preserve">at the default value of </w:t>
      </w:r>
      <w:r w:rsidR="1AD2FC6C" w:rsidRPr="2986BE76">
        <w:rPr>
          <w:rFonts w:ascii="Times New Roman" w:eastAsia="Times New Roman" w:hAnsi="Times New Roman" w:cs="Times New Roman"/>
          <w:b/>
          <w:bCs/>
          <w:color w:val="000000" w:themeColor="text1"/>
          <w:sz w:val="24"/>
          <w:szCs w:val="24"/>
        </w:rPr>
        <w:t>1000</w:t>
      </w:r>
      <w:r w:rsidR="1AD2FC6C" w:rsidRPr="2986BE76">
        <w:rPr>
          <w:rFonts w:ascii="Times New Roman" w:eastAsia="Times New Roman" w:hAnsi="Times New Roman" w:cs="Times New Roman"/>
          <w:color w:val="000000" w:themeColor="text1"/>
          <w:sz w:val="24"/>
          <w:szCs w:val="24"/>
        </w:rPr>
        <w:t>.</w:t>
      </w:r>
    </w:p>
    <w:p w14:paraId="70D84F6D" w14:textId="10D39A36" w:rsidR="20C617D8" w:rsidRDefault="20C617D8" w:rsidP="45D72AE7">
      <w:pPr>
        <w:spacing w:after="0" w:line="480" w:lineRule="auto"/>
        <w:ind w:firstLine="720"/>
      </w:pPr>
      <w:r>
        <w:rPr>
          <w:noProof/>
        </w:rPr>
        <w:drawing>
          <wp:inline distT="0" distB="0" distL="0" distR="0" wp14:anchorId="67C68E99" wp14:editId="5ECFEF85">
            <wp:extent cx="1878211" cy="2862036"/>
            <wp:effectExtent l="0" t="0" r="0" b="0"/>
            <wp:docPr id="2126557402" name="Picture 2126557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557402"/>
                    <pic:cNvPicPr/>
                  </pic:nvPicPr>
                  <pic:blipFill>
                    <a:blip r:embed="rId19">
                      <a:extLst>
                        <a:ext uri="{28A0092B-C50C-407E-A947-70E740481C1C}">
                          <a14:useLocalDpi xmlns:a14="http://schemas.microsoft.com/office/drawing/2010/main" val="0"/>
                        </a:ext>
                      </a:extLst>
                    </a:blip>
                    <a:stretch>
                      <a:fillRect/>
                    </a:stretch>
                  </pic:blipFill>
                  <pic:spPr>
                    <a:xfrm>
                      <a:off x="0" y="0"/>
                      <a:ext cx="1878211" cy="2862036"/>
                    </a:xfrm>
                    <a:prstGeom prst="rect">
                      <a:avLst/>
                    </a:prstGeom>
                  </pic:spPr>
                </pic:pic>
              </a:graphicData>
            </a:graphic>
          </wp:inline>
        </w:drawing>
      </w:r>
    </w:p>
    <w:p w14:paraId="116769AC" w14:textId="2B2F7C7E" w:rsidR="70D958ED" w:rsidRPr="003829CE" w:rsidRDefault="6DD660F3" w:rsidP="003829CE">
      <w:pPr>
        <w:pStyle w:val="ListParagraph"/>
        <w:numPr>
          <w:ilvl w:val="0"/>
          <w:numId w:val="2"/>
        </w:numPr>
        <w:spacing w:after="0" w:line="480" w:lineRule="auto"/>
        <w:rPr>
          <w:rFonts w:ascii="Times New Roman" w:eastAsia="Times New Roman" w:hAnsi="Times New Roman" w:cs="Times New Roman"/>
          <w:color w:val="000000" w:themeColor="text1"/>
          <w:sz w:val="24"/>
          <w:szCs w:val="24"/>
        </w:rPr>
      </w:pPr>
      <w:r w:rsidRPr="798099C6">
        <w:rPr>
          <w:rFonts w:ascii="Times New Roman" w:eastAsia="Times New Roman" w:hAnsi="Times New Roman" w:cs="Times New Roman"/>
          <w:b/>
          <w:bCs/>
          <w:color w:val="000000" w:themeColor="text1"/>
          <w:sz w:val="24"/>
          <w:szCs w:val="24"/>
        </w:rPr>
        <w:t>Step 5</w:t>
      </w:r>
      <w:r w:rsidRPr="798099C6">
        <w:rPr>
          <w:rFonts w:ascii="Times New Roman" w:eastAsia="Times New Roman" w:hAnsi="Times New Roman" w:cs="Times New Roman"/>
          <w:color w:val="000000" w:themeColor="text1"/>
          <w:sz w:val="24"/>
          <w:szCs w:val="24"/>
        </w:rPr>
        <w:t xml:space="preserve">: Add classes </w:t>
      </w:r>
      <w:r w:rsidRPr="798099C6">
        <w:rPr>
          <w:rFonts w:ascii="Times New Roman" w:eastAsia="Times New Roman" w:hAnsi="Times New Roman" w:cs="Times New Roman"/>
          <w:b/>
          <w:bCs/>
          <w:color w:val="000000" w:themeColor="text1"/>
          <w:sz w:val="24"/>
          <w:szCs w:val="24"/>
        </w:rPr>
        <w:t>5</w:t>
      </w:r>
      <w:r w:rsidRPr="798099C6">
        <w:rPr>
          <w:rFonts w:ascii="Times New Roman" w:eastAsia="Times New Roman" w:hAnsi="Times New Roman" w:cs="Times New Roman"/>
          <w:color w:val="000000" w:themeColor="text1"/>
          <w:sz w:val="24"/>
          <w:szCs w:val="24"/>
        </w:rPr>
        <w:t xml:space="preserve">, </w:t>
      </w:r>
      <w:r w:rsidRPr="798099C6">
        <w:rPr>
          <w:rFonts w:ascii="Times New Roman" w:eastAsia="Times New Roman" w:hAnsi="Times New Roman" w:cs="Times New Roman"/>
          <w:b/>
          <w:bCs/>
          <w:color w:val="000000" w:themeColor="text1"/>
          <w:sz w:val="24"/>
          <w:szCs w:val="24"/>
        </w:rPr>
        <w:t>14</w:t>
      </w:r>
      <w:r w:rsidRPr="798099C6">
        <w:rPr>
          <w:rFonts w:ascii="Times New Roman" w:eastAsia="Times New Roman" w:hAnsi="Times New Roman" w:cs="Times New Roman"/>
          <w:color w:val="000000" w:themeColor="text1"/>
          <w:sz w:val="24"/>
          <w:szCs w:val="24"/>
        </w:rPr>
        <w:t xml:space="preserve">, and </w:t>
      </w:r>
      <w:r w:rsidRPr="798099C6">
        <w:rPr>
          <w:rFonts w:ascii="Times New Roman" w:eastAsia="Times New Roman" w:hAnsi="Times New Roman" w:cs="Times New Roman"/>
          <w:b/>
          <w:bCs/>
          <w:color w:val="000000" w:themeColor="text1"/>
          <w:sz w:val="24"/>
          <w:szCs w:val="24"/>
        </w:rPr>
        <w:t>15</w:t>
      </w:r>
      <w:r w:rsidRPr="798099C6">
        <w:rPr>
          <w:rFonts w:ascii="Times New Roman" w:eastAsia="Times New Roman" w:hAnsi="Times New Roman" w:cs="Times New Roman"/>
          <w:color w:val="000000" w:themeColor="text1"/>
          <w:sz w:val="24"/>
          <w:szCs w:val="24"/>
        </w:rPr>
        <w:t xml:space="preserve"> for </w:t>
      </w:r>
      <w:r w:rsidRPr="798099C6">
        <w:rPr>
          <w:rFonts w:ascii="Times New Roman" w:eastAsia="Times New Roman" w:hAnsi="Times New Roman" w:cs="Times New Roman"/>
          <w:b/>
          <w:bCs/>
          <w:color w:val="000000" w:themeColor="text1"/>
          <w:sz w:val="24"/>
          <w:szCs w:val="24"/>
        </w:rPr>
        <w:t>Current Class</w:t>
      </w:r>
      <w:r w:rsidRPr="798099C6">
        <w:rPr>
          <w:rFonts w:ascii="Times New Roman" w:eastAsia="Times New Roman" w:hAnsi="Times New Roman" w:cs="Times New Roman"/>
          <w:color w:val="000000" w:themeColor="text1"/>
          <w:sz w:val="24"/>
          <w:szCs w:val="24"/>
        </w:rPr>
        <w:t xml:space="preserve">. Reassign all </w:t>
      </w:r>
      <w:r w:rsidRPr="798099C6">
        <w:rPr>
          <w:rFonts w:ascii="Times New Roman" w:eastAsia="Times New Roman" w:hAnsi="Times New Roman" w:cs="Times New Roman"/>
          <w:b/>
          <w:bCs/>
          <w:color w:val="000000" w:themeColor="text1"/>
          <w:sz w:val="24"/>
          <w:szCs w:val="24"/>
        </w:rPr>
        <w:t xml:space="preserve">OTHER </w:t>
      </w:r>
      <w:r w:rsidRPr="798099C6">
        <w:rPr>
          <w:rFonts w:ascii="Times New Roman" w:eastAsia="Times New Roman" w:hAnsi="Times New Roman" w:cs="Times New Roman"/>
          <w:color w:val="000000" w:themeColor="text1"/>
          <w:sz w:val="24"/>
          <w:szCs w:val="24"/>
        </w:rPr>
        <w:t xml:space="preserve">class codes to </w:t>
      </w:r>
      <w:r w:rsidRPr="003829CE">
        <w:rPr>
          <w:rFonts w:ascii="Times New Roman" w:eastAsia="Times New Roman" w:hAnsi="Times New Roman" w:cs="Times New Roman"/>
          <w:b/>
          <w:bCs/>
          <w:color w:val="000000" w:themeColor="text1"/>
          <w:sz w:val="24"/>
          <w:szCs w:val="24"/>
        </w:rPr>
        <w:t>1</w:t>
      </w:r>
      <w:r w:rsidRPr="003829CE">
        <w:rPr>
          <w:rFonts w:ascii="Times New Roman" w:eastAsia="Times New Roman" w:hAnsi="Times New Roman" w:cs="Times New Roman"/>
          <w:color w:val="000000" w:themeColor="text1"/>
          <w:sz w:val="24"/>
          <w:szCs w:val="24"/>
        </w:rPr>
        <w:t>.</w:t>
      </w:r>
    </w:p>
    <w:p w14:paraId="10F7E484" w14:textId="6B8F106D" w:rsidR="0F1CCC38" w:rsidRDefault="26C1E7A9" w:rsidP="45D72AE7">
      <w:pPr>
        <w:spacing w:after="0" w:line="480" w:lineRule="auto"/>
        <w:ind w:firstLine="720"/>
      </w:pPr>
      <w:r>
        <w:rPr>
          <w:noProof/>
        </w:rPr>
        <w:drawing>
          <wp:inline distT="0" distB="0" distL="0" distR="0" wp14:anchorId="58DD1AD6" wp14:editId="26ADBA0B">
            <wp:extent cx="1981200" cy="2605413"/>
            <wp:effectExtent l="0" t="0" r="0" b="4445"/>
            <wp:docPr id="209990457" name="Picture 20999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990457"/>
                    <pic:cNvPicPr/>
                  </pic:nvPicPr>
                  <pic:blipFill>
                    <a:blip r:embed="rId20">
                      <a:extLst>
                        <a:ext uri="{28A0092B-C50C-407E-A947-70E740481C1C}">
                          <a14:useLocalDpi xmlns:a14="http://schemas.microsoft.com/office/drawing/2010/main" val="0"/>
                        </a:ext>
                      </a:extLst>
                    </a:blip>
                    <a:stretch>
                      <a:fillRect/>
                    </a:stretch>
                  </pic:blipFill>
                  <pic:spPr>
                    <a:xfrm>
                      <a:off x="0" y="0"/>
                      <a:ext cx="1987410" cy="2613579"/>
                    </a:xfrm>
                    <a:prstGeom prst="rect">
                      <a:avLst/>
                    </a:prstGeom>
                  </pic:spPr>
                </pic:pic>
              </a:graphicData>
            </a:graphic>
          </wp:inline>
        </w:drawing>
      </w:r>
    </w:p>
    <w:p w14:paraId="41CADA48" w14:textId="0FAC6F3E" w:rsidR="00AF19AB" w:rsidRDefault="6DD660F3" w:rsidP="45D72AE7">
      <w:pPr>
        <w:pStyle w:val="ListParagraph"/>
        <w:numPr>
          <w:ilvl w:val="0"/>
          <w:numId w:val="2"/>
        </w:numPr>
        <w:spacing w:after="0" w:line="480" w:lineRule="auto"/>
        <w:rPr>
          <w:rFonts w:ascii="Times New Roman" w:eastAsia="Times New Roman" w:hAnsi="Times New Roman" w:cs="Times New Roman"/>
          <w:b/>
          <w:color w:val="000000" w:themeColor="text1"/>
          <w:sz w:val="24"/>
          <w:szCs w:val="24"/>
        </w:rPr>
      </w:pPr>
      <w:r w:rsidRPr="5672E336">
        <w:rPr>
          <w:rFonts w:ascii="Times New Roman" w:eastAsia="Times New Roman" w:hAnsi="Times New Roman" w:cs="Times New Roman"/>
          <w:b/>
          <w:bCs/>
          <w:color w:val="000000" w:themeColor="text1"/>
          <w:sz w:val="24"/>
          <w:szCs w:val="24"/>
        </w:rPr>
        <w:t>Step 6</w:t>
      </w:r>
      <w:r w:rsidRPr="5672E336">
        <w:rPr>
          <w:rFonts w:ascii="Times New Roman" w:eastAsia="Times New Roman" w:hAnsi="Times New Roman" w:cs="Times New Roman"/>
          <w:color w:val="000000" w:themeColor="text1"/>
          <w:sz w:val="24"/>
          <w:szCs w:val="24"/>
        </w:rPr>
        <w:t xml:space="preserve">: Change </w:t>
      </w:r>
      <w:r w:rsidRPr="5672E336">
        <w:rPr>
          <w:rFonts w:ascii="Times New Roman" w:eastAsia="Times New Roman" w:hAnsi="Times New Roman" w:cs="Times New Roman"/>
          <w:b/>
          <w:bCs/>
          <w:color w:val="000000" w:themeColor="text1"/>
          <w:sz w:val="24"/>
          <w:szCs w:val="24"/>
        </w:rPr>
        <w:t>Max. Number of Epochs</w:t>
      </w:r>
      <w:r w:rsidRPr="5672E336">
        <w:rPr>
          <w:rFonts w:ascii="Times New Roman" w:eastAsia="Times New Roman" w:hAnsi="Times New Roman" w:cs="Times New Roman"/>
          <w:color w:val="000000" w:themeColor="text1"/>
          <w:sz w:val="24"/>
          <w:szCs w:val="24"/>
        </w:rPr>
        <w:t xml:space="preserve"> to </w:t>
      </w:r>
      <w:r w:rsidRPr="5672E336">
        <w:rPr>
          <w:rFonts w:ascii="Times New Roman" w:eastAsia="Times New Roman" w:hAnsi="Times New Roman" w:cs="Times New Roman"/>
          <w:b/>
          <w:bCs/>
          <w:color w:val="000000" w:themeColor="text1"/>
          <w:sz w:val="24"/>
          <w:szCs w:val="24"/>
        </w:rPr>
        <w:t>50</w:t>
      </w:r>
      <w:r w:rsidRPr="5672E336">
        <w:rPr>
          <w:rFonts w:ascii="Times New Roman" w:eastAsia="Times New Roman" w:hAnsi="Times New Roman" w:cs="Times New Roman"/>
          <w:color w:val="000000" w:themeColor="text1"/>
          <w:sz w:val="24"/>
          <w:szCs w:val="24"/>
        </w:rPr>
        <w:t>.</w:t>
      </w:r>
      <w:r w:rsidR="0D636A82" w:rsidRPr="5672E336">
        <w:rPr>
          <w:rFonts w:ascii="Times New Roman" w:eastAsia="Times New Roman" w:hAnsi="Times New Roman" w:cs="Times New Roman"/>
          <w:color w:val="000000" w:themeColor="text1"/>
          <w:sz w:val="24"/>
          <w:szCs w:val="24"/>
        </w:rPr>
        <w:t xml:space="preserve"> Leave </w:t>
      </w:r>
      <w:r w:rsidR="0D636A82" w:rsidRPr="5672E336">
        <w:rPr>
          <w:rFonts w:ascii="Times New Roman" w:eastAsia="Times New Roman" w:hAnsi="Times New Roman" w:cs="Times New Roman"/>
          <w:b/>
          <w:bCs/>
          <w:color w:val="000000" w:themeColor="text1"/>
          <w:sz w:val="24"/>
          <w:szCs w:val="24"/>
        </w:rPr>
        <w:t>Iterations Per Epoch (%)</w:t>
      </w:r>
      <w:r w:rsidR="0D636A82" w:rsidRPr="5672E336">
        <w:rPr>
          <w:rFonts w:ascii="Times New Roman" w:eastAsia="Times New Roman" w:hAnsi="Times New Roman" w:cs="Times New Roman"/>
          <w:color w:val="000000" w:themeColor="text1"/>
          <w:sz w:val="24"/>
          <w:szCs w:val="24"/>
        </w:rPr>
        <w:t xml:space="preserve"> at the default value of </w:t>
      </w:r>
      <w:r w:rsidR="0D636A82" w:rsidRPr="2986BE76">
        <w:rPr>
          <w:rFonts w:ascii="Times New Roman" w:eastAsia="Times New Roman" w:hAnsi="Times New Roman" w:cs="Times New Roman"/>
          <w:b/>
          <w:color w:val="000000" w:themeColor="text1"/>
          <w:sz w:val="24"/>
          <w:szCs w:val="24"/>
        </w:rPr>
        <w:t>100</w:t>
      </w:r>
      <w:r w:rsidR="0D636A82" w:rsidRPr="5672E336">
        <w:rPr>
          <w:rFonts w:ascii="Times New Roman" w:eastAsia="Times New Roman" w:hAnsi="Times New Roman" w:cs="Times New Roman"/>
          <w:color w:val="000000" w:themeColor="text1"/>
          <w:sz w:val="24"/>
          <w:szCs w:val="24"/>
        </w:rPr>
        <w:t>.</w:t>
      </w:r>
    </w:p>
    <w:p w14:paraId="7E040E44" w14:textId="53EAD8A2" w:rsidR="00AF19AB" w:rsidRDefault="6DD660F3" w:rsidP="45D72AE7">
      <w:pPr>
        <w:pStyle w:val="ListParagraph"/>
        <w:numPr>
          <w:ilvl w:val="0"/>
          <w:numId w:val="2"/>
        </w:numPr>
        <w:spacing w:after="0" w:line="480" w:lineRule="auto"/>
        <w:rPr>
          <w:rFonts w:ascii="Times New Roman" w:eastAsia="Times New Roman" w:hAnsi="Times New Roman" w:cs="Times New Roman"/>
          <w:b/>
          <w:bCs/>
          <w:color w:val="000000" w:themeColor="text1"/>
          <w:sz w:val="24"/>
          <w:szCs w:val="24"/>
        </w:rPr>
      </w:pPr>
      <w:r w:rsidRPr="5672E336">
        <w:rPr>
          <w:rFonts w:ascii="Times New Roman" w:eastAsia="Times New Roman" w:hAnsi="Times New Roman" w:cs="Times New Roman"/>
          <w:b/>
          <w:bCs/>
          <w:color w:val="000000" w:themeColor="text1"/>
          <w:sz w:val="24"/>
          <w:szCs w:val="24"/>
        </w:rPr>
        <w:t>Step 7</w:t>
      </w:r>
      <w:r w:rsidRPr="5672E336">
        <w:rPr>
          <w:rFonts w:ascii="Times New Roman" w:eastAsia="Times New Roman" w:hAnsi="Times New Roman" w:cs="Times New Roman"/>
          <w:color w:val="000000" w:themeColor="text1"/>
          <w:sz w:val="24"/>
          <w:szCs w:val="24"/>
        </w:rPr>
        <w:t xml:space="preserve">: Change </w:t>
      </w:r>
      <w:r w:rsidRPr="5672E336">
        <w:rPr>
          <w:rFonts w:ascii="Times New Roman" w:eastAsia="Times New Roman" w:hAnsi="Times New Roman" w:cs="Times New Roman"/>
          <w:b/>
          <w:bCs/>
          <w:color w:val="000000" w:themeColor="text1"/>
          <w:sz w:val="24"/>
          <w:szCs w:val="24"/>
        </w:rPr>
        <w:t xml:space="preserve">Learning Rate </w:t>
      </w:r>
      <w:r w:rsidRPr="5672E336">
        <w:rPr>
          <w:rFonts w:ascii="Times New Roman" w:eastAsia="Times New Roman" w:hAnsi="Times New Roman" w:cs="Times New Roman"/>
          <w:color w:val="000000" w:themeColor="text1"/>
          <w:sz w:val="24"/>
          <w:szCs w:val="24"/>
        </w:rPr>
        <w:t xml:space="preserve">to </w:t>
      </w:r>
      <w:r w:rsidRPr="5672E336">
        <w:rPr>
          <w:rFonts w:ascii="Times New Roman" w:eastAsia="Times New Roman" w:hAnsi="Times New Roman" w:cs="Times New Roman"/>
          <w:b/>
          <w:bCs/>
          <w:color w:val="000000" w:themeColor="text1"/>
          <w:sz w:val="24"/>
          <w:szCs w:val="24"/>
        </w:rPr>
        <w:t>0.006</w:t>
      </w:r>
      <w:r w:rsidRPr="5672E336">
        <w:rPr>
          <w:rFonts w:ascii="Times New Roman" w:eastAsia="Times New Roman" w:hAnsi="Times New Roman" w:cs="Times New Roman"/>
          <w:color w:val="000000" w:themeColor="text1"/>
          <w:sz w:val="24"/>
          <w:szCs w:val="24"/>
        </w:rPr>
        <w:t>. Leave</w:t>
      </w:r>
      <w:r w:rsidRPr="5672E336">
        <w:rPr>
          <w:rFonts w:ascii="Times New Roman" w:eastAsia="Times New Roman" w:hAnsi="Times New Roman" w:cs="Times New Roman"/>
          <w:b/>
          <w:bCs/>
          <w:color w:val="000000" w:themeColor="text1"/>
          <w:sz w:val="24"/>
          <w:szCs w:val="24"/>
        </w:rPr>
        <w:t xml:space="preserve"> Batch Size </w:t>
      </w:r>
      <w:r w:rsidRPr="5672E336">
        <w:rPr>
          <w:rFonts w:ascii="Times New Roman" w:eastAsia="Times New Roman" w:hAnsi="Times New Roman" w:cs="Times New Roman"/>
          <w:color w:val="000000" w:themeColor="text1"/>
          <w:sz w:val="24"/>
          <w:szCs w:val="24"/>
        </w:rPr>
        <w:t>at the default value</w:t>
      </w:r>
      <w:r w:rsidR="01028BA7" w:rsidRPr="5672E336">
        <w:rPr>
          <w:rFonts w:ascii="Times New Roman" w:eastAsia="Times New Roman" w:hAnsi="Times New Roman" w:cs="Times New Roman"/>
          <w:color w:val="000000" w:themeColor="text1"/>
          <w:sz w:val="24"/>
          <w:szCs w:val="24"/>
        </w:rPr>
        <w:t xml:space="preserve"> of</w:t>
      </w:r>
      <w:r w:rsidRPr="5672E336">
        <w:rPr>
          <w:rFonts w:ascii="Times New Roman" w:eastAsia="Times New Roman" w:hAnsi="Times New Roman" w:cs="Times New Roman"/>
          <w:color w:val="000000" w:themeColor="text1"/>
          <w:sz w:val="24"/>
          <w:szCs w:val="24"/>
        </w:rPr>
        <w:t xml:space="preserve"> </w:t>
      </w:r>
      <w:r w:rsidRPr="5672E336">
        <w:rPr>
          <w:rFonts w:ascii="Times New Roman" w:eastAsia="Times New Roman" w:hAnsi="Times New Roman" w:cs="Times New Roman"/>
          <w:b/>
          <w:bCs/>
          <w:color w:val="000000" w:themeColor="text1"/>
          <w:sz w:val="24"/>
          <w:szCs w:val="24"/>
        </w:rPr>
        <w:t>6</w:t>
      </w:r>
      <w:r w:rsidRPr="5672E336">
        <w:rPr>
          <w:rFonts w:ascii="Times New Roman" w:eastAsia="Times New Roman" w:hAnsi="Times New Roman" w:cs="Times New Roman"/>
          <w:color w:val="000000" w:themeColor="text1"/>
          <w:sz w:val="24"/>
          <w:szCs w:val="24"/>
        </w:rPr>
        <w:t xml:space="preserve"> and uncheck "</w:t>
      </w:r>
      <w:r w:rsidRPr="5672E336">
        <w:rPr>
          <w:rFonts w:ascii="Times New Roman" w:eastAsia="Times New Roman" w:hAnsi="Times New Roman" w:cs="Times New Roman"/>
          <w:b/>
          <w:bCs/>
          <w:color w:val="000000" w:themeColor="text1"/>
          <w:sz w:val="24"/>
          <w:szCs w:val="24"/>
        </w:rPr>
        <w:t>Stop training when model no longer improves</w:t>
      </w:r>
      <w:r w:rsidRPr="5672E336">
        <w:rPr>
          <w:rFonts w:ascii="Times New Roman" w:eastAsia="Times New Roman" w:hAnsi="Times New Roman" w:cs="Times New Roman"/>
          <w:color w:val="000000" w:themeColor="text1"/>
          <w:sz w:val="24"/>
          <w:szCs w:val="24"/>
        </w:rPr>
        <w:t>".</w:t>
      </w:r>
    </w:p>
    <w:p w14:paraId="10FF2F28" w14:textId="43CA2DA5" w:rsidR="00AF19AB" w:rsidRDefault="09C8BD20" w:rsidP="45D72AE7">
      <w:pPr>
        <w:spacing w:after="0" w:line="480" w:lineRule="auto"/>
        <w:ind w:firstLine="720"/>
      </w:pPr>
      <w:r>
        <w:rPr>
          <w:noProof/>
        </w:rPr>
        <w:drawing>
          <wp:inline distT="0" distB="0" distL="0" distR="0" wp14:anchorId="629CEAFD" wp14:editId="38A7DE0A">
            <wp:extent cx="2594029" cy="1962150"/>
            <wp:effectExtent l="0" t="0" r="0" b="0"/>
            <wp:docPr id="1313517034" name="Picture 1313517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517034"/>
                    <pic:cNvPicPr/>
                  </pic:nvPicPr>
                  <pic:blipFill>
                    <a:blip r:embed="rId21">
                      <a:extLst>
                        <a:ext uri="{28A0092B-C50C-407E-A947-70E740481C1C}">
                          <a14:useLocalDpi xmlns:a14="http://schemas.microsoft.com/office/drawing/2010/main" val="0"/>
                        </a:ext>
                      </a:extLst>
                    </a:blip>
                    <a:stretch>
                      <a:fillRect/>
                    </a:stretch>
                  </pic:blipFill>
                  <pic:spPr>
                    <a:xfrm>
                      <a:off x="0" y="0"/>
                      <a:ext cx="2594029" cy="1962150"/>
                    </a:xfrm>
                    <a:prstGeom prst="rect">
                      <a:avLst/>
                    </a:prstGeom>
                  </pic:spPr>
                </pic:pic>
              </a:graphicData>
            </a:graphic>
          </wp:inline>
        </w:drawing>
      </w:r>
    </w:p>
    <w:p w14:paraId="12407590" w14:textId="1ED107EF" w:rsidR="58C2ABB0" w:rsidRDefault="58C2ABB0" w:rsidP="45D72AE7">
      <w:pPr>
        <w:spacing w:after="0" w:line="480" w:lineRule="auto"/>
        <w:rPr>
          <w:rFonts w:ascii="Times New Roman" w:eastAsia="Times New Roman" w:hAnsi="Times New Roman" w:cs="Times New Roman"/>
          <w:b/>
          <w:bCs/>
          <w:sz w:val="24"/>
          <w:szCs w:val="24"/>
        </w:rPr>
      </w:pPr>
      <w:r w:rsidRPr="45D72AE7">
        <w:rPr>
          <w:rFonts w:ascii="Times New Roman" w:eastAsia="Times New Roman" w:hAnsi="Times New Roman" w:cs="Times New Roman"/>
          <w:b/>
          <w:bCs/>
          <w:sz w:val="24"/>
          <w:szCs w:val="24"/>
        </w:rPr>
        <w:t>1</w:t>
      </w:r>
      <w:r w:rsidR="2E4D4D0E" w:rsidRPr="45D72AE7">
        <w:rPr>
          <w:rFonts w:ascii="Times New Roman" w:eastAsia="Times New Roman" w:hAnsi="Times New Roman" w:cs="Times New Roman"/>
          <w:b/>
          <w:sz w:val="24"/>
          <w:szCs w:val="24"/>
        </w:rPr>
        <w:t xml:space="preserve">.3 </w:t>
      </w:r>
      <w:r w:rsidR="19A65785" w:rsidRPr="45D72AE7">
        <w:rPr>
          <w:rFonts w:ascii="Times New Roman" w:eastAsia="Times New Roman" w:hAnsi="Times New Roman" w:cs="Times New Roman"/>
          <w:b/>
          <w:bCs/>
          <w:sz w:val="24"/>
          <w:szCs w:val="24"/>
        </w:rPr>
        <w:t>Testing Classification Model on Training Data</w:t>
      </w:r>
    </w:p>
    <w:p w14:paraId="4D79AE0A" w14:textId="5FBAF8D1" w:rsidR="19A65785" w:rsidRDefault="19A65785" w:rsidP="45D72AE7">
      <w:pPr>
        <w:pStyle w:val="ListParagraph"/>
        <w:numPr>
          <w:ilvl w:val="0"/>
          <w:numId w:val="17"/>
        </w:numPr>
        <w:spacing w:after="0" w:line="480" w:lineRule="auto"/>
        <w:rPr>
          <w:rFonts w:ascii="Times New Roman" w:eastAsia="Times New Roman" w:hAnsi="Times New Roman" w:cs="Times New Roman"/>
          <w:b/>
          <w:bCs/>
          <w:color w:val="000000" w:themeColor="text1"/>
          <w:sz w:val="24"/>
          <w:szCs w:val="24"/>
        </w:rPr>
      </w:pPr>
      <w:r w:rsidRPr="45D72AE7">
        <w:rPr>
          <w:rFonts w:ascii="Times New Roman" w:eastAsia="Times New Roman" w:hAnsi="Times New Roman" w:cs="Times New Roman"/>
          <w:b/>
          <w:bCs/>
          <w:sz w:val="24"/>
          <w:szCs w:val="24"/>
        </w:rPr>
        <w:t xml:space="preserve">Step 1: </w:t>
      </w:r>
      <w:r w:rsidRPr="45D72AE7">
        <w:rPr>
          <w:rFonts w:ascii="Times New Roman" w:eastAsia="Times New Roman" w:hAnsi="Times New Roman" w:cs="Times New Roman"/>
          <w:sz w:val="24"/>
          <w:szCs w:val="24"/>
        </w:rPr>
        <w:t xml:space="preserve">Open ArcGIS Pro, in the </w:t>
      </w:r>
      <w:r w:rsidRPr="45D72AE7">
        <w:rPr>
          <w:rFonts w:ascii="Times New Roman" w:eastAsia="Times New Roman" w:hAnsi="Times New Roman" w:cs="Times New Roman"/>
          <w:b/>
          <w:bCs/>
          <w:sz w:val="24"/>
          <w:szCs w:val="24"/>
        </w:rPr>
        <w:t>Catalog</w:t>
      </w:r>
      <w:r w:rsidRPr="45D72AE7">
        <w:rPr>
          <w:rFonts w:ascii="Times New Roman" w:eastAsia="Times New Roman" w:hAnsi="Times New Roman" w:cs="Times New Roman"/>
          <w:sz w:val="24"/>
          <w:szCs w:val="24"/>
        </w:rPr>
        <w:t xml:space="preserve"> pane, click the </w:t>
      </w:r>
      <w:r w:rsidRPr="45D72AE7">
        <w:rPr>
          <w:rFonts w:ascii="Times New Roman" w:eastAsia="Times New Roman" w:hAnsi="Times New Roman" w:cs="Times New Roman"/>
          <w:b/>
          <w:bCs/>
          <w:sz w:val="24"/>
          <w:szCs w:val="24"/>
        </w:rPr>
        <w:t xml:space="preserve">Projects </w:t>
      </w:r>
      <w:r w:rsidRPr="45D72AE7">
        <w:rPr>
          <w:rFonts w:ascii="Times New Roman" w:eastAsia="Times New Roman" w:hAnsi="Times New Roman" w:cs="Times New Roman"/>
          <w:sz w:val="24"/>
          <w:szCs w:val="24"/>
        </w:rPr>
        <w:t xml:space="preserve">tab, expand the </w:t>
      </w:r>
      <w:r w:rsidRPr="45D72AE7">
        <w:rPr>
          <w:rFonts w:ascii="Times New Roman" w:eastAsia="Times New Roman" w:hAnsi="Times New Roman" w:cs="Times New Roman"/>
          <w:b/>
          <w:bCs/>
          <w:sz w:val="24"/>
          <w:szCs w:val="24"/>
        </w:rPr>
        <w:t xml:space="preserve">Folders </w:t>
      </w:r>
      <w:r w:rsidRPr="45D72AE7">
        <w:rPr>
          <w:rFonts w:ascii="Times New Roman" w:eastAsia="Times New Roman" w:hAnsi="Times New Roman" w:cs="Times New Roman"/>
          <w:sz w:val="24"/>
          <w:szCs w:val="24"/>
        </w:rPr>
        <w:t xml:space="preserve">folder, expand your project folder, expand the </w:t>
      </w:r>
      <w:proofErr w:type="spellStart"/>
      <w:r w:rsidR="120CD2B2" w:rsidRPr="45D72AE7">
        <w:rPr>
          <w:rFonts w:ascii="Times New Roman" w:eastAsia="Times New Roman" w:hAnsi="Times New Roman" w:cs="Times New Roman"/>
          <w:b/>
          <w:bCs/>
          <w:sz w:val="24"/>
          <w:szCs w:val="24"/>
        </w:rPr>
        <w:t>test</w:t>
      </w:r>
      <w:r w:rsidRPr="45D72AE7">
        <w:rPr>
          <w:rFonts w:ascii="Times New Roman" w:eastAsia="Times New Roman" w:hAnsi="Times New Roman" w:cs="Times New Roman"/>
          <w:b/>
          <w:bCs/>
          <w:sz w:val="24"/>
          <w:szCs w:val="24"/>
        </w:rPr>
        <w:t>data</w:t>
      </w:r>
      <w:proofErr w:type="spellEnd"/>
      <w:r w:rsidRPr="45D72AE7">
        <w:rPr>
          <w:rFonts w:ascii="Times New Roman" w:eastAsia="Times New Roman" w:hAnsi="Times New Roman" w:cs="Times New Roman"/>
          <w:sz w:val="24"/>
          <w:szCs w:val="24"/>
        </w:rPr>
        <w:t xml:space="preserve"> folder, and add </w:t>
      </w:r>
      <w:proofErr w:type="spellStart"/>
      <w:r w:rsidRPr="45D72AE7">
        <w:rPr>
          <w:rFonts w:ascii="Times New Roman" w:eastAsia="Times New Roman" w:hAnsi="Times New Roman" w:cs="Times New Roman"/>
          <w:b/>
          <w:bCs/>
          <w:color w:val="000000" w:themeColor="text1"/>
          <w:sz w:val="24"/>
          <w:szCs w:val="24"/>
        </w:rPr>
        <w:t>t</w:t>
      </w:r>
      <w:r w:rsidR="4A3FFF01" w:rsidRPr="45D72AE7">
        <w:rPr>
          <w:rFonts w:ascii="Times New Roman" w:eastAsia="Times New Roman" w:hAnsi="Times New Roman" w:cs="Times New Roman"/>
          <w:b/>
          <w:bCs/>
          <w:color w:val="000000" w:themeColor="text1"/>
          <w:sz w:val="24"/>
          <w:szCs w:val="24"/>
        </w:rPr>
        <w:t>est</w:t>
      </w:r>
      <w:r w:rsidRPr="45D72AE7">
        <w:rPr>
          <w:rFonts w:ascii="Times New Roman" w:eastAsia="Times New Roman" w:hAnsi="Times New Roman" w:cs="Times New Roman"/>
          <w:b/>
          <w:bCs/>
          <w:color w:val="000000" w:themeColor="text1"/>
          <w:sz w:val="24"/>
          <w:szCs w:val="24"/>
        </w:rPr>
        <w:t>.lasd</w:t>
      </w:r>
      <w:proofErr w:type="spellEnd"/>
      <w:r w:rsidRPr="45D72AE7">
        <w:rPr>
          <w:rFonts w:ascii="Times New Roman" w:eastAsia="Times New Roman" w:hAnsi="Times New Roman" w:cs="Times New Roman"/>
          <w:color w:val="000000" w:themeColor="text1"/>
          <w:sz w:val="24"/>
          <w:szCs w:val="24"/>
        </w:rPr>
        <w:t xml:space="preserve"> by right clicking on the files and selecting “</w:t>
      </w:r>
      <w:r w:rsidRPr="45D72AE7">
        <w:rPr>
          <w:rFonts w:ascii="Times New Roman" w:eastAsia="Times New Roman" w:hAnsi="Times New Roman" w:cs="Times New Roman"/>
          <w:b/>
          <w:bCs/>
          <w:color w:val="000000" w:themeColor="text1"/>
          <w:sz w:val="24"/>
          <w:szCs w:val="24"/>
        </w:rPr>
        <w:t>Add to current map</w:t>
      </w:r>
      <w:r w:rsidRPr="45D72AE7">
        <w:rPr>
          <w:rFonts w:ascii="Times New Roman" w:eastAsia="Times New Roman" w:hAnsi="Times New Roman" w:cs="Times New Roman"/>
          <w:color w:val="000000" w:themeColor="text1"/>
          <w:sz w:val="24"/>
          <w:szCs w:val="24"/>
        </w:rPr>
        <w:t>.”</w:t>
      </w:r>
    </w:p>
    <w:p w14:paraId="1E55BC05" w14:textId="5E910280" w:rsidR="5C448A41" w:rsidRDefault="5C448A41" w:rsidP="748B1307">
      <w:pPr>
        <w:spacing w:after="0" w:line="480" w:lineRule="auto"/>
        <w:ind w:firstLine="720"/>
      </w:pPr>
      <w:r>
        <w:rPr>
          <w:noProof/>
        </w:rPr>
        <w:drawing>
          <wp:inline distT="0" distB="0" distL="0" distR="0" wp14:anchorId="75BEBF32" wp14:editId="298FE817">
            <wp:extent cx="2397204" cy="2545704"/>
            <wp:effectExtent l="0" t="0" r="0" b="0"/>
            <wp:docPr id="1792067289" name="Picture 179206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067289"/>
                    <pic:cNvPicPr/>
                  </pic:nvPicPr>
                  <pic:blipFill>
                    <a:blip r:embed="rId22">
                      <a:extLst>
                        <a:ext uri="{28A0092B-C50C-407E-A947-70E740481C1C}">
                          <a14:useLocalDpi xmlns:a14="http://schemas.microsoft.com/office/drawing/2010/main" val="0"/>
                        </a:ext>
                      </a:extLst>
                    </a:blip>
                    <a:stretch>
                      <a:fillRect/>
                    </a:stretch>
                  </pic:blipFill>
                  <pic:spPr>
                    <a:xfrm>
                      <a:off x="0" y="0"/>
                      <a:ext cx="2397204" cy="2545704"/>
                    </a:xfrm>
                    <a:prstGeom prst="rect">
                      <a:avLst/>
                    </a:prstGeom>
                  </pic:spPr>
                </pic:pic>
              </a:graphicData>
            </a:graphic>
          </wp:inline>
        </w:drawing>
      </w:r>
    </w:p>
    <w:p w14:paraId="760F3AB8" w14:textId="702DC4ED" w:rsidR="2358A90E" w:rsidRDefault="2358A90E" w:rsidP="45D72AE7">
      <w:pPr>
        <w:pStyle w:val="ListParagraph"/>
        <w:numPr>
          <w:ilvl w:val="0"/>
          <w:numId w:val="15"/>
        </w:numPr>
        <w:spacing w:after="0" w:line="480" w:lineRule="auto"/>
        <w:rPr>
          <w:rFonts w:ascii="Times New Roman" w:eastAsia="Times New Roman" w:hAnsi="Times New Roman" w:cs="Times New Roman"/>
          <w:color w:val="4C4C4C"/>
          <w:sz w:val="24"/>
          <w:szCs w:val="24"/>
        </w:rPr>
      </w:pPr>
      <w:r w:rsidRPr="45D72AE7">
        <w:rPr>
          <w:rFonts w:ascii="Times New Roman" w:eastAsia="Times New Roman" w:hAnsi="Times New Roman" w:cs="Times New Roman"/>
          <w:b/>
          <w:bCs/>
          <w:sz w:val="24"/>
          <w:szCs w:val="24"/>
        </w:rPr>
        <w:t>Step 2</w:t>
      </w:r>
      <w:r w:rsidRPr="45D72AE7">
        <w:rPr>
          <w:rFonts w:ascii="Times New Roman" w:eastAsia="Times New Roman" w:hAnsi="Times New Roman" w:cs="Times New Roman"/>
          <w:sz w:val="24"/>
          <w:szCs w:val="24"/>
        </w:rPr>
        <w:t xml:space="preserve">: </w:t>
      </w:r>
      <w:r w:rsidRPr="45D72AE7">
        <w:rPr>
          <w:rFonts w:ascii="Times New Roman" w:eastAsia="Times New Roman" w:hAnsi="Times New Roman" w:cs="Times New Roman"/>
          <w:color w:val="4C4C4C"/>
          <w:sz w:val="24"/>
          <w:szCs w:val="24"/>
        </w:rPr>
        <w:t xml:space="preserve">In the </w:t>
      </w:r>
      <w:r w:rsidRPr="45D72AE7">
        <w:rPr>
          <w:rFonts w:ascii="Times New Roman" w:eastAsia="Times New Roman" w:hAnsi="Times New Roman" w:cs="Times New Roman"/>
          <w:b/>
          <w:bCs/>
          <w:color w:val="4C4C4C"/>
          <w:sz w:val="24"/>
          <w:szCs w:val="24"/>
        </w:rPr>
        <w:t>Contents</w:t>
      </w:r>
      <w:r w:rsidRPr="45D72AE7">
        <w:rPr>
          <w:rFonts w:ascii="Times New Roman" w:eastAsia="Times New Roman" w:hAnsi="Times New Roman" w:cs="Times New Roman"/>
          <w:color w:val="4C4C4C"/>
          <w:sz w:val="24"/>
          <w:szCs w:val="24"/>
        </w:rPr>
        <w:t xml:space="preserve"> pane, click the </w:t>
      </w:r>
      <w:proofErr w:type="spellStart"/>
      <w:r w:rsidRPr="45D72AE7">
        <w:rPr>
          <w:rFonts w:ascii="Times New Roman" w:eastAsia="Times New Roman" w:hAnsi="Times New Roman" w:cs="Times New Roman"/>
          <w:b/>
          <w:bCs/>
          <w:color w:val="4C4C4C"/>
          <w:sz w:val="24"/>
          <w:szCs w:val="24"/>
        </w:rPr>
        <w:t>t</w:t>
      </w:r>
      <w:r w:rsidR="5E398CC3" w:rsidRPr="45D72AE7">
        <w:rPr>
          <w:rFonts w:ascii="Times New Roman" w:eastAsia="Times New Roman" w:hAnsi="Times New Roman" w:cs="Times New Roman"/>
          <w:b/>
          <w:bCs/>
          <w:color w:val="4C4C4C"/>
          <w:sz w:val="24"/>
          <w:szCs w:val="24"/>
        </w:rPr>
        <w:t>est</w:t>
      </w:r>
      <w:r w:rsidRPr="45D72AE7">
        <w:rPr>
          <w:rFonts w:ascii="Times New Roman" w:eastAsia="Times New Roman" w:hAnsi="Times New Roman" w:cs="Times New Roman"/>
          <w:b/>
          <w:bCs/>
          <w:color w:val="4C4C4C"/>
          <w:sz w:val="24"/>
          <w:szCs w:val="24"/>
        </w:rPr>
        <w:t>.lasd</w:t>
      </w:r>
      <w:proofErr w:type="spellEnd"/>
      <w:r w:rsidRPr="45D72AE7">
        <w:rPr>
          <w:rFonts w:ascii="Times New Roman" w:eastAsia="Times New Roman" w:hAnsi="Times New Roman" w:cs="Times New Roman"/>
          <w:color w:val="4C4C4C"/>
          <w:sz w:val="24"/>
          <w:szCs w:val="24"/>
        </w:rPr>
        <w:t xml:space="preserve"> layer to select it. On the ribbon, click the </w:t>
      </w:r>
      <w:r w:rsidRPr="45D72AE7">
        <w:rPr>
          <w:rFonts w:ascii="Times New Roman" w:eastAsia="Times New Roman" w:hAnsi="Times New Roman" w:cs="Times New Roman"/>
          <w:b/>
          <w:bCs/>
          <w:color w:val="4C4C4C"/>
          <w:sz w:val="24"/>
          <w:szCs w:val="24"/>
        </w:rPr>
        <w:t>LAS Dataset Layer</w:t>
      </w:r>
      <w:r w:rsidRPr="45D72AE7">
        <w:rPr>
          <w:rFonts w:ascii="Times New Roman" w:eastAsia="Times New Roman" w:hAnsi="Times New Roman" w:cs="Times New Roman"/>
          <w:color w:val="4C4C4C"/>
          <w:sz w:val="24"/>
          <w:szCs w:val="24"/>
        </w:rPr>
        <w:t xml:space="preserve"> tab. In the </w:t>
      </w:r>
      <w:r w:rsidRPr="45D72AE7">
        <w:rPr>
          <w:rFonts w:ascii="Times New Roman" w:eastAsia="Times New Roman" w:hAnsi="Times New Roman" w:cs="Times New Roman"/>
          <w:b/>
          <w:bCs/>
          <w:color w:val="4C4C4C"/>
          <w:sz w:val="24"/>
          <w:szCs w:val="24"/>
        </w:rPr>
        <w:t>LAS Dataset Layer</w:t>
      </w:r>
      <w:r w:rsidRPr="45D72AE7">
        <w:rPr>
          <w:rFonts w:ascii="Times New Roman" w:eastAsia="Times New Roman" w:hAnsi="Times New Roman" w:cs="Times New Roman"/>
          <w:color w:val="4C4C4C"/>
          <w:sz w:val="24"/>
          <w:szCs w:val="24"/>
        </w:rPr>
        <w:t xml:space="preserve"> tab, under the </w:t>
      </w:r>
      <w:r w:rsidRPr="45D72AE7">
        <w:rPr>
          <w:rFonts w:ascii="Times New Roman" w:eastAsia="Times New Roman" w:hAnsi="Times New Roman" w:cs="Times New Roman"/>
          <w:b/>
          <w:bCs/>
          <w:color w:val="4C4C4C"/>
          <w:sz w:val="24"/>
          <w:szCs w:val="24"/>
        </w:rPr>
        <w:t>Drawing</w:t>
      </w:r>
      <w:r w:rsidRPr="45D72AE7">
        <w:rPr>
          <w:rFonts w:ascii="Times New Roman" w:eastAsia="Times New Roman" w:hAnsi="Times New Roman" w:cs="Times New Roman"/>
          <w:color w:val="4C4C4C"/>
          <w:sz w:val="24"/>
          <w:szCs w:val="24"/>
        </w:rPr>
        <w:t xml:space="preserve"> section, for </w:t>
      </w:r>
      <w:r w:rsidRPr="45D72AE7">
        <w:rPr>
          <w:rFonts w:ascii="Times New Roman" w:eastAsia="Times New Roman" w:hAnsi="Times New Roman" w:cs="Times New Roman"/>
          <w:b/>
          <w:bCs/>
          <w:color w:val="4C4C4C"/>
          <w:sz w:val="24"/>
          <w:szCs w:val="24"/>
        </w:rPr>
        <w:t>Symbology</w:t>
      </w:r>
      <w:r w:rsidRPr="45D72AE7">
        <w:rPr>
          <w:rFonts w:ascii="Times New Roman" w:eastAsia="Times New Roman" w:hAnsi="Times New Roman" w:cs="Times New Roman"/>
          <w:color w:val="4C4C4C"/>
          <w:sz w:val="24"/>
          <w:szCs w:val="24"/>
        </w:rPr>
        <w:t xml:space="preserve">, click the drop-down menu and choose </w:t>
      </w:r>
      <w:r w:rsidRPr="45D72AE7">
        <w:rPr>
          <w:rFonts w:ascii="Times New Roman" w:eastAsia="Times New Roman" w:hAnsi="Times New Roman" w:cs="Times New Roman"/>
          <w:b/>
          <w:bCs/>
          <w:color w:val="4C4C4C"/>
          <w:sz w:val="24"/>
          <w:szCs w:val="24"/>
        </w:rPr>
        <w:t>Class.</w:t>
      </w:r>
    </w:p>
    <w:p w14:paraId="5F65F3FA" w14:textId="641D5083" w:rsidR="3E462BFC" w:rsidRDefault="3B03E570" w:rsidP="748B1307">
      <w:pPr>
        <w:spacing w:after="0" w:line="480" w:lineRule="auto"/>
        <w:ind w:firstLine="720"/>
      </w:pPr>
      <w:r>
        <w:rPr>
          <w:noProof/>
        </w:rPr>
        <w:drawing>
          <wp:inline distT="0" distB="0" distL="0" distR="0" wp14:anchorId="65AFE908" wp14:editId="2BA4100A">
            <wp:extent cx="2190552" cy="2395136"/>
            <wp:effectExtent l="0" t="0" r="0" b="0"/>
            <wp:docPr id="676030137" name="Picture 67603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030137"/>
                    <pic:cNvPicPr/>
                  </pic:nvPicPr>
                  <pic:blipFill>
                    <a:blip r:embed="rId23">
                      <a:extLst>
                        <a:ext uri="{28A0092B-C50C-407E-A947-70E740481C1C}">
                          <a14:useLocalDpi xmlns:a14="http://schemas.microsoft.com/office/drawing/2010/main" val="0"/>
                        </a:ext>
                      </a:extLst>
                    </a:blip>
                    <a:stretch>
                      <a:fillRect/>
                    </a:stretch>
                  </pic:blipFill>
                  <pic:spPr>
                    <a:xfrm>
                      <a:off x="0" y="0"/>
                      <a:ext cx="2190552" cy="2395136"/>
                    </a:xfrm>
                    <a:prstGeom prst="rect">
                      <a:avLst/>
                    </a:prstGeom>
                  </pic:spPr>
                </pic:pic>
              </a:graphicData>
            </a:graphic>
          </wp:inline>
        </w:drawing>
      </w:r>
    </w:p>
    <w:p w14:paraId="7E32DDC5" w14:textId="48697973" w:rsidR="40E1B5E7" w:rsidRDefault="40E1B5E7" w:rsidP="45D72AE7">
      <w:pPr>
        <w:pStyle w:val="ListParagraph"/>
        <w:numPr>
          <w:ilvl w:val="0"/>
          <w:numId w:val="14"/>
        </w:numPr>
        <w:spacing w:after="0" w:line="480" w:lineRule="auto"/>
        <w:rPr>
          <w:rFonts w:ascii="Times New Roman" w:hAnsi="Times New Roman" w:cs="Times New Roman"/>
          <w:sz w:val="24"/>
          <w:szCs w:val="24"/>
        </w:rPr>
      </w:pPr>
      <w:r w:rsidRPr="45D72AE7">
        <w:rPr>
          <w:rFonts w:ascii="Times New Roman" w:eastAsia="Times New Roman" w:hAnsi="Times New Roman" w:cs="Times New Roman"/>
          <w:b/>
          <w:bCs/>
          <w:sz w:val="24"/>
          <w:szCs w:val="24"/>
        </w:rPr>
        <w:t>Step 3</w:t>
      </w:r>
      <w:r w:rsidRPr="45D72AE7">
        <w:rPr>
          <w:rFonts w:ascii="Times New Roman" w:eastAsia="Times New Roman" w:hAnsi="Times New Roman" w:cs="Times New Roman"/>
          <w:sz w:val="24"/>
          <w:szCs w:val="24"/>
        </w:rPr>
        <w:t xml:space="preserve">: </w:t>
      </w:r>
      <w:r w:rsidR="315676F6" w:rsidRPr="45D72AE7">
        <w:rPr>
          <w:rFonts w:ascii="Times New Roman" w:hAnsi="Times New Roman" w:cs="Times New Roman"/>
          <w:sz w:val="24"/>
          <w:szCs w:val="24"/>
        </w:rPr>
        <w:t xml:space="preserve">Navigate to the Geoprocessing Tool pane, </w:t>
      </w:r>
      <w:r w:rsidR="00FD549B" w:rsidRPr="45D72AE7">
        <w:rPr>
          <w:rFonts w:ascii="Times New Roman" w:hAnsi="Times New Roman" w:cs="Times New Roman"/>
          <w:sz w:val="24"/>
          <w:szCs w:val="24"/>
        </w:rPr>
        <w:t>search,</w:t>
      </w:r>
      <w:r w:rsidR="315676F6" w:rsidRPr="45D72AE7">
        <w:rPr>
          <w:rFonts w:ascii="Times New Roman" w:hAnsi="Times New Roman" w:cs="Times New Roman"/>
          <w:sz w:val="24"/>
          <w:szCs w:val="24"/>
        </w:rPr>
        <w:t xml:space="preserve"> and open </w:t>
      </w:r>
      <w:r w:rsidR="315676F6" w:rsidRPr="45D72AE7">
        <w:rPr>
          <w:rFonts w:ascii="Times New Roman" w:hAnsi="Times New Roman" w:cs="Times New Roman"/>
          <w:b/>
          <w:bCs/>
          <w:sz w:val="24"/>
          <w:szCs w:val="24"/>
        </w:rPr>
        <w:t>Classify Point Cloud Using Trained Model</w:t>
      </w:r>
      <w:r w:rsidR="315676F6" w:rsidRPr="45D72AE7">
        <w:rPr>
          <w:rFonts w:ascii="Times New Roman" w:hAnsi="Times New Roman" w:cs="Times New Roman"/>
          <w:sz w:val="24"/>
          <w:szCs w:val="24"/>
        </w:rPr>
        <w:t>.</w:t>
      </w:r>
    </w:p>
    <w:p w14:paraId="0C1B63D8" w14:textId="35ABC8E9" w:rsidR="6770FB62" w:rsidRDefault="6770FB62" w:rsidP="748B1307">
      <w:pPr>
        <w:spacing w:after="0" w:line="480" w:lineRule="auto"/>
        <w:ind w:firstLine="720"/>
      </w:pPr>
      <w:r>
        <w:rPr>
          <w:noProof/>
        </w:rPr>
        <w:drawing>
          <wp:inline distT="0" distB="0" distL="0" distR="0" wp14:anchorId="45121D69" wp14:editId="73EBEFF4">
            <wp:extent cx="2282410" cy="946249"/>
            <wp:effectExtent l="0" t="0" r="0" b="0"/>
            <wp:docPr id="199620185" name="Picture 19962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055429"/>
                    <pic:cNvPicPr/>
                  </pic:nvPicPr>
                  <pic:blipFill>
                    <a:blip r:embed="rId24">
                      <a:extLst>
                        <a:ext uri="{28A0092B-C50C-407E-A947-70E740481C1C}">
                          <a14:useLocalDpi xmlns:a14="http://schemas.microsoft.com/office/drawing/2010/main" val="0"/>
                        </a:ext>
                      </a:extLst>
                    </a:blip>
                    <a:stretch>
                      <a:fillRect/>
                    </a:stretch>
                  </pic:blipFill>
                  <pic:spPr>
                    <a:xfrm>
                      <a:off x="0" y="0"/>
                      <a:ext cx="2282410" cy="946249"/>
                    </a:xfrm>
                    <a:prstGeom prst="rect">
                      <a:avLst/>
                    </a:prstGeom>
                  </pic:spPr>
                </pic:pic>
              </a:graphicData>
            </a:graphic>
          </wp:inline>
        </w:drawing>
      </w:r>
    </w:p>
    <w:p w14:paraId="6469279B" w14:textId="77777777" w:rsidR="00FD549B" w:rsidRDefault="315676F6" w:rsidP="00FD549B">
      <w:pPr>
        <w:pStyle w:val="ListParagraph"/>
        <w:numPr>
          <w:ilvl w:val="0"/>
          <w:numId w:val="14"/>
        </w:numPr>
        <w:spacing w:after="0" w:line="480" w:lineRule="auto"/>
        <w:rPr>
          <w:rFonts w:ascii="Times New Roman" w:eastAsia="Times New Roman" w:hAnsi="Times New Roman" w:cs="Times New Roman"/>
          <w:color w:val="000000" w:themeColor="text1"/>
          <w:sz w:val="24"/>
          <w:szCs w:val="24"/>
        </w:rPr>
      </w:pPr>
      <w:r w:rsidRPr="285F10BF">
        <w:rPr>
          <w:rFonts w:ascii="Times New Roman" w:eastAsia="Times New Roman" w:hAnsi="Times New Roman" w:cs="Times New Roman"/>
          <w:b/>
          <w:bCs/>
          <w:color w:val="000000" w:themeColor="text1"/>
          <w:sz w:val="24"/>
          <w:szCs w:val="24"/>
        </w:rPr>
        <w:t>Step 4</w:t>
      </w:r>
      <w:r w:rsidRPr="285F10BF">
        <w:rPr>
          <w:rFonts w:ascii="Times New Roman" w:eastAsia="Times New Roman" w:hAnsi="Times New Roman" w:cs="Times New Roman"/>
          <w:color w:val="000000" w:themeColor="text1"/>
          <w:sz w:val="24"/>
          <w:szCs w:val="24"/>
        </w:rPr>
        <w:t xml:space="preserve">: </w:t>
      </w:r>
      <w:r w:rsidR="3EFB1421" w:rsidRPr="285F10BF">
        <w:rPr>
          <w:rFonts w:ascii="Times New Roman" w:eastAsia="Times New Roman" w:hAnsi="Times New Roman" w:cs="Times New Roman"/>
          <w:color w:val="000000" w:themeColor="text1"/>
          <w:sz w:val="24"/>
          <w:szCs w:val="24"/>
        </w:rPr>
        <w:t xml:space="preserve">In the </w:t>
      </w:r>
      <w:r w:rsidR="3EFB1421" w:rsidRPr="285F10BF">
        <w:rPr>
          <w:rFonts w:ascii="Times New Roman" w:eastAsia="Times New Roman" w:hAnsi="Times New Roman" w:cs="Times New Roman"/>
          <w:b/>
          <w:bCs/>
          <w:color w:val="000000" w:themeColor="text1"/>
          <w:sz w:val="24"/>
          <w:szCs w:val="24"/>
        </w:rPr>
        <w:t>Classify Point Cloud Using Trained Model</w:t>
      </w:r>
      <w:r w:rsidR="3EFB1421" w:rsidRPr="285F10BF">
        <w:rPr>
          <w:rFonts w:ascii="Times New Roman" w:eastAsia="Times New Roman" w:hAnsi="Times New Roman" w:cs="Times New Roman"/>
          <w:color w:val="000000" w:themeColor="text1"/>
          <w:sz w:val="24"/>
          <w:szCs w:val="24"/>
        </w:rPr>
        <w:t xml:space="preserve"> window, select </w:t>
      </w:r>
      <w:proofErr w:type="spellStart"/>
      <w:r w:rsidR="3EFB1421" w:rsidRPr="285F10BF">
        <w:rPr>
          <w:rFonts w:ascii="Times New Roman" w:eastAsia="Times New Roman" w:hAnsi="Times New Roman" w:cs="Times New Roman"/>
          <w:b/>
          <w:bCs/>
          <w:color w:val="000000" w:themeColor="text1"/>
          <w:sz w:val="24"/>
          <w:szCs w:val="24"/>
        </w:rPr>
        <w:t>test.lasd</w:t>
      </w:r>
      <w:proofErr w:type="spellEnd"/>
      <w:r w:rsidR="3EFB1421" w:rsidRPr="285F10BF">
        <w:rPr>
          <w:rFonts w:ascii="Times New Roman" w:eastAsia="Times New Roman" w:hAnsi="Times New Roman" w:cs="Times New Roman"/>
          <w:color w:val="000000" w:themeColor="text1"/>
          <w:sz w:val="24"/>
          <w:szCs w:val="24"/>
        </w:rPr>
        <w:t xml:space="preserve"> as the </w:t>
      </w:r>
      <w:r w:rsidR="3EFB1421" w:rsidRPr="285F10BF">
        <w:rPr>
          <w:rFonts w:ascii="Times New Roman" w:eastAsia="Times New Roman" w:hAnsi="Times New Roman" w:cs="Times New Roman"/>
          <w:b/>
          <w:bCs/>
          <w:color w:val="000000" w:themeColor="text1"/>
          <w:sz w:val="24"/>
          <w:szCs w:val="24"/>
        </w:rPr>
        <w:t>Target Point Cloud</w:t>
      </w:r>
      <w:r w:rsidR="3EFB1421" w:rsidRPr="285F10BF">
        <w:rPr>
          <w:rFonts w:ascii="Times New Roman" w:eastAsia="Times New Roman" w:hAnsi="Times New Roman" w:cs="Times New Roman"/>
          <w:color w:val="000000" w:themeColor="text1"/>
          <w:sz w:val="24"/>
          <w:szCs w:val="24"/>
        </w:rPr>
        <w:t xml:space="preserve">. For </w:t>
      </w:r>
      <w:r w:rsidR="3EFB1421" w:rsidRPr="285F10BF">
        <w:rPr>
          <w:rFonts w:ascii="Times New Roman" w:eastAsia="Times New Roman" w:hAnsi="Times New Roman" w:cs="Times New Roman"/>
          <w:b/>
          <w:bCs/>
          <w:color w:val="000000" w:themeColor="text1"/>
          <w:sz w:val="24"/>
          <w:szCs w:val="24"/>
        </w:rPr>
        <w:t>Reference Surface</w:t>
      </w:r>
      <w:r w:rsidR="3EFB1421" w:rsidRPr="285F10BF">
        <w:rPr>
          <w:rFonts w:ascii="Times New Roman" w:eastAsia="Times New Roman" w:hAnsi="Times New Roman" w:cs="Times New Roman"/>
          <w:color w:val="000000" w:themeColor="text1"/>
          <w:sz w:val="24"/>
          <w:szCs w:val="24"/>
        </w:rPr>
        <w:t xml:space="preserve">, select </w:t>
      </w:r>
      <w:proofErr w:type="spellStart"/>
      <w:r w:rsidR="592D518B" w:rsidRPr="285F10BF">
        <w:rPr>
          <w:rFonts w:ascii="Times New Roman" w:eastAsia="Times New Roman" w:hAnsi="Times New Roman" w:cs="Times New Roman"/>
          <w:b/>
          <w:bCs/>
          <w:color w:val="000000" w:themeColor="text1"/>
          <w:sz w:val="24"/>
          <w:szCs w:val="24"/>
        </w:rPr>
        <w:t>dem.tif</w:t>
      </w:r>
      <w:proofErr w:type="spellEnd"/>
      <w:r w:rsidR="592D518B" w:rsidRPr="285F10BF">
        <w:rPr>
          <w:rFonts w:ascii="Times New Roman" w:eastAsia="Times New Roman" w:hAnsi="Times New Roman" w:cs="Times New Roman"/>
          <w:color w:val="000000" w:themeColor="text1"/>
          <w:sz w:val="24"/>
          <w:szCs w:val="24"/>
        </w:rPr>
        <w:t>.</w:t>
      </w:r>
      <w:r w:rsidR="3EFB1421" w:rsidRPr="285F10BF">
        <w:rPr>
          <w:rFonts w:ascii="Times New Roman" w:eastAsia="Times New Roman" w:hAnsi="Times New Roman" w:cs="Times New Roman"/>
          <w:color w:val="000000" w:themeColor="text1"/>
          <w:sz w:val="24"/>
          <w:szCs w:val="24"/>
        </w:rPr>
        <w:t xml:space="preserve"> </w:t>
      </w:r>
      <w:r w:rsidR="608D633A" w:rsidRPr="285F10BF">
        <w:rPr>
          <w:rFonts w:ascii="Times New Roman" w:eastAsia="Times New Roman" w:hAnsi="Times New Roman" w:cs="Times New Roman"/>
          <w:color w:val="000000" w:themeColor="text1"/>
          <w:sz w:val="24"/>
          <w:szCs w:val="24"/>
        </w:rPr>
        <w:t xml:space="preserve">For </w:t>
      </w:r>
      <w:r w:rsidR="608D633A" w:rsidRPr="285F10BF">
        <w:rPr>
          <w:rFonts w:ascii="Times New Roman" w:eastAsia="Times New Roman" w:hAnsi="Times New Roman" w:cs="Times New Roman"/>
          <w:b/>
          <w:bCs/>
          <w:color w:val="000000" w:themeColor="text1"/>
          <w:sz w:val="24"/>
          <w:szCs w:val="24"/>
        </w:rPr>
        <w:t xml:space="preserve">Processing Boundary, </w:t>
      </w:r>
      <w:r w:rsidR="608D633A" w:rsidRPr="285F10BF">
        <w:rPr>
          <w:rFonts w:ascii="Times New Roman" w:eastAsia="Times New Roman" w:hAnsi="Times New Roman" w:cs="Times New Roman"/>
          <w:color w:val="000000" w:themeColor="text1"/>
          <w:sz w:val="24"/>
          <w:szCs w:val="24"/>
        </w:rPr>
        <w:t xml:space="preserve">browse to </w:t>
      </w:r>
      <w:proofErr w:type="spellStart"/>
      <w:r w:rsidR="608D633A" w:rsidRPr="285F10BF">
        <w:rPr>
          <w:rFonts w:ascii="Times New Roman" w:eastAsia="Times New Roman" w:hAnsi="Times New Roman" w:cs="Times New Roman"/>
          <w:b/>
          <w:bCs/>
          <w:color w:val="000000" w:themeColor="text1"/>
          <w:sz w:val="24"/>
          <w:szCs w:val="24"/>
        </w:rPr>
        <w:t>testdata</w:t>
      </w:r>
      <w:proofErr w:type="spellEnd"/>
      <w:r w:rsidR="608D633A" w:rsidRPr="285F10BF">
        <w:rPr>
          <w:rFonts w:ascii="Times New Roman" w:eastAsia="Times New Roman" w:hAnsi="Times New Roman" w:cs="Times New Roman"/>
          <w:b/>
          <w:bCs/>
          <w:color w:val="000000" w:themeColor="text1"/>
          <w:sz w:val="24"/>
          <w:szCs w:val="24"/>
        </w:rPr>
        <w:t>\</w:t>
      </w:r>
      <w:proofErr w:type="spellStart"/>
      <w:r w:rsidR="608D633A" w:rsidRPr="285F10BF">
        <w:rPr>
          <w:rFonts w:ascii="Times New Roman" w:eastAsia="Times New Roman" w:hAnsi="Times New Roman" w:cs="Times New Roman"/>
          <w:b/>
          <w:bCs/>
          <w:color w:val="000000" w:themeColor="text1"/>
          <w:sz w:val="24"/>
          <w:szCs w:val="24"/>
        </w:rPr>
        <w:t>boundaries.gdb</w:t>
      </w:r>
      <w:proofErr w:type="spellEnd"/>
      <w:r w:rsidR="1CF91493" w:rsidRPr="285F10BF">
        <w:rPr>
          <w:rFonts w:ascii="Times New Roman" w:eastAsia="Times New Roman" w:hAnsi="Times New Roman" w:cs="Times New Roman"/>
          <w:color w:val="000000" w:themeColor="text1"/>
          <w:sz w:val="24"/>
          <w:szCs w:val="24"/>
        </w:rPr>
        <w:t xml:space="preserve">, and select </w:t>
      </w:r>
      <w:proofErr w:type="spellStart"/>
      <w:r w:rsidR="1CF91493" w:rsidRPr="285F10BF">
        <w:rPr>
          <w:rFonts w:ascii="Times New Roman" w:eastAsia="Times New Roman" w:hAnsi="Times New Roman" w:cs="Times New Roman"/>
          <w:b/>
          <w:bCs/>
          <w:color w:val="000000" w:themeColor="text1"/>
          <w:sz w:val="24"/>
          <w:szCs w:val="24"/>
        </w:rPr>
        <w:t>bnd_test</w:t>
      </w:r>
      <w:proofErr w:type="spellEnd"/>
      <w:r w:rsidR="1CF91493" w:rsidRPr="285F10BF">
        <w:rPr>
          <w:rFonts w:ascii="Times New Roman" w:eastAsia="Times New Roman" w:hAnsi="Times New Roman" w:cs="Times New Roman"/>
          <w:color w:val="000000" w:themeColor="text1"/>
          <w:sz w:val="24"/>
          <w:szCs w:val="24"/>
        </w:rPr>
        <w:t>.</w:t>
      </w:r>
      <w:r w:rsidR="608D633A" w:rsidRPr="285F10BF">
        <w:rPr>
          <w:rFonts w:ascii="Times New Roman" w:eastAsia="Times New Roman" w:hAnsi="Times New Roman" w:cs="Times New Roman"/>
          <w:color w:val="000000" w:themeColor="text1"/>
          <w:sz w:val="24"/>
          <w:szCs w:val="24"/>
        </w:rPr>
        <w:t xml:space="preserve"> </w:t>
      </w:r>
      <w:r w:rsidR="3EFB1421" w:rsidRPr="285F10BF">
        <w:rPr>
          <w:rFonts w:ascii="Times New Roman" w:eastAsia="Times New Roman" w:hAnsi="Times New Roman" w:cs="Times New Roman"/>
          <w:color w:val="000000" w:themeColor="text1"/>
          <w:sz w:val="24"/>
          <w:szCs w:val="24"/>
        </w:rPr>
        <w:t xml:space="preserve">Exclude classes </w:t>
      </w:r>
      <w:r w:rsidR="7010C59F" w:rsidRPr="285F10BF">
        <w:rPr>
          <w:rFonts w:ascii="Times New Roman" w:eastAsia="Times New Roman" w:hAnsi="Times New Roman" w:cs="Times New Roman"/>
          <w:b/>
          <w:bCs/>
          <w:color w:val="000000" w:themeColor="text1"/>
          <w:sz w:val="24"/>
          <w:szCs w:val="24"/>
        </w:rPr>
        <w:t>2</w:t>
      </w:r>
      <w:r w:rsidR="6BE16368" w:rsidRPr="285F10BF">
        <w:rPr>
          <w:rFonts w:ascii="Times New Roman" w:eastAsia="Times New Roman" w:hAnsi="Times New Roman" w:cs="Times New Roman"/>
          <w:b/>
          <w:bCs/>
          <w:color w:val="000000" w:themeColor="text1"/>
          <w:sz w:val="24"/>
          <w:szCs w:val="24"/>
        </w:rPr>
        <w:t xml:space="preserve"> </w:t>
      </w:r>
      <w:r w:rsidR="6BE16368" w:rsidRPr="285F10BF">
        <w:rPr>
          <w:rFonts w:ascii="Times New Roman" w:eastAsia="Times New Roman" w:hAnsi="Times New Roman" w:cs="Times New Roman"/>
          <w:color w:val="000000" w:themeColor="text1"/>
          <w:sz w:val="24"/>
          <w:szCs w:val="24"/>
        </w:rPr>
        <w:t xml:space="preserve">and </w:t>
      </w:r>
      <w:r w:rsidR="6BE16368" w:rsidRPr="285F10BF">
        <w:rPr>
          <w:rFonts w:ascii="Times New Roman" w:eastAsia="Times New Roman" w:hAnsi="Times New Roman" w:cs="Times New Roman"/>
          <w:b/>
          <w:bCs/>
          <w:color w:val="000000" w:themeColor="text1"/>
          <w:sz w:val="24"/>
          <w:szCs w:val="24"/>
        </w:rPr>
        <w:t>7</w:t>
      </w:r>
      <w:r w:rsidR="3EFB1421" w:rsidRPr="285F10BF">
        <w:rPr>
          <w:rFonts w:ascii="Times New Roman" w:eastAsia="Times New Roman" w:hAnsi="Times New Roman" w:cs="Times New Roman"/>
          <w:b/>
          <w:bCs/>
          <w:color w:val="000000" w:themeColor="text1"/>
          <w:sz w:val="24"/>
          <w:szCs w:val="24"/>
        </w:rPr>
        <w:t xml:space="preserve"> </w:t>
      </w:r>
      <w:r w:rsidR="3EFB1421" w:rsidRPr="285F10BF">
        <w:rPr>
          <w:rFonts w:ascii="Times New Roman" w:eastAsia="Times New Roman" w:hAnsi="Times New Roman" w:cs="Times New Roman"/>
          <w:color w:val="000000" w:themeColor="text1"/>
          <w:sz w:val="24"/>
          <w:szCs w:val="24"/>
        </w:rPr>
        <w:t xml:space="preserve">in the </w:t>
      </w:r>
      <w:r w:rsidR="3EFB1421" w:rsidRPr="285F10BF">
        <w:rPr>
          <w:rFonts w:ascii="Times New Roman" w:eastAsia="Times New Roman" w:hAnsi="Times New Roman" w:cs="Times New Roman"/>
          <w:b/>
          <w:bCs/>
          <w:color w:val="000000" w:themeColor="text1"/>
          <w:sz w:val="24"/>
          <w:szCs w:val="24"/>
        </w:rPr>
        <w:t>Excluded Class Codes</w:t>
      </w:r>
      <w:r w:rsidR="1FF52D4E" w:rsidRPr="285F10BF">
        <w:rPr>
          <w:rFonts w:ascii="Times New Roman" w:eastAsia="Times New Roman" w:hAnsi="Times New Roman" w:cs="Times New Roman"/>
          <w:b/>
          <w:bCs/>
          <w:color w:val="000000" w:themeColor="text1"/>
          <w:sz w:val="24"/>
          <w:szCs w:val="24"/>
        </w:rPr>
        <w:t xml:space="preserve"> </w:t>
      </w:r>
      <w:r w:rsidR="1FF52D4E" w:rsidRPr="285F10BF">
        <w:rPr>
          <w:rFonts w:ascii="Times New Roman" w:eastAsia="Times New Roman" w:hAnsi="Times New Roman" w:cs="Times New Roman"/>
          <w:color w:val="000000" w:themeColor="text1"/>
          <w:sz w:val="24"/>
          <w:szCs w:val="24"/>
        </w:rPr>
        <w:t>section</w:t>
      </w:r>
      <w:r w:rsidR="3EFB1421" w:rsidRPr="285F10BF">
        <w:rPr>
          <w:rFonts w:ascii="Times New Roman" w:eastAsia="Times New Roman" w:hAnsi="Times New Roman" w:cs="Times New Roman"/>
          <w:color w:val="000000" w:themeColor="text1"/>
          <w:sz w:val="24"/>
          <w:szCs w:val="24"/>
        </w:rPr>
        <w:t>.</w:t>
      </w:r>
    </w:p>
    <w:p w14:paraId="3B44D8B9" w14:textId="2790430E" w:rsidR="3EFB1421" w:rsidRPr="00FD549B" w:rsidRDefault="3EFB1421" w:rsidP="00FD549B">
      <w:pPr>
        <w:pStyle w:val="ListParagraph"/>
        <w:numPr>
          <w:ilvl w:val="0"/>
          <w:numId w:val="14"/>
        </w:numPr>
        <w:spacing w:after="0" w:line="480" w:lineRule="auto"/>
        <w:rPr>
          <w:rFonts w:ascii="Times New Roman" w:hAnsi="Times New Roman" w:cs="Times New Roman"/>
          <w:sz w:val="24"/>
          <w:szCs w:val="24"/>
        </w:rPr>
      </w:pPr>
      <w:r w:rsidRPr="00FD549B">
        <w:rPr>
          <w:rFonts w:ascii="Times New Roman" w:hAnsi="Times New Roman" w:cs="Times New Roman"/>
          <w:b/>
          <w:bCs/>
          <w:sz w:val="24"/>
          <w:szCs w:val="24"/>
        </w:rPr>
        <w:t xml:space="preserve">Step </w:t>
      </w:r>
      <w:r w:rsidR="330466AD" w:rsidRPr="00FD549B">
        <w:rPr>
          <w:rFonts w:ascii="Times New Roman" w:hAnsi="Times New Roman" w:cs="Times New Roman"/>
          <w:b/>
          <w:bCs/>
          <w:sz w:val="24"/>
          <w:szCs w:val="24"/>
        </w:rPr>
        <w:t>5</w:t>
      </w:r>
      <w:r w:rsidRPr="00FD549B">
        <w:rPr>
          <w:rFonts w:ascii="Times New Roman" w:hAnsi="Times New Roman" w:cs="Times New Roman"/>
          <w:sz w:val="24"/>
          <w:szCs w:val="24"/>
        </w:rPr>
        <w:t>: For</w:t>
      </w:r>
      <w:r w:rsidRPr="00FD549B">
        <w:rPr>
          <w:rFonts w:ascii="Times New Roman" w:hAnsi="Times New Roman" w:cs="Times New Roman"/>
          <w:b/>
          <w:bCs/>
          <w:sz w:val="24"/>
          <w:szCs w:val="24"/>
        </w:rPr>
        <w:t xml:space="preserve"> Input Model Definition</w:t>
      </w:r>
      <w:r w:rsidRPr="00FD549B">
        <w:rPr>
          <w:rFonts w:ascii="Times New Roman" w:hAnsi="Times New Roman" w:cs="Times New Roman"/>
          <w:sz w:val="24"/>
          <w:szCs w:val="24"/>
        </w:rPr>
        <w:t xml:space="preserve">, click </w:t>
      </w:r>
      <w:r w:rsidRPr="00FD549B">
        <w:rPr>
          <w:rFonts w:ascii="Times New Roman" w:hAnsi="Times New Roman" w:cs="Times New Roman"/>
          <w:b/>
          <w:bCs/>
          <w:sz w:val="24"/>
          <w:szCs w:val="24"/>
        </w:rPr>
        <w:t>Browse</w:t>
      </w:r>
      <w:r w:rsidRPr="00FD549B">
        <w:rPr>
          <w:rFonts w:ascii="Times New Roman" w:hAnsi="Times New Roman" w:cs="Times New Roman"/>
          <w:sz w:val="24"/>
          <w:szCs w:val="24"/>
        </w:rPr>
        <w:t xml:space="preserve"> and</w:t>
      </w:r>
      <w:r w:rsidRPr="00FD549B">
        <w:rPr>
          <w:rFonts w:ascii="Calibri" w:eastAsia="Calibri" w:hAnsi="Calibri" w:cs="Calibri"/>
        </w:rPr>
        <w:t xml:space="preserve"> </w:t>
      </w:r>
      <w:r w:rsidRPr="00FD549B">
        <w:rPr>
          <w:rFonts w:ascii="Times New Roman" w:eastAsia="Times New Roman" w:hAnsi="Times New Roman" w:cs="Times New Roman"/>
          <w:sz w:val="24"/>
          <w:szCs w:val="24"/>
        </w:rPr>
        <w:t xml:space="preserve">navigate to the </w:t>
      </w:r>
      <w:r w:rsidRPr="00FD549B">
        <w:rPr>
          <w:rFonts w:ascii="Times New Roman" w:eastAsia="Times New Roman" w:hAnsi="Times New Roman" w:cs="Times New Roman"/>
          <w:b/>
          <w:bCs/>
          <w:sz w:val="24"/>
          <w:szCs w:val="24"/>
        </w:rPr>
        <w:t xml:space="preserve">EMD file </w:t>
      </w:r>
      <w:r w:rsidRPr="00FD549B">
        <w:rPr>
          <w:rFonts w:ascii="Times New Roman" w:eastAsia="Times New Roman" w:hAnsi="Times New Roman" w:cs="Times New Roman"/>
          <w:sz w:val="24"/>
          <w:szCs w:val="24"/>
        </w:rPr>
        <w:t xml:space="preserve">in the data folder created in </w:t>
      </w:r>
      <w:r w:rsidRPr="00FD549B">
        <w:rPr>
          <w:rFonts w:ascii="Times New Roman" w:eastAsia="Times New Roman" w:hAnsi="Times New Roman" w:cs="Times New Roman"/>
          <w:b/>
          <w:bCs/>
          <w:sz w:val="24"/>
          <w:szCs w:val="24"/>
        </w:rPr>
        <w:t xml:space="preserve">Section 1.2 </w:t>
      </w:r>
      <w:r w:rsidRPr="00FD549B">
        <w:rPr>
          <w:rFonts w:ascii="Times New Roman" w:eastAsia="Times New Roman" w:hAnsi="Times New Roman" w:cs="Times New Roman"/>
          <w:sz w:val="24"/>
          <w:szCs w:val="24"/>
        </w:rPr>
        <w:t>for</w:t>
      </w:r>
      <w:r w:rsidRPr="00FD549B">
        <w:rPr>
          <w:rFonts w:ascii="Times New Roman" w:hAnsi="Times New Roman" w:cs="Times New Roman"/>
          <w:sz w:val="24"/>
          <w:szCs w:val="24"/>
        </w:rPr>
        <w:t xml:space="preserve"> the epoch with the highest recall percentage for Class code 14, Transmission Wire. Ensure all 4 classes are selected for </w:t>
      </w:r>
      <w:r w:rsidRPr="00FD549B">
        <w:rPr>
          <w:rFonts w:ascii="Times New Roman" w:hAnsi="Times New Roman" w:cs="Times New Roman"/>
          <w:b/>
          <w:bCs/>
          <w:sz w:val="24"/>
          <w:szCs w:val="24"/>
        </w:rPr>
        <w:t>Target Classification</w:t>
      </w:r>
      <w:r w:rsidRPr="00FD549B">
        <w:rPr>
          <w:rFonts w:ascii="Times New Roman" w:hAnsi="Times New Roman" w:cs="Times New Roman"/>
          <w:sz w:val="24"/>
          <w:szCs w:val="24"/>
        </w:rPr>
        <w:t>.</w:t>
      </w:r>
    </w:p>
    <w:p w14:paraId="738DAF41" w14:textId="39FACED7" w:rsidR="07073F3E" w:rsidRDefault="07073F3E" w:rsidP="748B1307">
      <w:pPr>
        <w:spacing w:line="480" w:lineRule="auto"/>
        <w:ind w:firstLine="720"/>
      </w:pPr>
      <w:r>
        <w:rPr>
          <w:noProof/>
        </w:rPr>
        <w:drawing>
          <wp:inline distT="0" distB="0" distL="0" distR="0" wp14:anchorId="124F93ED" wp14:editId="6C27798C">
            <wp:extent cx="1946513" cy="3409950"/>
            <wp:effectExtent l="0" t="0" r="0" b="0"/>
            <wp:docPr id="1123138117" name="Picture 112313811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138117"/>
                    <pic:cNvPicPr/>
                  </pic:nvPicPr>
                  <pic:blipFill>
                    <a:blip r:embed="rId25">
                      <a:extLst>
                        <a:ext uri="{28A0092B-C50C-407E-A947-70E740481C1C}">
                          <a14:useLocalDpi xmlns:a14="http://schemas.microsoft.com/office/drawing/2010/main" val="0"/>
                        </a:ext>
                      </a:extLst>
                    </a:blip>
                    <a:stretch>
                      <a:fillRect/>
                    </a:stretch>
                  </pic:blipFill>
                  <pic:spPr>
                    <a:xfrm>
                      <a:off x="0" y="0"/>
                      <a:ext cx="1946513" cy="3409950"/>
                    </a:xfrm>
                    <a:prstGeom prst="rect">
                      <a:avLst/>
                    </a:prstGeom>
                  </pic:spPr>
                </pic:pic>
              </a:graphicData>
            </a:graphic>
          </wp:inline>
        </w:drawing>
      </w:r>
    </w:p>
    <w:p w14:paraId="2F062487" w14:textId="0485B902" w:rsidR="75735D15" w:rsidRDefault="75735D15" w:rsidP="45D72AE7">
      <w:pPr>
        <w:pStyle w:val="ListParagraph"/>
        <w:numPr>
          <w:ilvl w:val="0"/>
          <w:numId w:val="12"/>
        </w:numPr>
        <w:spacing w:line="480" w:lineRule="auto"/>
        <w:rPr>
          <w:rFonts w:ascii="Times New Roman" w:eastAsia="Times New Roman" w:hAnsi="Times New Roman" w:cs="Times New Roman"/>
          <w:color w:val="4C4C4C"/>
          <w:sz w:val="24"/>
          <w:szCs w:val="24"/>
        </w:rPr>
      </w:pPr>
      <w:r w:rsidRPr="45D72AE7">
        <w:rPr>
          <w:rFonts w:ascii="Times New Roman" w:eastAsia="Times New Roman" w:hAnsi="Times New Roman" w:cs="Times New Roman"/>
          <w:b/>
          <w:bCs/>
          <w:sz w:val="24"/>
          <w:szCs w:val="24"/>
        </w:rPr>
        <w:t>Step 6</w:t>
      </w:r>
      <w:r w:rsidRPr="45D72AE7">
        <w:rPr>
          <w:rFonts w:ascii="Times New Roman" w:eastAsia="Times New Roman" w:hAnsi="Times New Roman" w:cs="Times New Roman"/>
          <w:sz w:val="24"/>
          <w:szCs w:val="24"/>
        </w:rPr>
        <w:t xml:space="preserve">: Once the tool is finished running, </w:t>
      </w:r>
      <w:r w:rsidR="47213283" w:rsidRPr="45D72AE7">
        <w:rPr>
          <w:rFonts w:ascii="Times New Roman" w:eastAsia="Times New Roman" w:hAnsi="Times New Roman" w:cs="Times New Roman"/>
          <w:sz w:val="24"/>
          <w:szCs w:val="24"/>
        </w:rPr>
        <w:t xml:space="preserve">click </w:t>
      </w:r>
      <w:proofErr w:type="spellStart"/>
      <w:r w:rsidR="47213283" w:rsidRPr="45D72AE7">
        <w:rPr>
          <w:rFonts w:ascii="Times New Roman" w:eastAsia="Times New Roman" w:hAnsi="Times New Roman" w:cs="Times New Roman"/>
          <w:b/>
          <w:bCs/>
          <w:sz w:val="24"/>
          <w:szCs w:val="24"/>
        </w:rPr>
        <w:t>test.lasd</w:t>
      </w:r>
      <w:proofErr w:type="spellEnd"/>
      <w:r w:rsidR="47213283" w:rsidRPr="45D72AE7">
        <w:rPr>
          <w:rFonts w:ascii="Times New Roman" w:eastAsia="Times New Roman" w:hAnsi="Times New Roman" w:cs="Times New Roman"/>
          <w:sz w:val="24"/>
          <w:szCs w:val="24"/>
        </w:rPr>
        <w:t xml:space="preserve"> in the </w:t>
      </w:r>
      <w:r w:rsidR="47213283" w:rsidRPr="45D72AE7">
        <w:rPr>
          <w:rFonts w:ascii="Times New Roman" w:eastAsia="Times New Roman" w:hAnsi="Times New Roman" w:cs="Times New Roman"/>
          <w:b/>
          <w:bCs/>
          <w:sz w:val="24"/>
          <w:szCs w:val="24"/>
        </w:rPr>
        <w:t>Contents</w:t>
      </w:r>
      <w:r w:rsidR="47213283" w:rsidRPr="45D72AE7">
        <w:rPr>
          <w:rFonts w:ascii="Times New Roman" w:eastAsia="Times New Roman" w:hAnsi="Times New Roman" w:cs="Times New Roman"/>
          <w:sz w:val="24"/>
          <w:szCs w:val="24"/>
        </w:rPr>
        <w:t xml:space="preserve"> pane. I</w:t>
      </w:r>
      <w:r w:rsidRPr="45D72AE7">
        <w:rPr>
          <w:rFonts w:ascii="Times New Roman" w:eastAsia="Times New Roman" w:hAnsi="Times New Roman" w:cs="Times New Roman"/>
          <w:color w:val="4C4C4C"/>
          <w:sz w:val="24"/>
          <w:szCs w:val="24"/>
        </w:rPr>
        <w:t xml:space="preserve">n the </w:t>
      </w:r>
      <w:r w:rsidRPr="45D72AE7">
        <w:rPr>
          <w:rFonts w:ascii="Times New Roman" w:eastAsia="Times New Roman" w:hAnsi="Times New Roman" w:cs="Times New Roman"/>
          <w:b/>
          <w:bCs/>
          <w:color w:val="4C4C4C"/>
          <w:sz w:val="24"/>
          <w:szCs w:val="24"/>
        </w:rPr>
        <w:t>Symbology</w:t>
      </w:r>
      <w:r w:rsidRPr="45D72AE7">
        <w:rPr>
          <w:rFonts w:ascii="Times New Roman" w:eastAsia="Times New Roman" w:hAnsi="Times New Roman" w:cs="Times New Roman"/>
          <w:color w:val="4C4C4C"/>
          <w:sz w:val="24"/>
          <w:szCs w:val="24"/>
        </w:rPr>
        <w:t xml:space="preserve"> pane, next to </w:t>
      </w:r>
      <w:r w:rsidRPr="45D72AE7">
        <w:rPr>
          <w:rFonts w:ascii="Times New Roman" w:eastAsia="Times New Roman" w:hAnsi="Times New Roman" w:cs="Times New Roman"/>
          <w:b/>
          <w:bCs/>
          <w:color w:val="4C4C4C"/>
          <w:sz w:val="24"/>
          <w:szCs w:val="24"/>
        </w:rPr>
        <w:t>Value</w:t>
      </w:r>
      <w:r w:rsidRPr="45D72AE7">
        <w:rPr>
          <w:rFonts w:ascii="Times New Roman" w:eastAsia="Times New Roman" w:hAnsi="Times New Roman" w:cs="Times New Roman"/>
          <w:color w:val="4C4C4C"/>
          <w:sz w:val="24"/>
          <w:szCs w:val="24"/>
        </w:rPr>
        <w:t xml:space="preserve">, click </w:t>
      </w:r>
      <w:r w:rsidRPr="45D72AE7">
        <w:rPr>
          <w:rFonts w:ascii="Times New Roman" w:eastAsia="Times New Roman" w:hAnsi="Times New Roman" w:cs="Times New Roman"/>
          <w:b/>
          <w:bCs/>
          <w:color w:val="4C4C4C"/>
          <w:sz w:val="24"/>
          <w:szCs w:val="24"/>
        </w:rPr>
        <w:t>More</w:t>
      </w:r>
      <w:r w:rsidRPr="45D72AE7">
        <w:rPr>
          <w:rFonts w:ascii="Times New Roman" w:eastAsia="Times New Roman" w:hAnsi="Times New Roman" w:cs="Times New Roman"/>
          <w:color w:val="4C4C4C"/>
          <w:sz w:val="24"/>
          <w:szCs w:val="24"/>
        </w:rPr>
        <w:t xml:space="preserve"> and click </w:t>
      </w:r>
      <w:r w:rsidR="2178777D" w:rsidRPr="45D72AE7">
        <w:rPr>
          <w:rFonts w:ascii="Times New Roman" w:eastAsia="Times New Roman" w:hAnsi="Times New Roman" w:cs="Times New Roman"/>
          <w:color w:val="4C4C4C"/>
          <w:sz w:val="24"/>
          <w:szCs w:val="24"/>
        </w:rPr>
        <w:t>“</w:t>
      </w:r>
      <w:r w:rsidRPr="45D72AE7">
        <w:rPr>
          <w:rFonts w:ascii="Times New Roman" w:eastAsia="Times New Roman" w:hAnsi="Times New Roman" w:cs="Times New Roman"/>
          <w:b/>
          <w:bCs/>
          <w:color w:val="4C4C4C"/>
          <w:sz w:val="24"/>
          <w:szCs w:val="24"/>
        </w:rPr>
        <w:t>Add all values</w:t>
      </w:r>
      <w:r w:rsidRPr="45D72AE7">
        <w:rPr>
          <w:rFonts w:ascii="Times New Roman" w:eastAsia="Times New Roman" w:hAnsi="Times New Roman" w:cs="Times New Roman"/>
          <w:color w:val="4C4C4C"/>
          <w:sz w:val="24"/>
          <w:szCs w:val="24"/>
        </w:rPr>
        <w:t>.</w:t>
      </w:r>
      <w:r w:rsidR="17D9B74D" w:rsidRPr="45D72AE7">
        <w:rPr>
          <w:rFonts w:ascii="Times New Roman" w:eastAsia="Times New Roman" w:hAnsi="Times New Roman" w:cs="Times New Roman"/>
          <w:color w:val="4C4C4C"/>
          <w:sz w:val="24"/>
          <w:szCs w:val="24"/>
        </w:rPr>
        <w:t>”</w:t>
      </w:r>
    </w:p>
    <w:p w14:paraId="44C2B888" w14:textId="71FF306D" w:rsidR="3BD4D7F8" w:rsidRDefault="3BD4D7F8" w:rsidP="616C770C">
      <w:pPr>
        <w:spacing w:line="480" w:lineRule="auto"/>
        <w:ind w:firstLine="720"/>
      </w:pPr>
      <w:r>
        <w:rPr>
          <w:noProof/>
        </w:rPr>
        <w:drawing>
          <wp:inline distT="0" distB="0" distL="0" distR="0" wp14:anchorId="057A5FBA" wp14:editId="765DF97F">
            <wp:extent cx="2004536" cy="2191748"/>
            <wp:effectExtent l="0" t="0" r="0" b="0"/>
            <wp:docPr id="454172369" name="Picture 45417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172369"/>
                    <pic:cNvPicPr/>
                  </pic:nvPicPr>
                  <pic:blipFill>
                    <a:blip r:embed="rId26">
                      <a:extLst>
                        <a:ext uri="{28A0092B-C50C-407E-A947-70E740481C1C}">
                          <a14:useLocalDpi xmlns:a14="http://schemas.microsoft.com/office/drawing/2010/main" val="0"/>
                        </a:ext>
                      </a:extLst>
                    </a:blip>
                    <a:stretch>
                      <a:fillRect/>
                    </a:stretch>
                  </pic:blipFill>
                  <pic:spPr>
                    <a:xfrm>
                      <a:off x="0" y="0"/>
                      <a:ext cx="2004536" cy="2191748"/>
                    </a:xfrm>
                    <a:prstGeom prst="rect">
                      <a:avLst/>
                    </a:prstGeom>
                  </pic:spPr>
                </pic:pic>
              </a:graphicData>
            </a:graphic>
          </wp:inline>
        </w:drawing>
      </w:r>
    </w:p>
    <w:p w14:paraId="5FF14C5D" w14:textId="00836265" w:rsidR="00AF19AB" w:rsidRDefault="793C754F" w:rsidP="45D72AE7">
      <w:pPr>
        <w:spacing w:line="480" w:lineRule="auto"/>
        <w:rPr>
          <w:rFonts w:ascii="Times New Roman" w:hAnsi="Times New Roman" w:cs="Times New Roman"/>
          <w:b/>
          <w:bCs/>
          <w:sz w:val="24"/>
          <w:szCs w:val="24"/>
        </w:rPr>
      </w:pPr>
      <w:r w:rsidRPr="45D72AE7">
        <w:rPr>
          <w:rFonts w:ascii="Times New Roman" w:hAnsi="Times New Roman" w:cs="Times New Roman"/>
          <w:b/>
          <w:bCs/>
          <w:sz w:val="24"/>
          <w:szCs w:val="24"/>
        </w:rPr>
        <w:t>1</w:t>
      </w:r>
      <w:r w:rsidR="2E4D4D0E" w:rsidRPr="45D72AE7">
        <w:rPr>
          <w:rFonts w:ascii="Times New Roman" w:hAnsi="Times New Roman" w:cs="Times New Roman"/>
          <w:b/>
          <w:bCs/>
          <w:sz w:val="24"/>
          <w:szCs w:val="24"/>
        </w:rPr>
        <w:t>.</w:t>
      </w:r>
      <w:r w:rsidR="4AE65103" w:rsidRPr="45D72AE7">
        <w:rPr>
          <w:rFonts w:ascii="Times New Roman" w:hAnsi="Times New Roman" w:cs="Times New Roman"/>
          <w:b/>
          <w:bCs/>
          <w:sz w:val="24"/>
          <w:szCs w:val="24"/>
        </w:rPr>
        <w:t>4</w:t>
      </w:r>
      <w:r w:rsidR="2E4D4D0E" w:rsidRPr="45D72AE7">
        <w:rPr>
          <w:rFonts w:ascii="Times New Roman" w:hAnsi="Times New Roman" w:cs="Times New Roman"/>
          <w:b/>
          <w:bCs/>
          <w:sz w:val="24"/>
          <w:szCs w:val="24"/>
        </w:rPr>
        <w:t xml:space="preserve"> </w:t>
      </w:r>
      <w:r w:rsidR="1C9AD1BB" w:rsidRPr="798099C6">
        <w:rPr>
          <w:rFonts w:ascii="Times New Roman" w:hAnsi="Times New Roman" w:cs="Times New Roman"/>
          <w:b/>
          <w:bCs/>
          <w:sz w:val="24"/>
          <w:szCs w:val="24"/>
        </w:rPr>
        <w:t>Convert LAZ to LAS</w:t>
      </w:r>
    </w:p>
    <w:p w14:paraId="663A6470" w14:textId="6BB414F2" w:rsidR="00AF19AB" w:rsidRDefault="6976DBC4" w:rsidP="45D72AE7">
      <w:pPr>
        <w:pStyle w:val="ListParagraph"/>
        <w:numPr>
          <w:ilvl w:val="0"/>
          <w:numId w:val="1"/>
        </w:numPr>
        <w:spacing w:line="480" w:lineRule="auto"/>
        <w:rPr>
          <w:rFonts w:ascii="Times New Roman" w:hAnsi="Times New Roman" w:cs="Times New Roman"/>
          <w:sz w:val="24"/>
          <w:szCs w:val="24"/>
        </w:rPr>
      </w:pPr>
      <w:r w:rsidRPr="7F080A0D">
        <w:rPr>
          <w:rFonts w:ascii="Times New Roman" w:hAnsi="Times New Roman" w:cs="Times New Roman"/>
          <w:b/>
          <w:bCs/>
          <w:sz w:val="24"/>
          <w:szCs w:val="24"/>
        </w:rPr>
        <w:t>Step 1</w:t>
      </w:r>
      <w:r w:rsidRPr="7F080A0D">
        <w:rPr>
          <w:rFonts w:ascii="Times New Roman" w:hAnsi="Times New Roman" w:cs="Times New Roman"/>
          <w:sz w:val="24"/>
          <w:szCs w:val="24"/>
        </w:rPr>
        <w:t xml:space="preserve">: </w:t>
      </w:r>
      <w:r w:rsidR="3C504E6B" w:rsidRPr="7F080A0D">
        <w:rPr>
          <w:rFonts w:ascii="Times New Roman" w:hAnsi="Times New Roman" w:cs="Times New Roman"/>
          <w:sz w:val="24"/>
          <w:szCs w:val="24"/>
        </w:rPr>
        <w:t xml:space="preserve">Navigate to the Geoprocessing Tool pane and search for </w:t>
      </w:r>
      <w:r w:rsidR="3C504E6B" w:rsidRPr="7F080A0D">
        <w:rPr>
          <w:rFonts w:ascii="Times New Roman" w:hAnsi="Times New Roman" w:cs="Times New Roman"/>
          <w:b/>
          <w:bCs/>
          <w:sz w:val="24"/>
          <w:szCs w:val="24"/>
        </w:rPr>
        <w:t>Convert LAS</w:t>
      </w:r>
      <w:r w:rsidR="3C504E6B" w:rsidRPr="7F080A0D">
        <w:rPr>
          <w:rFonts w:ascii="Times New Roman" w:hAnsi="Times New Roman" w:cs="Times New Roman"/>
          <w:sz w:val="24"/>
          <w:szCs w:val="24"/>
        </w:rPr>
        <w:t xml:space="preserve">. Right click on </w:t>
      </w:r>
      <w:r w:rsidR="5A8A293E" w:rsidRPr="7F080A0D">
        <w:rPr>
          <w:rFonts w:ascii="Times New Roman" w:hAnsi="Times New Roman" w:cs="Times New Roman"/>
          <w:sz w:val="24"/>
          <w:szCs w:val="24"/>
        </w:rPr>
        <w:t xml:space="preserve">it and click </w:t>
      </w:r>
      <w:r w:rsidR="5A8A293E" w:rsidRPr="7F080A0D">
        <w:rPr>
          <w:rFonts w:ascii="Times New Roman" w:hAnsi="Times New Roman" w:cs="Times New Roman"/>
          <w:b/>
          <w:bCs/>
          <w:sz w:val="24"/>
          <w:szCs w:val="24"/>
        </w:rPr>
        <w:t>Batch</w:t>
      </w:r>
      <w:r w:rsidR="5A8A293E" w:rsidRPr="7F080A0D">
        <w:rPr>
          <w:rFonts w:ascii="Times New Roman" w:hAnsi="Times New Roman" w:cs="Times New Roman"/>
          <w:sz w:val="24"/>
          <w:szCs w:val="24"/>
        </w:rPr>
        <w:t>.</w:t>
      </w:r>
    </w:p>
    <w:p w14:paraId="71A4DB61" w14:textId="41BBA4C5" w:rsidR="00AF19AB" w:rsidRDefault="1A5C87F7" w:rsidP="45D72AE7">
      <w:pPr>
        <w:spacing w:line="480" w:lineRule="auto"/>
        <w:ind w:firstLine="720"/>
      </w:pPr>
      <w:r>
        <w:rPr>
          <w:noProof/>
        </w:rPr>
        <w:drawing>
          <wp:inline distT="0" distB="0" distL="0" distR="0" wp14:anchorId="7FFDDB97" wp14:editId="14BA9A7A">
            <wp:extent cx="2729442" cy="1228249"/>
            <wp:effectExtent l="0" t="0" r="0" b="0"/>
            <wp:docPr id="820736749" name="Picture 82073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736749"/>
                    <pic:cNvPicPr/>
                  </pic:nvPicPr>
                  <pic:blipFill>
                    <a:blip r:embed="rId27">
                      <a:extLst>
                        <a:ext uri="{28A0092B-C50C-407E-A947-70E740481C1C}">
                          <a14:useLocalDpi xmlns:a14="http://schemas.microsoft.com/office/drawing/2010/main" val="0"/>
                        </a:ext>
                      </a:extLst>
                    </a:blip>
                    <a:stretch>
                      <a:fillRect/>
                    </a:stretch>
                  </pic:blipFill>
                  <pic:spPr>
                    <a:xfrm>
                      <a:off x="0" y="0"/>
                      <a:ext cx="2729442" cy="1228249"/>
                    </a:xfrm>
                    <a:prstGeom prst="rect">
                      <a:avLst/>
                    </a:prstGeom>
                  </pic:spPr>
                </pic:pic>
              </a:graphicData>
            </a:graphic>
          </wp:inline>
        </w:drawing>
      </w:r>
    </w:p>
    <w:p w14:paraId="49202716" w14:textId="54CBD63F" w:rsidR="00AF19AB" w:rsidRDefault="1A5C87F7" w:rsidP="45D72AE7">
      <w:pPr>
        <w:pStyle w:val="ListParagraph"/>
        <w:numPr>
          <w:ilvl w:val="0"/>
          <w:numId w:val="9"/>
        </w:numPr>
        <w:spacing w:line="480" w:lineRule="auto"/>
        <w:rPr>
          <w:rFonts w:ascii="Times New Roman" w:eastAsia="Times New Roman" w:hAnsi="Times New Roman" w:cs="Times New Roman"/>
          <w:b/>
          <w:bCs/>
          <w:sz w:val="24"/>
          <w:szCs w:val="24"/>
        </w:rPr>
      </w:pPr>
      <w:r w:rsidRPr="7F080A0D">
        <w:rPr>
          <w:rFonts w:ascii="Times New Roman" w:eastAsia="Times New Roman" w:hAnsi="Times New Roman" w:cs="Times New Roman"/>
          <w:b/>
          <w:bCs/>
          <w:sz w:val="24"/>
          <w:szCs w:val="24"/>
        </w:rPr>
        <w:t>Step 2</w:t>
      </w:r>
      <w:r w:rsidRPr="7F080A0D">
        <w:rPr>
          <w:rFonts w:ascii="Times New Roman" w:eastAsia="Times New Roman" w:hAnsi="Times New Roman" w:cs="Times New Roman"/>
          <w:sz w:val="24"/>
          <w:szCs w:val="24"/>
        </w:rPr>
        <w:t xml:space="preserve">: The following window will appear. Do not change any of the options and simply click </w:t>
      </w:r>
      <w:r w:rsidRPr="7F080A0D">
        <w:rPr>
          <w:rFonts w:ascii="Times New Roman" w:eastAsia="Times New Roman" w:hAnsi="Times New Roman" w:cs="Times New Roman"/>
          <w:b/>
          <w:bCs/>
          <w:sz w:val="24"/>
          <w:szCs w:val="24"/>
        </w:rPr>
        <w:t>Next</w:t>
      </w:r>
      <w:r w:rsidR="131E8130" w:rsidRPr="7F080A0D">
        <w:rPr>
          <w:rFonts w:ascii="Times New Roman" w:eastAsia="Times New Roman" w:hAnsi="Times New Roman" w:cs="Times New Roman"/>
          <w:b/>
          <w:bCs/>
          <w:sz w:val="24"/>
          <w:szCs w:val="24"/>
        </w:rPr>
        <w:t xml:space="preserve"> </w:t>
      </w:r>
      <w:r w:rsidR="131E8130" w:rsidRPr="7F080A0D">
        <w:rPr>
          <w:rFonts w:ascii="Times New Roman" w:eastAsia="Times New Roman" w:hAnsi="Times New Roman" w:cs="Times New Roman"/>
          <w:sz w:val="24"/>
          <w:szCs w:val="24"/>
        </w:rPr>
        <w:t>to proceed to the next step.</w:t>
      </w:r>
    </w:p>
    <w:p w14:paraId="36537A9A" w14:textId="27DE0487" w:rsidR="00AF19AB" w:rsidRDefault="1ED72F74" w:rsidP="45D72AE7">
      <w:pPr>
        <w:spacing w:line="480" w:lineRule="auto"/>
        <w:ind w:firstLine="720"/>
      </w:pPr>
      <w:r>
        <w:rPr>
          <w:noProof/>
        </w:rPr>
        <w:drawing>
          <wp:inline distT="0" distB="0" distL="0" distR="0" wp14:anchorId="26E0C400" wp14:editId="3A595E46">
            <wp:extent cx="1639650" cy="1776596"/>
            <wp:effectExtent l="0" t="0" r="0" b="0"/>
            <wp:docPr id="388993944" name="Picture 38899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99394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39650" cy="1776596"/>
                    </a:xfrm>
                    <a:prstGeom prst="rect">
                      <a:avLst/>
                    </a:prstGeom>
                  </pic:spPr>
                </pic:pic>
              </a:graphicData>
            </a:graphic>
          </wp:inline>
        </w:drawing>
      </w:r>
    </w:p>
    <w:p w14:paraId="7B1A08E7" w14:textId="66256A22" w:rsidR="00AF19AB" w:rsidRDefault="392556D5" w:rsidP="45D72AE7">
      <w:pPr>
        <w:pStyle w:val="ListParagraph"/>
        <w:numPr>
          <w:ilvl w:val="0"/>
          <w:numId w:val="7"/>
        </w:numPr>
        <w:spacing w:line="480" w:lineRule="auto"/>
      </w:pPr>
      <w:r w:rsidRPr="7F080A0D">
        <w:rPr>
          <w:rFonts w:ascii="Times New Roman" w:eastAsia="Times New Roman" w:hAnsi="Times New Roman" w:cs="Times New Roman"/>
          <w:b/>
          <w:bCs/>
          <w:sz w:val="24"/>
          <w:szCs w:val="24"/>
        </w:rPr>
        <w:t>Step 3</w:t>
      </w:r>
      <w:r w:rsidRPr="7F080A0D">
        <w:rPr>
          <w:rFonts w:ascii="Times New Roman" w:eastAsia="Times New Roman" w:hAnsi="Times New Roman" w:cs="Times New Roman"/>
          <w:sz w:val="24"/>
          <w:szCs w:val="24"/>
        </w:rPr>
        <w:t xml:space="preserve">: </w:t>
      </w:r>
      <w:r w:rsidR="073F6552" w:rsidRPr="7F080A0D">
        <w:rPr>
          <w:rFonts w:ascii="Times New Roman" w:eastAsia="Times New Roman" w:hAnsi="Times New Roman" w:cs="Times New Roman"/>
          <w:sz w:val="24"/>
          <w:szCs w:val="24"/>
        </w:rPr>
        <w:t xml:space="preserve">For </w:t>
      </w:r>
      <w:r w:rsidRPr="7F080A0D">
        <w:rPr>
          <w:rFonts w:ascii="Times New Roman" w:eastAsia="Times New Roman" w:hAnsi="Times New Roman" w:cs="Times New Roman"/>
          <w:sz w:val="24"/>
          <w:szCs w:val="24"/>
        </w:rPr>
        <w:t xml:space="preserve">the </w:t>
      </w:r>
      <w:r w:rsidR="24C0C414" w:rsidRPr="7F080A0D">
        <w:rPr>
          <w:rFonts w:ascii="Times New Roman" w:eastAsia="Times New Roman" w:hAnsi="Times New Roman" w:cs="Times New Roman"/>
          <w:b/>
          <w:bCs/>
          <w:sz w:val="24"/>
          <w:szCs w:val="24"/>
        </w:rPr>
        <w:t xml:space="preserve">Batch </w:t>
      </w:r>
      <w:r w:rsidR="2D502D0E" w:rsidRPr="7F080A0D">
        <w:rPr>
          <w:rFonts w:ascii="Times New Roman" w:eastAsia="Times New Roman" w:hAnsi="Times New Roman" w:cs="Times New Roman"/>
          <w:b/>
          <w:bCs/>
          <w:sz w:val="24"/>
          <w:szCs w:val="24"/>
        </w:rPr>
        <w:t xml:space="preserve">Input </w:t>
      </w:r>
      <w:r w:rsidR="24C0C414" w:rsidRPr="7F080A0D">
        <w:rPr>
          <w:rFonts w:ascii="Times New Roman" w:eastAsia="Times New Roman" w:hAnsi="Times New Roman" w:cs="Times New Roman"/>
          <w:b/>
          <w:bCs/>
          <w:sz w:val="24"/>
          <w:szCs w:val="24"/>
        </w:rPr>
        <w:t>LAS</w:t>
      </w:r>
      <w:r w:rsidR="24C0C414" w:rsidRPr="7F080A0D">
        <w:rPr>
          <w:rFonts w:ascii="Times New Roman" w:eastAsia="Times New Roman" w:hAnsi="Times New Roman" w:cs="Times New Roman"/>
          <w:sz w:val="24"/>
          <w:szCs w:val="24"/>
        </w:rPr>
        <w:t xml:space="preserve">, click the </w:t>
      </w:r>
      <w:r w:rsidR="24C0C414" w:rsidRPr="7F080A0D">
        <w:rPr>
          <w:rFonts w:ascii="Times New Roman" w:eastAsia="Times New Roman" w:hAnsi="Times New Roman" w:cs="Times New Roman"/>
          <w:b/>
          <w:bCs/>
          <w:sz w:val="24"/>
          <w:szCs w:val="24"/>
        </w:rPr>
        <w:t xml:space="preserve">Browse </w:t>
      </w:r>
      <w:r w:rsidR="24C0C414" w:rsidRPr="7F080A0D">
        <w:rPr>
          <w:rFonts w:ascii="Times New Roman" w:eastAsia="Times New Roman" w:hAnsi="Times New Roman" w:cs="Times New Roman"/>
          <w:sz w:val="24"/>
          <w:szCs w:val="24"/>
        </w:rPr>
        <w:t xml:space="preserve">icon and navigate to the folder where you </w:t>
      </w:r>
      <w:r w:rsidR="3435ED5F" w:rsidRPr="7F080A0D">
        <w:rPr>
          <w:rFonts w:ascii="Times New Roman" w:eastAsia="Times New Roman" w:hAnsi="Times New Roman" w:cs="Times New Roman"/>
          <w:sz w:val="24"/>
          <w:szCs w:val="24"/>
        </w:rPr>
        <w:t>saved your .</w:t>
      </w:r>
      <w:proofErr w:type="spellStart"/>
      <w:r w:rsidR="3435ED5F" w:rsidRPr="7F080A0D">
        <w:rPr>
          <w:rFonts w:ascii="Times New Roman" w:eastAsia="Times New Roman" w:hAnsi="Times New Roman" w:cs="Times New Roman"/>
          <w:sz w:val="24"/>
          <w:szCs w:val="24"/>
        </w:rPr>
        <w:t>laz</w:t>
      </w:r>
      <w:proofErr w:type="spellEnd"/>
      <w:r w:rsidR="3435ED5F" w:rsidRPr="7F080A0D">
        <w:rPr>
          <w:rFonts w:ascii="Times New Roman" w:eastAsia="Times New Roman" w:hAnsi="Times New Roman" w:cs="Times New Roman"/>
          <w:sz w:val="24"/>
          <w:szCs w:val="24"/>
        </w:rPr>
        <w:t xml:space="preserve"> files. </w:t>
      </w:r>
      <w:r w:rsidR="5A48DD44" w:rsidRPr="7F080A0D">
        <w:rPr>
          <w:rFonts w:ascii="Times New Roman" w:eastAsia="Times New Roman" w:hAnsi="Times New Roman" w:cs="Times New Roman"/>
          <w:sz w:val="24"/>
          <w:szCs w:val="24"/>
        </w:rPr>
        <w:t>Proceed to a</w:t>
      </w:r>
      <w:r w:rsidR="3435ED5F" w:rsidRPr="7F080A0D">
        <w:rPr>
          <w:rFonts w:ascii="Times New Roman" w:eastAsia="Times New Roman" w:hAnsi="Times New Roman" w:cs="Times New Roman"/>
          <w:sz w:val="24"/>
          <w:szCs w:val="24"/>
        </w:rPr>
        <w:t xml:space="preserve">dd all the </w:t>
      </w:r>
      <w:r w:rsidR="1A3D764F" w:rsidRPr="7F080A0D">
        <w:rPr>
          <w:rFonts w:ascii="Times New Roman" w:eastAsia="Times New Roman" w:hAnsi="Times New Roman" w:cs="Times New Roman"/>
          <w:sz w:val="24"/>
          <w:szCs w:val="24"/>
        </w:rPr>
        <w:t xml:space="preserve">files you need to convert. </w:t>
      </w:r>
      <w:r w:rsidR="61B9BB29">
        <w:rPr>
          <w:noProof/>
        </w:rPr>
        <w:drawing>
          <wp:inline distT="0" distB="0" distL="0" distR="0" wp14:anchorId="44163770" wp14:editId="2F9D0618">
            <wp:extent cx="1990725" cy="3185160"/>
            <wp:effectExtent l="0" t="0" r="0" b="0"/>
            <wp:docPr id="150037585" name="Picture 15003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037585"/>
                    <pic:cNvPicPr/>
                  </pic:nvPicPr>
                  <pic:blipFill>
                    <a:blip r:embed="rId29">
                      <a:extLst>
                        <a:ext uri="{28A0092B-C50C-407E-A947-70E740481C1C}">
                          <a14:useLocalDpi xmlns:a14="http://schemas.microsoft.com/office/drawing/2010/main" val="0"/>
                        </a:ext>
                      </a:extLst>
                    </a:blip>
                    <a:stretch>
                      <a:fillRect/>
                    </a:stretch>
                  </pic:blipFill>
                  <pic:spPr>
                    <a:xfrm>
                      <a:off x="0" y="0"/>
                      <a:ext cx="1990725" cy="3185160"/>
                    </a:xfrm>
                    <a:prstGeom prst="rect">
                      <a:avLst/>
                    </a:prstGeom>
                  </pic:spPr>
                </pic:pic>
              </a:graphicData>
            </a:graphic>
          </wp:inline>
        </w:drawing>
      </w:r>
    </w:p>
    <w:p w14:paraId="3F0EE841" w14:textId="651E22E2" w:rsidR="00AF19AB" w:rsidRDefault="329D9FF8" w:rsidP="45D72AE7">
      <w:pPr>
        <w:pStyle w:val="ListParagraph"/>
        <w:numPr>
          <w:ilvl w:val="0"/>
          <w:numId w:val="7"/>
        </w:numPr>
        <w:spacing w:line="480" w:lineRule="auto"/>
      </w:pPr>
      <w:r w:rsidRPr="7F080A0D">
        <w:rPr>
          <w:rFonts w:ascii="Times New Roman" w:eastAsia="Times New Roman" w:hAnsi="Times New Roman" w:cs="Times New Roman"/>
          <w:b/>
          <w:bCs/>
          <w:sz w:val="24"/>
          <w:szCs w:val="24"/>
        </w:rPr>
        <w:t>Step 4</w:t>
      </w:r>
      <w:r w:rsidRPr="7F080A0D">
        <w:rPr>
          <w:rFonts w:ascii="Times New Roman" w:eastAsia="Times New Roman" w:hAnsi="Times New Roman" w:cs="Times New Roman"/>
          <w:sz w:val="24"/>
          <w:szCs w:val="24"/>
        </w:rPr>
        <w:t xml:space="preserve">: </w:t>
      </w:r>
      <w:r w:rsidR="1A3D764F" w:rsidRPr="7F080A0D">
        <w:rPr>
          <w:rFonts w:ascii="Times New Roman" w:eastAsia="Times New Roman" w:hAnsi="Times New Roman" w:cs="Times New Roman"/>
          <w:sz w:val="24"/>
          <w:szCs w:val="24"/>
        </w:rPr>
        <w:t xml:space="preserve">Select a </w:t>
      </w:r>
      <w:r w:rsidR="1A3D764F" w:rsidRPr="7F080A0D">
        <w:rPr>
          <w:rFonts w:ascii="Times New Roman" w:eastAsia="Times New Roman" w:hAnsi="Times New Roman" w:cs="Times New Roman"/>
          <w:b/>
          <w:bCs/>
          <w:sz w:val="24"/>
          <w:szCs w:val="24"/>
        </w:rPr>
        <w:t xml:space="preserve">Target Folder </w:t>
      </w:r>
      <w:r w:rsidR="0832601E" w:rsidRPr="7F080A0D">
        <w:rPr>
          <w:rFonts w:ascii="Times New Roman" w:eastAsia="Times New Roman" w:hAnsi="Times New Roman" w:cs="Times New Roman"/>
          <w:sz w:val="24"/>
          <w:szCs w:val="24"/>
        </w:rPr>
        <w:t>to store your converted data. We recommend creating a separate folder</w:t>
      </w:r>
      <w:r w:rsidR="2B9D5380" w:rsidRPr="7F080A0D">
        <w:rPr>
          <w:rFonts w:ascii="Times New Roman" w:eastAsia="Times New Roman" w:hAnsi="Times New Roman" w:cs="Times New Roman"/>
          <w:sz w:val="24"/>
          <w:szCs w:val="24"/>
        </w:rPr>
        <w:t xml:space="preserve"> </w:t>
      </w:r>
      <w:r w:rsidR="428FCB07" w:rsidRPr="7F080A0D">
        <w:rPr>
          <w:rFonts w:ascii="Times New Roman" w:eastAsia="Times New Roman" w:hAnsi="Times New Roman" w:cs="Times New Roman"/>
          <w:sz w:val="24"/>
          <w:szCs w:val="24"/>
        </w:rPr>
        <w:t xml:space="preserve">from your original data folder </w:t>
      </w:r>
      <w:r w:rsidR="0832601E" w:rsidRPr="7F080A0D">
        <w:rPr>
          <w:rFonts w:ascii="Times New Roman" w:eastAsia="Times New Roman" w:hAnsi="Times New Roman" w:cs="Times New Roman"/>
          <w:sz w:val="24"/>
          <w:szCs w:val="24"/>
        </w:rPr>
        <w:t>to store the c</w:t>
      </w:r>
      <w:r w:rsidR="1FD4ACF1" w:rsidRPr="7F080A0D">
        <w:rPr>
          <w:rFonts w:ascii="Times New Roman" w:eastAsia="Times New Roman" w:hAnsi="Times New Roman" w:cs="Times New Roman"/>
          <w:sz w:val="24"/>
          <w:szCs w:val="24"/>
        </w:rPr>
        <w:t>onverted data.</w:t>
      </w:r>
      <w:r w:rsidR="4CD0F646" w:rsidRPr="7F080A0D">
        <w:rPr>
          <w:rFonts w:ascii="Times New Roman" w:eastAsia="Times New Roman" w:hAnsi="Times New Roman" w:cs="Times New Roman"/>
          <w:sz w:val="24"/>
          <w:szCs w:val="24"/>
        </w:rPr>
        <w:t xml:space="preserve"> Leave all other parameters as the default ones selected.</w:t>
      </w:r>
    </w:p>
    <w:p w14:paraId="402E5932" w14:textId="13AECD5F" w:rsidR="00AF19AB" w:rsidRDefault="3F1350CB" w:rsidP="45D72AE7">
      <w:pPr>
        <w:spacing w:line="480" w:lineRule="auto"/>
        <w:ind w:firstLine="720"/>
      </w:pPr>
      <w:r>
        <w:rPr>
          <w:noProof/>
        </w:rPr>
        <w:drawing>
          <wp:inline distT="0" distB="0" distL="0" distR="0" wp14:anchorId="1D911CB8" wp14:editId="63BB26EF">
            <wp:extent cx="1952625" cy="552450"/>
            <wp:effectExtent l="0" t="0" r="0" b="0"/>
            <wp:docPr id="1093901852" name="Picture 109390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901852"/>
                    <pic:cNvPicPr/>
                  </pic:nvPicPr>
                  <pic:blipFill>
                    <a:blip r:embed="rId30">
                      <a:extLst>
                        <a:ext uri="{28A0092B-C50C-407E-A947-70E740481C1C}">
                          <a14:useLocalDpi xmlns:a14="http://schemas.microsoft.com/office/drawing/2010/main" val="0"/>
                        </a:ext>
                      </a:extLst>
                    </a:blip>
                    <a:stretch>
                      <a:fillRect/>
                    </a:stretch>
                  </pic:blipFill>
                  <pic:spPr>
                    <a:xfrm>
                      <a:off x="0" y="0"/>
                      <a:ext cx="1952625" cy="552450"/>
                    </a:xfrm>
                    <a:prstGeom prst="rect">
                      <a:avLst/>
                    </a:prstGeom>
                  </pic:spPr>
                </pic:pic>
              </a:graphicData>
            </a:graphic>
          </wp:inline>
        </w:drawing>
      </w:r>
    </w:p>
    <w:p w14:paraId="3D01BF7D" w14:textId="3D97CF0B" w:rsidR="708B2631" w:rsidRDefault="708B2631" w:rsidP="45D72AE7">
      <w:pPr>
        <w:pStyle w:val="ListParagraph"/>
        <w:numPr>
          <w:ilvl w:val="0"/>
          <w:numId w:val="13"/>
        </w:numPr>
        <w:spacing w:line="480" w:lineRule="auto"/>
        <w:rPr>
          <w:rFonts w:ascii="Times New Roman" w:eastAsia="Times New Roman" w:hAnsi="Times New Roman" w:cs="Times New Roman"/>
          <w:sz w:val="24"/>
          <w:szCs w:val="24"/>
        </w:rPr>
      </w:pPr>
      <w:r w:rsidRPr="45D72AE7">
        <w:rPr>
          <w:rFonts w:ascii="Times New Roman" w:eastAsia="Times New Roman" w:hAnsi="Times New Roman" w:cs="Times New Roman"/>
          <w:b/>
          <w:bCs/>
          <w:sz w:val="24"/>
          <w:szCs w:val="24"/>
        </w:rPr>
        <w:t>Step 5</w:t>
      </w:r>
      <w:r w:rsidRPr="45D72AE7">
        <w:rPr>
          <w:rFonts w:ascii="Times New Roman" w:eastAsia="Times New Roman" w:hAnsi="Times New Roman" w:cs="Times New Roman"/>
          <w:sz w:val="24"/>
          <w:szCs w:val="24"/>
        </w:rPr>
        <w:t>:</w:t>
      </w:r>
      <w:r w:rsidR="5E323425" w:rsidRPr="45D72AE7">
        <w:rPr>
          <w:rFonts w:ascii="Times New Roman" w:eastAsia="Times New Roman" w:hAnsi="Times New Roman" w:cs="Times New Roman"/>
          <w:sz w:val="24"/>
          <w:szCs w:val="24"/>
        </w:rPr>
        <w:t xml:space="preserve"> Add all .las files to your project by right clicking on a .las file </w:t>
      </w:r>
      <w:r w:rsidR="337F09EC" w:rsidRPr="45D72AE7">
        <w:rPr>
          <w:rFonts w:ascii="Times New Roman" w:eastAsia="Times New Roman" w:hAnsi="Times New Roman" w:cs="Times New Roman"/>
          <w:sz w:val="24"/>
          <w:szCs w:val="24"/>
        </w:rPr>
        <w:t xml:space="preserve">in the </w:t>
      </w:r>
      <w:r w:rsidR="337F09EC" w:rsidRPr="45D72AE7">
        <w:rPr>
          <w:rFonts w:ascii="Times New Roman" w:eastAsia="Times New Roman" w:hAnsi="Times New Roman" w:cs="Times New Roman"/>
          <w:b/>
          <w:bCs/>
          <w:sz w:val="24"/>
          <w:szCs w:val="24"/>
        </w:rPr>
        <w:t xml:space="preserve">Catalog </w:t>
      </w:r>
      <w:r w:rsidR="337F09EC" w:rsidRPr="45D72AE7">
        <w:rPr>
          <w:rFonts w:ascii="Times New Roman" w:eastAsia="Times New Roman" w:hAnsi="Times New Roman" w:cs="Times New Roman"/>
          <w:sz w:val="24"/>
          <w:szCs w:val="24"/>
        </w:rPr>
        <w:t xml:space="preserve">pane </w:t>
      </w:r>
      <w:r w:rsidR="5E323425" w:rsidRPr="45D72AE7">
        <w:rPr>
          <w:rFonts w:ascii="Times New Roman" w:eastAsia="Times New Roman" w:hAnsi="Times New Roman" w:cs="Times New Roman"/>
          <w:sz w:val="24"/>
          <w:szCs w:val="24"/>
        </w:rPr>
        <w:t>and selecting the option, “</w:t>
      </w:r>
      <w:r w:rsidR="5E323425" w:rsidRPr="45D72AE7">
        <w:rPr>
          <w:rFonts w:ascii="Times New Roman" w:eastAsia="Times New Roman" w:hAnsi="Times New Roman" w:cs="Times New Roman"/>
          <w:b/>
          <w:bCs/>
          <w:sz w:val="24"/>
          <w:szCs w:val="24"/>
        </w:rPr>
        <w:t>Add to Current Map</w:t>
      </w:r>
      <w:r w:rsidR="5E323425" w:rsidRPr="45D72AE7">
        <w:rPr>
          <w:rFonts w:ascii="Times New Roman" w:eastAsia="Times New Roman" w:hAnsi="Times New Roman" w:cs="Times New Roman"/>
          <w:sz w:val="24"/>
          <w:szCs w:val="24"/>
        </w:rPr>
        <w:t>.”</w:t>
      </w:r>
    </w:p>
    <w:p w14:paraId="5D2F8CC9" w14:textId="58793C79" w:rsidR="3A06E86B" w:rsidRDefault="3A06E86B" w:rsidP="45D72AE7">
      <w:pPr>
        <w:pStyle w:val="ListParagraph"/>
        <w:numPr>
          <w:ilvl w:val="0"/>
          <w:numId w:val="13"/>
        </w:numPr>
        <w:spacing w:line="480" w:lineRule="auto"/>
        <w:rPr>
          <w:rFonts w:ascii="Times New Roman" w:eastAsia="Times New Roman" w:hAnsi="Times New Roman" w:cs="Times New Roman"/>
          <w:color w:val="4C4C4C"/>
          <w:sz w:val="24"/>
          <w:szCs w:val="24"/>
        </w:rPr>
      </w:pPr>
      <w:r w:rsidRPr="45D72AE7">
        <w:rPr>
          <w:rFonts w:ascii="Times New Roman" w:eastAsia="Times New Roman" w:hAnsi="Times New Roman" w:cs="Times New Roman"/>
          <w:b/>
          <w:bCs/>
          <w:color w:val="4C4C4C"/>
          <w:sz w:val="24"/>
          <w:szCs w:val="24"/>
        </w:rPr>
        <w:t>Step 6</w:t>
      </w:r>
      <w:r w:rsidRPr="45D72AE7">
        <w:rPr>
          <w:rFonts w:ascii="Times New Roman" w:eastAsia="Times New Roman" w:hAnsi="Times New Roman" w:cs="Times New Roman"/>
          <w:color w:val="4C4C4C"/>
          <w:sz w:val="24"/>
          <w:szCs w:val="24"/>
        </w:rPr>
        <w:t xml:space="preserve">: In the </w:t>
      </w:r>
      <w:r w:rsidRPr="45D72AE7">
        <w:rPr>
          <w:rFonts w:ascii="Times New Roman" w:eastAsia="Times New Roman" w:hAnsi="Times New Roman" w:cs="Times New Roman"/>
          <w:b/>
          <w:bCs/>
          <w:color w:val="4C4C4C"/>
          <w:sz w:val="24"/>
          <w:szCs w:val="24"/>
        </w:rPr>
        <w:t>Contents</w:t>
      </w:r>
      <w:r w:rsidRPr="45D72AE7">
        <w:rPr>
          <w:rFonts w:ascii="Times New Roman" w:eastAsia="Times New Roman" w:hAnsi="Times New Roman" w:cs="Times New Roman"/>
          <w:color w:val="4C4C4C"/>
          <w:sz w:val="24"/>
          <w:szCs w:val="24"/>
        </w:rPr>
        <w:t xml:space="preserve"> pane, click </w:t>
      </w:r>
      <w:bookmarkStart w:id="4" w:name="_Int_OzQ5ELi2"/>
      <w:r w:rsidRPr="45D72AE7">
        <w:rPr>
          <w:rFonts w:ascii="Times New Roman" w:eastAsia="Times New Roman" w:hAnsi="Times New Roman" w:cs="Times New Roman"/>
          <w:color w:val="4C4C4C"/>
          <w:sz w:val="24"/>
          <w:szCs w:val="24"/>
        </w:rPr>
        <w:t>a .las</w:t>
      </w:r>
      <w:bookmarkEnd w:id="4"/>
      <w:r w:rsidRPr="45D72AE7">
        <w:rPr>
          <w:rFonts w:ascii="Times New Roman" w:eastAsia="Times New Roman" w:hAnsi="Times New Roman" w:cs="Times New Roman"/>
          <w:color w:val="4C4C4C"/>
          <w:sz w:val="24"/>
          <w:szCs w:val="24"/>
        </w:rPr>
        <w:t xml:space="preserve"> layer to select it. On the ribbon, click the </w:t>
      </w:r>
      <w:r w:rsidRPr="45D72AE7">
        <w:rPr>
          <w:rFonts w:ascii="Times New Roman" w:eastAsia="Times New Roman" w:hAnsi="Times New Roman" w:cs="Times New Roman"/>
          <w:b/>
          <w:bCs/>
          <w:color w:val="4C4C4C"/>
          <w:sz w:val="24"/>
          <w:szCs w:val="24"/>
        </w:rPr>
        <w:t>LAS Dataset Layer</w:t>
      </w:r>
      <w:r w:rsidRPr="45D72AE7">
        <w:rPr>
          <w:rFonts w:ascii="Times New Roman" w:eastAsia="Times New Roman" w:hAnsi="Times New Roman" w:cs="Times New Roman"/>
          <w:color w:val="4C4C4C"/>
          <w:sz w:val="24"/>
          <w:szCs w:val="24"/>
        </w:rPr>
        <w:t xml:space="preserve"> tab. In the </w:t>
      </w:r>
      <w:r w:rsidRPr="45D72AE7">
        <w:rPr>
          <w:rFonts w:ascii="Times New Roman" w:eastAsia="Times New Roman" w:hAnsi="Times New Roman" w:cs="Times New Roman"/>
          <w:b/>
          <w:bCs/>
          <w:color w:val="4C4C4C"/>
          <w:sz w:val="24"/>
          <w:szCs w:val="24"/>
        </w:rPr>
        <w:t>LAS Dataset Layer</w:t>
      </w:r>
      <w:r w:rsidRPr="45D72AE7">
        <w:rPr>
          <w:rFonts w:ascii="Times New Roman" w:eastAsia="Times New Roman" w:hAnsi="Times New Roman" w:cs="Times New Roman"/>
          <w:color w:val="4C4C4C"/>
          <w:sz w:val="24"/>
          <w:szCs w:val="24"/>
        </w:rPr>
        <w:t xml:space="preserve"> tab, under the </w:t>
      </w:r>
      <w:r w:rsidRPr="45D72AE7">
        <w:rPr>
          <w:rFonts w:ascii="Times New Roman" w:eastAsia="Times New Roman" w:hAnsi="Times New Roman" w:cs="Times New Roman"/>
          <w:b/>
          <w:bCs/>
          <w:color w:val="4C4C4C"/>
          <w:sz w:val="24"/>
          <w:szCs w:val="24"/>
        </w:rPr>
        <w:t>Drawing</w:t>
      </w:r>
      <w:r w:rsidRPr="45D72AE7">
        <w:rPr>
          <w:rFonts w:ascii="Times New Roman" w:eastAsia="Times New Roman" w:hAnsi="Times New Roman" w:cs="Times New Roman"/>
          <w:color w:val="4C4C4C"/>
          <w:sz w:val="24"/>
          <w:szCs w:val="24"/>
        </w:rPr>
        <w:t xml:space="preserve"> section, for </w:t>
      </w:r>
      <w:r w:rsidRPr="45D72AE7">
        <w:rPr>
          <w:rFonts w:ascii="Times New Roman" w:eastAsia="Times New Roman" w:hAnsi="Times New Roman" w:cs="Times New Roman"/>
          <w:b/>
          <w:bCs/>
          <w:color w:val="4C4C4C"/>
          <w:sz w:val="24"/>
          <w:szCs w:val="24"/>
        </w:rPr>
        <w:t>Symbology</w:t>
      </w:r>
      <w:r w:rsidRPr="45D72AE7">
        <w:rPr>
          <w:rFonts w:ascii="Times New Roman" w:eastAsia="Times New Roman" w:hAnsi="Times New Roman" w:cs="Times New Roman"/>
          <w:color w:val="4C4C4C"/>
          <w:sz w:val="24"/>
          <w:szCs w:val="24"/>
        </w:rPr>
        <w:t xml:space="preserve">, click the drop-down menu and choose </w:t>
      </w:r>
      <w:r w:rsidRPr="45D72AE7">
        <w:rPr>
          <w:rFonts w:ascii="Times New Roman" w:eastAsia="Times New Roman" w:hAnsi="Times New Roman" w:cs="Times New Roman"/>
          <w:b/>
          <w:bCs/>
          <w:color w:val="4C4C4C"/>
          <w:sz w:val="24"/>
          <w:szCs w:val="24"/>
        </w:rPr>
        <w:t>Class</w:t>
      </w:r>
      <w:r w:rsidR="3D4661AE" w:rsidRPr="45D72AE7">
        <w:rPr>
          <w:rFonts w:ascii="Times New Roman" w:eastAsia="Times New Roman" w:hAnsi="Times New Roman" w:cs="Times New Roman"/>
          <w:color w:val="4C4C4C"/>
          <w:sz w:val="24"/>
          <w:szCs w:val="24"/>
        </w:rPr>
        <w:t>.</w:t>
      </w:r>
    </w:p>
    <w:p w14:paraId="03334EFA" w14:textId="79DB2B8E" w:rsidR="45D72AE7" w:rsidRDefault="45D72AE7" w:rsidP="45D72AE7">
      <w:pPr>
        <w:spacing w:line="480" w:lineRule="auto"/>
        <w:rPr>
          <w:rFonts w:ascii="Times New Roman" w:hAnsi="Times New Roman" w:cs="Times New Roman"/>
          <w:b/>
          <w:bCs/>
          <w:sz w:val="24"/>
          <w:szCs w:val="24"/>
        </w:rPr>
      </w:pPr>
    </w:p>
    <w:p w14:paraId="32C38D56" w14:textId="1EF29EC6" w:rsidR="00AF19AB" w:rsidRDefault="6ACF544C" w:rsidP="45D72AE7">
      <w:pPr>
        <w:spacing w:line="480" w:lineRule="auto"/>
        <w:rPr>
          <w:rFonts w:ascii="Times New Roman" w:hAnsi="Times New Roman" w:cs="Times New Roman"/>
          <w:sz w:val="24"/>
          <w:szCs w:val="24"/>
        </w:rPr>
      </w:pPr>
      <w:r w:rsidRPr="45D72AE7">
        <w:rPr>
          <w:rFonts w:ascii="Times New Roman" w:hAnsi="Times New Roman" w:cs="Times New Roman"/>
          <w:b/>
          <w:bCs/>
          <w:sz w:val="24"/>
          <w:szCs w:val="24"/>
        </w:rPr>
        <w:t>1</w:t>
      </w:r>
      <w:r w:rsidR="1C4E8AA0" w:rsidRPr="45D72AE7">
        <w:rPr>
          <w:rFonts w:ascii="Times New Roman" w:hAnsi="Times New Roman" w:cs="Times New Roman"/>
          <w:b/>
          <w:bCs/>
          <w:sz w:val="24"/>
          <w:szCs w:val="24"/>
        </w:rPr>
        <w:t>.</w:t>
      </w:r>
      <w:r w:rsidR="52C397A8" w:rsidRPr="45D72AE7">
        <w:rPr>
          <w:rFonts w:ascii="Times New Roman" w:hAnsi="Times New Roman" w:cs="Times New Roman"/>
          <w:b/>
          <w:bCs/>
          <w:sz w:val="24"/>
          <w:szCs w:val="24"/>
        </w:rPr>
        <w:t>5</w:t>
      </w:r>
      <w:r w:rsidR="1C4E8AA0" w:rsidRPr="43F9EEF9">
        <w:rPr>
          <w:rFonts w:ascii="Times New Roman" w:hAnsi="Times New Roman" w:cs="Times New Roman"/>
          <w:b/>
          <w:bCs/>
          <w:sz w:val="24"/>
          <w:szCs w:val="24"/>
        </w:rPr>
        <w:t xml:space="preserve"> </w:t>
      </w:r>
      <w:r w:rsidR="37A167E0" w:rsidRPr="0E4D620C">
        <w:rPr>
          <w:rFonts w:ascii="Times New Roman" w:hAnsi="Times New Roman" w:cs="Times New Roman"/>
          <w:b/>
          <w:bCs/>
          <w:sz w:val="24"/>
          <w:szCs w:val="24"/>
        </w:rPr>
        <w:t>Create LAS Dataset</w:t>
      </w:r>
    </w:p>
    <w:p w14:paraId="42E9AC8E" w14:textId="4CCAF845" w:rsidR="13608CDA" w:rsidRDefault="13608CDA" w:rsidP="45D72AE7">
      <w:pPr>
        <w:pStyle w:val="ListParagraph"/>
        <w:numPr>
          <w:ilvl w:val="0"/>
          <w:numId w:val="6"/>
        </w:numPr>
        <w:spacing w:line="480" w:lineRule="auto"/>
        <w:rPr>
          <w:rFonts w:ascii="Times New Roman" w:hAnsi="Times New Roman" w:cs="Times New Roman"/>
          <w:sz w:val="24"/>
          <w:szCs w:val="24"/>
        </w:rPr>
      </w:pPr>
      <w:r w:rsidRPr="7F080A0D">
        <w:rPr>
          <w:rFonts w:ascii="Times New Roman" w:hAnsi="Times New Roman" w:cs="Times New Roman"/>
          <w:b/>
          <w:bCs/>
          <w:sz w:val="24"/>
          <w:szCs w:val="24"/>
        </w:rPr>
        <w:t>Step 1</w:t>
      </w:r>
      <w:r w:rsidRPr="7F080A0D">
        <w:rPr>
          <w:rFonts w:ascii="Times New Roman" w:hAnsi="Times New Roman" w:cs="Times New Roman"/>
          <w:sz w:val="24"/>
          <w:szCs w:val="24"/>
        </w:rPr>
        <w:t>: Navigate to the Geoprocessing Tool pane</w:t>
      </w:r>
      <w:r w:rsidR="0210B96C" w:rsidRPr="2986BE76">
        <w:rPr>
          <w:rFonts w:ascii="Times New Roman" w:hAnsi="Times New Roman" w:cs="Times New Roman"/>
          <w:sz w:val="24"/>
          <w:szCs w:val="24"/>
        </w:rPr>
        <w:t xml:space="preserve">, </w:t>
      </w:r>
      <w:r w:rsidRPr="7F080A0D">
        <w:rPr>
          <w:rFonts w:ascii="Times New Roman" w:hAnsi="Times New Roman" w:cs="Times New Roman"/>
          <w:sz w:val="24"/>
          <w:szCs w:val="24"/>
        </w:rPr>
        <w:t xml:space="preserve">search </w:t>
      </w:r>
      <w:r w:rsidR="06B0BA80" w:rsidRPr="2986BE76">
        <w:rPr>
          <w:rFonts w:ascii="Times New Roman" w:hAnsi="Times New Roman" w:cs="Times New Roman"/>
          <w:sz w:val="24"/>
          <w:szCs w:val="24"/>
        </w:rPr>
        <w:t>and open</w:t>
      </w:r>
      <w:r w:rsidRPr="7F080A0D">
        <w:rPr>
          <w:rFonts w:ascii="Times New Roman" w:hAnsi="Times New Roman" w:cs="Times New Roman"/>
          <w:sz w:val="24"/>
          <w:szCs w:val="24"/>
        </w:rPr>
        <w:t xml:space="preserve"> </w:t>
      </w:r>
      <w:r w:rsidR="6430D0F3" w:rsidRPr="7F080A0D">
        <w:rPr>
          <w:rFonts w:ascii="Times New Roman" w:hAnsi="Times New Roman" w:cs="Times New Roman"/>
          <w:b/>
          <w:bCs/>
          <w:sz w:val="24"/>
          <w:szCs w:val="24"/>
        </w:rPr>
        <w:t>Create LAS Dataset</w:t>
      </w:r>
      <w:r w:rsidR="6430D0F3" w:rsidRPr="7F080A0D">
        <w:rPr>
          <w:rFonts w:ascii="Times New Roman" w:hAnsi="Times New Roman" w:cs="Times New Roman"/>
          <w:sz w:val="24"/>
          <w:szCs w:val="24"/>
        </w:rPr>
        <w:t>.</w:t>
      </w:r>
    </w:p>
    <w:p w14:paraId="0A9B2CB0" w14:textId="3057D96D" w:rsidR="1ABA1E0A" w:rsidRDefault="4872A718" w:rsidP="45D72AE7">
      <w:pPr>
        <w:spacing w:line="480" w:lineRule="auto"/>
        <w:ind w:firstLine="720"/>
      </w:pPr>
      <w:r>
        <w:rPr>
          <w:noProof/>
        </w:rPr>
        <w:drawing>
          <wp:inline distT="0" distB="0" distL="0" distR="0" wp14:anchorId="706D78E2" wp14:editId="65E6E6C5">
            <wp:extent cx="3527635" cy="1447800"/>
            <wp:effectExtent l="0" t="0" r="0" b="0"/>
            <wp:docPr id="642647807" name="Picture 642647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647807"/>
                    <pic:cNvPicPr/>
                  </pic:nvPicPr>
                  <pic:blipFill>
                    <a:blip r:embed="rId31">
                      <a:extLst>
                        <a:ext uri="{28A0092B-C50C-407E-A947-70E740481C1C}">
                          <a14:useLocalDpi xmlns:a14="http://schemas.microsoft.com/office/drawing/2010/main" val="0"/>
                        </a:ext>
                      </a:extLst>
                    </a:blip>
                    <a:stretch>
                      <a:fillRect/>
                    </a:stretch>
                  </pic:blipFill>
                  <pic:spPr>
                    <a:xfrm>
                      <a:off x="0" y="0"/>
                      <a:ext cx="3527635" cy="1447800"/>
                    </a:xfrm>
                    <a:prstGeom prst="rect">
                      <a:avLst/>
                    </a:prstGeom>
                  </pic:spPr>
                </pic:pic>
              </a:graphicData>
            </a:graphic>
          </wp:inline>
        </w:drawing>
      </w:r>
    </w:p>
    <w:p w14:paraId="58FEFBCF" w14:textId="73DDE35D" w:rsidR="1ABA1E0A" w:rsidRDefault="1ABA1E0A" w:rsidP="45D72AE7">
      <w:pPr>
        <w:pStyle w:val="ListParagraph"/>
        <w:numPr>
          <w:ilvl w:val="0"/>
          <w:numId w:val="5"/>
        </w:numPr>
        <w:spacing w:line="480" w:lineRule="auto"/>
        <w:rPr>
          <w:rFonts w:ascii="Times New Roman" w:eastAsia="Times New Roman" w:hAnsi="Times New Roman" w:cs="Times New Roman"/>
          <w:sz w:val="24"/>
          <w:szCs w:val="24"/>
        </w:rPr>
      </w:pPr>
      <w:r w:rsidRPr="445E0EDB">
        <w:rPr>
          <w:rFonts w:ascii="Times New Roman" w:eastAsia="Times New Roman" w:hAnsi="Times New Roman" w:cs="Times New Roman"/>
          <w:b/>
          <w:sz w:val="24"/>
          <w:szCs w:val="24"/>
        </w:rPr>
        <w:t>Step 2</w:t>
      </w:r>
      <w:r w:rsidRPr="445E0EDB">
        <w:rPr>
          <w:rFonts w:ascii="Times New Roman" w:eastAsia="Times New Roman" w:hAnsi="Times New Roman" w:cs="Times New Roman"/>
          <w:sz w:val="24"/>
          <w:szCs w:val="24"/>
        </w:rPr>
        <w:t xml:space="preserve">: In the </w:t>
      </w:r>
      <w:r w:rsidR="3F1FFC82" w:rsidRPr="445E0EDB">
        <w:rPr>
          <w:rFonts w:ascii="Times New Roman" w:eastAsia="Times New Roman" w:hAnsi="Times New Roman" w:cs="Times New Roman"/>
          <w:b/>
          <w:sz w:val="24"/>
          <w:szCs w:val="24"/>
        </w:rPr>
        <w:t xml:space="preserve">Create LAS Dataset </w:t>
      </w:r>
      <w:r w:rsidR="3F1FFC82" w:rsidRPr="445E0EDB">
        <w:rPr>
          <w:rFonts w:ascii="Times New Roman" w:eastAsia="Times New Roman" w:hAnsi="Times New Roman" w:cs="Times New Roman"/>
          <w:sz w:val="24"/>
          <w:szCs w:val="24"/>
        </w:rPr>
        <w:t xml:space="preserve">window, select a .las file as the </w:t>
      </w:r>
      <w:r w:rsidR="3F1FFC82" w:rsidRPr="445E0EDB">
        <w:rPr>
          <w:rFonts w:ascii="Times New Roman" w:eastAsia="Times New Roman" w:hAnsi="Times New Roman" w:cs="Times New Roman"/>
          <w:b/>
          <w:sz w:val="24"/>
          <w:szCs w:val="24"/>
        </w:rPr>
        <w:t>Input Files</w:t>
      </w:r>
      <w:r w:rsidR="3F1FFC82" w:rsidRPr="445E0EDB">
        <w:rPr>
          <w:rFonts w:ascii="Times New Roman" w:eastAsia="Times New Roman" w:hAnsi="Times New Roman" w:cs="Times New Roman"/>
          <w:sz w:val="24"/>
          <w:szCs w:val="24"/>
        </w:rPr>
        <w:t xml:space="preserve">. The </w:t>
      </w:r>
      <w:r w:rsidR="3F1FFC82" w:rsidRPr="445E0EDB">
        <w:rPr>
          <w:rFonts w:ascii="Times New Roman" w:eastAsia="Times New Roman" w:hAnsi="Times New Roman" w:cs="Times New Roman"/>
          <w:b/>
          <w:sz w:val="24"/>
          <w:szCs w:val="24"/>
        </w:rPr>
        <w:t>Output LAS Dataset</w:t>
      </w:r>
      <w:r w:rsidR="0940C042" w:rsidRPr="445E0EDB">
        <w:rPr>
          <w:rFonts w:ascii="Times New Roman" w:eastAsia="Times New Roman" w:hAnsi="Times New Roman" w:cs="Times New Roman"/>
          <w:sz w:val="24"/>
          <w:szCs w:val="24"/>
        </w:rPr>
        <w:t xml:space="preserve"> field will automatically generate a name for the LASD.</w:t>
      </w:r>
    </w:p>
    <w:p w14:paraId="418F3203" w14:textId="52B9D98E" w:rsidR="3DE18EFD" w:rsidRDefault="3DE18EFD" w:rsidP="45D72AE7">
      <w:pPr>
        <w:spacing w:line="480" w:lineRule="auto"/>
        <w:ind w:firstLine="720"/>
      </w:pPr>
      <w:r>
        <w:rPr>
          <w:noProof/>
        </w:rPr>
        <w:drawing>
          <wp:inline distT="0" distB="0" distL="0" distR="0" wp14:anchorId="57218430" wp14:editId="64022554">
            <wp:extent cx="2471182" cy="3105150"/>
            <wp:effectExtent l="0" t="0" r="0" b="0"/>
            <wp:docPr id="356178844" name="Picture 356178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17884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71182" cy="3105150"/>
                    </a:xfrm>
                    <a:prstGeom prst="rect">
                      <a:avLst/>
                    </a:prstGeom>
                  </pic:spPr>
                </pic:pic>
              </a:graphicData>
            </a:graphic>
          </wp:inline>
        </w:drawing>
      </w:r>
    </w:p>
    <w:p w14:paraId="2BD3EF38" w14:textId="43D0F323" w:rsidR="58831AD7" w:rsidRDefault="58831AD7" w:rsidP="45D72AE7">
      <w:pPr>
        <w:pStyle w:val="ListParagraph"/>
        <w:numPr>
          <w:ilvl w:val="0"/>
          <w:numId w:val="5"/>
        </w:numPr>
        <w:spacing w:line="480" w:lineRule="auto"/>
        <w:rPr>
          <w:rFonts w:ascii="Times New Roman" w:eastAsia="Times New Roman" w:hAnsi="Times New Roman" w:cs="Times New Roman"/>
          <w:sz w:val="24"/>
          <w:szCs w:val="24"/>
        </w:rPr>
      </w:pPr>
      <w:r w:rsidRPr="445E0EDB">
        <w:rPr>
          <w:rFonts w:ascii="Times New Roman" w:eastAsia="Times New Roman" w:hAnsi="Times New Roman" w:cs="Times New Roman"/>
          <w:b/>
          <w:sz w:val="24"/>
          <w:szCs w:val="24"/>
        </w:rPr>
        <w:t>Step 3</w:t>
      </w:r>
      <w:r w:rsidRPr="445E0EDB">
        <w:rPr>
          <w:rFonts w:ascii="Times New Roman" w:eastAsia="Times New Roman" w:hAnsi="Times New Roman" w:cs="Times New Roman"/>
          <w:sz w:val="24"/>
          <w:szCs w:val="24"/>
        </w:rPr>
        <w:t xml:space="preserve">: In the </w:t>
      </w:r>
      <w:r w:rsidRPr="445E0EDB">
        <w:rPr>
          <w:rFonts w:ascii="Times New Roman" w:eastAsia="Times New Roman" w:hAnsi="Times New Roman" w:cs="Times New Roman"/>
          <w:b/>
          <w:sz w:val="24"/>
          <w:szCs w:val="24"/>
        </w:rPr>
        <w:t xml:space="preserve">Coordinate System </w:t>
      </w:r>
      <w:r w:rsidRPr="445E0EDB">
        <w:rPr>
          <w:rFonts w:ascii="Times New Roman" w:eastAsia="Times New Roman" w:hAnsi="Times New Roman" w:cs="Times New Roman"/>
          <w:sz w:val="24"/>
          <w:szCs w:val="24"/>
        </w:rPr>
        <w:t xml:space="preserve">section, click </w:t>
      </w:r>
      <w:r w:rsidR="251646A6" w:rsidRPr="445E0EDB">
        <w:rPr>
          <w:rFonts w:ascii="Times New Roman" w:eastAsia="Times New Roman" w:hAnsi="Times New Roman" w:cs="Times New Roman"/>
          <w:sz w:val="24"/>
          <w:szCs w:val="24"/>
        </w:rPr>
        <w:t>on the</w:t>
      </w:r>
      <w:r w:rsidR="251646A6" w:rsidRPr="445E0EDB">
        <w:rPr>
          <w:rFonts w:ascii="Times New Roman" w:eastAsia="Times New Roman" w:hAnsi="Times New Roman" w:cs="Times New Roman"/>
          <w:b/>
          <w:sz w:val="24"/>
          <w:szCs w:val="24"/>
        </w:rPr>
        <w:t xml:space="preserve"> Globe</w:t>
      </w:r>
      <w:r w:rsidR="251646A6" w:rsidRPr="445E0EDB">
        <w:rPr>
          <w:rFonts w:ascii="Times New Roman" w:eastAsia="Times New Roman" w:hAnsi="Times New Roman" w:cs="Times New Roman"/>
          <w:sz w:val="24"/>
          <w:szCs w:val="24"/>
        </w:rPr>
        <w:t xml:space="preserve"> icon and confirm that there is a </w:t>
      </w:r>
      <w:r w:rsidR="251646A6" w:rsidRPr="445E0EDB">
        <w:rPr>
          <w:rFonts w:ascii="Times New Roman" w:eastAsia="Times New Roman" w:hAnsi="Times New Roman" w:cs="Times New Roman"/>
          <w:b/>
          <w:sz w:val="24"/>
          <w:szCs w:val="24"/>
        </w:rPr>
        <w:t>Current Z</w:t>
      </w:r>
      <w:r w:rsidR="251646A6" w:rsidRPr="445E0EDB">
        <w:rPr>
          <w:rFonts w:ascii="Times New Roman" w:eastAsia="Times New Roman" w:hAnsi="Times New Roman" w:cs="Times New Roman"/>
          <w:sz w:val="24"/>
          <w:szCs w:val="24"/>
        </w:rPr>
        <w:t xml:space="preserve"> system selected in the same unit as the </w:t>
      </w:r>
      <w:r w:rsidR="251646A6" w:rsidRPr="445E0EDB">
        <w:rPr>
          <w:rFonts w:ascii="Times New Roman" w:eastAsia="Times New Roman" w:hAnsi="Times New Roman" w:cs="Times New Roman"/>
          <w:b/>
          <w:sz w:val="24"/>
          <w:szCs w:val="24"/>
        </w:rPr>
        <w:t>Current XY</w:t>
      </w:r>
      <w:r w:rsidR="251646A6" w:rsidRPr="445E0EDB">
        <w:rPr>
          <w:rFonts w:ascii="Times New Roman" w:eastAsia="Times New Roman" w:hAnsi="Times New Roman" w:cs="Times New Roman"/>
          <w:sz w:val="24"/>
          <w:szCs w:val="24"/>
        </w:rPr>
        <w:t xml:space="preserve"> (Meters</w:t>
      </w:r>
      <w:r w:rsidR="251646A6" w:rsidRPr="7163B910">
        <w:rPr>
          <w:rFonts w:ascii="Times New Roman" w:eastAsia="Times New Roman" w:hAnsi="Times New Roman" w:cs="Times New Roman"/>
          <w:sz w:val="24"/>
          <w:szCs w:val="24"/>
        </w:rPr>
        <w:t xml:space="preserve"> in our case).</w:t>
      </w:r>
      <w:r w:rsidR="251646A6" w:rsidRPr="445E0EDB">
        <w:rPr>
          <w:rFonts w:ascii="Times New Roman" w:eastAsia="Times New Roman" w:hAnsi="Times New Roman" w:cs="Times New Roman"/>
          <w:sz w:val="24"/>
          <w:szCs w:val="24"/>
        </w:rPr>
        <w:t xml:space="preserve"> When in doubt </w:t>
      </w:r>
      <w:r w:rsidR="251646A6" w:rsidRPr="7163B910">
        <w:rPr>
          <w:rFonts w:ascii="Times New Roman" w:eastAsia="Times New Roman" w:hAnsi="Times New Roman" w:cs="Times New Roman"/>
          <w:sz w:val="24"/>
          <w:szCs w:val="24"/>
        </w:rPr>
        <w:t>regarding</w:t>
      </w:r>
      <w:r w:rsidR="251646A6" w:rsidRPr="445E0EDB">
        <w:rPr>
          <w:rFonts w:ascii="Times New Roman" w:eastAsia="Times New Roman" w:hAnsi="Times New Roman" w:cs="Times New Roman"/>
          <w:sz w:val="24"/>
          <w:szCs w:val="24"/>
        </w:rPr>
        <w:t xml:space="preserve"> the </w:t>
      </w:r>
      <w:r w:rsidR="251646A6" w:rsidRPr="445E0EDB">
        <w:rPr>
          <w:rFonts w:ascii="Times New Roman" w:eastAsia="Times New Roman" w:hAnsi="Times New Roman" w:cs="Times New Roman"/>
          <w:b/>
          <w:sz w:val="24"/>
          <w:szCs w:val="24"/>
        </w:rPr>
        <w:t>Current Z</w:t>
      </w:r>
      <w:r w:rsidR="251646A6" w:rsidRPr="445E0EDB">
        <w:rPr>
          <w:rFonts w:ascii="Times New Roman" w:eastAsia="Times New Roman" w:hAnsi="Times New Roman" w:cs="Times New Roman"/>
          <w:sz w:val="24"/>
          <w:szCs w:val="24"/>
        </w:rPr>
        <w:t xml:space="preserve"> system, select an </w:t>
      </w:r>
      <w:r w:rsidR="251646A6" w:rsidRPr="445E0EDB">
        <w:rPr>
          <w:rFonts w:ascii="Times New Roman" w:eastAsia="Times New Roman" w:hAnsi="Times New Roman" w:cs="Times New Roman"/>
          <w:b/>
          <w:sz w:val="24"/>
          <w:szCs w:val="24"/>
        </w:rPr>
        <w:t>Unknown height system</w:t>
      </w:r>
      <w:r w:rsidR="251646A6" w:rsidRPr="445E0EDB">
        <w:rPr>
          <w:rFonts w:ascii="Times New Roman" w:eastAsia="Times New Roman" w:hAnsi="Times New Roman" w:cs="Times New Roman"/>
          <w:sz w:val="24"/>
          <w:szCs w:val="24"/>
        </w:rPr>
        <w:t xml:space="preserve"> in the appropriate units</w:t>
      </w:r>
      <w:r w:rsidR="768B63BB" w:rsidRPr="7163B910">
        <w:rPr>
          <w:rFonts w:ascii="Times New Roman" w:eastAsia="Times New Roman" w:hAnsi="Times New Roman" w:cs="Times New Roman"/>
          <w:sz w:val="24"/>
          <w:szCs w:val="24"/>
        </w:rPr>
        <w:t>.</w:t>
      </w:r>
    </w:p>
    <w:p w14:paraId="3579B206" w14:textId="1EAAF9CA" w:rsidR="3C993716" w:rsidRDefault="3C993716" w:rsidP="45D72AE7">
      <w:pPr>
        <w:spacing w:line="480" w:lineRule="auto"/>
        <w:ind w:firstLine="720"/>
      </w:pPr>
      <w:r>
        <w:rPr>
          <w:noProof/>
        </w:rPr>
        <w:drawing>
          <wp:inline distT="0" distB="0" distL="0" distR="0" wp14:anchorId="61623B24" wp14:editId="6E82A423">
            <wp:extent cx="3145822" cy="2693610"/>
            <wp:effectExtent l="0" t="0" r="0" b="0"/>
            <wp:docPr id="1825686100" name="Picture 1825686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5686100"/>
                    <pic:cNvPicPr/>
                  </pic:nvPicPr>
                  <pic:blipFill>
                    <a:blip r:embed="rId33">
                      <a:extLst>
                        <a:ext uri="{28A0092B-C50C-407E-A947-70E740481C1C}">
                          <a14:useLocalDpi xmlns:a14="http://schemas.microsoft.com/office/drawing/2010/main" val="0"/>
                        </a:ext>
                      </a:extLst>
                    </a:blip>
                    <a:stretch>
                      <a:fillRect/>
                    </a:stretch>
                  </pic:blipFill>
                  <pic:spPr>
                    <a:xfrm>
                      <a:off x="0" y="0"/>
                      <a:ext cx="3145822" cy="2693610"/>
                    </a:xfrm>
                    <a:prstGeom prst="rect">
                      <a:avLst/>
                    </a:prstGeom>
                  </pic:spPr>
                </pic:pic>
              </a:graphicData>
            </a:graphic>
          </wp:inline>
        </w:drawing>
      </w:r>
    </w:p>
    <w:p w14:paraId="71E42775" w14:textId="72E9907F" w:rsidR="00AF19AB" w:rsidRDefault="768B63BB" w:rsidP="45D72AE7">
      <w:pPr>
        <w:pStyle w:val="ListParagraph"/>
        <w:numPr>
          <w:ilvl w:val="0"/>
          <w:numId w:val="5"/>
        </w:numPr>
        <w:spacing w:line="480" w:lineRule="auto"/>
        <w:rPr>
          <w:rFonts w:ascii="Times New Roman" w:eastAsia="Times New Roman" w:hAnsi="Times New Roman" w:cs="Times New Roman"/>
          <w:sz w:val="24"/>
          <w:szCs w:val="24"/>
        </w:rPr>
      </w:pPr>
      <w:r w:rsidRPr="43F9EEF9">
        <w:rPr>
          <w:rFonts w:ascii="Times New Roman" w:eastAsia="Times New Roman" w:hAnsi="Times New Roman" w:cs="Times New Roman"/>
          <w:b/>
          <w:sz w:val="24"/>
          <w:szCs w:val="24"/>
        </w:rPr>
        <w:t>Step 4</w:t>
      </w:r>
      <w:r w:rsidRPr="7163B910">
        <w:rPr>
          <w:rFonts w:ascii="Times New Roman" w:eastAsia="Times New Roman" w:hAnsi="Times New Roman" w:cs="Times New Roman"/>
          <w:sz w:val="24"/>
          <w:szCs w:val="24"/>
        </w:rPr>
        <w:t>: Select “</w:t>
      </w:r>
      <w:r w:rsidRPr="7163B910">
        <w:rPr>
          <w:rFonts w:ascii="Times New Roman" w:eastAsia="Times New Roman" w:hAnsi="Times New Roman" w:cs="Times New Roman"/>
          <w:b/>
          <w:bCs/>
          <w:sz w:val="24"/>
          <w:szCs w:val="24"/>
        </w:rPr>
        <w:t xml:space="preserve">All LAS Files” </w:t>
      </w:r>
      <w:r w:rsidRPr="7163B910">
        <w:rPr>
          <w:rFonts w:ascii="Times New Roman" w:eastAsia="Times New Roman" w:hAnsi="Times New Roman" w:cs="Times New Roman"/>
          <w:sz w:val="24"/>
          <w:szCs w:val="24"/>
        </w:rPr>
        <w:t>in the drop</w:t>
      </w:r>
      <w:r w:rsidRPr="1633E490">
        <w:rPr>
          <w:rFonts w:ascii="Times New Roman" w:eastAsia="Times New Roman" w:hAnsi="Times New Roman" w:cs="Times New Roman"/>
          <w:sz w:val="24"/>
          <w:szCs w:val="24"/>
        </w:rPr>
        <w:t>-</w:t>
      </w:r>
      <w:r w:rsidRPr="7163B910">
        <w:rPr>
          <w:rFonts w:ascii="Times New Roman" w:eastAsia="Times New Roman" w:hAnsi="Times New Roman" w:cs="Times New Roman"/>
          <w:sz w:val="24"/>
          <w:szCs w:val="24"/>
        </w:rPr>
        <w:t xml:space="preserve">down menu for </w:t>
      </w:r>
      <w:r w:rsidRPr="1633E490">
        <w:rPr>
          <w:rFonts w:ascii="Times New Roman" w:eastAsia="Times New Roman" w:hAnsi="Times New Roman" w:cs="Times New Roman"/>
          <w:b/>
          <w:bCs/>
          <w:sz w:val="24"/>
          <w:szCs w:val="24"/>
        </w:rPr>
        <w:t xml:space="preserve">Create PRJ For LAS Files </w:t>
      </w:r>
      <w:r w:rsidRPr="1633E490">
        <w:rPr>
          <w:rFonts w:ascii="Times New Roman" w:eastAsia="Times New Roman" w:hAnsi="Times New Roman" w:cs="Times New Roman"/>
          <w:sz w:val="24"/>
          <w:szCs w:val="24"/>
        </w:rPr>
        <w:t>field.</w:t>
      </w:r>
    </w:p>
    <w:p w14:paraId="7E3DBA2F" w14:textId="75A6578E" w:rsidR="351AFE27" w:rsidRDefault="351AFE27" w:rsidP="45D72AE7">
      <w:pPr>
        <w:pStyle w:val="ListParagraph"/>
        <w:numPr>
          <w:ilvl w:val="0"/>
          <w:numId w:val="5"/>
        </w:numPr>
        <w:spacing w:line="480" w:lineRule="auto"/>
        <w:rPr>
          <w:rFonts w:ascii="Times New Roman" w:eastAsia="Times New Roman" w:hAnsi="Times New Roman" w:cs="Times New Roman"/>
          <w:color w:val="4C4C4C"/>
          <w:sz w:val="24"/>
          <w:szCs w:val="24"/>
        </w:rPr>
      </w:pPr>
      <w:r w:rsidRPr="45D72AE7">
        <w:rPr>
          <w:rFonts w:ascii="Times New Roman" w:eastAsia="Times New Roman" w:hAnsi="Times New Roman" w:cs="Times New Roman"/>
          <w:b/>
          <w:bCs/>
          <w:sz w:val="24"/>
          <w:szCs w:val="24"/>
        </w:rPr>
        <w:t xml:space="preserve">Step </w:t>
      </w:r>
      <w:r w:rsidR="5A15A8E1" w:rsidRPr="45D72AE7">
        <w:rPr>
          <w:rFonts w:ascii="Times New Roman" w:eastAsia="Times New Roman" w:hAnsi="Times New Roman" w:cs="Times New Roman"/>
          <w:b/>
          <w:sz w:val="24"/>
          <w:szCs w:val="24"/>
        </w:rPr>
        <w:t>5</w:t>
      </w:r>
      <w:r w:rsidRPr="45D72AE7">
        <w:rPr>
          <w:rFonts w:ascii="Times New Roman" w:eastAsia="Times New Roman" w:hAnsi="Times New Roman" w:cs="Times New Roman"/>
          <w:sz w:val="24"/>
          <w:szCs w:val="24"/>
        </w:rPr>
        <w:t xml:space="preserve">: Once the tool is finished running, click </w:t>
      </w:r>
      <w:r w:rsidR="28E1CEED" w:rsidRPr="45D72AE7">
        <w:rPr>
          <w:rFonts w:ascii="Times New Roman" w:eastAsia="Times New Roman" w:hAnsi="Times New Roman" w:cs="Times New Roman"/>
          <w:sz w:val="24"/>
          <w:szCs w:val="24"/>
        </w:rPr>
        <w:t>a .</w:t>
      </w:r>
      <w:proofErr w:type="spellStart"/>
      <w:r w:rsidRPr="45D72AE7">
        <w:rPr>
          <w:rFonts w:ascii="Times New Roman" w:eastAsia="Times New Roman" w:hAnsi="Times New Roman" w:cs="Times New Roman"/>
          <w:b/>
          <w:bCs/>
          <w:sz w:val="24"/>
          <w:szCs w:val="24"/>
        </w:rPr>
        <w:t>lasd</w:t>
      </w:r>
      <w:proofErr w:type="spellEnd"/>
      <w:r w:rsidRPr="45D72AE7">
        <w:rPr>
          <w:rFonts w:ascii="Times New Roman" w:eastAsia="Times New Roman" w:hAnsi="Times New Roman" w:cs="Times New Roman"/>
          <w:sz w:val="24"/>
          <w:szCs w:val="24"/>
        </w:rPr>
        <w:t xml:space="preserve"> in the </w:t>
      </w:r>
      <w:r w:rsidRPr="45D72AE7">
        <w:rPr>
          <w:rFonts w:ascii="Times New Roman" w:eastAsia="Times New Roman" w:hAnsi="Times New Roman" w:cs="Times New Roman"/>
          <w:b/>
          <w:bCs/>
          <w:sz w:val="24"/>
          <w:szCs w:val="24"/>
        </w:rPr>
        <w:t>Contents</w:t>
      </w:r>
      <w:r w:rsidRPr="45D72AE7">
        <w:rPr>
          <w:rFonts w:ascii="Times New Roman" w:eastAsia="Times New Roman" w:hAnsi="Times New Roman" w:cs="Times New Roman"/>
          <w:sz w:val="24"/>
          <w:szCs w:val="24"/>
        </w:rPr>
        <w:t xml:space="preserve"> pane. I</w:t>
      </w:r>
      <w:r w:rsidRPr="45D72AE7">
        <w:rPr>
          <w:rFonts w:ascii="Times New Roman" w:eastAsia="Times New Roman" w:hAnsi="Times New Roman" w:cs="Times New Roman"/>
          <w:color w:val="4C4C4C"/>
          <w:sz w:val="24"/>
          <w:szCs w:val="24"/>
        </w:rPr>
        <w:t xml:space="preserve">n the </w:t>
      </w:r>
      <w:r w:rsidRPr="45D72AE7">
        <w:rPr>
          <w:rFonts w:ascii="Times New Roman" w:eastAsia="Times New Roman" w:hAnsi="Times New Roman" w:cs="Times New Roman"/>
          <w:b/>
          <w:bCs/>
          <w:color w:val="4C4C4C"/>
          <w:sz w:val="24"/>
          <w:szCs w:val="24"/>
        </w:rPr>
        <w:t>Symbology</w:t>
      </w:r>
      <w:r w:rsidRPr="45D72AE7">
        <w:rPr>
          <w:rFonts w:ascii="Times New Roman" w:eastAsia="Times New Roman" w:hAnsi="Times New Roman" w:cs="Times New Roman"/>
          <w:color w:val="4C4C4C"/>
          <w:sz w:val="24"/>
          <w:szCs w:val="24"/>
        </w:rPr>
        <w:t xml:space="preserve"> pane, next to </w:t>
      </w:r>
      <w:r w:rsidRPr="45D72AE7">
        <w:rPr>
          <w:rFonts w:ascii="Times New Roman" w:eastAsia="Times New Roman" w:hAnsi="Times New Roman" w:cs="Times New Roman"/>
          <w:b/>
          <w:bCs/>
          <w:color w:val="4C4C4C"/>
          <w:sz w:val="24"/>
          <w:szCs w:val="24"/>
        </w:rPr>
        <w:t>Value</w:t>
      </w:r>
      <w:r w:rsidRPr="45D72AE7">
        <w:rPr>
          <w:rFonts w:ascii="Times New Roman" w:eastAsia="Times New Roman" w:hAnsi="Times New Roman" w:cs="Times New Roman"/>
          <w:color w:val="4C4C4C"/>
          <w:sz w:val="24"/>
          <w:szCs w:val="24"/>
        </w:rPr>
        <w:t xml:space="preserve">, click </w:t>
      </w:r>
      <w:r w:rsidRPr="45D72AE7">
        <w:rPr>
          <w:rFonts w:ascii="Times New Roman" w:eastAsia="Times New Roman" w:hAnsi="Times New Roman" w:cs="Times New Roman"/>
          <w:b/>
          <w:bCs/>
          <w:color w:val="4C4C4C"/>
          <w:sz w:val="24"/>
          <w:szCs w:val="24"/>
        </w:rPr>
        <w:t>More</w:t>
      </w:r>
      <w:r w:rsidRPr="45D72AE7">
        <w:rPr>
          <w:rFonts w:ascii="Times New Roman" w:eastAsia="Times New Roman" w:hAnsi="Times New Roman" w:cs="Times New Roman"/>
          <w:color w:val="4C4C4C"/>
          <w:sz w:val="24"/>
          <w:szCs w:val="24"/>
        </w:rPr>
        <w:t xml:space="preserve"> and click “</w:t>
      </w:r>
      <w:r w:rsidRPr="45D72AE7">
        <w:rPr>
          <w:rFonts w:ascii="Times New Roman" w:eastAsia="Times New Roman" w:hAnsi="Times New Roman" w:cs="Times New Roman"/>
          <w:b/>
          <w:bCs/>
          <w:color w:val="4C4C4C"/>
          <w:sz w:val="24"/>
          <w:szCs w:val="24"/>
        </w:rPr>
        <w:t>Add all values</w:t>
      </w:r>
      <w:r w:rsidRPr="45D72AE7">
        <w:rPr>
          <w:rFonts w:ascii="Times New Roman" w:eastAsia="Times New Roman" w:hAnsi="Times New Roman" w:cs="Times New Roman"/>
          <w:color w:val="4C4C4C"/>
          <w:sz w:val="24"/>
          <w:szCs w:val="24"/>
        </w:rPr>
        <w:t>.”</w:t>
      </w:r>
    </w:p>
    <w:p w14:paraId="612231D1" w14:textId="2CD14240" w:rsidR="00AF19AB" w:rsidRPr="00C6634A" w:rsidRDefault="25D2AE85" w:rsidP="00C6634A">
      <w:pPr>
        <w:spacing w:line="480" w:lineRule="auto"/>
        <w:rPr>
          <w:rFonts w:ascii="Times New Roman" w:hAnsi="Times New Roman" w:cs="Times New Roman"/>
          <w:b/>
          <w:sz w:val="24"/>
          <w:szCs w:val="24"/>
        </w:rPr>
      </w:pPr>
      <w:r w:rsidRPr="45D72AE7">
        <w:rPr>
          <w:rFonts w:ascii="Times New Roman" w:hAnsi="Times New Roman" w:cs="Times New Roman"/>
          <w:b/>
          <w:bCs/>
          <w:sz w:val="24"/>
          <w:szCs w:val="24"/>
        </w:rPr>
        <w:t>1</w:t>
      </w:r>
      <w:r w:rsidR="5A15A8E1" w:rsidRPr="45D72AE7">
        <w:rPr>
          <w:rFonts w:ascii="Times New Roman" w:hAnsi="Times New Roman" w:cs="Times New Roman"/>
          <w:b/>
          <w:bCs/>
          <w:sz w:val="24"/>
          <w:szCs w:val="24"/>
        </w:rPr>
        <w:t>.</w:t>
      </w:r>
      <w:r w:rsidR="061E5B66" w:rsidRPr="45D72AE7">
        <w:rPr>
          <w:rFonts w:ascii="Times New Roman" w:hAnsi="Times New Roman" w:cs="Times New Roman"/>
          <w:b/>
          <w:bCs/>
          <w:sz w:val="24"/>
          <w:szCs w:val="24"/>
        </w:rPr>
        <w:t>6</w:t>
      </w:r>
      <w:r w:rsidR="5A15A8E1" w:rsidRPr="43F9EEF9">
        <w:rPr>
          <w:rFonts w:ascii="Times New Roman" w:hAnsi="Times New Roman" w:cs="Times New Roman"/>
          <w:b/>
          <w:bCs/>
          <w:sz w:val="24"/>
          <w:szCs w:val="24"/>
        </w:rPr>
        <w:t xml:space="preserve"> </w:t>
      </w:r>
      <w:r w:rsidR="77E8BD80" w:rsidRPr="6D61ED69">
        <w:rPr>
          <w:rFonts w:ascii="Times New Roman" w:hAnsi="Times New Roman" w:cs="Times New Roman"/>
          <w:b/>
          <w:sz w:val="24"/>
          <w:szCs w:val="24"/>
        </w:rPr>
        <w:t>Classify LASD with Classification Model</w:t>
      </w:r>
    </w:p>
    <w:p w14:paraId="26BF6A41" w14:textId="1E55F4DE" w:rsidR="2275CEAA" w:rsidRDefault="2275CEAA" w:rsidP="40A8F5B5">
      <w:pPr>
        <w:pStyle w:val="ListParagraph"/>
        <w:numPr>
          <w:ilvl w:val="0"/>
          <w:numId w:val="10"/>
        </w:numPr>
        <w:spacing w:line="480" w:lineRule="auto"/>
        <w:rPr>
          <w:rFonts w:ascii="Times New Roman" w:hAnsi="Times New Roman" w:cs="Times New Roman"/>
          <w:sz w:val="24"/>
          <w:szCs w:val="24"/>
        </w:rPr>
      </w:pPr>
      <w:r w:rsidRPr="40A8F5B5">
        <w:rPr>
          <w:rFonts w:ascii="Times New Roman" w:hAnsi="Times New Roman" w:cs="Times New Roman"/>
          <w:b/>
          <w:bCs/>
          <w:sz w:val="24"/>
          <w:szCs w:val="24"/>
        </w:rPr>
        <w:t>Step 1</w:t>
      </w:r>
      <w:r w:rsidRPr="40A8F5B5">
        <w:rPr>
          <w:rFonts w:ascii="Times New Roman" w:hAnsi="Times New Roman" w:cs="Times New Roman"/>
          <w:sz w:val="24"/>
          <w:szCs w:val="24"/>
        </w:rPr>
        <w:t>: Navigate to the Geoprocessing Tool pane</w:t>
      </w:r>
      <w:r w:rsidR="798BC041" w:rsidRPr="2986BE76">
        <w:rPr>
          <w:rFonts w:ascii="Times New Roman" w:hAnsi="Times New Roman" w:cs="Times New Roman"/>
          <w:sz w:val="24"/>
          <w:szCs w:val="24"/>
        </w:rPr>
        <w:t xml:space="preserve">, </w:t>
      </w:r>
      <w:r w:rsidR="00C3041B" w:rsidRPr="40A8F5B5">
        <w:rPr>
          <w:rFonts w:ascii="Times New Roman" w:hAnsi="Times New Roman" w:cs="Times New Roman"/>
          <w:sz w:val="24"/>
          <w:szCs w:val="24"/>
        </w:rPr>
        <w:t>search,</w:t>
      </w:r>
      <w:r w:rsidRPr="40A8F5B5">
        <w:rPr>
          <w:rFonts w:ascii="Times New Roman" w:hAnsi="Times New Roman" w:cs="Times New Roman"/>
          <w:sz w:val="24"/>
          <w:szCs w:val="24"/>
        </w:rPr>
        <w:t xml:space="preserve"> </w:t>
      </w:r>
      <w:r w:rsidR="415FACA5" w:rsidRPr="2986BE76">
        <w:rPr>
          <w:rFonts w:ascii="Times New Roman" w:hAnsi="Times New Roman" w:cs="Times New Roman"/>
          <w:sz w:val="24"/>
          <w:szCs w:val="24"/>
        </w:rPr>
        <w:t>and open</w:t>
      </w:r>
      <w:r w:rsidRPr="40A8F5B5">
        <w:rPr>
          <w:rFonts w:ascii="Times New Roman" w:hAnsi="Times New Roman" w:cs="Times New Roman"/>
          <w:sz w:val="24"/>
          <w:szCs w:val="24"/>
        </w:rPr>
        <w:t xml:space="preserve"> </w:t>
      </w:r>
      <w:r w:rsidRPr="40A8F5B5">
        <w:rPr>
          <w:rFonts w:ascii="Times New Roman" w:hAnsi="Times New Roman" w:cs="Times New Roman"/>
          <w:b/>
          <w:bCs/>
          <w:sz w:val="24"/>
          <w:szCs w:val="24"/>
        </w:rPr>
        <w:t>Classify Point Cloud Using Trained Model</w:t>
      </w:r>
      <w:r w:rsidRPr="40A8F5B5">
        <w:rPr>
          <w:rFonts w:ascii="Times New Roman" w:hAnsi="Times New Roman" w:cs="Times New Roman"/>
          <w:sz w:val="24"/>
          <w:szCs w:val="24"/>
        </w:rPr>
        <w:t>.</w:t>
      </w:r>
    </w:p>
    <w:p w14:paraId="53D8E026" w14:textId="41C05E9D" w:rsidR="2EB1A4F9" w:rsidRDefault="0CD179E4" w:rsidP="4B387BA2">
      <w:pPr>
        <w:spacing w:line="480" w:lineRule="auto"/>
        <w:ind w:firstLine="720"/>
      </w:pPr>
      <w:r>
        <w:rPr>
          <w:noProof/>
        </w:rPr>
        <w:drawing>
          <wp:inline distT="0" distB="0" distL="0" distR="0" wp14:anchorId="01A66CFC" wp14:editId="500B280B">
            <wp:extent cx="2322807" cy="962997"/>
            <wp:effectExtent l="0" t="0" r="0" b="0"/>
            <wp:docPr id="474055429" name="Picture 474055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05542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22807" cy="962997"/>
                    </a:xfrm>
                    <a:prstGeom prst="rect">
                      <a:avLst/>
                    </a:prstGeom>
                  </pic:spPr>
                </pic:pic>
              </a:graphicData>
            </a:graphic>
          </wp:inline>
        </w:drawing>
      </w:r>
    </w:p>
    <w:p w14:paraId="10FC8689" w14:textId="50319239" w:rsidR="00C6634A" w:rsidRPr="00C6634A" w:rsidRDefault="00C6634A" w:rsidP="6D61ED69">
      <w:pPr>
        <w:pStyle w:val="ListParagraph"/>
        <w:numPr>
          <w:ilvl w:val="0"/>
          <w:numId w:val="4"/>
        </w:numPr>
        <w:spacing w:line="480" w:lineRule="auto"/>
        <w:rPr>
          <w:rFonts w:ascii="Times New Roman" w:hAnsi="Times New Roman" w:cs="Times New Roman"/>
          <w:sz w:val="24"/>
          <w:szCs w:val="24"/>
        </w:rPr>
      </w:pPr>
      <w:r w:rsidRPr="43F9EEF9">
        <w:rPr>
          <w:rFonts w:ascii="Times New Roman" w:hAnsi="Times New Roman" w:cs="Times New Roman"/>
          <w:b/>
          <w:sz w:val="24"/>
          <w:szCs w:val="24"/>
        </w:rPr>
        <w:t xml:space="preserve">Step </w:t>
      </w:r>
      <w:r w:rsidR="7EEDA385" w:rsidRPr="43F9EEF9">
        <w:rPr>
          <w:rFonts w:ascii="Times New Roman" w:hAnsi="Times New Roman" w:cs="Times New Roman"/>
          <w:b/>
          <w:sz w:val="24"/>
          <w:szCs w:val="24"/>
        </w:rPr>
        <w:t>2</w:t>
      </w:r>
      <w:r w:rsidRPr="5672E336">
        <w:rPr>
          <w:rFonts w:ascii="Times New Roman" w:hAnsi="Times New Roman" w:cs="Times New Roman"/>
          <w:sz w:val="24"/>
          <w:szCs w:val="24"/>
        </w:rPr>
        <w:t xml:space="preserve">: </w:t>
      </w:r>
      <w:r w:rsidR="1887AC64" w:rsidRPr="1C6FF6DC">
        <w:rPr>
          <w:rFonts w:ascii="Times New Roman" w:hAnsi="Times New Roman" w:cs="Times New Roman"/>
          <w:sz w:val="24"/>
          <w:szCs w:val="24"/>
        </w:rPr>
        <w:t xml:space="preserve">In the </w:t>
      </w:r>
      <w:r w:rsidR="1887AC64" w:rsidRPr="20EFF8C0">
        <w:rPr>
          <w:rFonts w:ascii="Times New Roman" w:hAnsi="Times New Roman" w:cs="Times New Roman"/>
          <w:b/>
          <w:sz w:val="24"/>
          <w:szCs w:val="24"/>
        </w:rPr>
        <w:t>Classify Point Cloud Using Trained Model</w:t>
      </w:r>
      <w:r w:rsidR="1887AC64" w:rsidRPr="56CD3BC7">
        <w:rPr>
          <w:rFonts w:ascii="Times New Roman" w:hAnsi="Times New Roman" w:cs="Times New Roman"/>
          <w:sz w:val="24"/>
          <w:szCs w:val="24"/>
        </w:rPr>
        <w:t xml:space="preserve"> </w:t>
      </w:r>
      <w:r w:rsidR="1C670D37" w:rsidRPr="3B9FB79C">
        <w:rPr>
          <w:rFonts w:ascii="Times New Roman" w:hAnsi="Times New Roman" w:cs="Times New Roman"/>
          <w:sz w:val="24"/>
          <w:szCs w:val="24"/>
        </w:rPr>
        <w:t>window</w:t>
      </w:r>
      <w:r w:rsidR="1887AC64" w:rsidRPr="16C7DF70">
        <w:rPr>
          <w:rFonts w:ascii="Times New Roman" w:hAnsi="Times New Roman" w:cs="Times New Roman"/>
          <w:sz w:val="24"/>
          <w:szCs w:val="24"/>
        </w:rPr>
        <w:t xml:space="preserve">, </w:t>
      </w:r>
      <w:r w:rsidR="5A1E37B7" w:rsidRPr="09C1A2A5">
        <w:rPr>
          <w:rFonts w:ascii="Times New Roman" w:hAnsi="Times New Roman" w:cs="Times New Roman"/>
          <w:sz w:val="24"/>
          <w:szCs w:val="24"/>
        </w:rPr>
        <w:t xml:space="preserve">select </w:t>
      </w:r>
      <w:r w:rsidR="5A1E37B7" w:rsidRPr="39168B44">
        <w:rPr>
          <w:rFonts w:ascii="Times New Roman" w:hAnsi="Times New Roman" w:cs="Times New Roman"/>
          <w:sz w:val="24"/>
          <w:szCs w:val="24"/>
        </w:rPr>
        <w:t>a .</w:t>
      </w:r>
      <w:proofErr w:type="spellStart"/>
      <w:r w:rsidR="5A1E37B7" w:rsidRPr="39168B44">
        <w:rPr>
          <w:rFonts w:ascii="Times New Roman" w:hAnsi="Times New Roman" w:cs="Times New Roman"/>
          <w:sz w:val="24"/>
          <w:szCs w:val="24"/>
        </w:rPr>
        <w:t>lasd</w:t>
      </w:r>
      <w:proofErr w:type="spellEnd"/>
      <w:r w:rsidR="5A1E37B7" w:rsidRPr="39168B44">
        <w:rPr>
          <w:rFonts w:ascii="Times New Roman" w:hAnsi="Times New Roman" w:cs="Times New Roman"/>
          <w:sz w:val="24"/>
          <w:szCs w:val="24"/>
        </w:rPr>
        <w:t xml:space="preserve"> file </w:t>
      </w:r>
      <w:r w:rsidR="5A1E37B7" w:rsidRPr="71D1A6DA">
        <w:rPr>
          <w:rFonts w:ascii="Times New Roman" w:hAnsi="Times New Roman" w:cs="Times New Roman"/>
          <w:sz w:val="24"/>
          <w:szCs w:val="24"/>
        </w:rPr>
        <w:t>as the</w:t>
      </w:r>
      <w:r w:rsidR="5A1E37B7" w:rsidRPr="39168B44">
        <w:rPr>
          <w:rFonts w:ascii="Times New Roman" w:hAnsi="Times New Roman" w:cs="Times New Roman"/>
          <w:sz w:val="24"/>
          <w:szCs w:val="24"/>
        </w:rPr>
        <w:t xml:space="preserve"> </w:t>
      </w:r>
      <w:r w:rsidR="5A1E37B7" w:rsidRPr="39168B44">
        <w:rPr>
          <w:rFonts w:ascii="Times New Roman" w:hAnsi="Times New Roman" w:cs="Times New Roman"/>
          <w:b/>
          <w:bCs/>
          <w:sz w:val="24"/>
          <w:szCs w:val="24"/>
        </w:rPr>
        <w:t xml:space="preserve">Target Point </w:t>
      </w:r>
      <w:r w:rsidR="5A1E37B7" w:rsidRPr="71D1A6DA">
        <w:rPr>
          <w:rFonts w:ascii="Times New Roman" w:hAnsi="Times New Roman" w:cs="Times New Roman"/>
          <w:b/>
          <w:sz w:val="24"/>
          <w:szCs w:val="24"/>
        </w:rPr>
        <w:t>Cloud</w:t>
      </w:r>
      <w:r w:rsidR="5A1E37B7" w:rsidRPr="3EB5B90B">
        <w:rPr>
          <w:rFonts w:ascii="Times New Roman" w:hAnsi="Times New Roman" w:cs="Times New Roman"/>
          <w:sz w:val="24"/>
          <w:szCs w:val="24"/>
        </w:rPr>
        <w:t>.</w:t>
      </w:r>
      <w:r w:rsidR="5A1E37B7" w:rsidRPr="71D1A6DA">
        <w:rPr>
          <w:rFonts w:ascii="Times New Roman" w:hAnsi="Times New Roman" w:cs="Times New Roman"/>
          <w:sz w:val="24"/>
          <w:szCs w:val="24"/>
        </w:rPr>
        <w:t xml:space="preserve"> </w:t>
      </w:r>
      <w:r w:rsidR="024AAF4E" w:rsidRPr="1A0DF882">
        <w:rPr>
          <w:rFonts w:ascii="Times New Roman" w:hAnsi="Times New Roman" w:cs="Times New Roman"/>
          <w:sz w:val="24"/>
          <w:szCs w:val="24"/>
        </w:rPr>
        <w:t xml:space="preserve">For </w:t>
      </w:r>
      <w:r w:rsidR="024AAF4E" w:rsidRPr="1A0DF882">
        <w:rPr>
          <w:rFonts w:ascii="Times New Roman" w:hAnsi="Times New Roman" w:cs="Times New Roman"/>
          <w:b/>
          <w:bCs/>
          <w:sz w:val="24"/>
          <w:szCs w:val="24"/>
        </w:rPr>
        <w:t>Reference Surface</w:t>
      </w:r>
      <w:r w:rsidR="024AAF4E" w:rsidRPr="18449327">
        <w:rPr>
          <w:rFonts w:ascii="Times New Roman" w:hAnsi="Times New Roman" w:cs="Times New Roman"/>
          <w:sz w:val="24"/>
          <w:szCs w:val="24"/>
        </w:rPr>
        <w:t xml:space="preserve">, </w:t>
      </w:r>
      <w:r w:rsidR="024AAF4E" w:rsidRPr="3C5CA456">
        <w:rPr>
          <w:rFonts w:ascii="Times New Roman" w:hAnsi="Times New Roman" w:cs="Times New Roman"/>
          <w:sz w:val="24"/>
          <w:szCs w:val="24"/>
        </w:rPr>
        <w:t xml:space="preserve">in the </w:t>
      </w:r>
      <w:r w:rsidR="68BC0785" w:rsidRPr="3C5CA456">
        <w:rPr>
          <w:rFonts w:ascii="Times New Roman" w:hAnsi="Times New Roman" w:cs="Times New Roman"/>
          <w:sz w:val="24"/>
          <w:szCs w:val="24"/>
        </w:rPr>
        <w:t xml:space="preserve">drop-down menu, </w:t>
      </w:r>
      <w:r w:rsidR="024AAF4E" w:rsidRPr="18449327">
        <w:rPr>
          <w:rFonts w:ascii="Times New Roman" w:hAnsi="Times New Roman" w:cs="Times New Roman"/>
          <w:sz w:val="24"/>
          <w:szCs w:val="24"/>
        </w:rPr>
        <w:t xml:space="preserve">select </w:t>
      </w:r>
      <w:r w:rsidR="68BC0785" w:rsidRPr="3C5CA456">
        <w:rPr>
          <w:rFonts w:ascii="Times New Roman" w:hAnsi="Times New Roman" w:cs="Times New Roman"/>
          <w:sz w:val="24"/>
          <w:szCs w:val="24"/>
        </w:rPr>
        <w:t>“</w:t>
      </w:r>
      <w:r w:rsidR="68BC0785" w:rsidRPr="688091B3">
        <w:rPr>
          <w:rFonts w:ascii="Times New Roman" w:hAnsi="Times New Roman" w:cs="Times New Roman"/>
          <w:b/>
          <w:bCs/>
          <w:sz w:val="24"/>
          <w:szCs w:val="24"/>
        </w:rPr>
        <w:t>WorldElevation3D/Terrain3D</w:t>
      </w:r>
      <w:r w:rsidR="68BC0785" w:rsidRPr="3CDDA88F">
        <w:rPr>
          <w:rFonts w:ascii="Times New Roman" w:hAnsi="Times New Roman" w:cs="Times New Roman"/>
          <w:sz w:val="24"/>
          <w:szCs w:val="24"/>
        </w:rPr>
        <w:t>.</w:t>
      </w:r>
      <w:r w:rsidR="68BC0785" w:rsidRPr="49FA64EB">
        <w:rPr>
          <w:rFonts w:ascii="Times New Roman" w:hAnsi="Times New Roman" w:cs="Times New Roman"/>
          <w:sz w:val="24"/>
          <w:szCs w:val="24"/>
        </w:rPr>
        <w:t>”</w:t>
      </w:r>
      <w:r w:rsidR="68BC0785" w:rsidRPr="3CDDA88F">
        <w:rPr>
          <w:rFonts w:ascii="Times New Roman" w:hAnsi="Times New Roman" w:cs="Times New Roman"/>
          <w:sz w:val="24"/>
          <w:szCs w:val="24"/>
        </w:rPr>
        <w:t xml:space="preserve"> </w:t>
      </w:r>
    </w:p>
    <w:p w14:paraId="525B1FF5" w14:textId="77777777" w:rsidR="00FD549B" w:rsidRDefault="00C6634A" w:rsidP="00FD549B">
      <w:pPr>
        <w:pStyle w:val="ListParagraph"/>
        <w:numPr>
          <w:ilvl w:val="0"/>
          <w:numId w:val="4"/>
        </w:numPr>
        <w:spacing w:line="480" w:lineRule="auto"/>
        <w:rPr>
          <w:rFonts w:ascii="Times New Roman" w:hAnsi="Times New Roman" w:cs="Times New Roman"/>
          <w:sz w:val="24"/>
          <w:szCs w:val="24"/>
        </w:rPr>
      </w:pPr>
      <w:r w:rsidRPr="43F9EEF9">
        <w:rPr>
          <w:rFonts w:ascii="Times New Roman" w:hAnsi="Times New Roman" w:cs="Times New Roman"/>
          <w:b/>
          <w:sz w:val="24"/>
          <w:szCs w:val="24"/>
        </w:rPr>
        <w:t xml:space="preserve">Step </w:t>
      </w:r>
      <w:r w:rsidR="43781790" w:rsidRPr="43F9EEF9">
        <w:rPr>
          <w:rFonts w:ascii="Times New Roman" w:hAnsi="Times New Roman" w:cs="Times New Roman"/>
          <w:b/>
          <w:sz w:val="24"/>
          <w:szCs w:val="24"/>
        </w:rPr>
        <w:t>3</w:t>
      </w:r>
      <w:r w:rsidRPr="5672E336">
        <w:rPr>
          <w:rFonts w:ascii="Times New Roman" w:hAnsi="Times New Roman" w:cs="Times New Roman"/>
          <w:sz w:val="24"/>
          <w:szCs w:val="24"/>
        </w:rPr>
        <w:t xml:space="preserve">: Exclude classes </w:t>
      </w:r>
      <w:r w:rsidRPr="6D61ED69">
        <w:rPr>
          <w:rFonts w:ascii="Times New Roman" w:hAnsi="Times New Roman" w:cs="Times New Roman"/>
          <w:b/>
          <w:sz w:val="24"/>
          <w:szCs w:val="24"/>
        </w:rPr>
        <w:t>5</w:t>
      </w:r>
      <w:r w:rsidRPr="5672E336">
        <w:rPr>
          <w:rFonts w:ascii="Times New Roman" w:hAnsi="Times New Roman" w:cs="Times New Roman"/>
          <w:sz w:val="24"/>
          <w:szCs w:val="24"/>
        </w:rPr>
        <w:t xml:space="preserve">, </w:t>
      </w:r>
      <w:r w:rsidRPr="6D61ED69">
        <w:rPr>
          <w:rFonts w:ascii="Times New Roman" w:hAnsi="Times New Roman" w:cs="Times New Roman"/>
          <w:b/>
          <w:sz w:val="24"/>
          <w:szCs w:val="24"/>
        </w:rPr>
        <w:t>14</w:t>
      </w:r>
      <w:r w:rsidRPr="5672E336">
        <w:rPr>
          <w:rFonts w:ascii="Times New Roman" w:hAnsi="Times New Roman" w:cs="Times New Roman"/>
          <w:sz w:val="24"/>
          <w:szCs w:val="24"/>
        </w:rPr>
        <w:t xml:space="preserve">, and </w:t>
      </w:r>
      <w:r w:rsidRPr="6D61ED69">
        <w:rPr>
          <w:rFonts w:ascii="Times New Roman" w:hAnsi="Times New Roman" w:cs="Times New Roman"/>
          <w:b/>
          <w:sz w:val="24"/>
          <w:szCs w:val="24"/>
        </w:rPr>
        <w:t>15</w:t>
      </w:r>
      <w:r w:rsidR="27C21DF2" w:rsidRPr="122415D2">
        <w:rPr>
          <w:rFonts w:ascii="Times New Roman" w:hAnsi="Times New Roman" w:cs="Times New Roman"/>
          <w:b/>
          <w:bCs/>
          <w:sz w:val="24"/>
          <w:szCs w:val="24"/>
        </w:rPr>
        <w:t xml:space="preserve"> </w:t>
      </w:r>
      <w:r w:rsidR="27C21DF2" w:rsidRPr="0FC35EEC">
        <w:rPr>
          <w:rFonts w:ascii="Times New Roman" w:hAnsi="Times New Roman" w:cs="Times New Roman"/>
          <w:sz w:val="24"/>
          <w:szCs w:val="24"/>
        </w:rPr>
        <w:t xml:space="preserve">in </w:t>
      </w:r>
      <w:r w:rsidR="27C21DF2" w:rsidRPr="7D35A13A">
        <w:rPr>
          <w:rFonts w:ascii="Times New Roman" w:hAnsi="Times New Roman" w:cs="Times New Roman"/>
          <w:sz w:val="24"/>
          <w:szCs w:val="24"/>
        </w:rPr>
        <w:t xml:space="preserve">the </w:t>
      </w:r>
      <w:r w:rsidR="27C21DF2" w:rsidRPr="09C5DF08">
        <w:rPr>
          <w:rFonts w:ascii="Times New Roman" w:hAnsi="Times New Roman" w:cs="Times New Roman"/>
          <w:b/>
          <w:bCs/>
          <w:sz w:val="24"/>
          <w:szCs w:val="24"/>
        </w:rPr>
        <w:t>Excluded Class</w:t>
      </w:r>
      <w:r w:rsidR="27C21DF2" w:rsidRPr="780DF68F">
        <w:rPr>
          <w:rFonts w:ascii="Times New Roman" w:hAnsi="Times New Roman" w:cs="Times New Roman"/>
          <w:b/>
          <w:bCs/>
          <w:sz w:val="24"/>
          <w:szCs w:val="24"/>
        </w:rPr>
        <w:t xml:space="preserve"> </w:t>
      </w:r>
      <w:r w:rsidR="27C21DF2" w:rsidRPr="1B600C97">
        <w:rPr>
          <w:rFonts w:ascii="Times New Roman" w:hAnsi="Times New Roman" w:cs="Times New Roman"/>
          <w:b/>
          <w:bCs/>
          <w:sz w:val="24"/>
          <w:szCs w:val="24"/>
        </w:rPr>
        <w:t>Codes</w:t>
      </w:r>
      <w:r w:rsidRPr="5672E336">
        <w:rPr>
          <w:rFonts w:ascii="Times New Roman" w:hAnsi="Times New Roman" w:cs="Times New Roman"/>
          <w:sz w:val="24"/>
          <w:szCs w:val="24"/>
        </w:rPr>
        <w:t>.</w:t>
      </w:r>
    </w:p>
    <w:p w14:paraId="281AC089" w14:textId="5E99EE62" w:rsidR="00C6634A" w:rsidRPr="00FD549B" w:rsidRDefault="00C6634A" w:rsidP="00FD549B">
      <w:pPr>
        <w:pStyle w:val="ListParagraph"/>
        <w:numPr>
          <w:ilvl w:val="0"/>
          <w:numId w:val="4"/>
        </w:numPr>
        <w:spacing w:line="480" w:lineRule="auto"/>
        <w:rPr>
          <w:rFonts w:ascii="Times New Roman" w:hAnsi="Times New Roman" w:cs="Times New Roman"/>
          <w:sz w:val="24"/>
          <w:szCs w:val="24"/>
        </w:rPr>
      </w:pPr>
      <w:r w:rsidRPr="00FD549B">
        <w:rPr>
          <w:rFonts w:ascii="Times New Roman" w:hAnsi="Times New Roman" w:cs="Times New Roman"/>
          <w:b/>
          <w:sz w:val="24"/>
          <w:szCs w:val="24"/>
        </w:rPr>
        <w:t xml:space="preserve">Step </w:t>
      </w:r>
      <w:r w:rsidR="50BA6BD2" w:rsidRPr="00FD549B">
        <w:rPr>
          <w:rFonts w:ascii="Times New Roman" w:hAnsi="Times New Roman" w:cs="Times New Roman"/>
          <w:b/>
          <w:sz w:val="24"/>
          <w:szCs w:val="24"/>
        </w:rPr>
        <w:t>4</w:t>
      </w:r>
      <w:r w:rsidRPr="00FD549B">
        <w:rPr>
          <w:rFonts w:ascii="Times New Roman" w:hAnsi="Times New Roman" w:cs="Times New Roman"/>
          <w:sz w:val="24"/>
          <w:szCs w:val="24"/>
        </w:rPr>
        <w:t>: For</w:t>
      </w:r>
      <w:r w:rsidRPr="00FD549B">
        <w:rPr>
          <w:rFonts w:ascii="Times New Roman" w:hAnsi="Times New Roman" w:cs="Times New Roman"/>
          <w:b/>
          <w:sz w:val="24"/>
          <w:szCs w:val="24"/>
        </w:rPr>
        <w:t xml:space="preserve"> Input Model Definition</w:t>
      </w:r>
      <w:r w:rsidRPr="00FD549B">
        <w:rPr>
          <w:rFonts w:ascii="Times New Roman" w:hAnsi="Times New Roman" w:cs="Times New Roman"/>
          <w:sz w:val="24"/>
          <w:szCs w:val="24"/>
        </w:rPr>
        <w:t xml:space="preserve">, click </w:t>
      </w:r>
      <w:r w:rsidRPr="00FD549B">
        <w:rPr>
          <w:rFonts w:ascii="Times New Roman" w:hAnsi="Times New Roman" w:cs="Times New Roman"/>
          <w:b/>
          <w:sz w:val="24"/>
          <w:szCs w:val="24"/>
        </w:rPr>
        <w:t>Browse</w:t>
      </w:r>
      <w:r w:rsidRPr="00FD549B">
        <w:rPr>
          <w:rFonts w:ascii="Times New Roman" w:hAnsi="Times New Roman" w:cs="Times New Roman"/>
          <w:sz w:val="24"/>
          <w:szCs w:val="24"/>
        </w:rPr>
        <w:t xml:space="preserve"> and</w:t>
      </w:r>
      <w:r w:rsidRPr="00FD549B">
        <w:rPr>
          <w:rFonts w:ascii="Calibri" w:eastAsia="Calibri" w:hAnsi="Calibri" w:cs="Calibri"/>
        </w:rPr>
        <w:t xml:space="preserve"> </w:t>
      </w:r>
      <w:r w:rsidR="49B075CE" w:rsidRPr="00FD549B">
        <w:rPr>
          <w:rFonts w:ascii="Times New Roman" w:eastAsia="Times New Roman" w:hAnsi="Times New Roman" w:cs="Times New Roman"/>
          <w:sz w:val="24"/>
          <w:szCs w:val="24"/>
        </w:rPr>
        <w:t>navigate</w:t>
      </w:r>
      <w:r w:rsidRPr="00FD549B">
        <w:rPr>
          <w:rFonts w:ascii="Times New Roman" w:eastAsia="Times New Roman" w:hAnsi="Times New Roman" w:cs="Times New Roman"/>
          <w:sz w:val="24"/>
          <w:szCs w:val="24"/>
        </w:rPr>
        <w:t xml:space="preserve"> to </w:t>
      </w:r>
      <w:r w:rsidR="2C8E1CC7" w:rsidRPr="00FD549B">
        <w:rPr>
          <w:rFonts w:ascii="Times New Roman" w:eastAsia="Times New Roman" w:hAnsi="Times New Roman" w:cs="Times New Roman"/>
          <w:sz w:val="24"/>
          <w:szCs w:val="24"/>
        </w:rPr>
        <w:t xml:space="preserve">the </w:t>
      </w:r>
      <w:r w:rsidR="49B075CE" w:rsidRPr="00FD549B">
        <w:rPr>
          <w:rFonts w:ascii="Times New Roman" w:eastAsia="Times New Roman" w:hAnsi="Times New Roman" w:cs="Times New Roman"/>
          <w:b/>
          <w:sz w:val="24"/>
          <w:szCs w:val="24"/>
        </w:rPr>
        <w:t xml:space="preserve">EMD file </w:t>
      </w:r>
      <w:r w:rsidR="218995E0" w:rsidRPr="00FD549B">
        <w:rPr>
          <w:rFonts w:ascii="Times New Roman" w:eastAsia="Times New Roman" w:hAnsi="Times New Roman" w:cs="Times New Roman"/>
          <w:sz w:val="24"/>
          <w:szCs w:val="24"/>
        </w:rPr>
        <w:t xml:space="preserve">in the data folder created </w:t>
      </w:r>
      <w:r w:rsidR="4E031C29" w:rsidRPr="00FD549B">
        <w:rPr>
          <w:rFonts w:ascii="Times New Roman" w:eastAsia="Times New Roman" w:hAnsi="Times New Roman" w:cs="Times New Roman"/>
          <w:sz w:val="24"/>
          <w:szCs w:val="24"/>
        </w:rPr>
        <w:t xml:space="preserve">in </w:t>
      </w:r>
      <w:r w:rsidR="4E031C29" w:rsidRPr="00FD549B">
        <w:rPr>
          <w:rFonts w:ascii="Times New Roman" w:eastAsia="Times New Roman" w:hAnsi="Times New Roman" w:cs="Times New Roman"/>
          <w:b/>
          <w:bCs/>
          <w:sz w:val="24"/>
          <w:szCs w:val="24"/>
        </w:rPr>
        <w:t xml:space="preserve">Section </w:t>
      </w:r>
      <w:r w:rsidR="3A91E937" w:rsidRPr="00FD549B">
        <w:rPr>
          <w:rFonts w:ascii="Times New Roman" w:eastAsia="Times New Roman" w:hAnsi="Times New Roman" w:cs="Times New Roman"/>
          <w:b/>
          <w:bCs/>
          <w:sz w:val="24"/>
          <w:szCs w:val="24"/>
        </w:rPr>
        <w:t>1</w:t>
      </w:r>
      <w:r w:rsidR="4E031C29" w:rsidRPr="00FD549B">
        <w:rPr>
          <w:rFonts w:ascii="Times New Roman" w:eastAsia="Times New Roman" w:hAnsi="Times New Roman" w:cs="Times New Roman"/>
          <w:b/>
          <w:bCs/>
          <w:sz w:val="24"/>
          <w:szCs w:val="24"/>
        </w:rPr>
        <w:t>.2</w:t>
      </w:r>
      <w:r w:rsidR="49B075CE" w:rsidRPr="00FD549B">
        <w:rPr>
          <w:rFonts w:ascii="Times New Roman" w:eastAsia="Times New Roman" w:hAnsi="Times New Roman" w:cs="Times New Roman"/>
          <w:b/>
          <w:bCs/>
          <w:sz w:val="24"/>
          <w:szCs w:val="24"/>
        </w:rPr>
        <w:t xml:space="preserve"> </w:t>
      </w:r>
      <w:r w:rsidR="49B075CE" w:rsidRPr="00FD549B">
        <w:rPr>
          <w:rFonts w:ascii="Times New Roman" w:eastAsia="Times New Roman" w:hAnsi="Times New Roman" w:cs="Times New Roman"/>
          <w:sz w:val="24"/>
          <w:szCs w:val="24"/>
        </w:rPr>
        <w:t>for</w:t>
      </w:r>
      <w:r w:rsidR="49B075CE" w:rsidRPr="00FD549B">
        <w:rPr>
          <w:rFonts w:ascii="Times New Roman" w:hAnsi="Times New Roman" w:cs="Times New Roman"/>
          <w:sz w:val="24"/>
          <w:szCs w:val="24"/>
        </w:rPr>
        <w:t xml:space="preserve"> </w:t>
      </w:r>
      <w:r w:rsidRPr="00FD549B">
        <w:rPr>
          <w:rFonts w:ascii="Times New Roman" w:hAnsi="Times New Roman" w:cs="Times New Roman"/>
          <w:sz w:val="24"/>
          <w:szCs w:val="24"/>
        </w:rPr>
        <w:t>the epoch with the highest recall percentage for Class code 14</w:t>
      </w:r>
      <w:r w:rsidR="00373937" w:rsidRPr="00FD549B">
        <w:rPr>
          <w:rFonts w:ascii="Times New Roman" w:hAnsi="Times New Roman" w:cs="Times New Roman"/>
          <w:sz w:val="24"/>
          <w:szCs w:val="24"/>
        </w:rPr>
        <w:t xml:space="preserve">, </w:t>
      </w:r>
      <w:r w:rsidRPr="00FD549B">
        <w:rPr>
          <w:rFonts w:ascii="Times New Roman" w:hAnsi="Times New Roman" w:cs="Times New Roman"/>
          <w:sz w:val="24"/>
          <w:szCs w:val="24"/>
        </w:rPr>
        <w:t>Transmission Wire</w:t>
      </w:r>
      <w:r w:rsidR="1ED36043" w:rsidRPr="00FD549B">
        <w:rPr>
          <w:rFonts w:ascii="Times New Roman" w:hAnsi="Times New Roman" w:cs="Times New Roman"/>
          <w:sz w:val="24"/>
          <w:szCs w:val="24"/>
        </w:rPr>
        <w:t>. E</w:t>
      </w:r>
      <w:r w:rsidRPr="00FD549B">
        <w:rPr>
          <w:rFonts w:ascii="Times New Roman" w:hAnsi="Times New Roman" w:cs="Times New Roman"/>
          <w:sz w:val="24"/>
          <w:szCs w:val="24"/>
        </w:rPr>
        <w:t xml:space="preserve">nsure all 4 classes are selected for </w:t>
      </w:r>
      <w:r w:rsidRPr="00FD549B">
        <w:rPr>
          <w:rFonts w:ascii="Times New Roman" w:hAnsi="Times New Roman" w:cs="Times New Roman"/>
          <w:b/>
          <w:sz w:val="24"/>
          <w:szCs w:val="24"/>
        </w:rPr>
        <w:t>Target Classification</w:t>
      </w:r>
      <w:r w:rsidRPr="00FD549B">
        <w:rPr>
          <w:rFonts w:ascii="Times New Roman" w:hAnsi="Times New Roman" w:cs="Times New Roman"/>
          <w:sz w:val="24"/>
          <w:szCs w:val="24"/>
        </w:rPr>
        <w:t>.</w:t>
      </w:r>
    </w:p>
    <w:p w14:paraId="16E2BB24" w14:textId="35231D19" w:rsidR="00AD04ED" w:rsidRDefault="18F39928" w:rsidP="7891DE98">
      <w:pPr>
        <w:spacing w:line="480" w:lineRule="auto"/>
        <w:ind w:firstLine="720"/>
      </w:pPr>
      <w:r>
        <w:rPr>
          <w:noProof/>
        </w:rPr>
        <w:drawing>
          <wp:inline distT="0" distB="0" distL="0" distR="0" wp14:anchorId="513FCCE2" wp14:editId="6598856A">
            <wp:extent cx="2081689" cy="3398676"/>
            <wp:effectExtent l="0" t="0" r="0" b="0"/>
            <wp:docPr id="1160156461" name="Picture 1160156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156461"/>
                    <pic:cNvPicPr/>
                  </pic:nvPicPr>
                  <pic:blipFill>
                    <a:blip r:embed="rId35">
                      <a:extLst>
                        <a:ext uri="{28A0092B-C50C-407E-A947-70E740481C1C}">
                          <a14:useLocalDpi xmlns:a14="http://schemas.microsoft.com/office/drawing/2010/main" val="0"/>
                        </a:ext>
                      </a:extLst>
                    </a:blip>
                    <a:stretch>
                      <a:fillRect/>
                    </a:stretch>
                  </pic:blipFill>
                  <pic:spPr>
                    <a:xfrm>
                      <a:off x="0" y="0"/>
                      <a:ext cx="2081689" cy="3398676"/>
                    </a:xfrm>
                    <a:prstGeom prst="rect">
                      <a:avLst/>
                    </a:prstGeom>
                  </pic:spPr>
                </pic:pic>
              </a:graphicData>
            </a:graphic>
          </wp:inline>
        </w:drawing>
      </w:r>
    </w:p>
    <w:p w14:paraId="6EE76469" w14:textId="4F09F18A" w:rsidR="00887C66" w:rsidRPr="007A13E6" w:rsidRDefault="00D7306C" w:rsidP="45D72AE7">
      <w:pPr>
        <w:spacing w:line="480" w:lineRule="auto"/>
        <w:rPr>
          <w:rFonts w:ascii="Times New Roman" w:hAnsi="Times New Roman" w:cs="Times New Roman"/>
          <w:b/>
          <w:bCs/>
          <w:sz w:val="24"/>
          <w:szCs w:val="24"/>
        </w:rPr>
      </w:pPr>
      <w:r w:rsidRPr="007A13E6">
        <w:rPr>
          <w:rFonts w:ascii="Times New Roman" w:hAnsi="Times New Roman" w:cs="Times New Roman"/>
          <w:b/>
          <w:bCs/>
          <w:sz w:val="24"/>
          <w:szCs w:val="24"/>
        </w:rPr>
        <w:t>Results</w:t>
      </w:r>
    </w:p>
    <w:p w14:paraId="2570B961" w14:textId="32FFB7DF" w:rsidR="43A7B2E0" w:rsidRDefault="48B444D7" w:rsidP="4AE2B108">
      <w:pPr>
        <w:spacing w:line="480" w:lineRule="auto"/>
        <w:ind w:firstLine="720"/>
        <w:rPr>
          <w:rFonts w:ascii="Times New Roman" w:hAnsi="Times New Roman" w:cs="Times New Roman"/>
          <w:sz w:val="24"/>
          <w:szCs w:val="24"/>
        </w:rPr>
      </w:pPr>
      <w:r w:rsidRPr="3E354FCA">
        <w:rPr>
          <w:rFonts w:ascii="Times New Roman" w:hAnsi="Times New Roman" w:cs="Times New Roman"/>
          <w:sz w:val="24"/>
          <w:szCs w:val="24"/>
        </w:rPr>
        <w:t xml:space="preserve">After successfully running the “Train Point Cloud Classification Model” tool in ArcGIS, the tool generated </w:t>
      </w:r>
      <w:r w:rsidR="2224532E" w:rsidRPr="3E354FCA">
        <w:rPr>
          <w:rFonts w:ascii="Times New Roman" w:hAnsi="Times New Roman" w:cs="Times New Roman"/>
          <w:sz w:val="24"/>
          <w:szCs w:val="24"/>
        </w:rPr>
        <w:t xml:space="preserve">results on the accuracy and precision of our classification model in the form of graphs and </w:t>
      </w:r>
      <w:r w:rsidR="2224532E" w:rsidRPr="728E2465">
        <w:rPr>
          <w:rFonts w:ascii="Times New Roman" w:hAnsi="Times New Roman" w:cs="Times New Roman"/>
          <w:sz w:val="24"/>
          <w:szCs w:val="24"/>
        </w:rPr>
        <w:t xml:space="preserve">excel sheets. </w:t>
      </w:r>
      <w:r w:rsidR="460BDB4E" w:rsidRPr="58E5805A">
        <w:rPr>
          <w:rFonts w:ascii="Times New Roman" w:hAnsi="Times New Roman" w:cs="Times New Roman"/>
          <w:sz w:val="24"/>
          <w:szCs w:val="24"/>
        </w:rPr>
        <w:t xml:space="preserve">The more we trained </w:t>
      </w:r>
      <w:r w:rsidR="67B4D794" w:rsidRPr="13B188EC">
        <w:rPr>
          <w:rFonts w:ascii="Times New Roman" w:hAnsi="Times New Roman" w:cs="Times New Roman"/>
          <w:sz w:val="24"/>
          <w:szCs w:val="24"/>
        </w:rPr>
        <w:t xml:space="preserve">our classification model, the </w:t>
      </w:r>
      <w:r w:rsidR="67B4D794" w:rsidRPr="65B45C22">
        <w:rPr>
          <w:rFonts w:ascii="Times New Roman" w:hAnsi="Times New Roman" w:cs="Times New Roman"/>
          <w:sz w:val="24"/>
          <w:szCs w:val="24"/>
        </w:rPr>
        <w:t>less training</w:t>
      </w:r>
      <w:r w:rsidR="67B4D794" w:rsidRPr="1BEFF147">
        <w:rPr>
          <w:rFonts w:ascii="Times New Roman" w:hAnsi="Times New Roman" w:cs="Times New Roman"/>
          <w:sz w:val="24"/>
          <w:szCs w:val="24"/>
        </w:rPr>
        <w:t xml:space="preserve"> </w:t>
      </w:r>
      <w:r w:rsidR="67B4D794" w:rsidRPr="66AA7CF5">
        <w:rPr>
          <w:rFonts w:ascii="Times New Roman" w:hAnsi="Times New Roman" w:cs="Times New Roman"/>
          <w:sz w:val="24"/>
          <w:szCs w:val="24"/>
        </w:rPr>
        <w:t xml:space="preserve">and </w:t>
      </w:r>
      <w:r w:rsidR="67B4D794" w:rsidRPr="65B45C22">
        <w:rPr>
          <w:rFonts w:ascii="Times New Roman" w:hAnsi="Times New Roman" w:cs="Times New Roman"/>
          <w:sz w:val="24"/>
          <w:szCs w:val="24"/>
        </w:rPr>
        <w:t xml:space="preserve">validation loss </w:t>
      </w:r>
      <w:r w:rsidR="67B4D794" w:rsidRPr="53269E71">
        <w:rPr>
          <w:rFonts w:ascii="Times New Roman" w:hAnsi="Times New Roman" w:cs="Times New Roman"/>
          <w:sz w:val="24"/>
          <w:szCs w:val="24"/>
        </w:rPr>
        <w:t xml:space="preserve">occurred </w:t>
      </w:r>
      <w:r w:rsidR="67B4D794" w:rsidRPr="3A520A32">
        <w:rPr>
          <w:rFonts w:ascii="Times New Roman" w:hAnsi="Times New Roman" w:cs="Times New Roman"/>
          <w:sz w:val="24"/>
          <w:szCs w:val="24"/>
        </w:rPr>
        <w:t xml:space="preserve">which resulted in faster </w:t>
      </w:r>
      <w:r w:rsidR="48B29DC6" w:rsidRPr="11027447">
        <w:rPr>
          <w:rFonts w:ascii="Times New Roman" w:hAnsi="Times New Roman" w:cs="Times New Roman"/>
          <w:sz w:val="24"/>
          <w:szCs w:val="24"/>
        </w:rPr>
        <w:t xml:space="preserve">times to train the </w:t>
      </w:r>
      <w:r w:rsidR="48B29DC6" w:rsidRPr="0E83854D">
        <w:rPr>
          <w:rFonts w:ascii="Times New Roman" w:hAnsi="Times New Roman" w:cs="Times New Roman"/>
          <w:sz w:val="24"/>
          <w:szCs w:val="24"/>
        </w:rPr>
        <w:t xml:space="preserve">time, but also a better </w:t>
      </w:r>
      <w:r w:rsidR="48B29DC6" w:rsidRPr="2D1E8359">
        <w:rPr>
          <w:rFonts w:ascii="Times New Roman" w:hAnsi="Times New Roman" w:cs="Times New Roman"/>
          <w:sz w:val="24"/>
          <w:szCs w:val="24"/>
        </w:rPr>
        <w:t xml:space="preserve">recall rate for each </w:t>
      </w:r>
      <w:r w:rsidR="48B29DC6" w:rsidRPr="15D54DF2">
        <w:rPr>
          <w:rFonts w:ascii="Times New Roman" w:hAnsi="Times New Roman" w:cs="Times New Roman"/>
          <w:sz w:val="24"/>
          <w:szCs w:val="24"/>
        </w:rPr>
        <w:t>classification class.</w:t>
      </w:r>
      <w:r w:rsidR="7C53633A" w:rsidRPr="55F2E0B5">
        <w:rPr>
          <w:rFonts w:ascii="Times New Roman" w:hAnsi="Times New Roman" w:cs="Times New Roman"/>
          <w:sz w:val="24"/>
          <w:szCs w:val="24"/>
        </w:rPr>
        <w:t xml:space="preserve"> As shown in the </w:t>
      </w:r>
      <w:r w:rsidR="6E3CBDC8" w:rsidRPr="55F2E0B5">
        <w:rPr>
          <w:rFonts w:ascii="Times New Roman" w:hAnsi="Times New Roman" w:cs="Times New Roman"/>
          <w:sz w:val="24"/>
          <w:szCs w:val="24"/>
        </w:rPr>
        <w:t>graphs below, the result o</w:t>
      </w:r>
      <w:r w:rsidR="0665E0FE" w:rsidRPr="55F2E0B5">
        <w:rPr>
          <w:rFonts w:ascii="Times New Roman" w:hAnsi="Times New Roman" w:cs="Times New Roman"/>
          <w:sz w:val="24"/>
          <w:szCs w:val="24"/>
        </w:rPr>
        <w:t>n</w:t>
      </w:r>
      <w:r w:rsidR="6E3CBDC8" w:rsidRPr="55F2E0B5">
        <w:rPr>
          <w:rFonts w:ascii="Times New Roman" w:hAnsi="Times New Roman" w:cs="Times New Roman"/>
          <w:sz w:val="24"/>
          <w:szCs w:val="24"/>
        </w:rPr>
        <w:t xml:space="preserve"> the left was from one o</w:t>
      </w:r>
      <w:r w:rsidR="5DFBFA5C" w:rsidRPr="55F2E0B5">
        <w:rPr>
          <w:rFonts w:ascii="Times New Roman" w:hAnsi="Times New Roman" w:cs="Times New Roman"/>
          <w:sz w:val="24"/>
          <w:szCs w:val="24"/>
        </w:rPr>
        <w:t xml:space="preserve">f our initial </w:t>
      </w:r>
      <w:r w:rsidR="517F0875" w:rsidRPr="55F2E0B5">
        <w:rPr>
          <w:rFonts w:ascii="Times New Roman" w:hAnsi="Times New Roman" w:cs="Times New Roman"/>
          <w:sz w:val="24"/>
          <w:szCs w:val="24"/>
        </w:rPr>
        <w:t xml:space="preserve">runs for training our model. The accuracy of our classification model was relatively high at 97.76%. On the right </w:t>
      </w:r>
      <w:r w:rsidR="14C70C0A" w:rsidRPr="55F2E0B5">
        <w:rPr>
          <w:rFonts w:ascii="Times New Roman" w:hAnsi="Times New Roman" w:cs="Times New Roman"/>
          <w:sz w:val="24"/>
          <w:szCs w:val="24"/>
        </w:rPr>
        <w:t>are</w:t>
      </w:r>
      <w:r w:rsidR="517F0875" w:rsidRPr="55F2E0B5">
        <w:rPr>
          <w:rFonts w:ascii="Times New Roman" w:hAnsi="Times New Roman" w:cs="Times New Roman"/>
          <w:sz w:val="24"/>
          <w:szCs w:val="24"/>
        </w:rPr>
        <w:t xml:space="preserve"> the results of our tr</w:t>
      </w:r>
      <w:r w:rsidR="52033A97" w:rsidRPr="55F2E0B5">
        <w:rPr>
          <w:rFonts w:ascii="Times New Roman" w:hAnsi="Times New Roman" w:cs="Times New Roman"/>
          <w:sz w:val="24"/>
          <w:szCs w:val="24"/>
        </w:rPr>
        <w:t xml:space="preserve">aining model after rerunning it with the same set of training data and parameters. </w:t>
      </w:r>
      <w:r w:rsidR="6253C69F" w:rsidRPr="55F2E0B5">
        <w:rPr>
          <w:rFonts w:ascii="Times New Roman" w:hAnsi="Times New Roman" w:cs="Times New Roman"/>
          <w:sz w:val="24"/>
          <w:szCs w:val="24"/>
        </w:rPr>
        <w:t xml:space="preserve">While the results of our training model increased in the second run, the increase wasn’t </w:t>
      </w:r>
      <w:r w:rsidR="276CC328" w:rsidRPr="55F2E0B5">
        <w:rPr>
          <w:rFonts w:ascii="Times New Roman" w:hAnsi="Times New Roman" w:cs="Times New Roman"/>
          <w:sz w:val="24"/>
          <w:szCs w:val="24"/>
        </w:rPr>
        <w:t>drastic,</w:t>
      </w:r>
      <w:r w:rsidR="6253C69F" w:rsidRPr="55F2E0B5">
        <w:rPr>
          <w:rFonts w:ascii="Times New Roman" w:hAnsi="Times New Roman" w:cs="Times New Roman"/>
          <w:sz w:val="24"/>
          <w:szCs w:val="24"/>
        </w:rPr>
        <w:t xml:space="preserve"> going from 97.76</w:t>
      </w:r>
      <w:r w:rsidR="24352266" w:rsidRPr="55F2E0B5">
        <w:rPr>
          <w:rFonts w:ascii="Times New Roman" w:hAnsi="Times New Roman" w:cs="Times New Roman"/>
          <w:sz w:val="24"/>
          <w:szCs w:val="24"/>
        </w:rPr>
        <w:t>% to 98.14%.</w:t>
      </w:r>
    </w:p>
    <w:p w14:paraId="5E8B308B" w14:textId="3A81F42B" w:rsidR="2D4671A1" w:rsidRDefault="3C2378D1" w:rsidP="792146E7">
      <w:pPr>
        <w:spacing w:line="480" w:lineRule="auto"/>
        <w:rPr>
          <w:rFonts w:ascii="Times New Roman" w:eastAsia="Times New Roman" w:hAnsi="Times New Roman" w:cs="Times New Roman"/>
          <w:sz w:val="24"/>
          <w:szCs w:val="24"/>
        </w:rPr>
      </w:pPr>
      <w:r>
        <w:rPr>
          <w:noProof/>
        </w:rPr>
        <w:drawing>
          <wp:inline distT="0" distB="0" distL="0" distR="0" wp14:anchorId="47470070" wp14:editId="18CF89D7">
            <wp:extent cx="2642839" cy="2257425"/>
            <wp:effectExtent l="0" t="0" r="0" b="0"/>
            <wp:docPr id="974045793" name="Picture 974045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42839" cy="2257425"/>
                    </a:xfrm>
                    <a:prstGeom prst="rect">
                      <a:avLst/>
                    </a:prstGeom>
                  </pic:spPr>
                </pic:pic>
              </a:graphicData>
            </a:graphic>
          </wp:inline>
        </w:drawing>
      </w:r>
      <w:r w:rsidR="36772B8D">
        <w:t xml:space="preserve">                 </w:t>
      </w:r>
      <w:r w:rsidR="41E96B6C">
        <w:t>0</w:t>
      </w:r>
      <w:r>
        <w:rPr>
          <w:noProof/>
        </w:rPr>
        <w:drawing>
          <wp:inline distT="0" distB="0" distL="0" distR="0" wp14:anchorId="6BCB1682" wp14:editId="08BCB646">
            <wp:extent cx="2584637" cy="2196941"/>
            <wp:effectExtent l="0" t="0" r="0" b="0"/>
            <wp:docPr id="313371217" name="Picture 31337121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84637" cy="2196941"/>
                    </a:xfrm>
                    <a:prstGeom prst="rect">
                      <a:avLst/>
                    </a:prstGeom>
                  </pic:spPr>
                </pic:pic>
              </a:graphicData>
            </a:graphic>
          </wp:inline>
        </w:drawing>
      </w:r>
      <w:r>
        <w:tab/>
      </w:r>
      <w:r w:rsidR="58BB175A" w:rsidRPr="46BCDC8F">
        <w:rPr>
          <w:rFonts w:ascii="Times New Roman" w:eastAsia="Times New Roman" w:hAnsi="Times New Roman" w:cs="Times New Roman"/>
          <w:sz w:val="24"/>
          <w:szCs w:val="24"/>
        </w:rPr>
        <w:t>In this picture generated after running our most recent classification model, it showed the ground truth, which represents the actual point data from our dataset, versus the model’s predictions. The ground truth is the left most square of data while the predictions are the right most square of data in the image. We observed that our model’s predictions were very similar to that of the ground truth but noticed that some of the point data in our model classified some points incorrectly when compared to the ground truth. In the bottom left corner of the predictions square, we observed that some of the data was classified as a different color compared to the same points on the ground truth. We believe that this difference in color in our predictions model could potentially explain why our classification model wasn’t able to classify the transmission towers and poles in the correct classification code.</w:t>
      </w:r>
    </w:p>
    <w:p w14:paraId="28BFCCD9" w14:textId="7DA00A76" w:rsidR="2D4671A1" w:rsidRDefault="123B0586" w:rsidP="0134AAFA">
      <w:pPr>
        <w:spacing w:line="480" w:lineRule="auto"/>
        <w:ind w:left="720" w:firstLine="720"/>
        <w:rPr>
          <w:rFonts w:ascii="Times New Roman" w:eastAsia="Times New Roman" w:hAnsi="Times New Roman" w:cs="Times New Roman"/>
          <w:sz w:val="24"/>
          <w:szCs w:val="24"/>
        </w:rPr>
      </w:pPr>
      <w:r>
        <w:rPr>
          <w:noProof/>
        </w:rPr>
        <w:drawing>
          <wp:inline distT="0" distB="0" distL="0" distR="0" wp14:anchorId="787E787F" wp14:editId="53475841">
            <wp:extent cx="3624557" cy="2559844"/>
            <wp:effectExtent l="0" t="0" r="0" b="0"/>
            <wp:docPr id="1304047480" name="Picture 1304047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047480"/>
                    <pic:cNvPicPr/>
                  </pic:nvPicPr>
                  <pic:blipFill>
                    <a:blip r:embed="rId38">
                      <a:extLst>
                        <a:ext uri="{28A0092B-C50C-407E-A947-70E740481C1C}">
                          <a14:useLocalDpi xmlns:a14="http://schemas.microsoft.com/office/drawing/2010/main" val="0"/>
                        </a:ext>
                      </a:extLst>
                    </a:blip>
                    <a:stretch>
                      <a:fillRect/>
                    </a:stretch>
                  </pic:blipFill>
                  <pic:spPr>
                    <a:xfrm>
                      <a:off x="0" y="0"/>
                      <a:ext cx="3624557" cy="2559844"/>
                    </a:xfrm>
                    <a:prstGeom prst="rect">
                      <a:avLst/>
                    </a:prstGeom>
                  </pic:spPr>
                </pic:pic>
              </a:graphicData>
            </a:graphic>
          </wp:inline>
        </w:drawing>
      </w:r>
    </w:p>
    <w:p w14:paraId="2AFFEE7C" w14:textId="77777777" w:rsidR="0007512F" w:rsidRDefault="00426D7C" w:rsidP="0007512F">
      <w:pPr>
        <w:spacing w:line="480" w:lineRule="auto"/>
        <w:ind w:firstLine="720"/>
        <w:rPr>
          <w:rFonts w:ascii="Times New Roman" w:hAnsi="Times New Roman" w:cs="Times New Roman"/>
          <w:sz w:val="24"/>
          <w:szCs w:val="24"/>
        </w:rPr>
      </w:pPr>
      <w:r w:rsidRPr="00426D7C">
        <w:rPr>
          <w:rFonts w:ascii="Times New Roman" w:hAnsi="Times New Roman" w:cs="Times New Roman"/>
          <w:sz w:val="24"/>
          <w:szCs w:val="24"/>
        </w:rPr>
        <w:t xml:space="preserve">The </w:t>
      </w:r>
      <w:r w:rsidR="00E87546">
        <w:rPr>
          <w:rFonts w:ascii="Times New Roman" w:hAnsi="Times New Roman" w:cs="Times New Roman"/>
          <w:sz w:val="24"/>
          <w:szCs w:val="24"/>
        </w:rPr>
        <w:t>CPCUTM</w:t>
      </w:r>
      <w:r w:rsidR="00117FC7">
        <w:rPr>
          <w:rFonts w:ascii="Times New Roman" w:hAnsi="Times New Roman" w:cs="Times New Roman"/>
          <w:sz w:val="24"/>
          <w:szCs w:val="24"/>
        </w:rPr>
        <w:t xml:space="preserve"> (Classify Point Cloud Using Trained Model) </w:t>
      </w:r>
      <w:r w:rsidRPr="00426D7C">
        <w:rPr>
          <w:rFonts w:ascii="Times New Roman" w:hAnsi="Times New Roman" w:cs="Times New Roman"/>
          <w:sz w:val="24"/>
          <w:szCs w:val="24"/>
        </w:rPr>
        <w:t xml:space="preserve">geoprocessing tool </w:t>
      </w:r>
      <w:r w:rsidR="00D3518A">
        <w:rPr>
          <w:rFonts w:ascii="Times New Roman" w:hAnsi="Times New Roman" w:cs="Times New Roman"/>
          <w:sz w:val="24"/>
          <w:szCs w:val="24"/>
        </w:rPr>
        <w:t xml:space="preserve">did not successfully classy point-cloud data points as transmission poles and towers. The model was able to </w:t>
      </w:r>
      <w:r w:rsidR="005A5009" w:rsidRPr="005A5009">
        <w:rPr>
          <w:rFonts w:ascii="Times New Roman" w:hAnsi="Times New Roman" w:cs="Times New Roman"/>
          <w:sz w:val="24"/>
          <w:szCs w:val="24"/>
        </w:rPr>
        <w:t>ident</w:t>
      </w:r>
      <w:r w:rsidR="00D3518A">
        <w:rPr>
          <w:rFonts w:ascii="Times New Roman" w:hAnsi="Times New Roman" w:cs="Times New Roman"/>
          <w:sz w:val="24"/>
          <w:szCs w:val="24"/>
        </w:rPr>
        <w:t xml:space="preserve">ify and classify </w:t>
      </w:r>
      <w:r w:rsidR="005A5009" w:rsidRPr="005A5009">
        <w:rPr>
          <w:rFonts w:ascii="Times New Roman" w:hAnsi="Times New Roman" w:cs="Times New Roman"/>
          <w:sz w:val="24"/>
          <w:szCs w:val="24"/>
        </w:rPr>
        <w:t>high vegetation and transmission wires in most, if not all, the</w:t>
      </w:r>
      <w:r w:rsidR="005A5009">
        <w:rPr>
          <w:rFonts w:ascii="Times New Roman" w:hAnsi="Times New Roman" w:cs="Times New Roman"/>
          <w:sz w:val="24"/>
          <w:szCs w:val="24"/>
        </w:rPr>
        <w:t xml:space="preserve"> LAS</w:t>
      </w:r>
      <w:r w:rsidR="005A5009" w:rsidRPr="005A5009">
        <w:rPr>
          <w:rFonts w:ascii="Times New Roman" w:hAnsi="Times New Roman" w:cs="Times New Roman"/>
          <w:sz w:val="24"/>
          <w:szCs w:val="24"/>
        </w:rPr>
        <w:t xml:space="preserve"> datasets</w:t>
      </w:r>
      <w:r w:rsidRPr="00426D7C">
        <w:rPr>
          <w:rFonts w:ascii="Times New Roman" w:hAnsi="Times New Roman" w:cs="Times New Roman"/>
          <w:sz w:val="24"/>
          <w:szCs w:val="24"/>
        </w:rPr>
        <w:t xml:space="preserve">. </w:t>
      </w:r>
      <w:r w:rsidR="00486373">
        <w:rPr>
          <w:rFonts w:ascii="Times New Roman" w:hAnsi="Times New Roman" w:cs="Times New Roman"/>
          <w:sz w:val="24"/>
          <w:szCs w:val="24"/>
        </w:rPr>
        <w:t xml:space="preserve">However, the deep-learning training model developed through the ArcGIS Online tutorial was </w:t>
      </w:r>
      <w:r w:rsidR="000E22D8">
        <w:rPr>
          <w:rFonts w:ascii="Times New Roman" w:hAnsi="Times New Roman" w:cs="Times New Roman"/>
          <w:sz w:val="24"/>
          <w:szCs w:val="24"/>
        </w:rPr>
        <w:t>un</w:t>
      </w:r>
      <w:r w:rsidR="00486373">
        <w:rPr>
          <w:rFonts w:ascii="Times New Roman" w:hAnsi="Times New Roman" w:cs="Times New Roman"/>
          <w:sz w:val="24"/>
          <w:szCs w:val="24"/>
        </w:rPr>
        <w:t xml:space="preserve">able to correctly classify all classification codes. </w:t>
      </w:r>
      <w:r w:rsidRPr="00426D7C">
        <w:rPr>
          <w:rFonts w:ascii="Times New Roman" w:hAnsi="Times New Roman" w:cs="Times New Roman"/>
          <w:sz w:val="24"/>
          <w:szCs w:val="24"/>
        </w:rPr>
        <w:t xml:space="preserve">Results of these areas are shown </w:t>
      </w:r>
      <w:r w:rsidR="002820E0">
        <w:rPr>
          <w:rFonts w:ascii="Times New Roman" w:hAnsi="Times New Roman" w:cs="Times New Roman"/>
          <w:sz w:val="24"/>
          <w:szCs w:val="24"/>
        </w:rPr>
        <w:t>in the figures below.</w:t>
      </w:r>
    </w:p>
    <w:p w14:paraId="1E4EB275" w14:textId="605A6F1D" w:rsidR="0077059A" w:rsidRDefault="0003703A" w:rsidP="0007512F">
      <w:pPr>
        <w:spacing w:line="480" w:lineRule="auto"/>
        <w:ind w:firstLine="720"/>
        <w:rPr>
          <w:rFonts w:ascii="Times New Roman" w:hAnsi="Times New Roman" w:cs="Times New Roman"/>
          <w:sz w:val="24"/>
          <w:szCs w:val="24"/>
        </w:rPr>
      </w:pPr>
      <w:r>
        <w:rPr>
          <w:noProof/>
        </w:rPr>
        <w:drawing>
          <wp:inline distT="0" distB="0" distL="0" distR="0" wp14:anchorId="72B7C2B7" wp14:editId="3D66D773">
            <wp:extent cx="4138073" cy="3230880"/>
            <wp:effectExtent l="0" t="0" r="0" b="7620"/>
            <wp:docPr id="6" name="Picture 6" descr="A computer generated image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9">
                      <a:extLst>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17F197DD-73E3-B73F-70C9-7821DAC66F1A}"/>
                        </a:ext>
                      </a:extLst>
                    </a:blip>
                    <a:stretch>
                      <a:fillRect/>
                    </a:stretch>
                  </pic:blipFill>
                  <pic:spPr>
                    <a:xfrm>
                      <a:off x="0" y="0"/>
                      <a:ext cx="4147671" cy="3238374"/>
                    </a:xfrm>
                    <a:prstGeom prst="rect">
                      <a:avLst/>
                    </a:prstGeom>
                  </pic:spPr>
                </pic:pic>
              </a:graphicData>
            </a:graphic>
          </wp:inline>
        </w:drawing>
      </w:r>
    </w:p>
    <w:p w14:paraId="35524856" w14:textId="7F974966" w:rsidR="00541498" w:rsidRDefault="00A34AED" w:rsidP="45D72AE7">
      <w:pPr>
        <w:spacing w:line="480" w:lineRule="auto"/>
        <w:ind w:firstLine="720"/>
        <w:rPr>
          <w:rFonts w:ascii="Times New Roman" w:hAnsi="Times New Roman" w:cs="Times New Roman"/>
          <w:sz w:val="24"/>
          <w:szCs w:val="24"/>
        </w:rPr>
      </w:pPr>
      <w:r w:rsidRPr="00A34AED">
        <w:rPr>
          <w:rFonts w:ascii="Times New Roman" w:hAnsi="Times New Roman" w:cs="Times New Roman"/>
          <w:sz w:val="24"/>
          <w:szCs w:val="24"/>
        </w:rPr>
        <w:t>While the tools</w:t>
      </w:r>
      <w:r>
        <w:rPr>
          <w:rFonts w:ascii="Times New Roman" w:hAnsi="Times New Roman" w:cs="Times New Roman"/>
          <w:sz w:val="24"/>
          <w:szCs w:val="24"/>
        </w:rPr>
        <w:t xml:space="preserve"> technically </w:t>
      </w:r>
      <w:r w:rsidR="00F76FD9">
        <w:rPr>
          <w:rFonts w:ascii="Times New Roman" w:hAnsi="Times New Roman" w:cs="Times New Roman"/>
          <w:sz w:val="24"/>
          <w:szCs w:val="24"/>
        </w:rPr>
        <w:t xml:space="preserve">did not accomplish </w:t>
      </w:r>
      <w:r w:rsidRPr="00A34AED">
        <w:rPr>
          <w:rFonts w:ascii="Times New Roman" w:hAnsi="Times New Roman" w:cs="Times New Roman"/>
          <w:sz w:val="24"/>
          <w:szCs w:val="24"/>
        </w:rPr>
        <w:t xml:space="preserve">the objective of identifying </w:t>
      </w:r>
      <w:r w:rsidR="007E1B1F">
        <w:rPr>
          <w:rFonts w:ascii="Times New Roman" w:hAnsi="Times New Roman" w:cs="Times New Roman"/>
          <w:sz w:val="24"/>
          <w:szCs w:val="24"/>
        </w:rPr>
        <w:t xml:space="preserve">transmission </w:t>
      </w:r>
      <w:r w:rsidRPr="00A34AED">
        <w:rPr>
          <w:rFonts w:ascii="Times New Roman" w:hAnsi="Times New Roman" w:cs="Times New Roman"/>
          <w:sz w:val="24"/>
          <w:szCs w:val="24"/>
        </w:rPr>
        <w:t>poles and towers</w:t>
      </w:r>
      <w:r w:rsidR="003D00BC">
        <w:rPr>
          <w:rFonts w:ascii="Times New Roman" w:hAnsi="Times New Roman" w:cs="Times New Roman"/>
          <w:sz w:val="24"/>
          <w:szCs w:val="24"/>
        </w:rPr>
        <w:t>, the model can still be retrained to help achieve this</w:t>
      </w:r>
      <w:r w:rsidRPr="00A34AED">
        <w:rPr>
          <w:rFonts w:ascii="Times New Roman" w:hAnsi="Times New Roman" w:cs="Times New Roman"/>
          <w:sz w:val="24"/>
          <w:szCs w:val="24"/>
        </w:rPr>
        <w:t xml:space="preserve">. The tool performed better </w:t>
      </w:r>
      <w:r w:rsidR="003D00BC">
        <w:rPr>
          <w:rFonts w:ascii="Times New Roman" w:hAnsi="Times New Roman" w:cs="Times New Roman"/>
          <w:sz w:val="24"/>
          <w:szCs w:val="24"/>
        </w:rPr>
        <w:t>as it was retrained</w:t>
      </w:r>
      <w:r w:rsidRPr="00A34AED">
        <w:rPr>
          <w:rFonts w:ascii="Times New Roman" w:hAnsi="Times New Roman" w:cs="Times New Roman"/>
          <w:sz w:val="24"/>
          <w:szCs w:val="24"/>
        </w:rPr>
        <w:t xml:space="preserve">, but it </w:t>
      </w:r>
      <w:r w:rsidR="003D00BC">
        <w:rPr>
          <w:rFonts w:ascii="Times New Roman" w:hAnsi="Times New Roman" w:cs="Times New Roman"/>
          <w:sz w:val="24"/>
          <w:szCs w:val="24"/>
        </w:rPr>
        <w:t>still had</w:t>
      </w:r>
      <w:r w:rsidRPr="00A34AED">
        <w:rPr>
          <w:rFonts w:ascii="Times New Roman" w:hAnsi="Times New Roman" w:cs="Times New Roman"/>
          <w:sz w:val="24"/>
          <w:szCs w:val="24"/>
        </w:rPr>
        <w:t xml:space="preserve"> difficulty finding most of the </w:t>
      </w:r>
      <w:r w:rsidR="003D00BC">
        <w:rPr>
          <w:rFonts w:ascii="Times New Roman" w:hAnsi="Times New Roman" w:cs="Times New Roman"/>
          <w:sz w:val="24"/>
          <w:szCs w:val="24"/>
        </w:rPr>
        <w:t>transmission poles and towers</w:t>
      </w:r>
      <w:r w:rsidRPr="00A34AED">
        <w:rPr>
          <w:rFonts w:ascii="Times New Roman" w:hAnsi="Times New Roman" w:cs="Times New Roman"/>
          <w:sz w:val="24"/>
          <w:szCs w:val="24"/>
        </w:rPr>
        <w:t xml:space="preserve"> within the datasets </w:t>
      </w:r>
      <w:r w:rsidR="004D4E31">
        <w:rPr>
          <w:rFonts w:ascii="Times New Roman" w:hAnsi="Times New Roman" w:cs="Times New Roman"/>
          <w:sz w:val="24"/>
          <w:szCs w:val="24"/>
        </w:rPr>
        <w:t>analyzed</w:t>
      </w:r>
      <w:r w:rsidRPr="00A34AED">
        <w:rPr>
          <w:rFonts w:ascii="Times New Roman" w:hAnsi="Times New Roman" w:cs="Times New Roman"/>
          <w:sz w:val="24"/>
          <w:szCs w:val="24"/>
        </w:rPr>
        <w:t xml:space="preserve">. </w:t>
      </w:r>
    </w:p>
    <w:p w14:paraId="7EF34C02" w14:textId="45A58347" w:rsidR="00BB35D8" w:rsidRDefault="00BA0BF3" w:rsidP="45D72AE7">
      <w:pPr>
        <w:spacing w:line="480" w:lineRule="auto"/>
        <w:ind w:firstLine="720"/>
        <w:rPr>
          <w:rFonts w:ascii="Times New Roman" w:hAnsi="Times New Roman" w:cs="Times New Roman"/>
          <w:sz w:val="24"/>
          <w:szCs w:val="24"/>
        </w:rPr>
      </w:pPr>
      <w:r>
        <w:rPr>
          <w:rFonts w:ascii="Times New Roman" w:hAnsi="Times New Roman" w:cs="Times New Roman"/>
          <w:sz w:val="24"/>
          <w:szCs w:val="24"/>
        </w:rPr>
        <w:t>Moreover</w:t>
      </w:r>
      <w:r w:rsidR="00E27401" w:rsidRPr="00E27401">
        <w:rPr>
          <w:rFonts w:ascii="Times New Roman" w:hAnsi="Times New Roman" w:cs="Times New Roman"/>
          <w:sz w:val="24"/>
          <w:szCs w:val="24"/>
        </w:rPr>
        <w:t>, the deep-learning model did not</w:t>
      </w:r>
      <w:r w:rsidR="00BB35D8">
        <w:rPr>
          <w:rFonts w:ascii="Times New Roman" w:hAnsi="Times New Roman" w:cs="Times New Roman"/>
          <w:sz w:val="24"/>
          <w:szCs w:val="24"/>
        </w:rPr>
        <w:t xml:space="preserve"> correctly classify any transmission poles and towers wi</w:t>
      </w:r>
      <w:r w:rsidR="009B4590">
        <w:rPr>
          <w:rFonts w:ascii="Times New Roman" w:hAnsi="Times New Roman" w:cs="Times New Roman"/>
          <w:sz w:val="24"/>
          <w:szCs w:val="24"/>
        </w:rPr>
        <w:t xml:space="preserve">thin the </w:t>
      </w:r>
      <w:r w:rsidR="000056C0">
        <w:rPr>
          <w:rFonts w:ascii="Times New Roman" w:hAnsi="Times New Roman" w:cs="Times New Roman"/>
          <w:sz w:val="24"/>
          <w:szCs w:val="24"/>
        </w:rPr>
        <w:t>classified datasets.</w:t>
      </w:r>
      <w:r w:rsidR="006C06F4">
        <w:rPr>
          <w:rFonts w:ascii="Times New Roman" w:hAnsi="Times New Roman" w:cs="Times New Roman"/>
          <w:sz w:val="24"/>
          <w:szCs w:val="24"/>
        </w:rPr>
        <w:t xml:space="preserve"> </w:t>
      </w:r>
    </w:p>
    <w:p w14:paraId="79450446" w14:textId="778C6BC2" w:rsidR="00AD24B4" w:rsidRDefault="00E27401" w:rsidP="00056AFB">
      <w:pPr>
        <w:spacing w:line="480" w:lineRule="auto"/>
        <w:ind w:firstLine="720"/>
        <w:rPr>
          <w:rFonts w:ascii="Times New Roman" w:hAnsi="Times New Roman" w:cs="Times New Roman"/>
          <w:sz w:val="24"/>
          <w:szCs w:val="24"/>
        </w:rPr>
      </w:pPr>
      <w:r w:rsidRPr="00E27401">
        <w:rPr>
          <w:rFonts w:ascii="Times New Roman" w:hAnsi="Times New Roman" w:cs="Times New Roman"/>
          <w:sz w:val="24"/>
          <w:szCs w:val="24"/>
        </w:rPr>
        <w:t>The remote-sensing classification tools did r</w:t>
      </w:r>
      <w:r w:rsidR="00ED6B75">
        <w:rPr>
          <w:rFonts w:ascii="Times New Roman" w:hAnsi="Times New Roman" w:cs="Times New Roman"/>
          <w:sz w:val="24"/>
          <w:szCs w:val="24"/>
        </w:rPr>
        <w:t>esult in increased performance</w:t>
      </w:r>
      <w:r w:rsidRPr="00E27401">
        <w:rPr>
          <w:rFonts w:ascii="Times New Roman" w:hAnsi="Times New Roman" w:cs="Times New Roman"/>
          <w:sz w:val="24"/>
          <w:szCs w:val="24"/>
        </w:rPr>
        <w:t xml:space="preserve"> of the model compared to </w:t>
      </w:r>
      <w:r w:rsidR="00ED6B75">
        <w:rPr>
          <w:rFonts w:ascii="Times New Roman" w:hAnsi="Times New Roman" w:cs="Times New Roman"/>
          <w:sz w:val="24"/>
          <w:szCs w:val="24"/>
        </w:rPr>
        <w:t xml:space="preserve">the </w:t>
      </w:r>
      <w:r w:rsidRPr="00E27401">
        <w:rPr>
          <w:rFonts w:ascii="Times New Roman" w:hAnsi="Times New Roman" w:cs="Times New Roman"/>
          <w:sz w:val="24"/>
          <w:szCs w:val="24"/>
        </w:rPr>
        <w:t xml:space="preserve">unclassified data. With both increased classification intensity and unclassified data, the model </w:t>
      </w:r>
      <w:r w:rsidR="00E607A4">
        <w:rPr>
          <w:rFonts w:ascii="Times New Roman" w:hAnsi="Times New Roman" w:cs="Times New Roman"/>
          <w:sz w:val="24"/>
          <w:szCs w:val="24"/>
        </w:rPr>
        <w:t>did produce differing</w:t>
      </w:r>
      <w:r w:rsidRPr="00E27401">
        <w:rPr>
          <w:rFonts w:ascii="Times New Roman" w:hAnsi="Times New Roman" w:cs="Times New Roman"/>
          <w:sz w:val="24"/>
          <w:szCs w:val="24"/>
        </w:rPr>
        <w:t xml:space="preserve"> results. </w:t>
      </w:r>
      <w:r w:rsidR="00E607A4">
        <w:rPr>
          <w:rFonts w:ascii="Times New Roman" w:hAnsi="Times New Roman" w:cs="Times New Roman"/>
          <w:sz w:val="24"/>
          <w:szCs w:val="24"/>
        </w:rPr>
        <w:t>However, i</w:t>
      </w:r>
      <w:r w:rsidRPr="00E27401">
        <w:rPr>
          <w:rFonts w:ascii="Times New Roman" w:hAnsi="Times New Roman" w:cs="Times New Roman"/>
          <w:sz w:val="24"/>
          <w:szCs w:val="24"/>
        </w:rPr>
        <w:t xml:space="preserve">t </w:t>
      </w:r>
      <w:r w:rsidR="00E607A4">
        <w:rPr>
          <w:rFonts w:ascii="Times New Roman" w:hAnsi="Times New Roman" w:cs="Times New Roman"/>
          <w:sz w:val="24"/>
          <w:szCs w:val="24"/>
        </w:rPr>
        <w:t xml:space="preserve">still </w:t>
      </w:r>
      <w:r w:rsidRPr="00E27401">
        <w:rPr>
          <w:rFonts w:ascii="Times New Roman" w:hAnsi="Times New Roman" w:cs="Times New Roman"/>
          <w:sz w:val="24"/>
          <w:szCs w:val="24"/>
        </w:rPr>
        <w:t xml:space="preserve">failed to </w:t>
      </w:r>
      <w:r w:rsidR="00E607A4">
        <w:rPr>
          <w:rFonts w:ascii="Times New Roman" w:hAnsi="Times New Roman" w:cs="Times New Roman"/>
          <w:sz w:val="24"/>
          <w:szCs w:val="24"/>
        </w:rPr>
        <w:t>correctly classify</w:t>
      </w:r>
      <w:r w:rsidRPr="00E27401">
        <w:rPr>
          <w:rFonts w:ascii="Times New Roman" w:hAnsi="Times New Roman" w:cs="Times New Roman"/>
          <w:sz w:val="24"/>
          <w:szCs w:val="24"/>
        </w:rPr>
        <w:t xml:space="preserve"> a large majority of </w:t>
      </w:r>
      <w:r w:rsidR="00E607A4">
        <w:rPr>
          <w:rFonts w:ascii="Times New Roman" w:hAnsi="Times New Roman" w:cs="Times New Roman"/>
          <w:sz w:val="24"/>
          <w:szCs w:val="24"/>
        </w:rPr>
        <w:t>transmission poles and towers</w:t>
      </w:r>
      <w:r w:rsidRPr="00E27401">
        <w:rPr>
          <w:rFonts w:ascii="Times New Roman" w:hAnsi="Times New Roman" w:cs="Times New Roman"/>
          <w:sz w:val="24"/>
          <w:szCs w:val="24"/>
        </w:rPr>
        <w:t xml:space="preserve"> in the </w:t>
      </w:r>
      <w:r w:rsidR="006D0DD3">
        <w:rPr>
          <w:rFonts w:ascii="Times New Roman" w:hAnsi="Times New Roman" w:cs="Times New Roman"/>
          <w:sz w:val="24"/>
          <w:szCs w:val="24"/>
        </w:rPr>
        <w:t>service territory</w:t>
      </w:r>
      <w:r w:rsidRPr="00E27401">
        <w:rPr>
          <w:rFonts w:ascii="Times New Roman" w:hAnsi="Times New Roman" w:cs="Times New Roman"/>
          <w:sz w:val="24"/>
          <w:szCs w:val="24"/>
        </w:rPr>
        <w:t xml:space="preserve">. The model’s </w:t>
      </w:r>
      <w:r w:rsidR="006D0DD3" w:rsidRPr="00E27401">
        <w:rPr>
          <w:rFonts w:ascii="Times New Roman" w:hAnsi="Times New Roman" w:cs="Times New Roman"/>
          <w:sz w:val="24"/>
          <w:szCs w:val="24"/>
        </w:rPr>
        <w:t>general</w:t>
      </w:r>
      <w:r w:rsidRPr="00E27401">
        <w:rPr>
          <w:rFonts w:ascii="Times New Roman" w:hAnsi="Times New Roman" w:cs="Times New Roman"/>
          <w:sz w:val="24"/>
          <w:szCs w:val="24"/>
        </w:rPr>
        <w:t xml:space="preserve"> results were </w:t>
      </w:r>
      <w:r w:rsidR="000D601F" w:rsidRPr="00E27401">
        <w:rPr>
          <w:rFonts w:ascii="Times New Roman" w:hAnsi="Times New Roman" w:cs="Times New Roman"/>
          <w:sz w:val="24"/>
          <w:szCs w:val="24"/>
        </w:rPr>
        <w:t>underwhelming.</w:t>
      </w:r>
      <w:r w:rsidR="004C7F72">
        <w:rPr>
          <w:rFonts w:ascii="Times New Roman" w:hAnsi="Times New Roman" w:cs="Times New Roman"/>
          <w:sz w:val="24"/>
          <w:szCs w:val="24"/>
        </w:rPr>
        <w:t xml:space="preserve"> </w:t>
      </w:r>
      <w:r w:rsidR="006C06F4">
        <w:rPr>
          <w:rFonts w:ascii="Times New Roman" w:hAnsi="Times New Roman" w:cs="Times New Roman"/>
          <w:sz w:val="24"/>
          <w:szCs w:val="24"/>
        </w:rPr>
        <w:t xml:space="preserve">The results below demonstrate that the model should </w:t>
      </w:r>
      <w:r w:rsidR="00CD244F">
        <w:rPr>
          <w:rFonts w:ascii="Times New Roman" w:hAnsi="Times New Roman" w:cs="Times New Roman"/>
          <w:sz w:val="24"/>
          <w:szCs w:val="24"/>
        </w:rPr>
        <w:t>have classified</w:t>
      </w:r>
      <w:r w:rsidR="00112A52">
        <w:rPr>
          <w:rFonts w:ascii="Times New Roman" w:hAnsi="Times New Roman" w:cs="Times New Roman"/>
          <w:sz w:val="24"/>
          <w:szCs w:val="24"/>
        </w:rPr>
        <w:t xml:space="preserve"> the transmission tower </w:t>
      </w:r>
      <w:r w:rsidR="00B21848">
        <w:rPr>
          <w:rFonts w:ascii="Times New Roman" w:hAnsi="Times New Roman" w:cs="Times New Roman"/>
          <w:sz w:val="24"/>
          <w:szCs w:val="24"/>
        </w:rPr>
        <w:t>formed</w:t>
      </w:r>
      <w:r w:rsidR="00CD244F">
        <w:rPr>
          <w:rFonts w:ascii="Times New Roman" w:hAnsi="Times New Roman" w:cs="Times New Roman"/>
          <w:sz w:val="24"/>
          <w:szCs w:val="24"/>
        </w:rPr>
        <w:t xml:space="preserve"> and look like the image shown previously of the training model.</w:t>
      </w:r>
    </w:p>
    <w:p w14:paraId="4C279392" w14:textId="610EF0DA" w:rsidR="00061C8F" w:rsidRDefault="008A40B5" w:rsidP="45D72AE7">
      <w:pPr>
        <w:spacing w:line="480" w:lineRule="auto"/>
        <w:rPr>
          <w:rFonts w:ascii="Times New Roman" w:hAnsi="Times New Roman" w:cs="Times New Roman"/>
          <w:sz w:val="24"/>
          <w:szCs w:val="24"/>
        </w:rPr>
      </w:pPr>
      <w:r w:rsidRPr="008A40B5">
        <w:rPr>
          <w:rFonts w:ascii="Times New Roman" w:hAnsi="Times New Roman" w:cs="Times New Roman"/>
          <w:sz w:val="24"/>
          <w:szCs w:val="24"/>
        </w:rPr>
        <w:t>LASD Before Classification Model</w:t>
      </w:r>
    </w:p>
    <w:p w14:paraId="79979DCA" w14:textId="77777777" w:rsidR="008A40B5" w:rsidRDefault="00B9562E" w:rsidP="45D72AE7">
      <w:pPr>
        <w:spacing w:line="480" w:lineRule="auto"/>
        <w:rPr>
          <w:rFonts w:ascii="Times New Roman" w:hAnsi="Times New Roman" w:cs="Times New Roman"/>
          <w:sz w:val="24"/>
          <w:szCs w:val="24"/>
        </w:rPr>
      </w:pPr>
      <w:r>
        <w:rPr>
          <w:noProof/>
        </w:rPr>
        <w:drawing>
          <wp:inline distT="0" distB="0" distL="0" distR="0" wp14:anchorId="25F2DA2C" wp14:editId="6029857C">
            <wp:extent cx="3904067" cy="3002280"/>
            <wp:effectExtent l="0" t="0" r="127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0">
                      <a:extLst>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B01855ED-6796-BA78-CB48-60EF485E5593}"/>
                        </a:ext>
                      </a:extLst>
                    </a:blip>
                    <a:stretch>
                      <a:fillRect/>
                    </a:stretch>
                  </pic:blipFill>
                  <pic:spPr>
                    <a:xfrm>
                      <a:off x="0" y="0"/>
                      <a:ext cx="3907280" cy="3004751"/>
                    </a:xfrm>
                    <a:prstGeom prst="rect">
                      <a:avLst/>
                    </a:prstGeom>
                  </pic:spPr>
                </pic:pic>
              </a:graphicData>
            </a:graphic>
          </wp:inline>
        </w:drawing>
      </w:r>
    </w:p>
    <w:p w14:paraId="29903DF0" w14:textId="5354964C" w:rsidR="008A40B5" w:rsidRDefault="008A40B5" w:rsidP="45D72AE7">
      <w:pPr>
        <w:spacing w:line="480" w:lineRule="auto"/>
        <w:rPr>
          <w:rFonts w:ascii="Times New Roman" w:hAnsi="Times New Roman" w:cs="Times New Roman"/>
          <w:sz w:val="24"/>
          <w:szCs w:val="24"/>
        </w:rPr>
      </w:pPr>
      <w:r>
        <w:rPr>
          <w:rFonts w:ascii="Times New Roman" w:hAnsi="Times New Roman" w:cs="Times New Roman"/>
          <w:sz w:val="24"/>
          <w:szCs w:val="24"/>
        </w:rPr>
        <w:t>LASD After Classification Model</w:t>
      </w:r>
    </w:p>
    <w:p w14:paraId="3476F16F" w14:textId="770778CE" w:rsidR="3FFBBFCD" w:rsidRPr="00FD549B" w:rsidRDefault="004C7F72" w:rsidP="3FFBBFCD">
      <w:pPr>
        <w:spacing w:line="480" w:lineRule="auto"/>
        <w:rPr>
          <w:rFonts w:ascii="Times New Roman" w:hAnsi="Times New Roman" w:cs="Times New Roman"/>
          <w:sz w:val="24"/>
          <w:szCs w:val="24"/>
        </w:rPr>
      </w:pPr>
      <w:r>
        <w:rPr>
          <w:noProof/>
        </w:rPr>
        <w:drawing>
          <wp:inline distT="0" distB="0" distL="0" distR="0" wp14:anchorId="16DA75BE" wp14:editId="6200D8D0">
            <wp:extent cx="3903980" cy="2771599"/>
            <wp:effectExtent l="0" t="0" r="1270" b="0"/>
            <wp:docPr id="7" name="Picture 7" descr="A wind turbines in the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1">
                      <a:extLst>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D3DC8312-AA77-C913-D37B-61E99CB54C05}"/>
                        </a:ext>
                      </a:extLst>
                    </a:blip>
                    <a:srcRect t="4207" r="-4" b="4203"/>
                    <a:stretch>
                      <a:fillRect/>
                    </a:stretch>
                  </pic:blipFill>
                  <pic:spPr>
                    <a:xfrm>
                      <a:off x="0" y="0"/>
                      <a:ext cx="3914622" cy="2779154"/>
                    </a:xfrm>
                    <a:prstGeom prst="rect">
                      <a:avLst/>
                    </a:prstGeom>
                  </pic:spPr>
                </pic:pic>
              </a:graphicData>
            </a:graphic>
          </wp:inline>
        </w:drawing>
      </w:r>
    </w:p>
    <w:p w14:paraId="3AA99276" w14:textId="1963DD5C" w:rsidR="00887C66" w:rsidRPr="00263801" w:rsidRDefault="00D7306C" w:rsidP="45D72AE7">
      <w:pPr>
        <w:spacing w:line="480" w:lineRule="auto"/>
        <w:rPr>
          <w:rFonts w:ascii="Times New Roman" w:hAnsi="Times New Roman" w:cs="Times New Roman"/>
          <w:b/>
          <w:sz w:val="24"/>
          <w:szCs w:val="24"/>
        </w:rPr>
      </w:pPr>
      <w:r w:rsidRPr="00263801">
        <w:rPr>
          <w:rFonts w:ascii="Times New Roman" w:hAnsi="Times New Roman" w:cs="Times New Roman"/>
          <w:b/>
          <w:bCs/>
          <w:sz w:val="24"/>
          <w:szCs w:val="24"/>
        </w:rPr>
        <w:t>Discussion of findings</w:t>
      </w:r>
    </w:p>
    <w:p w14:paraId="2BD895DE" w14:textId="46191ECE" w:rsidR="00887C66" w:rsidRDefault="00263801" w:rsidP="45D72AE7">
      <w:pPr>
        <w:spacing w:line="480" w:lineRule="auto"/>
        <w:ind w:firstLine="720"/>
        <w:rPr>
          <w:rFonts w:ascii="Times New Roman" w:hAnsi="Times New Roman" w:cs="Times New Roman"/>
          <w:sz w:val="24"/>
          <w:szCs w:val="24"/>
        </w:rPr>
      </w:pPr>
      <w:r w:rsidRPr="00263801">
        <w:rPr>
          <w:rFonts w:ascii="Times New Roman" w:hAnsi="Times New Roman" w:cs="Times New Roman"/>
          <w:sz w:val="24"/>
          <w:szCs w:val="24"/>
        </w:rPr>
        <w:t xml:space="preserve">Based on our </w:t>
      </w:r>
      <w:r w:rsidR="00745B12">
        <w:rPr>
          <w:rFonts w:ascii="Times New Roman" w:hAnsi="Times New Roman" w:cs="Times New Roman"/>
          <w:sz w:val="24"/>
          <w:szCs w:val="24"/>
        </w:rPr>
        <w:t>analysis</w:t>
      </w:r>
      <w:r w:rsidRPr="00263801">
        <w:rPr>
          <w:rFonts w:ascii="Times New Roman" w:hAnsi="Times New Roman" w:cs="Times New Roman"/>
          <w:sz w:val="24"/>
          <w:szCs w:val="24"/>
        </w:rPr>
        <w:t xml:space="preserve"> and efforts to convert LAZ files to LAS files and use the </w:t>
      </w:r>
      <w:r w:rsidR="002B0F20">
        <w:rPr>
          <w:rFonts w:ascii="Times New Roman" w:hAnsi="Times New Roman" w:cs="Times New Roman"/>
          <w:sz w:val="24"/>
          <w:szCs w:val="24"/>
        </w:rPr>
        <w:t>CPCUTM</w:t>
      </w:r>
      <w:r w:rsidR="002B0F20" w:rsidRPr="00263801">
        <w:rPr>
          <w:rFonts w:ascii="Times New Roman" w:hAnsi="Times New Roman" w:cs="Times New Roman"/>
          <w:sz w:val="24"/>
          <w:szCs w:val="24"/>
        </w:rPr>
        <w:t xml:space="preserve"> </w:t>
      </w:r>
      <w:r w:rsidRPr="00263801">
        <w:rPr>
          <w:rFonts w:ascii="Times New Roman" w:hAnsi="Times New Roman" w:cs="Times New Roman"/>
          <w:sz w:val="24"/>
          <w:szCs w:val="24"/>
        </w:rPr>
        <w:t xml:space="preserve">geoprocessing tool in combination with </w:t>
      </w:r>
      <w:r w:rsidR="0097439B">
        <w:rPr>
          <w:rFonts w:ascii="Times New Roman" w:hAnsi="Times New Roman" w:cs="Times New Roman"/>
          <w:sz w:val="24"/>
          <w:szCs w:val="24"/>
        </w:rPr>
        <w:t>our</w:t>
      </w:r>
      <w:r w:rsidRPr="00263801">
        <w:rPr>
          <w:rFonts w:ascii="Times New Roman" w:hAnsi="Times New Roman" w:cs="Times New Roman"/>
          <w:sz w:val="24"/>
          <w:szCs w:val="24"/>
        </w:rPr>
        <w:t xml:space="preserve"> deep-learning </w:t>
      </w:r>
      <w:r w:rsidR="0097439B">
        <w:rPr>
          <w:rFonts w:ascii="Times New Roman" w:hAnsi="Times New Roman" w:cs="Times New Roman"/>
          <w:sz w:val="24"/>
          <w:szCs w:val="24"/>
        </w:rPr>
        <w:t xml:space="preserve">training </w:t>
      </w:r>
      <w:r w:rsidRPr="00263801">
        <w:rPr>
          <w:rFonts w:ascii="Times New Roman" w:hAnsi="Times New Roman" w:cs="Times New Roman"/>
          <w:sz w:val="24"/>
          <w:szCs w:val="24"/>
        </w:rPr>
        <w:t xml:space="preserve">model, our project </w:t>
      </w:r>
      <w:r w:rsidR="00111994">
        <w:rPr>
          <w:rFonts w:ascii="Times New Roman" w:hAnsi="Times New Roman" w:cs="Times New Roman"/>
          <w:sz w:val="24"/>
          <w:szCs w:val="24"/>
        </w:rPr>
        <w:t>generated</w:t>
      </w:r>
      <w:r w:rsidRPr="00263801">
        <w:rPr>
          <w:rFonts w:ascii="Times New Roman" w:hAnsi="Times New Roman" w:cs="Times New Roman"/>
          <w:sz w:val="24"/>
          <w:szCs w:val="24"/>
        </w:rPr>
        <w:t xml:space="preserve"> several finding</w:t>
      </w:r>
      <w:r w:rsidR="00111994">
        <w:rPr>
          <w:rFonts w:ascii="Times New Roman" w:hAnsi="Times New Roman" w:cs="Times New Roman"/>
          <w:sz w:val="24"/>
          <w:szCs w:val="24"/>
        </w:rPr>
        <w:t>s.</w:t>
      </w:r>
    </w:p>
    <w:p w14:paraId="7466636F" w14:textId="46314DF8" w:rsidR="00477069" w:rsidRDefault="00477069" w:rsidP="45D72AE7">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Pr="00477069">
        <w:rPr>
          <w:rFonts w:ascii="Times New Roman" w:hAnsi="Times New Roman" w:cs="Times New Roman"/>
          <w:sz w:val="24"/>
          <w:szCs w:val="24"/>
        </w:rPr>
        <w:t xml:space="preserve">he LAZ-to-LAS file conversion led us </w:t>
      </w:r>
      <w:r w:rsidR="00875C2A">
        <w:rPr>
          <w:rFonts w:ascii="Times New Roman" w:hAnsi="Times New Roman" w:cs="Times New Roman"/>
          <w:sz w:val="24"/>
          <w:szCs w:val="24"/>
        </w:rPr>
        <w:t xml:space="preserve">to discover a batch conversion tool built in the </w:t>
      </w:r>
      <w:proofErr w:type="spellStart"/>
      <w:r w:rsidR="00433364">
        <w:rPr>
          <w:rFonts w:ascii="Times New Roman" w:hAnsi="Times New Roman" w:cs="Times New Roman"/>
          <w:sz w:val="24"/>
          <w:szCs w:val="24"/>
        </w:rPr>
        <w:t>laszip</w:t>
      </w:r>
      <w:proofErr w:type="spellEnd"/>
      <w:r w:rsidR="00433364">
        <w:rPr>
          <w:rFonts w:ascii="Times New Roman" w:hAnsi="Times New Roman" w:cs="Times New Roman"/>
          <w:sz w:val="24"/>
          <w:szCs w:val="24"/>
        </w:rPr>
        <w:t xml:space="preserve"> tool.</w:t>
      </w:r>
      <w:r w:rsidR="003B2270" w:rsidRPr="003B2270">
        <w:t xml:space="preserve"> </w:t>
      </w:r>
      <w:r w:rsidR="003B2270" w:rsidRPr="003B2270">
        <w:rPr>
          <w:rFonts w:ascii="Times New Roman" w:hAnsi="Times New Roman" w:cs="Times New Roman"/>
          <w:sz w:val="24"/>
          <w:szCs w:val="24"/>
        </w:rPr>
        <w:t xml:space="preserve">The </w:t>
      </w:r>
      <w:r w:rsidR="00615C86">
        <w:rPr>
          <w:rFonts w:ascii="Times New Roman" w:hAnsi="Times New Roman" w:cs="Times New Roman"/>
          <w:sz w:val="24"/>
          <w:szCs w:val="24"/>
        </w:rPr>
        <w:t xml:space="preserve">batch conversion tool </w:t>
      </w:r>
      <w:r w:rsidR="003B2270" w:rsidRPr="003B2270">
        <w:rPr>
          <w:rFonts w:ascii="Times New Roman" w:hAnsi="Times New Roman" w:cs="Times New Roman"/>
          <w:sz w:val="24"/>
          <w:szCs w:val="24"/>
        </w:rPr>
        <w:t>was essential for this research</w:t>
      </w:r>
      <w:r w:rsidR="00615C86">
        <w:rPr>
          <w:rFonts w:ascii="Times New Roman" w:hAnsi="Times New Roman" w:cs="Times New Roman"/>
          <w:sz w:val="24"/>
          <w:szCs w:val="24"/>
        </w:rPr>
        <w:t xml:space="preserve">. </w:t>
      </w:r>
      <w:r w:rsidR="006C6B5B">
        <w:rPr>
          <w:rFonts w:ascii="Times New Roman" w:hAnsi="Times New Roman" w:cs="Times New Roman"/>
          <w:sz w:val="24"/>
          <w:szCs w:val="24"/>
        </w:rPr>
        <w:t xml:space="preserve">The </w:t>
      </w:r>
      <w:proofErr w:type="spellStart"/>
      <w:r w:rsidR="006C6B5B">
        <w:rPr>
          <w:rFonts w:ascii="Times New Roman" w:hAnsi="Times New Roman" w:cs="Times New Roman"/>
          <w:sz w:val="24"/>
          <w:szCs w:val="24"/>
        </w:rPr>
        <w:t>laszip</w:t>
      </w:r>
      <w:proofErr w:type="spellEnd"/>
      <w:r w:rsidR="006C6B5B">
        <w:rPr>
          <w:rFonts w:ascii="Times New Roman" w:hAnsi="Times New Roman" w:cs="Times New Roman"/>
          <w:sz w:val="24"/>
          <w:szCs w:val="24"/>
        </w:rPr>
        <w:t xml:space="preserve"> tool functioned perfectly fine, however, we discovered utilizing this tool </w:t>
      </w:r>
      <w:r w:rsidR="00853647">
        <w:rPr>
          <w:rFonts w:ascii="Times New Roman" w:hAnsi="Times New Roman" w:cs="Times New Roman"/>
          <w:sz w:val="24"/>
          <w:szCs w:val="24"/>
        </w:rPr>
        <w:t xml:space="preserve">condensed the conversion allowing us to convert all forty LAZ files. </w:t>
      </w:r>
      <w:r w:rsidR="002D4990" w:rsidRPr="002D4990">
        <w:rPr>
          <w:rFonts w:ascii="Times New Roman" w:hAnsi="Times New Roman" w:cs="Times New Roman"/>
          <w:sz w:val="24"/>
          <w:szCs w:val="24"/>
        </w:rPr>
        <w:t xml:space="preserve">Using the </w:t>
      </w:r>
      <w:r w:rsidR="002D4990">
        <w:rPr>
          <w:rFonts w:ascii="Times New Roman" w:hAnsi="Times New Roman" w:cs="Times New Roman"/>
          <w:sz w:val="24"/>
          <w:szCs w:val="24"/>
        </w:rPr>
        <w:t xml:space="preserve">batch conversion alternative </w:t>
      </w:r>
      <w:r w:rsidR="002D4990" w:rsidRPr="002D4990">
        <w:rPr>
          <w:rFonts w:ascii="Times New Roman" w:hAnsi="Times New Roman" w:cs="Times New Roman"/>
          <w:sz w:val="24"/>
          <w:szCs w:val="24"/>
        </w:rPr>
        <w:t xml:space="preserve">allowed our group to convert multiple files </w:t>
      </w:r>
      <w:r w:rsidR="002D4990">
        <w:rPr>
          <w:rFonts w:ascii="Times New Roman" w:hAnsi="Times New Roman" w:cs="Times New Roman"/>
          <w:sz w:val="24"/>
          <w:szCs w:val="24"/>
        </w:rPr>
        <w:t>once</w:t>
      </w:r>
      <w:r w:rsidR="002D4990" w:rsidRPr="002D4990">
        <w:rPr>
          <w:rFonts w:ascii="Times New Roman" w:hAnsi="Times New Roman" w:cs="Times New Roman"/>
          <w:sz w:val="24"/>
          <w:szCs w:val="24"/>
        </w:rPr>
        <w:t xml:space="preserve"> for greater </w:t>
      </w:r>
      <w:r w:rsidR="00B65B0A" w:rsidRPr="002D4990">
        <w:rPr>
          <w:rFonts w:ascii="Times New Roman" w:hAnsi="Times New Roman" w:cs="Times New Roman"/>
          <w:sz w:val="24"/>
          <w:szCs w:val="24"/>
        </w:rPr>
        <w:t>efficiency.</w:t>
      </w:r>
    </w:p>
    <w:p w14:paraId="5E33F04E" w14:textId="014D9B8C" w:rsidR="00B65B0A" w:rsidRDefault="00673D62" w:rsidP="45D72AE7">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training model required</w:t>
      </w:r>
      <w:r w:rsidR="00F55FAE">
        <w:rPr>
          <w:rFonts w:ascii="Times New Roman" w:hAnsi="Times New Roman" w:cs="Times New Roman"/>
          <w:sz w:val="24"/>
          <w:szCs w:val="24"/>
        </w:rPr>
        <w:t xml:space="preserve"> </w:t>
      </w:r>
      <w:r w:rsidR="002B0F20">
        <w:rPr>
          <w:rFonts w:ascii="Times New Roman" w:hAnsi="Times New Roman" w:cs="Times New Roman"/>
          <w:sz w:val="24"/>
          <w:szCs w:val="24"/>
        </w:rPr>
        <w:t>the CPCUTM</w:t>
      </w:r>
      <w:r w:rsidR="00CA3539">
        <w:rPr>
          <w:rFonts w:ascii="Times New Roman" w:hAnsi="Times New Roman" w:cs="Times New Roman"/>
          <w:sz w:val="24"/>
          <w:szCs w:val="24"/>
        </w:rPr>
        <w:t xml:space="preserve"> analysis tool. We followed the instructions based off the tutorial </w:t>
      </w:r>
      <w:r w:rsidR="00746CE2">
        <w:rPr>
          <w:rFonts w:ascii="Times New Roman" w:hAnsi="Times New Roman" w:cs="Times New Roman"/>
          <w:sz w:val="24"/>
          <w:szCs w:val="24"/>
        </w:rPr>
        <w:t xml:space="preserve">on ArcGIS Online. However, we </w:t>
      </w:r>
      <w:r w:rsidR="00746CE2" w:rsidRPr="00644886">
        <w:rPr>
          <w:rFonts w:ascii="Times New Roman" w:hAnsi="Times New Roman" w:cs="Times New Roman"/>
          <w:sz w:val="24"/>
          <w:szCs w:val="24"/>
        </w:rPr>
        <w:t>discovered</w:t>
      </w:r>
      <w:r w:rsidR="00746CE2">
        <w:rPr>
          <w:rFonts w:ascii="Times New Roman" w:hAnsi="Times New Roman" w:cs="Times New Roman"/>
          <w:sz w:val="24"/>
          <w:szCs w:val="24"/>
        </w:rPr>
        <w:t xml:space="preserve"> that when we entered our </w:t>
      </w:r>
      <w:r w:rsidR="002B151D">
        <w:rPr>
          <w:rFonts w:ascii="Times New Roman" w:hAnsi="Times New Roman" w:cs="Times New Roman"/>
          <w:sz w:val="24"/>
          <w:szCs w:val="24"/>
        </w:rPr>
        <w:t>Input Model Definition accordingly and browsed to the file indi</w:t>
      </w:r>
      <w:r w:rsidR="00B82F7E">
        <w:rPr>
          <w:rFonts w:ascii="Times New Roman" w:hAnsi="Times New Roman" w:cs="Times New Roman"/>
          <w:sz w:val="24"/>
          <w:szCs w:val="24"/>
        </w:rPr>
        <w:t xml:space="preserve">cated, our training model was incorrect. The training model was unable to classify any transmission poles and towers within the training data. </w:t>
      </w:r>
      <w:r w:rsidR="00644886">
        <w:rPr>
          <w:rFonts w:ascii="Times New Roman" w:hAnsi="Times New Roman" w:cs="Times New Roman"/>
          <w:sz w:val="24"/>
          <w:szCs w:val="24"/>
        </w:rPr>
        <w:t>We detected the error and altered th</w:t>
      </w:r>
      <w:r w:rsidR="003F5BE2">
        <w:rPr>
          <w:rFonts w:ascii="Times New Roman" w:hAnsi="Times New Roman" w:cs="Times New Roman"/>
          <w:sz w:val="24"/>
          <w:szCs w:val="24"/>
        </w:rPr>
        <w:t>e Input Model Definition to an alternative folder within the Results folde</w:t>
      </w:r>
      <w:r w:rsidR="00A5291B">
        <w:rPr>
          <w:rFonts w:ascii="Times New Roman" w:hAnsi="Times New Roman" w:cs="Times New Roman"/>
          <w:sz w:val="24"/>
          <w:szCs w:val="24"/>
        </w:rPr>
        <w:t xml:space="preserve">r to small data checkpoints rather than large. </w:t>
      </w:r>
      <w:r w:rsidR="00D42322">
        <w:rPr>
          <w:rFonts w:ascii="Times New Roman" w:hAnsi="Times New Roman" w:cs="Times New Roman"/>
          <w:sz w:val="24"/>
          <w:szCs w:val="24"/>
        </w:rPr>
        <w:t>We also noticed</w:t>
      </w:r>
      <w:r w:rsidR="005236DE">
        <w:rPr>
          <w:rFonts w:ascii="Times New Roman" w:hAnsi="Times New Roman" w:cs="Times New Roman"/>
          <w:sz w:val="24"/>
          <w:szCs w:val="24"/>
        </w:rPr>
        <w:t xml:space="preserve"> the epoch number </w:t>
      </w:r>
      <w:r w:rsidR="00A13568">
        <w:rPr>
          <w:rFonts w:ascii="Times New Roman" w:hAnsi="Times New Roman" w:cs="Times New Roman"/>
          <w:sz w:val="24"/>
          <w:szCs w:val="24"/>
        </w:rPr>
        <w:t>when selecting the file</w:t>
      </w:r>
      <w:r w:rsidR="00FE76C5">
        <w:rPr>
          <w:rFonts w:ascii="Times New Roman" w:hAnsi="Times New Roman" w:cs="Times New Roman"/>
          <w:sz w:val="24"/>
          <w:szCs w:val="24"/>
        </w:rPr>
        <w:t xml:space="preserve"> was not the same </w:t>
      </w:r>
      <w:r w:rsidR="00E44A19">
        <w:rPr>
          <w:rFonts w:ascii="Times New Roman" w:hAnsi="Times New Roman" w:cs="Times New Roman"/>
          <w:sz w:val="24"/>
          <w:szCs w:val="24"/>
        </w:rPr>
        <w:t>for all group members. For one of our members, the number d</w:t>
      </w:r>
      <w:r w:rsidR="00FE76C5">
        <w:rPr>
          <w:rFonts w:ascii="Times New Roman" w:hAnsi="Times New Roman" w:cs="Times New Roman"/>
          <w:sz w:val="24"/>
          <w:szCs w:val="24"/>
        </w:rPr>
        <w:t>id not align with the tutorial.</w:t>
      </w:r>
      <w:r w:rsidR="00D1310F">
        <w:rPr>
          <w:rFonts w:ascii="Times New Roman" w:hAnsi="Times New Roman" w:cs="Times New Roman"/>
          <w:sz w:val="24"/>
          <w:szCs w:val="24"/>
        </w:rPr>
        <w:t xml:space="preserve"> Choosing the epoch accordingly </w:t>
      </w:r>
      <w:r w:rsidR="00323242">
        <w:rPr>
          <w:rFonts w:ascii="Times New Roman" w:hAnsi="Times New Roman" w:cs="Times New Roman"/>
          <w:sz w:val="24"/>
          <w:szCs w:val="24"/>
        </w:rPr>
        <w:t xml:space="preserve">for each of </w:t>
      </w:r>
      <w:r w:rsidR="00D1310F">
        <w:rPr>
          <w:rFonts w:ascii="Times New Roman" w:hAnsi="Times New Roman" w:cs="Times New Roman"/>
          <w:sz w:val="24"/>
          <w:szCs w:val="24"/>
        </w:rPr>
        <w:t>our highest recall number</w:t>
      </w:r>
      <w:r w:rsidR="00FE76C5">
        <w:rPr>
          <w:rFonts w:ascii="Times New Roman" w:hAnsi="Times New Roman" w:cs="Times New Roman"/>
          <w:sz w:val="24"/>
          <w:szCs w:val="24"/>
        </w:rPr>
        <w:t xml:space="preserve"> </w:t>
      </w:r>
      <w:r w:rsidR="00D1310F">
        <w:rPr>
          <w:rFonts w:ascii="Times New Roman" w:hAnsi="Times New Roman" w:cs="Times New Roman"/>
          <w:sz w:val="24"/>
          <w:szCs w:val="24"/>
        </w:rPr>
        <w:t xml:space="preserve">solved </w:t>
      </w:r>
      <w:r w:rsidR="00FE76C5">
        <w:rPr>
          <w:rFonts w:ascii="Times New Roman" w:hAnsi="Times New Roman" w:cs="Times New Roman"/>
          <w:sz w:val="24"/>
          <w:szCs w:val="24"/>
        </w:rPr>
        <w:t>the issue and allowed our group members to successfully classify transmission poles and towers correctly.</w:t>
      </w:r>
    </w:p>
    <w:p w14:paraId="4A6FC23D" w14:textId="6A29A90F" w:rsidR="005973F4" w:rsidRDefault="00E115E3" w:rsidP="45D72AE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Another issue our group </w:t>
      </w:r>
      <w:r w:rsidR="0075221C">
        <w:rPr>
          <w:rFonts w:ascii="Times New Roman" w:hAnsi="Times New Roman" w:cs="Times New Roman"/>
          <w:sz w:val="24"/>
          <w:szCs w:val="24"/>
        </w:rPr>
        <w:t>encountered</w:t>
      </w:r>
      <w:r w:rsidR="00794E2B">
        <w:rPr>
          <w:rFonts w:ascii="Times New Roman" w:hAnsi="Times New Roman" w:cs="Times New Roman"/>
          <w:sz w:val="24"/>
          <w:szCs w:val="24"/>
        </w:rPr>
        <w:t xml:space="preserve"> was </w:t>
      </w:r>
      <w:r w:rsidR="00CC6371">
        <w:rPr>
          <w:rFonts w:ascii="Times New Roman" w:hAnsi="Times New Roman" w:cs="Times New Roman"/>
          <w:sz w:val="24"/>
          <w:szCs w:val="24"/>
        </w:rPr>
        <w:t xml:space="preserve">the inability to classify </w:t>
      </w:r>
      <w:r w:rsidR="000447A1">
        <w:rPr>
          <w:rFonts w:ascii="Times New Roman" w:hAnsi="Times New Roman" w:cs="Times New Roman"/>
          <w:sz w:val="24"/>
          <w:szCs w:val="24"/>
        </w:rPr>
        <w:t xml:space="preserve">transmission towers and poles despite being given the correct classification codes. The training model was successful in this identification, but when we incorporated </w:t>
      </w:r>
      <w:r w:rsidR="00822D4B">
        <w:rPr>
          <w:rFonts w:ascii="Times New Roman" w:hAnsi="Times New Roman" w:cs="Times New Roman"/>
          <w:sz w:val="24"/>
          <w:szCs w:val="24"/>
        </w:rPr>
        <w:t>SCE’s data, we noticed there was no transmission towers and poles being correctly classified. We were able to locate them through tho</w:t>
      </w:r>
      <w:r w:rsidR="006E4740">
        <w:rPr>
          <w:rFonts w:ascii="Times New Roman" w:hAnsi="Times New Roman" w:cs="Times New Roman"/>
          <w:sz w:val="24"/>
          <w:szCs w:val="24"/>
        </w:rPr>
        <w:t xml:space="preserve">rough inspection of our results, but the color did not correspond to the classification code. </w:t>
      </w:r>
      <w:r w:rsidR="00023AB0">
        <w:rPr>
          <w:rFonts w:ascii="Times New Roman" w:hAnsi="Times New Roman" w:cs="Times New Roman"/>
          <w:sz w:val="24"/>
          <w:szCs w:val="24"/>
        </w:rPr>
        <w:t xml:space="preserve">This led our group to retrain the model several times. One group member retrained the model multiple times </w:t>
      </w:r>
      <w:r w:rsidR="1E7CA589" w:rsidRPr="6B958401">
        <w:rPr>
          <w:rFonts w:ascii="Times New Roman" w:hAnsi="Times New Roman" w:cs="Times New Roman"/>
          <w:sz w:val="24"/>
          <w:szCs w:val="24"/>
        </w:rPr>
        <w:t xml:space="preserve">as </w:t>
      </w:r>
      <w:r w:rsidR="00023AB0" w:rsidRPr="6B958401">
        <w:rPr>
          <w:rFonts w:ascii="Times New Roman" w:hAnsi="Times New Roman" w:cs="Times New Roman"/>
          <w:sz w:val="24"/>
          <w:szCs w:val="24"/>
        </w:rPr>
        <w:t>the</w:t>
      </w:r>
      <w:r w:rsidR="26E3E0DD" w:rsidRPr="6B958401">
        <w:rPr>
          <w:rFonts w:ascii="Times New Roman" w:hAnsi="Times New Roman" w:cs="Times New Roman"/>
          <w:sz w:val="24"/>
          <w:szCs w:val="24"/>
        </w:rPr>
        <w:t>ir</w:t>
      </w:r>
      <w:r w:rsidR="00023AB0">
        <w:rPr>
          <w:rFonts w:ascii="Times New Roman" w:hAnsi="Times New Roman" w:cs="Times New Roman"/>
          <w:sz w:val="24"/>
          <w:szCs w:val="24"/>
        </w:rPr>
        <w:t xml:space="preserve"> computing </w:t>
      </w:r>
      <w:r w:rsidR="1269F336" w:rsidRPr="2E652B49">
        <w:rPr>
          <w:rFonts w:ascii="Times New Roman" w:hAnsi="Times New Roman" w:cs="Times New Roman"/>
          <w:sz w:val="24"/>
          <w:szCs w:val="24"/>
        </w:rPr>
        <w:t>hardware</w:t>
      </w:r>
      <w:r w:rsidR="00023AB0">
        <w:rPr>
          <w:rFonts w:ascii="Times New Roman" w:hAnsi="Times New Roman" w:cs="Times New Roman"/>
          <w:sz w:val="24"/>
          <w:szCs w:val="24"/>
        </w:rPr>
        <w:t xml:space="preserve"> </w:t>
      </w:r>
      <w:r w:rsidR="7DCEE1E5" w:rsidRPr="6B958401">
        <w:rPr>
          <w:rFonts w:ascii="Times New Roman" w:hAnsi="Times New Roman" w:cs="Times New Roman"/>
          <w:sz w:val="24"/>
          <w:szCs w:val="24"/>
        </w:rPr>
        <w:t>was</w:t>
      </w:r>
      <w:r w:rsidR="00023AB0">
        <w:rPr>
          <w:rFonts w:ascii="Times New Roman" w:hAnsi="Times New Roman" w:cs="Times New Roman"/>
          <w:sz w:val="24"/>
          <w:szCs w:val="24"/>
        </w:rPr>
        <w:t xml:space="preserve"> </w:t>
      </w:r>
      <w:r w:rsidR="005C1B51">
        <w:rPr>
          <w:rFonts w:ascii="Times New Roman" w:hAnsi="Times New Roman" w:cs="Times New Roman"/>
          <w:sz w:val="24"/>
          <w:szCs w:val="24"/>
        </w:rPr>
        <w:t xml:space="preserve">able to process the model at a much faster rate. After several </w:t>
      </w:r>
      <w:r w:rsidR="004445D1">
        <w:rPr>
          <w:rFonts w:ascii="Times New Roman" w:hAnsi="Times New Roman" w:cs="Times New Roman"/>
          <w:sz w:val="24"/>
          <w:szCs w:val="24"/>
        </w:rPr>
        <w:t xml:space="preserve">cycles, we concluded that </w:t>
      </w:r>
      <w:r w:rsidR="00D7497D">
        <w:rPr>
          <w:rFonts w:ascii="Times New Roman" w:hAnsi="Times New Roman" w:cs="Times New Roman"/>
          <w:sz w:val="24"/>
          <w:szCs w:val="24"/>
        </w:rPr>
        <w:t xml:space="preserve">our model was unsuccessful in classifying transmission towers and poles. </w:t>
      </w:r>
    </w:p>
    <w:p w14:paraId="7BD0C89B" w14:textId="735EBD53" w:rsidR="00263801" w:rsidRDefault="000204BB" w:rsidP="40AA590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Running the CPCUTM geoprocessing tool </w:t>
      </w:r>
      <w:r w:rsidR="00A46A76">
        <w:rPr>
          <w:rFonts w:ascii="Times New Roman" w:hAnsi="Times New Roman" w:cs="Times New Roman"/>
          <w:sz w:val="24"/>
          <w:szCs w:val="24"/>
        </w:rPr>
        <w:t>took an extensive amount of time. One of our group member</w:t>
      </w:r>
      <w:r w:rsidR="00236DCA">
        <w:rPr>
          <w:rFonts w:ascii="Times New Roman" w:hAnsi="Times New Roman" w:cs="Times New Roman"/>
          <w:sz w:val="24"/>
          <w:szCs w:val="24"/>
        </w:rPr>
        <w:t xml:space="preserve">’s CPCUTM took a prolonged duration the first time it was trained, such as </w:t>
      </w:r>
      <w:r w:rsidR="00EF06BA">
        <w:rPr>
          <w:rFonts w:ascii="Times New Roman" w:hAnsi="Times New Roman" w:cs="Times New Roman"/>
          <w:sz w:val="24"/>
          <w:szCs w:val="24"/>
        </w:rPr>
        <w:t>5</w:t>
      </w:r>
      <w:r w:rsidR="0049361E">
        <w:rPr>
          <w:rFonts w:ascii="Times New Roman" w:hAnsi="Times New Roman" w:cs="Times New Roman"/>
          <w:sz w:val="24"/>
          <w:szCs w:val="24"/>
        </w:rPr>
        <w:t xml:space="preserve"> hours. However, once the model was </w:t>
      </w:r>
      <w:r w:rsidR="00AA097B">
        <w:rPr>
          <w:rFonts w:ascii="Times New Roman" w:hAnsi="Times New Roman" w:cs="Times New Roman"/>
          <w:sz w:val="24"/>
          <w:szCs w:val="24"/>
        </w:rPr>
        <w:t xml:space="preserve">rerun to be trained again </w:t>
      </w:r>
      <w:r w:rsidR="0049361E">
        <w:rPr>
          <w:rFonts w:ascii="Times New Roman" w:hAnsi="Times New Roman" w:cs="Times New Roman"/>
          <w:sz w:val="24"/>
          <w:szCs w:val="24"/>
        </w:rPr>
        <w:t xml:space="preserve">it </w:t>
      </w:r>
      <w:r w:rsidR="00EF06BA">
        <w:rPr>
          <w:rFonts w:ascii="Times New Roman" w:hAnsi="Times New Roman" w:cs="Times New Roman"/>
          <w:sz w:val="24"/>
          <w:szCs w:val="24"/>
        </w:rPr>
        <w:t>was reduced</w:t>
      </w:r>
      <w:r w:rsidR="0049361E">
        <w:rPr>
          <w:rFonts w:ascii="Times New Roman" w:hAnsi="Times New Roman" w:cs="Times New Roman"/>
          <w:sz w:val="24"/>
          <w:szCs w:val="24"/>
        </w:rPr>
        <w:t xml:space="preserve"> to </w:t>
      </w:r>
      <w:r w:rsidR="00EF06BA">
        <w:rPr>
          <w:rFonts w:ascii="Times New Roman" w:hAnsi="Times New Roman" w:cs="Times New Roman"/>
          <w:sz w:val="24"/>
          <w:szCs w:val="24"/>
        </w:rPr>
        <w:t>4</w:t>
      </w:r>
      <w:r w:rsidR="0049361E">
        <w:rPr>
          <w:rFonts w:ascii="Times New Roman" w:hAnsi="Times New Roman" w:cs="Times New Roman"/>
          <w:sz w:val="24"/>
          <w:szCs w:val="24"/>
        </w:rPr>
        <w:t xml:space="preserve"> hours. Another team member only took roughly </w:t>
      </w:r>
      <w:r w:rsidR="00EF06BA">
        <w:rPr>
          <w:rFonts w:ascii="Times New Roman" w:hAnsi="Times New Roman" w:cs="Times New Roman"/>
          <w:sz w:val="24"/>
          <w:szCs w:val="24"/>
        </w:rPr>
        <w:t xml:space="preserve">30 minutes to complete. </w:t>
      </w:r>
      <w:r w:rsidR="00AA097B">
        <w:rPr>
          <w:rFonts w:ascii="Times New Roman" w:hAnsi="Times New Roman" w:cs="Times New Roman"/>
          <w:sz w:val="24"/>
          <w:szCs w:val="24"/>
        </w:rPr>
        <w:t xml:space="preserve">Depending on the </w:t>
      </w:r>
      <w:r w:rsidR="00877C7D">
        <w:rPr>
          <w:rFonts w:ascii="Times New Roman" w:hAnsi="Times New Roman" w:cs="Times New Roman"/>
          <w:sz w:val="24"/>
          <w:szCs w:val="24"/>
        </w:rPr>
        <w:t>device, the CPCUTM can take much longer than anticipated.</w:t>
      </w:r>
      <w:r w:rsidR="00B26337">
        <w:rPr>
          <w:rFonts w:ascii="Times New Roman" w:hAnsi="Times New Roman" w:cs="Times New Roman"/>
          <w:sz w:val="24"/>
          <w:szCs w:val="24"/>
        </w:rPr>
        <w:t xml:space="preserve"> </w:t>
      </w:r>
      <w:r w:rsidR="00DB1A97" w:rsidRPr="00B26337">
        <w:rPr>
          <w:rFonts w:ascii="Times New Roman" w:hAnsi="Times New Roman" w:cs="Times New Roman"/>
          <w:sz w:val="24"/>
          <w:szCs w:val="24"/>
        </w:rPr>
        <w:t>Differing</w:t>
      </w:r>
      <w:r w:rsidR="00B26337" w:rsidRPr="00B26337">
        <w:rPr>
          <w:rFonts w:ascii="Times New Roman" w:hAnsi="Times New Roman" w:cs="Times New Roman"/>
          <w:sz w:val="24"/>
          <w:szCs w:val="24"/>
        </w:rPr>
        <w:t xml:space="preserve"> levels of computer hardware and processing </w:t>
      </w:r>
      <w:r w:rsidR="00DB1A97" w:rsidRPr="00B26337">
        <w:rPr>
          <w:rFonts w:ascii="Times New Roman" w:hAnsi="Times New Roman" w:cs="Times New Roman"/>
          <w:sz w:val="24"/>
          <w:szCs w:val="24"/>
        </w:rPr>
        <w:t>abilities</w:t>
      </w:r>
      <w:r w:rsidR="00B26337" w:rsidRPr="00B26337">
        <w:rPr>
          <w:rFonts w:ascii="Times New Roman" w:hAnsi="Times New Roman" w:cs="Times New Roman"/>
          <w:sz w:val="24"/>
          <w:szCs w:val="24"/>
        </w:rPr>
        <w:t xml:space="preserve"> among the members of the group </w:t>
      </w:r>
      <w:r w:rsidR="006F61C6">
        <w:rPr>
          <w:rFonts w:ascii="Times New Roman" w:hAnsi="Times New Roman" w:cs="Times New Roman"/>
          <w:sz w:val="24"/>
          <w:szCs w:val="24"/>
        </w:rPr>
        <w:t>was</w:t>
      </w:r>
      <w:r w:rsidR="00B26337" w:rsidRPr="00B26337">
        <w:rPr>
          <w:rFonts w:ascii="Times New Roman" w:hAnsi="Times New Roman" w:cs="Times New Roman"/>
          <w:sz w:val="24"/>
          <w:szCs w:val="24"/>
        </w:rPr>
        <w:t xml:space="preserve"> a challenge that the group had to </w:t>
      </w:r>
      <w:r w:rsidR="005973F4">
        <w:rPr>
          <w:rFonts w:ascii="Times New Roman" w:hAnsi="Times New Roman" w:cs="Times New Roman"/>
          <w:sz w:val="24"/>
          <w:szCs w:val="24"/>
        </w:rPr>
        <w:t>overcome</w:t>
      </w:r>
      <w:r w:rsidR="00B26337" w:rsidRPr="00B26337">
        <w:rPr>
          <w:rFonts w:ascii="Times New Roman" w:hAnsi="Times New Roman" w:cs="Times New Roman"/>
          <w:sz w:val="24"/>
          <w:szCs w:val="24"/>
        </w:rPr>
        <w:t>.</w:t>
      </w:r>
      <w:r w:rsidR="00DD08B0">
        <w:rPr>
          <w:rFonts w:ascii="Times New Roman" w:hAnsi="Times New Roman" w:cs="Times New Roman"/>
          <w:sz w:val="24"/>
          <w:szCs w:val="24"/>
        </w:rPr>
        <w:t xml:space="preserve"> </w:t>
      </w:r>
      <w:r w:rsidR="00F47EFE" w:rsidRPr="00DD08B0">
        <w:rPr>
          <w:rFonts w:ascii="Times New Roman" w:hAnsi="Times New Roman" w:cs="Times New Roman"/>
          <w:sz w:val="24"/>
          <w:szCs w:val="24"/>
        </w:rPr>
        <w:t>For instance,</w:t>
      </w:r>
      <w:r w:rsidR="00DD08B0" w:rsidRPr="00DD08B0">
        <w:rPr>
          <w:rFonts w:ascii="Times New Roman" w:hAnsi="Times New Roman" w:cs="Times New Roman"/>
          <w:sz w:val="24"/>
          <w:szCs w:val="24"/>
        </w:rPr>
        <w:t xml:space="preserve"> ArcGIS Pro </w:t>
      </w:r>
      <w:r w:rsidR="00F47EFE" w:rsidRPr="00DD08B0">
        <w:rPr>
          <w:rFonts w:ascii="Times New Roman" w:hAnsi="Times New Roman" w:cs="Times New Roman"/>
          <w:sz w:val="24"/>
          <w:szCs w:val="24"/>
        </w:rPr>
        <w:t>needs</w:t>
      </w:r>
      <w:r w:rsidR="00DD08B0" w:rsidRPr="00DD08B0">
        <w:rPr>
          <w:rFonts w:ascii="Times New Roman" w:hAnsi="Times New Roman" w:cs="Times New Roman"/>
          <w:sz w:val="24"/>
          <w:szCs w:val="24"/>
        </w:rPr>
        <w:t xml:space="preserve"> </w:t>
      </w:r>
      <w:r w:rsidR="00F47EFE">
        <w:rPr>
          <w:rFonts w:ascii="Times New Roman" w:hAnsi="Times New Roman" w:cs="Times New Roman"/>
          <w:sz w:val="24"/>
          <w:szCs w:val="24"/>
        </w:rPr>
        <w:t xml:space="preserve">to </w:t>
      </w:r>
      <w:r w:rsidR="00DD08B0" w:rsidRPr="00DD08B0">
        <w:rPr>
          <w:rFonts w:ascii="Times New Roman" w:hAnsi="Times New Roman" w:cs="Times New Roman"/>
          <w:sz w:val="24"/>
          <w:szCs w:val="24"/>
        </w:rPr>
        <w:t>be installed for all users or there will be a</w:t>
      </w:r>
      <w:r w:rsidR="00F47EFE">
        <w:rPr>
          <w:rFonts w:ascii="Times New Roman" w:hAnsi="Times New Roman" w:cs="Times New Roman"/>
          <w:sz w:val="24"/>
          <w:szCs w:val="24"/>
        </w:rPr>
        <w:t xml:space="preserve"> </w:t>
      </w:r>
      <w:r w:rsidR="00F47EFE" w:rsidRPr="00DD08B0">
        <w:rPr>
          <w:rFonts w:ascii="Times New Roman" w:hAnsi="Times New Roman" w:cs="Times New Roman"/>
          <w:sz w:val="24"/>
          <w:szCs w:val="24"/>
        </w:rPr>
        <w:t>concern</w:t>
      </w:r>
      <w:r w:rsidR="00DD08B0" w:rsidRPr="00DD08B0">
        <w:rPr>
          <w:rFonts w:ascii="Times New Roman" w:hAnsi="Times New Roman" w:cs="Times New Roman"/>
          <w:sz w:val="24"/>
          <w:szCs w:val="24"/>
        </w:rPr>
        <w:t xml:space="preserve"> </w:t>
      </w:r>
      <w:r w:rsidR="00F47EFE">
        <w:rPr>
          <w:rFonts w:ascii="Times New Roman" w:hAnsi="Times New Roman" w:cs="Times New Roman"/>
          <w:sz w:val="24"/>
          <w:szCs w:val="24"/>
        </w:rPr>
        <w:t>pertaining to</w:t>
      </w:r>
      <w:r w:rsidR="00DD08B0" w:rsidRPr="00DD08B0">
        <w:rPr>
          <w:rFonts w:ascii="Times New Roman" w:hAnsi="Times New Roman" w:cs="Times New Roman"/>
          <w:sz w:val="24"/>
          <w:szCs w:val="24"/>
        </w:rPr>
        <w:t xml:space="preserve"> permissions. The differences in computing power </w:t>
      </w:r>
      <w:r w:rsidR="005973F4">
        <w:rPr>
          <w:rFonts w:ascii="Times New Roman" w:hAnsi="Times New Roman" w:cs="Times New Roman"/>
          <w:sz w:val="24"/>
          <w:szCs w:val="24"/>
        </w:rPr>
        <w:t>were</w:t>
      </w:r>
      <w:r w:rsidR="00DB1A97">
        <w:rPr>
          <w:rFonts w:ascii="Times New Roman" w:hAnsi="Times New Roman" w:cs="Times New Roman"/>
          <w:sz w:val="24"/>
          <w:szCs w:val="24"/>
        </w:rPr>
        <w:t xml:space="preserve"> an obstacle </w:t>
      </w:r>
      <w:r w:rsidR="00DD08B0" w:rsidRPr="00DD08B0">
        <w:rPr>
          <w:rFonts w:ascii="Times New Roman" w:hAnsi="Times New Roman" w:cs="Times New Roman"/>
          <w:sz w:val="24"/>
          <w:szCs w:val="24"/>
        </w:rPr>
        <w:t xml:space="preserve">that the group had to </w:t>
      </w:r>
      <w:r w:rsidR="005973F4">
        <w:rPr>
          <w:rFonts w:ascii="Times New Roman" w:hAnsi="Times New Roman" w:cs="Times New Roman"/>
          <w:sz w:val="24"/>
          <w:szCs w:val="24"/>
        </w:rPr>
        <w:t xml:space="preserve">conquer </w:t>
      </w:r>
      <w:r w:rsidR="00DD08B0" w:rsidRPr="00DD08B0">
        <w:rPr>
          <w:rFonts w:ascii="Times New Roman" w:hAnsi="Times New Roman" w:cs="Times New Roman"/>
          <w:sz w:val="24"/>
          <w:szCs w:val="24"/>
        </w:rPr>
        <w:t>due to the project’s deadline.</w:t>
      </w:r>
    </w:p>
    <w:p w14:paraId="0A916B0A" w14:textId="2E41C339" w:rsidR="00887C66" w:rsidRPr="007A13E6" w:rsidRDefault="00887C66" w:rsidP="45D72AE7">
      <w:pPr>
        <w:spacing w:line="480" w:lineRule="auto"/>
        <w:rPr>
          <w:rFonts w:ascii="Times New Roman" w:hAnsi="Times New Roman" w:cs="Times New Roman"/>
          <w:b/>
          <w:bCs/>
          <w:sz w:val="24"/>
          <w:szCs w:val="24"/>
        </w:rPr>
      </w:pPr>
      <w:r w:rsidRPr="007A13E6">
        <w:rPr>
          <w:rFonts w:ascii="Times New Roman" w:hAnsi="Times New Roman" w:cs="Times New Roman"/>
          <w:b/>
          <w:bCs/>
          <w:sz w:val="24"/>
          <w:szCs w:val="24"/>
        </w:rPr>
        <w:t>Discussion and next steps</w:t>
      </w:r>
    </w:p>
    <w:p w14:paraId="427920C4" w14:textId="6F655E1C" w:rsidR="004810D5" w:rsidRDefault="00787FD8" w:rsidP="45D72AE7">
      <w:pPr>
        <w:spacing w:line="480" w:lineRule="auto"/>
        <w:ind w:firstLine="720"/>
        <w:rPr>
          <w:rFonts w:ascii="Times New Roman" w:hAnsi="Times New Roman" w:cs="Times New Roman"/>
          <w:sz w:val="24"/>
          <w:szCs w:val="24"/>
        </w:rPr>
      </w:pPr>
      <w:r w:rsidRPr="00787FD8">
        <w:rPr>
          <w:rFonts w:ascii="Times New Roman" w:hAnsi="Times New Roman" w:cs="Times New Roman"/>
          <w:sz w:val="24"/>
          <w:szCs w:val="24"/>
        </w:rPr>
        <w:t xml:space="preserve">Southern California Edison </w:t>
      </w:r>
      <w:r w:rsidR="00D66B6B">
        <w:rPr>
          <w:rFonts w:ascii="Times New Roman" w:hAnsi="Times New Roman" w:cs="Times New Roman"/>
          <w:sz w:val="24"/>
          <w:szCs w:val="24"/>
        </w:rPr>
        <w:t>must</w:t>
      </w:r>
      <w:r w:rsidR="006801FC">
        <w:rPr>
          <w:rFonts w:ascii="Times New Roman" w:hAnsi="Times New Roman" w:cs="Times New Roman"/>
          <w:sz w:val="24"/>
          <w:szCs w:val="24"/>
        </w:rPr>
        <w:t xml:space="preserve"> </w:t>
      </w:r>
      <w:r w:rsidRPr="00787FD8">
        <w:rPr>
          <w:rFonts w:ascii="Times New Roman" w:hAnsi="Times New Roman" w:cs="Times New Roman"/>
          <w:sz w:val="24"/>
          <w:szCs w:val="24"/>
        </w:rPr>
        <w:t>rel</w:t>
      </w:r>
      <w:r w:rsidR="00D66B6B">
        <w:rPr>
          <w:rFonts w:ascii="Times New Roman" w:hAnsi="Times New Roman" w:cs="Times New Roman"/>
          <w:sz w:val="24"/>
          <w:szCs w:val="24"/>
        </w:rPr>
        <w:t>y</w:t>
      </w:r>
      <w:r w:rsidRPr="00787FD8">
        <w:rPr>
          <w:rFonts w:ascii="Times New Roman" w:hAnsi="Times New Roman" w:cs="Times New Roman"/>
          <w:sz w:val="24"/>
          <w:szCs w:val="24"/>
        </w:rPr>
        <w:t xml:space="preserve"> on third party vendors to process LiDAR data</w:t>
      </w:r>
      <w:r w:rsidR="002F5422">
        <w:rPr>
          <w:rFonts w:ascii="Times New Roman" w:hAnsi="Times New Roman" w:cs="Times New Roman"/>
          <w:sz w:val="24"/>
          <w:szCs w:val="24"/>
        </w:rPr>
        <w:t xml:space="preserve"> </w:t>
      </w:r>
      <w:r w:rsidR="00293D47" w:rsidRPr="00787FD8">
        <w:rPr>
          <w:rFonts w:ascii="Times New Roman" w:hAnsi="Times New Roman" w:cs="Times New Roman"/>
          <w:sz w:val="24"/>
          <w:szCs w:val="24"/>
        </w:rPr>
        <w:t>obtained</w:t>
      </w:r>
      <w:r w:rsidRPr="00787FD8">
        <w:rPr>
          <w:rFonts w:ascii="Times New Roman" w:hAnsi="Times New Roman" w:cs="Times New Roman"/>
          <w:sz w:val="24"/>
          <w:szCs w:val="24"/>
        </w:rPr>
        <w:t xml:space="preserve"> for </w:t>
      </w:r>
      <w:r w:rsidR="00293D47" w:rsidRPr="00787FD8">
        <w:rPr>
          <w:rFonts w:ascii="Times New Roman" w:hAnsi="Times New Roman" w:cs="Times New Roman"/>
          <w:sz w:val="24"/>
          <w:szCs w:val="24"/>
        </w:rPr>
        <w:t>numerous</w:t>
      </w:r>
      <w:r w:rsidRPr="00787FD8">
        <w:rPr>
          <w:rFonts w:ascii="Times New Roman" w:hAnsi="Times New Roman" w:cs="Times New Roman"/>
          <w:sz w:val="24"/>
          <w:szCs w:val="24"/>
        </w:rPr>
        <w:t xml:space="preserve"> purposes, </w:t>
      </w:r>
      <w:r w:rsidR="00293D47" w:rsidRPr="00787FD8">
        <w:rPr>
          <w:rFonts w:ascii="Times New Roman" w:hAnsi="Times New Roman" w:cs="Times New Roman"/>
          <w:sz w:val="24"/>
          <w:szCs w:val="24"/>
        </w:rPr>
        <w:t>involving</w:t>
      </w:r>
      <w:r w:rsidRPr="00787FD8">
        <w:rPr>
          <w:rFonts w:ascii="Times New Roman" w:hAnsi="Times New Roman" w:cs="Times New Roman"/>
          <w:sz w:val="24"/>
          <w:szCs w:val="24"/>
        </w:rPr>
        <w:t xml:space="preserve"> the identification of assets in the service </w:t>
      </w:r>
      <w:r w:rsidR="0011667C" w:rsidRPr="00787FD8">
        <w:rPr>
          <w:rFonts w:ascii="Times New Roman" w:hAnsi="Times New Roman" w:cs="Times New Roman"/>
          <w:sz w:val="24"/>
          <w:szCs w:val="24"/>
        </w:rPr>
        <w:t>territory,</w:t>
      </w:r>
      <w:r w:rsidRPr="00787FD8">
        <w:rPr>
          <w:rFonts w:ascii="Times New Roman" w:hAnsi="Times New Roman" w:cs="Times New Roman"/>
          <w:sz w:val="24"/>
          <w:szCs w:val="24"/>
        </w:rPr>
        <w:t xml:space="preserve"> and</w:t>
      </w:r>
      <w:r w:rsidR="00C7336E">
        <w:rPr>
          <w:rFonts w:ascii="Times New Roman" w:hAnsi="Times New Roman" w:cs="Times New Roman"/>
          <w:sz w:val="24"/>
          <w:szCs w:val="24"/>
        </w:rPr>
        <w:t xml:space="preserve"> </w:t>
      </w:r>
      <w:r w:rsidR="001E2ED3">
        <w:rPr>
          <w:rFonts w:ascii="Times New Roman" w:hAnsi="Times New Roman" w:cs="Times New Roman"/>
          <w:sz w:val="24"/>
          <w:szCs w:val="24"/>
        </w:rPr>
        <w:t>improving</w:t>
      </w:r>
      <w:r w:rsidRPr="00787FD8">
        <w:rPr>
          <w:rFonts w:ascii="Times New Roman" w:hAnsi="Times New Roman" w:cs="Times New Roman"/>
          <w:sz w:val="24"/>
          <w:szCs w:val="24"/>
        </w:rPr>
        <w:t xml:space="preserve"> the geolocation data</w:t>
      </w:r>
      <w:r w:rsidR="001E2ED3">
        <w:rPr>
          <w:rFonts w:ascii="Times New Roman" w:hAnsi="Times New Roman" w:cs="Times New Roman"/>
          <w:sz w:val="24"/>
          <w:szCs w:val="24"/>
        </w:rPr>
        <w:t xml:space="preserve"> of these assets</w:t>
      </w:r>
      <w:r w:rsidRPr="00787FD8">
        <w:rPr>
          <w:rFonts w:ascii="Times New Roman" w:hAnsi="Times New Roman" w:cs="Times New Roman"/>
          <w:sz w:val="24"/>
          <w:szCs w:val="24"/>
        </w:rPr>
        <w:t xml:space="preserve">. </w:t>
      </w:r>
      <w:r w:rsidR="00327811">
        <w:rPr>
          <w:rFonts w:ascii="Times New Roman" w:hAnsi="Times New Roman" w:cs="Times New Roman"/>
          <w:sz w:val="24"/>
          <w:szCs w:val="24"/>
        </w:rPr>
        <w:t>The process of</w:t>
      </w:r>
      <w:r w:rsidR="00EE759A" w:rsidRPr="00EE759A">
        <w:rPr>
          <w:rFonts w:ascii="Times New Roman" w:hAnsi="Times New Roman" w:cs="Times New Roman"/>
          <w:sz w:val="24"/>
          <w:szCs w:val="24"/>
        </w:rPr>
        <w:t xml:space="preserve"> examining </w:t>
      </w:r>
      <w:r w:rsidR="00EE759A">
        <w:rPr>
          <w:rFonts w:ascii="Times New Roman" w:hAnsi="Times New Roman" w:cs="Times New Roman"/>
          <w:sz w:val="24"/>
          <w:szCs w:val="24"/>
        </w:rPr>
        <w:t xml:space="preserve">service </w:t>
      </w:r>
      <w:r w:rsidR="00EE759A" w:rsidRPr="00EE759A">
        <w:rPr>
          <w:rFonts w:ascii="Times New Roman" w:hAnsi="Times New Roman" w:cs="Times New Roman"/>
          <w:sz w:val="24"/>
          <w:szCs w:val="24"/>
        </w:rPr>
        <w:t xml:space="preserve">assets </w:t>
      </w:r>
      <w:r w:rsidR="00EE759A">
        <w:rPr>
          <w:rFonts w:ascii="Times New Roman" w:hAnsi="Times New Roman" w:cs="Times New Roman"/>
          <w:sz w:val="24"/>
          <w:szCs w:val="24"/>
        </w:rPr>
        <w:t>requires</w:t>
      </w:r>
      <w:r w:rsidR="002936A8">
        <w:rPr>
          <w:rFonts w:ascii="Times New Roman" w:hAnsi="Times New Roman" w:cs="Times New Roman"/>
          <w:sz w:val="24"/>
          <w:szCs w:val="24"/>
        </w:rPr>
        <w:t xml:space="preserve"> </w:t>
      </w:r>
      <w:r w:rsidR="00046A38">
        <w:rPr>
          <w:rFonts w:ascii="Times New Roman" w:hAnsi="Times New Roman" w:cs="Times New Roman"/>
          <w:sz w:val="24"/>
          <w:szCs w:val="24"/>
        </w:rPr>
        <w:t>a substantial amount of labor</w:t>
      </w:r>
      <w:r w:rsidR="00EE759A" w:rsidRPr="00EE759A">
        <w:rPr>
          <w:rFonts w:ascii="Times New Roman" w:hAnsi="Times New Roman" w:cs="Times New Roman"/>
          <w:sz w:val="24"/>
          <w:szCs w:val="24"/>
        </w:rPr>
        <w:t>, high</w:t>
      </w:r>
      <w:r w:rsidR="00A579CF">
        <w:rPr>
          <w:rFonts w:ascii="Times New Roman" w:hAnsi="Times New Roman" w:cs="Times New Roman"/>
          <w:sz w:val="24"/>
          <w:szCs w:val="24"/>
        </w:rPr>
        <w:t xml:space="preserve"> </w:t>
      </w:r>
      <w:r w:rsidR="00062CF1">
        <w:rPr>
          <w:rFonts w:ascii="Times New Roman" w:hAnsi="Times New Roman" w:cs="Times New Roman"/>
          <w:sz w:val="24"/>
          <w:szCs w:val="24"/>
        </w:rPr>
        <w:t>expenses</w:t>
      </w:r>
      <w:r w:rsidR="00EE759A" w:rsidRPr="00EE759A">
        <w:rPr>
          <w:rFonts w:ascii="Times New Roman" w:hAnsi="Times New Roman" w:cs="Times New Roman"/>
          <w:sz w:val="24"/>
          <w:szCs w:val="24"/>
        </w:rPr>
        <w:t xml:space="preserve">, and is </w:t>
      </w:r>
      <w:r w:rsidR="00062CF1" w:rsidRPr="00EE759A">
        <w:rPr>
          <w:rFonts w:ascii="Times New Roman" w:hAnsi="Times New Roman" w:cs="Times New Roman"/>
          <w:sz w:val="24"/>
          <w:szCs w:val="24"/>
        </w:rPr>
        <w:t>challenging</w:t>
      </w:r>
      <w:r w:rsidR="00EE759A" w:rsidRPr="00EE759A">
        <w:rPr>
          <w:rFonts w:ascii="Times New Roman" w:hAnsi="Times New Roman" w:cs="Times New Roman"/>
          <w:sz w:val="24"/>
          <w:szCs w:val="24"/>
        </w:rPr>
        <w:t xml:space="preserve"> to </w:t>
      </w:r>
      <w:r w:rsidR="00062CF1" w:rsidRPr="00EE759A">
        <w:rPr>
          <w:rFonts w:ascii="Times New Roman" w:hAnsi="Times New Roman" w:cs="Times New Roman"/>
          <w:sz w:val="24"/>
          <w:szCs w:val="24"/>
        </w:rPr>
        <w:t>execute</w:t>
      </w:r>
      <w:r w:rsidR="00EE759A" w:rsidRPr="00EE759A">
        <w:rPr>
          <w:rFonts w:ascii="Times New Roman" w:hAnsi="Times New Roman" w:cs="Times New Roman"/>
          <w:sz w:val="24"/>
          <w:szCs w:val="24"/>
        </w:rPr>
        <w:t>.</w:t>
      </w:r>
      <w:r w:rsidRPr="00787FD8">
        <w:rPr>
          <w:rFonts w:ascii="Times New Roman" w:hAnsi="Times New Roman" w:cs="Times New Roman"/>
          <w:sz w:val="24"/>
          <w:szCs w:val="24"/>
        </w:rPr>
        <w:t xml:space="preserve"> </w:t>
      </w:r>
      <w:r w:rsidR="0059387A">
        <w:rPr>
          <w:rFonts w:ascii="Times New Roman" w:hAnsi="Times New Roman" w:cs="Times New Roman"/>
          <w:sz w:val="24"/>
          <w:szCs w:val="24"/>
        </w:rPr>
        <w:t>A LiDAR</w:t>
      </w:r>
      <w:r w:rsidR="0059387A" w:rsidRPr="00787FD8">
        <w:rPr>
          <w:rFonts w:ascii="Times New Roman" w:hAnsi="Times New Roman" w:cs="Times New Roman"/>
          <w:sz w:val="24"/>
          <w:szCs w:val="24"/>
        </w:rPr>
        <w:t xml:space="preserve"> data-processing tool developed for SCE</w:t>
      </w:r>
      <w:r w:rsidR="0059387A">
        <w:rPr>
          <w:rFonts w:ascii="Times New Roman" w:hAnsi="Times New Roman" w:cs="Times New Roman"/>
          <w:sz w:val="24"/>
          <w:szCs w:val="24"/>
        </w:rPr>
        <w:t xml:space="preserve"> </w:t>
      </w:r>
      <w:r w:rsidR="000E69A9">
        <w:rPr>
          <w:rFonts w:ascii="Times New Roman" w:hAnsi="Times New Roman" w:cs="Times New Roman"/>
          <w:sz w:val="24"/>
          <w:szCs w:val="24"/>
        </w:rPr>
        <w:t xml:space="preserve">provides the possibility to </w:t>
      </w:r>
      <w:r w:rsidR="00611A1E">
        <w:rPr>
          <w:rFonts w:ascii="Times New Roman" w:hAnsi="Times New Roman" w:cs="Times New Roman"/>
          <w:sz w:val="24"/>
          <w:szCs w:val="24"/>
        </w:rPr>
        <w:t>remove</w:t>
      </w:r>
      <w:r w:rsidR="000E69A9">
        <w:rPr>
          <w:rFonts w:ascii="Times New Roman" w:hAnsi="Times New Roman" w:cs="Times New Roman"/>
          <w:sz w:val="24"/>
          <w:szCs w:val="24"/>
        </w:rPr>
        <w:t xml:space="preserve"> the need</w:t>
      </w:r>
      <w:r w:rsidR="0059387A" w:rsidRPr="00787FD8">
        <w:rPr>
          <w:rFonts w:ascii="Times New Roman" w:hAnsi="Times New Roman" w:cs="Times New Roman"/>
          <w:sz w:val="24"/>
          <w:szCs w:val="24"/>
        </w:rPr>
        <w:t xml:space="preserve"> for </w:t>
      </w:r>
      <w:r w:rsidR="009C32D4">
        <w:rPr>
          <w:rFonts w:ascii="Times New Roman" w:hAnsi="Times New Roman" w:cs="Times New Roman"/>
          <w:sz w:val="24"/>
          <w:szCs w:val="24"/>
        </w:rPr>
        <w:t>expensive</w:t>
      </w:r>
      <w:r w:rsidR="0059387A" w:rsidRPr="00787FD8">
        <w:rPr>
          <w:rFonts w:ascii="Times New Roman" w:hAnsi="Times New Roman" w:cs="Times New Roman"/>
          <w:sz w:val="24"/>
          <w:szCs w:val="24"/>
        </w:rPr>
        <w:t xml:space="preserve"> vendors</w:t>
      </w:r>
      <w:r w:rsidR="006460B6">
        <w:rPr>
          <w:rFonts w:ascii="Times New Roman" w:hAnsi="Times New Roman" w:cs="Times New Roman"/>
          <w:sz w:val="24"/>
          <w:szCs w:val="24"/>
        </w:rPr>
        <w:t xml:space="preserve"> and allows</w:t>
      </w:r>
      <w:r w:rsidR="0059387A" w:rsidRPr="00787FD8">
        <w:rPr>
          <w:rFonts w:ascii="Times New Roman" w:hAnsi="Times New Roman" w:cs="Times New Roman"/>
          <w:sz w:val="24"/>
          <w:szCs w:val="24"/>
        </w:rPr>
        <w:t xml:space="preserve"> SCE better </w:t>
      </w:r>
      <w:r w:rsidR="006D6CEE">
        <w:rPr>
          <w:rFonts w:ascii="Times New Roman" w:hAnsi="Times New Roman" w:cs="Times New Roman"/>
          <w:sz w:val="24"/>
          <w:szCs w:val="24"/>
        </w:rPr>
        <w:t>control</w:t>
      </w:r>
      <w:r w:rsidR="0059387A" w:rsidRPr="00787FD8">
        <w:rPr>
          <w:rFonts w:ascii="Times New Roman" w:hAnsi="Times New Roman" w:cs="Times New Roman"/>
          <w:sz w:val="24"/>
          <w:szCs w:val="24"/>
        </w:rPr>
        <w:t xml:space="preserve"> and </w:t>
      </w:r>
      <w:r w:rsidR="00AB3A64">
        <w:rPr>
          <w:rFonts w:ascii="Times New Roman" w:hAnsi="Times New Roman" w:cs="Times New Roman"/>
          <w:sz w:val="24"/>
          <w:szCs w:val="24"/>
        </w:rPr>
        <w:t>enhanced</w:t>
      </w:r>
      <w:r w:rsidR="0059387A" w:rsidRPr="00787FD8">
        <w:rPr>
          <w:rFonts w:ascii="Times New Roman" w:hAnsi="Times New Roman" w:cs="Times New Roman"/>
          <w:sz w:val="24"/>
          <w:szCs w:val="24"/>
        </w:rPr>
        <w:t xml:space="preserve"> quality of assets’ geolocation data</w:t>
      </w:r>
      <w:r w:rsidR="0059387A">
        <w:rPr>
          <w:rFonts w:ascii="Times New Roman" w:hAnsi="Times New Roman" w:cs="Times New Roman"/>
          <w:sz w:val="24"/>
          <w:szCs w:val="24"/>
        </w:rPr>
        <w:t xml:space="preserve">. </w:t>
      </w:r>
      <w:r w:rsidR="004810D5" w:rsidRPr="004810D5">
        <w:rPr>
          <w:rFonts w:ascii="Times New Roman" w:hAnsi="Times New Roman" w:cs="Times New Roman"/>
          <w:sz w:val="24"/>
          <w:szCs w:val="24"/>
        </w:rPr>
        <w:t xml:space="preserve">Lidar is an optical remote-sensing </w:t>
      </w:r>
      <w:r w:rsidR="009C1354" w:rsidRPr="004810D5">
        <w:rPr>
          <w:rFonts w:ascii="Times New Roman" w:hAnsi="Times New Roman" w:cs="Times New Roman"/>
          <w:sz w:val="24"/>
          <w:szCs w:val="24"/>
        </w:rPr>
        <w:t>method</w:t>
      </w:r>
      <w:r w:rsidR="004810D5" w:rsidRPr="004810D5">
        <w:rPr>
          <w:rFonts w:ascii="Times New Roman" w:hAnsi="Times New Roman" w:cs="Times New Roman"/>
          <w:sz w:val="24"/>
          <w:szCs w:val="24"/>
        </w:rPr>
        <w:t xml:space="preserve"> that uses laser light to densely sample the surface of the earth</w:t>
      </w:r>
      <w:r w:rsidR="00D56C93">
        <w:rPr>
          <w:rFonts w:ascii="Times New Roman" w:hAnsi="Times New Roman" w:cs="Times New Roman"/>
          <w:sz w:val="24"/>
          <w:szCs w:val="24"/>
        </w:rPr>
        <w:t xml:space="preserve"> and is</w:t>
      </w:r>
      <w:r w:rsidR="00C568A9" w:rsidRPr="00C568A9">
        <w:rPr>
          <w:rFonts w:ascii="Times New Roman" w:hAnsi="Times New Roman" w:cs="Times New Roman"/>
          <w:sz w:val="24"/>
          <w:szCs w:val="24"/>
        </w:rPr>
        <w:t xml:space="preserve"> a cost-effective alternative to </w:t>
      </w:r>
      <w:r w:rsidR="009C1354" w:rsidRPr="00C568A9">
        <w:rPr>
          <w:rFonts w:ascii="Times New Roman" w:hAnsi="Times New Roman" w:cs="Times New Roman"/>
          <w:sz w:val="24"/>
          <w:szCs w:val="24"/>
        </w:rPr>
        <w:t>conventional</w:t>
      </w:r>
      <w:r w:rsidR="00C568A9" w:rsidRPr="00C568A9">
        <w:rPr>
          <w:rFonts w:ascii="Times New Roman" w:hAnsi="Times New Roman" w:cs="Times New Roman"/>
          <w:sz w:val="24"/>
          <w:szCs w:val="24"/>
        </w:rPr>
        <w:t xml:space="preserve"> surveying </w:t>
      </w:r>
      <w:r w:rsidR="009C1354" w:rsidRPr="00C568A9">
        <w:rPr>
          <w:rFonts w:ascii="Times New Roman" w:hAnsi="Times New Roman" w:cs="Times New Roman"/>
          <w:sz w:val="24"/>
          <w:szCs w:val="24"/>
        </w:rPr>
        <w:t>procedures</w:t>
      </w:r>
      <w:r w:rsidR="00C568A9">
        <w:rPr>
          <w:rFonts w:ascii="Times New Roman" w:hAnsi="Times New Roman" w:cs="Times New Roman"/>
          <w:sz w:val="24"/>
          <w:szCs w:val="24"/>
        </w:rPr>
        <w:t xml:space="preserve">. </w:t>
      </w:r>
      <w:r w:rsidR="00EB5CD7" w:rsidRPr="00EB5CD7">
        <w:rPr>
          <w:rFonts w:ascii="Times New Roman" w:hAnsi="Times New Roman" w:cs="Times New Roman"/>
          <w:sz w:val="24"/>
          <w:szCs w:val="24"/>
        </w:rPr>
        <w:t>Lidar produces point</w:t>
      </w:r>
      <w:r w:rsidR="00467C9E">
        <w:rPr>
          <w:rFonts w:ascii="Times New Roman" w:hAnsi="Times New Roman" w:cs="Times New Roman"/>
          <w:sz w:val="24"/>
          <w:szCs w:val="24"/>
        </w:rPr>
        <w:t>-</w:t>
      </w:r>
      <w:r w:rsidR="00EB5CD7" w:rsidRPr="00EB5CD7">
        <w:rPr>
          <w:rFonts w:ascii="Times New Roman" w:hAnsi="Times New Roman" w:cs="Times New Roman"/>
          <w:sz w:val="24"/>
          <w:szCs w:val="24"/>
        </w:rPr>
        <w:t>cloud datasets that can be managed, visualized, analyzed, and shared using</w:t>
      </w:r>
      <w:r w:rsidR="00D66B6B">
        <w:rPr>
          <w:rFonts w:ascii="Times New Roman" w:hAnsi="Times New Roman" w:cs="Times New Roman"/>
          <w:sz w:val="24"/>
          <w:szCs w:val="24"/>
        </w:rPr>
        <w:t xml:space="preserve"> software, such as</w:t>
      </w:r>
      <w:r w:rsidR="00EB5CD7" w:rsidRPr="00EB5CD7">
        <w:rPr>
          <w:rFonts w:ascii="Times New Roman" w:hAnsi="Times New Roman" w:cs="Times New Roman"/>
          <w:sz w:val="24"/>
          <w:szCs w:val="24"/>
        </w:rPr>
        <w:t xml:space="preserve"> ArcGIS Pro.</w:t>
      </w:r>
    </w:p>
    <w:p w14:paraId="49D19D9A" w14:textId="05DBCF67" w:rsidR="00AD04ED" w:rsidRDefault="00714686" w:rsidP="45D72AE7">
      <w:pPr>
        <w:spacing w:line="480" w:lineRule="auto"/>
        <w:ind w:firstLine="720"/>
        <w:rPr>
          <w:rFonts w:ascii="Times New Roman" w:hAnsi="Times New Roman" w:cs="Times New Roman"/>
          <w:sz w:val="24"/>
          <w:szCs w:val="24"/>
        </w:rPr>
      </w:pPr>
      <w:r>
        <w:rPr>
          <w:rFonts w:ascii="Times New Roman" w:hAnsi="Times New Roman" w:cs="Times New Roman"/>
          <w:sz w:val="24"/>
          <w:szCs w:val="24"/>
        </w:rPr>
        <w:t>Teams</w:t>
      </w:r>
      <w:r w:rsidR="00AD04ED" w:rsidRPr="00AD04ED">
        <w:rPr>
          <w:rFonts w:ascii="Times New Roman" w:hAnsi="Times New Roman" w:cs="Times New Roman"/>
          <w:sz w:val="24"/>
          <w:szCs w:val="24"/>
        </w:rPr>
        <w:t xml:space="preserve"> can use a</w:t>
      </w:r>
      <w:r w:rsidR="002B0A13">
        <w:rPr>
          <w:rFonts w:ascii="Times New Roman" w:hAnsi="Times New Roman" w:cs="Times New Roman"/>
          <w:sz w:val="24"/>
          <w:szCs w:val="24"/>
        </w:rPr>
        <w:t xml:space="preserve"> </w:t>
      </w:r>
      <w:r w:rsidR="00A4083C">
        <w:rPr>
          <w:rFonts w:ascii="Times New Roman" w:hAnsi="Times New Roman" w:cs="Times New Roman"/>
          <w:sz w:val="24"/>
          <w:szCs w:val="24"/>
        </w:rPr>
        <w:t>collection vehicle, laser scanner system, GPS (Global Positioning System), and INS</w:t>
      </w:r>
      <w:r>
        <w:rPr>
          <w:rFonts w:ascii="Times New Roman" w:hAnsi="Times New Roman" w:cs="Times New Roman"/>
          <w:sz w:val="24"/>
          <w:szCs w:val="24"/>
        </w:rPr>
        <w:t xml:space="preserve"> (inertial navigation system)</w:t>
      </w:r>
      <w:r w:rsidR="00AD04ED" w:rsidRPr="00AD04ED">
        <w:rPr>
          <w:rFonts w:ascii="Times New Roman" w:hAnsi="Times New Roman" w:cs="Times New Roman"/>
          <w:sz w:val="24"/>
          <w:szCs w:val="24"/>
        </w:rPr>
        <w:t xml:space="preserve"> to scan large areas and then analyze the data to </w:t>
      </w:r>
      <w:r w:rsidR="004259C8">
        <w:rPr>
          <w:rFonts w:ascii="Times New Roman" w:hAnsi="Times New Roman" w:cs="Times New Roman"/>
          <w:sz w:val="24"/>
          <w:szCs w:val="24"/>
        </w:rPr>
        <w:t>identify</w:t>
      </w:r>
      <w:r w:rsidR="00AD04ED" w:rsidRPr="00AD04ED">
        <w:rPr>
          <w:rFonts w:ascii="Times New Roman" w:hAnsi="Times New Roman" w:cs="Times New Roman"/>
          <w:sz w:val="24"/>
          <w:szCs w:val="24"/>
        </w:rPr>
        <w:t xml:space="preserve"> which assets </w:t>
      </w:r>
      <w:r w:rsidR="004259C8">
        <w:rPr>
          <w:rFonts w:ascii="Times New Roman" w:hAnsi="Times New Roman" w:cs="Times New Roman"/>
          <w:sz w:val="24"/>
          <w:szCs w:val="24"/>
        </w:rPr>
        <w:t>require</w:t>
      </w:r>
      <w:r w:rsidR="00AD04ED" w:rsidRPr="00AD04ED">
        <w:rPr>
          <w:rFonts w:ascii="Times New Roman" w:hAnsi="Times New Roman" w:cs="Times New Roman"/>
          <w:sz w:val="24"/>
          <w:szCs w:val="24"/>
        </w:rPr>
        <w:t xml:space="preserve"> </w:t>
      </w:r>
      <w:r w:rsidR="004259C8">
        <w:rPr>
          <w:rFonts w:ascii="Times New Roman" w:hAnsi="Times New Roman" w:cs="Times New Roman"/>
          <w:sz w:val="24"/>
          <w:szCs w:val="24"/>
        </w:rPr>
        <w:t xml:space="preserve">attention. This </w:t>
      </w:r>
      <w:r w:rsidR="00EC129F" w:rsidRPr="00AD04ED">
        <w:rPr>
          <w:rFonts w:ascii="Times New Roman" w:hAnsi="Times New Roman" w:cs="Times New Roman"/>
          <w:sz w:val="24"/>
          <w:szCs w:val="24"/>
        </w:rPr>
        <w:t>focuses</w:t>
      </w:r>
      <w:r w:rsidR="00AD04ED" w:rsidRPr="00AD04ED">
        <w:rPr>
          <w:rFonts w:ascii="Times New Roman" w:hAnsi="Times New Roman" w:cs="Times New Roman"/>
          <w:sz w:val="24"/>
          <w:szCs w:val="24"/>
        </w:rPr>
        <w:t xml:space="preserve"> efforts on assets </w:t>
      </w:r>
      <w:r w:rsidR="00FF2497">
        <w:rPr>
          <w:rFonts w:ascii="Times New Roman" w:hAnsi="Times New Roman" w:cs="Times New Roman"/>
          <w:sz w:val="24"/>
          <w:szCs w:val="24"/>
        </w:rPr>
        <w:t>needing consideration</w:t>
      </w:r>
      <w:r w:rsidR="00AD04ED" w:rsidRPr="00AD04ED">
        <w:rPr>
          <w:rFonts w:ascii="Times New Roman" w:hAnsi="Times New Roman" w:cs="Times New Roman"/>
          <w:sz w:val="24"/>
          <w:szCs w:val="24"/>
        </w:rPr>
        <w:t>. This study</w:t>
      </w:r>
      <w:r w:rsidR="00710896">
        <w:rPr>
          <w:rFonts w:ascii="Times New Roman" w:hAnsi="Times New Roman" w:cs="Times New Roman"/>
          <w:sz w:val="24"/>
          <w:szCs w:val="24"/>
        </w:rPr>
        <w:t xml:space="preserve"> desired</w:t>
      </w:r>
      <w:r w:rsidR="00AD04ED" w:rsidRPr="00AD04ED">
        <w:rPr>
          <w:rFonts w:ascii="Times New Roman" w:hAnsi="Times New Roman" w:cs="Times New Roman"/>
          <w:sz w:val="24"/>
          <w:szCs w:val="24"/>
        </w:rPr>
        <w:t xml:space="preserve"> to </w:t>
      </w:r>
      <w:r w:rsidR="002E34D6" w:rsidRPr="002E34D6">
        <w:rPr>
          <w:rFonts w:ascii="Times New Roman" w:hAnsi="Times New Roman" w:cs="Times New Roman"/>
          <w:sz w:val="24"/>
          <w:szCs w:val="24"/>
        </w:rPr>
        <w:t xml:space="preserve">demonstrate the feasibility of a LiDAR point cloud data-processing tool and to study its </w:t>
      </w:r>
      <w:r w:rsidR="00461D2E">
        <w:rPr>
          <w:rFonts w:ascii="Times New Roman" w:hAnsi="Times New Roman" w:cs="Times New Roman"/>
          <w:sz w:val="24"/>
          <w:szCs w:val="24"/>
        </w:rPr>
        <w:t>possible</w:t>
      </w:r>
      <w:r w:rsidR="002E34D6" w:rsidRPr="002E34D6">
        <w:rPr>
          <w:rFonts w:ascii="Times New Roman" w:hAnsi="Times New Roman" w:cs="Times New Roman"/>
          <w:sz w:val="24"/>
          <w:szCs w:val="24"/>
        </w:rPr>
        <w:t xml:space="preserve"> benefits.</w:t>
      </w:r>
      <w:r w:rsidR="00AD04ED" w:rsidRPr="00AD04ED">
        <w:rPr>
          <w:rFonts w:ascii="Times New Roman" w:hAnsi="Times New Roman" w:cs="Times New Roman"/>
          <w:sz w:val="24"/>
          <w:szCs w:val="24"/>
        </w:rPr>
        <w:t xml:space="preserve"> The literature </w:t>
      </w:r>
      <w:r w:rsidR="00F64A40">
        <w:rPr>
          <w:rFonts w:ascii="Times New Roman" w:hAnsi="Times New Roman" w:cs="Times New Roman"/>
          <w:sz w:val="24"/>
          <w:szCs w:val="24"/>
        </w:rPr>
        <w:t>verified</w:t>
      </w:r>
      <w:r w:rsidR="00AD04ED" w:rsidRPr="00AD04ED">
        <w:rPr>
          <w:rFonts w:ascii="Times New Roman" w:hAnsi="Times New Roman" w:cs="Times New Roman"/>
          <w:sz w:val="24"/>
          <w:szCs w:val="24"/>
        </w:rPr>
        <w:t xml:space="preserve"> the successful application of deep learning to correctly classify </w:t>
      </w:r>
      <w:r w:rsidR="00F96BB2">
        <w:rPr>
          <w:rFonts w:ascii="Times New Roman" w:hAnsi="Times New Roman" w:cs="Times New Roman"/>
          <w:sz w:val="24"/>
          <w:szCs w:val="24"/>
        </w:rPr>
        <w:t>some</w:t>
      </w:r>
      <w:r w:rsidR="00AD04ED" w:rsidRPr="00AD04ED">
        <w:rPr>
          <w:rFonts w:ascii="Times New Roman" w:hAnsi="Times New Roman" w:cs="Times New Roman"/>
          <w:sz w:val="24"/>
          <w:szCs w:val="24"/>
        </w:rPr>
        <w:t xml:space="preserve"> objects</w:t>
      </w:r>
      <w:r w:rsidR="00004C43">
        <w:rPr>
          <w:rFonts w:ascii="Times New Roman" w:hAnsi="Times New Roman" w:cs="Times New Roman"/>
          <w:sz w:val="24"/>
          <w:szCs w:val="24"/>
        </w:rPr>
        <w:t xml:space="preserve">. </w:t>
      </w:r>
      <w:r w:rsidR="00EE4DE1">
        <w:rPr>
          <w:rFonts w:ascii="Times New Roman" w:hAnsi="Times New Roman" w:cs="Times New Roman"/>
          <w:sz w:val="24"/>
          <w:szCs w:val="24"/>
        </w:rPr>
        <w:t>Thus</w:t>
      </w:r>
      <w:r w:rsidR="00AD04ED" w:rsidRPr="00AD04ED">
        <w:rPr>
          <w:rFonts w:ascii="Times New Roman" w:hAnsi="Times New Roman" w:cs="Times New Roman"/>
          <w:sz w:val="24"/>
          <w:szCs w:val="24"/>
        </w:rPr>
        <w:t xml:space="preserve">, this study </w:t>
      </w:r>
      <w:r w:rsidR="00FF7F4D">
        <w:rPr>
          <w:rFonts w:ascii="Times New Roman" w:hAnsi="Times New Roman" w:cs="Times New Roman"/>
          <w:sz w:val="24"/>
          <w:szCs w:val="24"/>
        </w:rPr>
        <w:t>sought</w:t>
      </w:r>
      <w:r w:rsidR="00AD04ED" w:rsidRPr="00AD04ED">
        <w:rPr>
          <w:rFonts w:ascii="Times New Roman" w:hAnsi="Times New Roman" w:cs="Times New Roman"/>
          <w:sz w:val="24"/>
          <w:szCs w:val="24"/>
        </w:rPr>
        <w:t xml:space="preserve"> the use of a deep-learning model to </w:t>
      </w:r>
      <w:r w:rsidR="002B4503" w:rsidRPr="00AD04ED">
        <w:rPr>
          <w:rFonts w:ascii="Times New Roman" w:hAnsi="Times New Roman" w:cs="Times New Roman"/>
          <w:sz w:val="24"/>
          <w:szCs w:val="24"/>
        </w:rPr>
        <w:t>justify</w:t>
      </w:r>
      <w:r w:rsidR="00AD04ED" w:rsidRPr="00AD04ED">
        <w:rPr>
          <w:rFonts w:ascii="Times New Roman" w:hAnsi="Times New Roman" w:cs="Times New Roman"/>
          <w:sz w:val="24"/>
          <w:szCs w:val="24"/>
        </w:rPr>
        <w:t xml:space="preserve"> whether this was a </w:t>
      </w:r>
      <w:r w:rsidR="002B4503" w:rsidRPr="00AD04ED">
        <w:rPr>
          <w:rFonts w:ascii="Times New Roman" w:hAnsi="Times New Roman" w:cs="Times New Roman"/>
          <w:sz w:val="24"/>
          <w:szCs w:val="24"/>
        </w:rPr>
        <w:t>feasible</w:t>
      </w:r>
      <w:r w:rsidR="00AD04ED" w:rsidRPr="00AD04ED">
        <w:rPr>
          <w:rFonts w:ascii="Times New Roman" w:hAnsi="Times New Roman" w:cs="Times New Roman"/>
          <w:sz w:val="24"/>
          <w:szCs w:val="24"/>
        </w:rPr>
        <w:t xml:space="preserve"> </w:t>
      </w:r>
      <w:r w:rsidR="006C2A9B" w:rsidRPr="00AD04ED">
        <w:rPr>
          <w:rFonts w:ascii="Times New Roman" w:hAnsi="Times New Roman" w:cs="Times New Roman"/>
          <w:sz w:val="24"/>
          <w:szCs w:val="24"/>
        </w:rPr>
        <w:t>method.</w:t>
      </w:r>
    </w:p>
    <w:p w14:paraId="0040E97C" w14:textId="740FF4FF" w:rsidR="00E33D29" w:rsidRDefault="00ED2106" w:rsidP="45D72AE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Therefore, </w:t>
      </w:r>
      <w:r w:rsidR="008609F4" w:rsidRPr="008609F4">
        <w:rPr>
          <w:rFonts w:ascii="Times New Roman" w:hAnsi="Times New Roman" w:cs="Times New Roman"/>
          <w:sz w:val="24"/>
          <w:szCs w:val="24"/>
        </w:rPr>
        <w:t xml:space="preserve">ArcGIS Pro </w:t>
      </w:r>
      <w:r w:rsidR="008609F4">
        <w:rPr>
          <w:rFonts w:ascii="Times New Roman" w:hAnsi="Times New Roman" w:cs="Times New Roman"/>
          <w:sz w:val="24"/>
          <w:szCs w:val="24"/>
        </w:rPr>
        <w:t>is</w:t>
      </w:r>
      <w:r w:rsidR="008609F4" w:rsidRPr="008609F4">
        <w:rPr>
          <w:rFonts w:ascii="Times New Roman" w:hAnsi="Times New Roman" w:cs="Times New Roman"/>
          <w:sz w:val="24"/>
          <w:szCs w:val="24"/>
        </w:rPr>
        <w:t xml:space="preserve"> equipped with tools to </w:t>
      </w:r>
      <w:r w:rsidR="00236282">
        <w:rPr>
          <w:rFonts w:ascii="Times New Roman" w:hAnsi="Times New Roman" w:cs="Times New Roman"/>
          <w:sz w:val="24"/>
          <w:szCs w:val="24"/>
        </w:rPr>
        <w:t>collaboratively</w:t>
      </w:r>
      <w:r w:rsidR="008609F4" w:rsidRPr="008609F4">
        <w:rPr>
          <w:rFonts w:ascii="Times New Roman" w:hAnsi="Times New Roman" w:cs="Times New Roman"/>
          <w:sz w:val="24"/>
          <w:szCs w:val="24"/>
        </w:rPr>
        <w:t xml:space="preserve"> classify points. These tools can be used to </w:t>
      </w:r>
      <w:r w:rsidR="00033F75" w:rsidRPr="008609F4">
        <w:rPr>
          <w:rFonts w:ascii="Times New Roman" w:hAnsi="Times New Roman" w:cs="Times New Roman"/>
          <w:sz w:val="24"/>
          <w:szCs w:val="24"/>
        </w:rPr>
        <w:t>identify</w:t>
      </w:r>
      <w:r w:rsidR="008609F4" w:rsidRPr="008609F4">
        <w:rPr>
          <w:rFonts w:ascii="Times New Roman" w:hAnsi="Times New Roman" w:cs="Times New Roman"/>
          <w:sz w:val="24"/>
          <w:szCs w:val="24"/>
        </w:rPr>
        <w:t xml:space="preserve"> points of interest in the training and </w:t>
      </w:r>
      <w:r w:rsidR="00033F75">
        <w:rPr>
          <w:rFonts w:ascii="Times New Roman" w:hAnsi="Times New Roman" w:cs="Times New Roman"/>
          <w:sz w:val="24"/>
          <w:szCs w:val="24"/>
        </w:rPr>
        <w:t>service territory</w:t>
      </w:r>
      <w:r w:rsidR="008609F4" w:rsidRPr="008609F4">
        <w:rPr>
          <w:rFonts w:ascii="Times New Roman" w:hAnsi="Times New Roman" w:cs="Times New Roman"/>
          <w:sz w:val="24"/>
          <w:szCs w:val="24"/>
        </w:rPr>
        <w:t xml:space="preserve"> data. This data should be a</w:t>
      </w:r>
      <w:r w:rsidR="00033F75">
        <w:rPr>
          <w:rFonts w:ascii="Times New Roman" w:hAnsi="Times New Roman" w:cs="Times New Roman"/>
          <w:sz w:val="24"/>
          <w:szCs w:val="24"/>
        </w:rPr>
        <w:t xml:space="preserve"> </w:t>
      </w:r>
      <w:r w:rsidR="00033F75" w:rsidRPr="008609F4">
        <w:rPr>
          <w:rFonts w:ascii="Times New Roman" w:hAnsi="Times New Roman" w:cs="Times New Roman"/>
          <w:sz w:val="24"/>
          <w:szCs w:val="24"/>
        </w:rPr>
        <w:t>precise</w:t>
      </w:r>
      <w:r w:rsidR="008609F4" w:rsidRPr="008609F4">
        <w:rPr>
          <w:rFonts w:ascii="Times New Roman" w:hAnsi="Times New Roman" w:cs="Times New Roman"/>
          <w:sz w:val="24"/>
          <w:szCs w:val="24"/>
        </w:rPr>
        <w:t xml:space="preserve"> </w:t>
      </w:r>
      <w:r w:rsidR="00033F75" w:rsidRPr="008609F4">
        <w:rPr>
          <w:rFonts w:ascii="Times New Roman" w:hAnsi="Times New Roman" w:cs="Times New Roman"/>
          <w:sz w:val="24"/>
          <w:szCs w:val="24"/>
        </w:rPr>
        <w:t>depiction</w:t>
      </w:r>
      <w:r w:rsidR="008609F4" w:rsidRPr="008609F4">
        <w:rPr>
          <w:rFonts w:ascii="Times New Roman" w:hAnsi="Times New Roman" w:cs="Times New Roman"/>
          <w:sz w:val="24"/>
          <w:szCs w:val="24"/>
        </w:rPr>
        <w:t xml:space="preserve"> of the </w:t>
      </w:r>
      <w:r w:rsidR="00033F75">
        <w:rPr>
          <w:rFonts w:ascii="Times New Roman" w:hAnsi="Times New Roman" w:cs="Times New Roman"/>
          <w:sz w:val="24"/>
          <w:szCs w:val="24"/>
        </w:rPr>
        <w:t>assets</w:t>
      </w:r>
      <w:r w:rsidR="008609F4" w:rsidRPr="008609F4">
        <w:rPr>
          <w:rFonts w:ascii="Times New Roman" w:hAnsi="Times New Roman" w:cs="Times New Roman"/>
          <w:sz w:val="24"/>
          <w:szCs w:val="24"/>
        </w:rPr>
        <w:t xml:space="preserve"> of interest. Then, a model should be trained using the training and </w:t>
      </w:r>
      <w:r w:rsidR="00033F75">
        <w:rPr>
          <w:rFonts w:ascii="Times New Roman" w:hAnsi="Times New Roman" w:cs="Times New Roman"/>
          <w:sz w:val="24"/>
          <w:szCs w:val="24"/>
        </w:rPr>
        <w:t>service territory</w:t>
      </w:r>
      <w:r w:rsidR="008609F4" w:rsidRPr="008609F4">
        <w:rPr>
          <w:rFonts w:ascii="Times New Roman" w:hAnsi="Times New Roman" w:cs="Times New Roman"/>
          <w:sz w:val="24"/>
          <w:szCs w:val="24"/>
        </w:rPr>
        <w:t xml:space="preserve"> data. These </w:t>
      </w:r>
      <w:r w:rsidR="00BD7504" w:rsidRPr="008609F4">
        <w:rPr>
          <w:rFonts w:ascii="Times New Roman" w:hAnsi="Times New Roman" w:cs="Times New Roman"/>
          <w:sz w:val="24"/>
          <w:szCs w:val="24"/>
        </w:rPr>
        <w:t>actions</w:t>
      </w:r>
      <w:r w:rsidR="008609F4" w:rsidRPr="008609F4">
        <w:rPr>
          <w:rFonts w:ascii="Times New Roman" w:hAnsi="Times New Roman" w:cs="Times New Roman"/>
          <w:sz w:val="24"/>
          <w:szCs w:val="24"/>
        </w:rPr>
        <w:t xml:space="preserve"> should </w:t>
      </w:r>
      <w:r w:rsidR="00BD7504" w:rsidRPr="008609F4">
        <w:rPr>
          <w:rFonts w:ascii="Times New Roman" w:hAnsi="Times New Roman" w:cs="Times New Roman"/>
          <w:sz w:val="24"/>
          <w:szCs w:val="24"/>
        </w:rPr>
        <w:t>generate</w:t>
      </w:r>
      <w:r w:rsidR="008609F4" w:rsidRPr="008609F4">
        <w:rPr>
          <w:rFonts w:ascii="Times New Roman" w:hAnsi="Times New Roman" w:cs="Times New Roman"/>
          <w:sz w:val="24"/>
          <w:szCs w:val="24"/>
        </w:rPr>
        <w:t xml:space="preserve"> a model that can be </w:t>
      </w:r>
      <w:r w:rsidR="00BD7504" w:rsidRPr="008609F4">
        <w:rPr>
          <w:rFonts w:ascii="Times New Roman" w:hAnsi="Times New Roman" w:cs="Times New Roman"/>
          <w:sz w:val="24"/>
          <w:szCs w:val="24"/>
        </w:rPr>
        <w:t>implemented</w:t>
      </w:r>
      <w:r w:rsidR="008609F4" w:rsidRPr="008609F4">
        <w:rPr>
          <w:rFonts w:ascii="Times New Roman" w:hAnsi="Times New Roman" w:cs="Times New Roman"/>
          <w:sz w:val="24"/>
          <w:szCs w:val="24"/>
        </w:rPr>
        <w:t xml:space="preserve"> to automatically classify other point-cloud datasets.</w:t>
      </w:r>
    </w:p>
    <w:p w14:paraId="029FC34D" w14:textId="3D2FA7E0" w:rsidR="00B16A9B" w:rsidRPr="007A13E6" w:rsidRDefault="00AF19AB" w:rsidP="45D72AE7">
      <w:pPr>
        <w:spacing w:line="480" w:lineRule="auto"/>
        <w:rPr>
          <w:rFonts w:ascii="Times New Roman" w:hAnsi="Times New Roman" w:cs="Times New Roman"/>
          <w:b/>
          <w:bCs/>
          <w:sz w:val="24"/>
          <w:szCs w:val="24"/>
        </w:rPr>
      </w:pPr>
      <w:r>
        <w:br/>
      </w:r>
      <w:r w:rsidR="007A13E6" w:rsidRPr="007A13E6">
        <w:rPr>
          <w:rFonts w:ascii="Times New Roman" w:hAnsi="Times New Roman" w:cs="Times New Roman"/>
          <w:b/>
          <w:bCs/>
          <w:sz w:val="24"/>
          <w:szCs w:val="24"/>
        </w:rPr>
        <w:t>Conclusions</w:t>
      </w:r>
    </w:p>
    <w:p w14:paraId="384AEFD3" w14:textId="25217412" w:rsidR="00AF19AB" w:rsidRPr="006D45C3" w:rsidRDefault="00B67251" w:rsidP="45D72AE7">
      <w:pPr>
        <w:spacing w:line="480" w:lineRule="auto"/>
        <w:ind w:firstLine="720"/>
        <w:rPr>
          <w:rFonts w:ascii="Times New Roman" w:hAnsi="Times New Roman" w:cs="Times New Roman"/>
          <w:sz w:val="24"/>
          <w:szCs w:val="24"/>
        </w:rPr>
      </w:pPr>
      <w:r w:rsidRPr="00B67251">
        <w:rPr>
          <w:rFonts w:ascii="Times New Roman" w:hAnsi="Times New Roman" w:cs="Times New Roman"/>
          <w:sz w:val="24"/>
          <w:szCs w:val="24"/>
        </w:rPr>
        <w:t xml:space="preserve">This document focuses on machine learning to identify </w:t>
      </w:r>
      <w:r w:rsidR="00067212">
        <w:rPr>
          <w:rFonts w:ascii="Times New Roman" w:hAnsi="Times New Roman" w:cs="Times New Roman"/>
          <w:sz w:val="24"/>
          <w:szCs w:val="24"/>
        </w:rPr>
        <w:t>ass</w:t>
      </w:r>
      <w:r w:rsidR="00DA751A">
        <w:rPr>
          <w:rFonts w:ascii="Times New Roman" w:hAnsi="Times New Roman" w:cs="Times New Roman"/>
          <w:sz w:val="24"/>
          <w:szCs w:val="24"/>
        </w:rPr>
        <w:t>e</w:t>
      </w:r>
      <w:r w:rsidR="00067212">
        <w:rPr>
          <w:rFonts w:ascii="Times New Roman" w:hAnsi="Times New Roman" w:cs="Times New Roman"/>
          <w:sz w:val="24"/>
          <w:szCs w:val="24"/>
        </w:rPr>
        <w:t>ts in the service territory</w:t>
      </w:r>
      <w:r w:rsidRPr="00B67251">
        <w:rPr>
          <w:rFonts w:ascii="Times New Roman" w:hAnsi="Times New Roman" w:cs="Times New Roman"/>
          <w:sz w:val="24"/>
          <w:szCs w:val="24"/>
        </w:rPr>
        <w:t xml:space="preserve"> from point-cloud data. The literature suggests deep learning can be used as a tool to classify objects of</w:t>
      </w:r>
      <w:r w:rsidR="00DA751A">
        <w:rPr>
          <w:rFonts w:ascii="Times New Roman" w:hAnsi="Times New Roman" w:cs="Times New Roman"/>
          <w:sz w:val="24"/>
          <w:szCs w:val="24"/>
        </w:rPr>
        <w:t xml:space="preserve"> i</w:t>
      </w:r>
      <w:r w:rsidRPr="00B67251">
        <w:rPr>
          <w:rFonts w:ascii="Times New Roman" w:hAnsi="Times New Roman" w:cs="Times New Roman"/>
          <w:sz w:val="24"/>
          <w:szCs w:val="24"/>
        </w:rPr>
        <w:t xml:space="preserve">nterest. This study sought to demonstrate the use of a deep-learning model to determine whether deep learning is a viable solution for identifying high vegetation, transmission poles, and transmission towers. This study created a training model from a tutorial in ArcGIS Online to determine whether deep learning is an effective solution for extracting the desired objects from </w:t>
      </w:r>
      <w:r w:rsidR="00FC738A">
        <w:rPr>
          <w:rFonts w:ascii="Times New Roman" w:hAnsi="Times New Roman" w:cs="Times New Roman"/>
          <w:sz w:val="24"/>
          <w:szCs w:val="24"/>
        </w:rPr>
        <w:t>LiDAR data</w:t>
      </w:r>
      <w:r w:rsidRPr="00B67251">
        <w:rPr>
          <w:rFonts w:ascii="Times New Roman" w:hAnsi="Times New Roman" w:cs="Times New Roman"/>
          <w:sz w:val="24"/>
          <w:szCs w:val="24"/>
        </w:rPr>
        <w:t xml:space="preserve">. The deep-learning model successfully identified high vegetation and transmission wires in most of the SCE data. However, the model was unable to classify transmission poles correctly and only identified </w:t>
      </w:r>
      <w:r w:rsidR="00FC738A">
        <w:rPr>
          <w:rFonts w:ascii="Times New Roman" w:hAnsi="Times New Roman" w:cs="Times New Roman"/>
          <w:sz w:val="24"/>
          <w:szCs w:val="24"/>
        </w:rPr>
        <w:t xml:space="preserve">roughly </w:t>
      </w:r>
      <w:r w:rsidRPr="00B67251">
        <w:rPr>
          <w:rFonts w:ascii="Times New Roman" w:hAnsi="Times New Roman" w:cs="Times New Roman"/>
          <w:sz w:val="24"/>
          <w:szCs w:val="24"/>
        </w:rPr>
        <w:t>half a transmission tower. This study supports the literature that deep learning can successfully classify point clouds to some extent.</w:t>
      </w:r>
      <w:r w:rsidR="00AF19AB">
        <w:br/>
      </w:r>
    </w:p>
    <w:p w14:paraId="793FF4DD" w14:textId="77777777" w:rsidR="006D45C3" w:rsidRPr="006D45C3" w:rsidRDefault="006D45C3" w:rsidP="45D72AE7">
      <w:pPr>
        <w:pStyle w:val="Heading2"/>
        <w:keepNext w:val="0"/>
        <w:keepLines w:val="0"/>
        <w:spacing w:line="480" w:lineRule="auto"/>
        <w:rPr>
          <w:rStyle w:val="Heading1Char"/>
          <w:rFonts w:eastAsiaTheme="majorEastAsia"/>
          <w:b/>
          <w:bCs/>
        </w:rPr>
      </w:pPr>
      <w:bookmarkStart w:id="5" w:name="_Toc137731370"/>
      <w:r w:rsidRPr="006D45C3">
        <w:rPr>
          <w:b/>
          <w:bCs/>
          <w:sz w:val="24"/>
          <w:szCs w:val="24"/>
        </w:rPr>
        <w:t>References</w:t>
      </w:r>
      <w:bookmarkEnd w:id="5"/>
    </w:p>
    <w:p w14:paraId="25A1A92A" w14:textId="77B88941" w:rsidR="006D45C3" w:rsidRPr="006D45C3" w:rsidRDefault="006D45C3" w:rsidP="45D72AE7">
      <w:pPr>
        <w:pStyle w:val="References"/>
        <w:spacing w:line="480" w:lineRule="auto"/>
        <w:rPr>
          <w:sz w:val="24"/>
          <w:szCs w:val="24"/>
        </w:rPr>
      </w:pPr>
      <w:r w:rsidRPr="006D45C3">
        <w:rPr>
          <w:sz w:val="24"/>
          <w:szCs w:val="24"/>
        </w:rPr>
        <w:t xml:space="preserve">Antunes J. (2018). Should You Choose LiDAR or Photogrammetry for Aerial Drone Surveys? Commercial UAV News. On the WWW, February. URL </w:t>
      </w:r>
      <w:hyperlink r:id="rId42">
        <w:r w:rsidRPr="45D72AE7">
          <w:rPr>
            <w:rStyle w:val="Hyperlink"/>
            <w:sz w:val="24"/>
            <w:szCs w:val="24"/>
          </w:rPr>
          <w:t>https://​www​.commercialuavnews​.com​/construction​/choose​lidar​photogrammetry​aerial​drone​surveys</w:t>
        </w:r>
      </w:hyperlink>
      <w:r w:rsidRPr="45D72AE7">
        <w:rPr>
          <w:sz w:val="24"/>
          <w:szCs w:val="24"/>
        </w:rPr>
        <w:t xml:space="preserve">. </w:t>
      </w:r>
    </w:p>
    <w:p w14:paraId="45E372DE" w14:textId="7287588A" w:rsidR="006D45C3" w:rsidRPr="006D45C3" w:rsidRDefault="006D45C3" w:rsidP="45D72AE7">
      <w:pPr>
        <w:pStyle w:val="References"/>
        <w:spacing w:line="480" w:lineRule="auto"/>
        <w:rPr>
          <w:sz w:val="24"/>
          <w:szCs w:val="24"/>
        </w:rPr>
      </w:pPr>
      <w:r w:rsidRPr="006D45C3">
        <w:rPr>
          <w:sz w:val="24"/>
          <w:szCs w:val="24"/>
        </w:rPr>
        <w:t xml:space="preserve">Azevedo F, Dias A, Almeida J, Oliveira A, Ferreira A, Santos T, Martins A, and Silva, E. (2019). LiDAR-Based Real-Time Detection and Modeling of Power Lines for Unmanned Aerial Vehicles. MDPI. On the WWW, April. URL </w:t>
      </w:r>
      <w:hyperlink r:id="rId43">
        <w:r w:rsidRPr="45D72AE7">
          <w:rPr>
            <w:rStyle w:val="Hyperlink"/>
            <w:sz w:val="24"/>
            <w:szCs w:val="24"/>
          </w:rPr>
          <w:t>https://​doi​.org​/10​.3390​/s19081812</w:t>
        </w:r>
      </w:hyperlink>
      <w:r w:rsidRPr="45D72AE7">
        <w:rPr>
          <w:sz w:val="24"/>
          <w:szCs w:val="24"/>
        </w:rPr>
        <w:t xml:space="preserve">. </w:t>
      </w:r>
    </w:p>
    <w:p w14:paraId="41BA9AD8" w14:textId="7AEAC7D1" w:rsidR="006D45C3" w:rsidRPr="006D45C3" w:rsidRDefault="006D45C3" w:rsidP="45D72AE7">
      <w:pPr>
        <w:pStyle w:val="References"/>
        <w:spacing w:line="480" w:lineRule="auto"/>
        <w:rPr>
          <w:sz w:val="24"/>
          <w:szCs w:val="24"/>
        </w:rPr>
      </w:pPr>
      <w:proofErr w:type="spellStart"/>
      <w:r w:rsidRPr="006D45C3">
        <w:rPr>
          <w:sz w:val="24"/>
          <w:szCs w:val="24"/>
        </w:rPr>
        <w:t>Borcs</w:t>
      </w:r>
      <w:proofErr w:type="spellEnd"/>
      <w:r w:rsidRPr="006D45C3">
        <w:rPr>
          <w:sz w:val="24"/>
          <w:szCs w:val="24"/>
        </w:rPr>
        <w:t xml:space="preserve"> A, Balazs N, and Benedek C. (2017). Instant Object Detection in LiDAR Point Clouds. Digital Object Identifier System. On the WWW, March. URL </w:t>
      </w:r>
      <w:hyperlink r:id="rId44">
        <w:r w:rsidRPr="45D72AE7">
          <w:rPr>
            <w:rStyle w:val="Hyperlink"/>
            <w:sz w:val="24"/>
            <w:szCs w:val="24"/>
          </w:rPr>
          <w:t>https://​doi​.org​/10​.1109​/LGRS​.2017​.2674799</w:t>
        </w:r>
      </w:hyperlink>
      <w:r w:rsidRPr="45D72AE7">
        <w:rPr>
          <w:sz w:val="24"/>
          <w:szCs w:val="24"/>
        </w:rPr>
        <w:t xml:space="preserve">. </w:t>
      </w:r>
    </w:p>
    <w:p w14:paraId="2ED33566" w14:textId="14F9BD0E" w:rsidR="006D45C3" w:rsidRPr="006D45C3" w:rsidRDefault="006D45C3" w:rsidP="45D72AE7">
      <w:pPr>
        <w:pStyle w:val="References"/>
        <w:spacing w:line="480" w:lineRule="auto"/>
        <w:rPr>
          <w:sz w:val="24"/>
          <w:szCs w:val="24"/>
        </w:rPr>
      </w:pPr>
      <w:r w:rsidRPr="006D45C3">
        <w:rPr>
          <w:sz w:val="24"/>
          <w:szCs w:val="24"/>
        </w:rPr>
        <w:t xml:space="preserve">Brubaker K M, Myers W L, Drohan P J, Miller D A, and Boyer E W. (2013). The Use of LiDAR Terrain Data in Characterizing Surface Roughness and Microtopography. Applied and Environmental Soil Science, 2013, Article 891534. See also URL </w:t>
      </w:r>
      <w:hyperlink r:id="rId45">
        <w:r w:rsidRPr="45D72AE7">
          <w:rPr>
            <w:rStyle w:val="Hyperlink"/>
            <w:sz w:val="24"/>
            <w:szCs w:val="24"/>
          </w:rPr>
          <w:t>https://​doi​.org​/10​.1155 ​/2013​/891534</w:t>
        </w:r>
      </w:hyperlink>
      <w:r w:rsidRPr="45D72AE7">
        <w:rPr>
          <w:sz w:val="24"/>
          <w:szCs w:val="24"/>
        </w:rPr>
        <w:t xml:space="preserve">. </w:t>
      </w:r>
    </w:p>
    <w:p w14:paraId="77B4573A" w14:textId="673B75E0" w:rsidR="006D45C3" w:rsidRPr="006D45C3" w:rsidRDefault="006D45C3" w:rsidP="45D72AE7">
      <w:pPr>
        <w:pStyle w:val="References"/>
        <w:spacing w:line="480" w:lineRule="auto"/>
        <w:rPr>
          <w:sz w:val="24"/>
          <w:szCs w:val="24"/>
        </w:rPr>
      </w:pPr>
      <w:r w:rsidRPr="006D45C3">
        <w:rPr>
          <w:sz w:val="24"/>
          <w:szCs w:val="24"/>
        </w:rPr>
        <w:t xml:space="preserve">Fan Y-C, </w:t>
      </w:r>
      <w:proofErr w:type="spellStart"/>
      <w:r w:rsidRPr="006D45C3">
        <w:rPr>
          <w:sz w:val="24"/>
          <w:szCs w:val="24"/>
        </w:rPr>
        <w:t>Yelamandala</w:t>
      </w:r>
      <w:proofErr w:type="spellEnd"/>
      <w:r w:rsidRPr="006D45C3">
        <w:rPr>
          <w:sz w:val="24"/>
          <w:szCs w:val="24"/>
        </w:rPr>
        <w:t xml:space="preserve"> C M, Chen T-W, and Huang C-J. (2021). Real-Time Object Detection for LiDAR Based on LS-R-YOLOv4 Neural Network. Journal of Sensors, 2021, Article 5576262. See also URL </w:t>
      </w:r>
      <w:hyperlink r:id="rId46">
        <w:r w:rsidRPr="45D72AE7">
          <w:rPr>
            <w:rStyle w:val="Hyperlink"/>
            <w:sz w:val="24"/>
            <w:szCs w:val="24"/>
          </w:rPr>
          <w:t>https://​doi​.org​/10​.1155​/2021​/5576262</w:t>
        </w:r>
      </w:hyperlink>
      <w:r w:rsidRPr="45D72AE7">
        <w:rPr>
          <w:sz w:val="24"/>
          <w:szCs w:val="24"/>
        </w:rPr>
        <w:t xml:space="preserve">. </w:t>
      </w:r>
    </w:p>
    <w:p w14:paraId="5C834FB8" w14:textId="4BC9D188" w:rsidR="006D45C3" w:rsidRPr="006D45C3" w:rsidRDefault="006D45C3" w:rsidP="45D72AE7">
      <w:pPr>
        <w:pStyle w:val="References"/>
        <w:spacing w:line="480" w:lineRule="auto"/>
        <w:rPr>
          <w:sz w:val="24"/>
          <w:szCs w:val="24"/>
        </w:rPr>
      </w:pPr>
      <w:proofErr w:type="spellStart"/>
      <w:r w:rsidRPr="006D45C3">
        <w:rPr>
          <w:sz w:val="24"/>
          <w:szCs w:val="24"/>
        </w:rPr>
        <w:t>Glavinich</w:t>
      </w:r>
      <w:proofErr w:type="spellEnd"/>
      <w:r w:rsidRPr="006D45C3">
        <w:rPr>
          <w:sz w:val="24"/>
          <w:szCs w:val="24"/>
        </w:rPr>
        <w:t xml:space="preserve"> T E, and Chichester A L. (2021). Pricing Service Work for Profit. Electrical Contractor Magazine. On the WWW, July. URL </w:t>
      </w:r>
      <w:hyperlink r:id="rId47">
        <w:r w:rsidRPr="45D72AE7">
          <w:rPr>
            <w:rStyle w:val="Hyperlink"/>
            <w:sz w:val="24"/>
            <w:szCs w:val="24"/>
          </w:rPr>
          <w:t>https://​www​.ecmag​.com​/section​/your​business​/pricing​service​work​profit</w:t>
        </w:r>
      </w:hyperlink>
      <w:r w:rsidRPr="45D72AE7">
        <w:rPr>
          <w:sz w:val="24"/>
          <w:szCs w:val="24"/>
        </w:rPr>
        <w:t xml:space="preserve">. </w:t>
      </w:r>
    </w:p>
    <w:p w14:paraId="3496253A" w14:textId="7A066B5F" w:rsidR="006D45C3" w:rsidRPr="006D45C3" w:rsidRDefault="006D45C3" w:rsidP="45D72AE7">
      <w:pPr>
        <w:pStyle w:val="References"/>
        <w:spacing w:line="480" w:lineRule="auto"/>
        <w:rPr>
          <w:sz w:val="24"/>
          <w:szCs w:val="24"/>
        </w:rPr>
      </w:pPr>
      <w:proofErr w:type="spellStart"/>
      <w:r w:rsidRPr="006D45C3">
        <w:rPr>
          <w:sz w:val="24"/>
          <w:szCs w:val="24"/>
        </w:rPr>
        <w:t>Kudinov</w:t>
      </w:r>
      <w:proofErr w:type="spellEnd"/>
      <w:r w:rsidRPr="006D45C3">
        <w:rPr>
          <w:sz w:val="24"/>
          <w:szCs w:val="24"/>
        </w:rPr>
        <w:t xml:space="preserve"> D. (2019). </w:t>
      </w:r>
      <w:proofErr w:type="spellStart"/>
      <w:r w:rsidRPr="006D45C3">
        <w:rPr>
          <w:sz w:val="24"/>
          <w:szCs w:val="24"/>
        </w:rPr>
        <w:t>PointCNN</w:t>
      </w:r>
      <w:proofErr w:type="spellEnd"/>
      <w:r w:rsidRPr="006D45C3">
        <w:rPr>
          <w:sz w:val="24"/>
          <w:szCs w:val="24"/>
        </w:rPr>
        <w:t xml:space="preserve">: Replacing 50,000 Man Hours with AI. Medium. On the WWW, July. URL </w:t>
      </w:r>
      <w:hyperlink r:id="rId48">
        <w:r w:rsidRPr="45D72AE7">
          <w:rPr>
            <w:rStyle w:val="Hyperlink"/>
            <w:sz w:val="24"/>
            <w:szCs w:val="24"/>
          </w:rPr>
          <w:t>https://​medium​.com​/geoai​/pointcnn​replacing​50​000​man​hours​with​ai​d7397c1e7ffe</w:t>
        </w:r>
      </w:hyperlink>
      <w:r w:rsidRPr="45D72AE7">
        <w:rPr>
          <w:sz w:val="24"/>
          <w:szCs w:val="24"/>
        </w:rPr>
        <w:t xml:space="preserve">. </w:t>
      </w:r>
    </w:p>
    <w:p w14:paraId="7F1F04AC" w14:textId="566A78B6" w:rsidR="006D45C3" w:rsidRPr="006D45C3" w:rsidRDefault="006D45C3" w:rsidP="45D72AE7">
      <w:pPr>
        <w:pStyle w:val="References"/>
        <w:spacing w:line="480" w:lineRule="auto"/>
        <w:rPr>
          <w:sz w:val="24"/>
          <w:szCs w:val="24"/>
        </w:rPr>
      </w:pPr>
      <w:r w:rsidRPr="006D45C3">
        <w:rPr>
          <w:sz w:val="24"/>
          <w:szCs w:val="24"/>
        </w:rPr>
        <w:t xml:space="preserve">Maggiori E, </w:t>
      </w:r>
      <w:proofErr w:type="spellStart"/>
      <w:r w:rsidRPr="006D45C3">
        <w:rPr>
          <w:sz w:val="24"/>
          <w:szCs w:val="24"/>
        </w:rPr>
        <w:t>Tarabaka</w:t>
      </w:r>
      <w:proofErr w:type="spellEnd"/>
      <w:r w:rsidRPr="006D45C3">
        <w:rPr>
          <w:sz w:val="24"/>
          <w:szCs w:val="24"/>
        </w:rPr>
        <w:t xml:space="preserve"> Y, </w:t>
      </w:r>
      <w:proofErr w:type="spellStart"/>
      <w:r w:rsidRPr="006D45C3">
        <w:rPr>
          <w:sz w:val="24"/>
          <w:szCs w:val="24"/>
        </w:rPr>
        <w:t>Charpiat</w:t>
      </w:r>
      <w:proofErr w:type="spellEnd"/>
      <w:r w:rsidRPr="006D45C3">
        <w:rPr>
          <w:sz w:val="24"/>
          <w:szCs w:val="24"/>
        </w:rPr>
        <w:t xml:space="preserve"> G, and </w:t>
      </w:r>
      <w:proofErr w:type="spellStart"/>
      <w:r w:rsidRPr="006D45C3">
        <w:rPr>
          <w:sz w:val="24"/>
          <w:szCs w:val="24"/>
        </w:rPr>
        <w:t>Alliez</w:t>
      </w:r>
      <w:proofErr w:type="spellEnd"/>
      <w:r w:rsidRPr="006D45C3">
        <w:rPr>
          <w:sz w:val="24"/>
          <w:szCs w:val="24"/>
        </w:rPr>
        <w:t xml:space="preserve"> P. (2017). Convolutional Neural Networks for Large-Scale Remote-Sensing Image Classification. On the WWW, February. URL </w:t>
      </w:r>
      <w:hyperlink r:id="rId49">
        <w:r w:rsidRPr="45D72AE7">
          <w:rPr>
            <w:rStyle w:val="Hyperlink"/>
            <w:sz w:val="24"/>
            <w:szCs w:val="24"/>
          </w:rPr>
          <w:t>https://​doi​.org​/10​.1109​/TGRS​.2016​.2612821</w:t>
        </w:r>
      </w:hyperlink>
      <w:r w:rsidRPr="45D72AE7">
        <w:rPr>
          <w:sz w:val="24"/>
          <w:szCs w:val="24"/>
        </w:rPr>
        <w:t xml:space="preserve">. </w:t>
      </w:r>
    </w:p>
    <w:p w14:paraId="64033C2F" w14:textId="388D06BD" w:rsidR="006D45C3" w:rsidRPr="006D45C3" w:rsidRDefault="006D45C3" w:rsidP="45D72AE7">
      <w:pPr>
        <w:pStyle w:val="References"/>
        <w:spacing w:line="480" w:lineRule="auto"/>
        <w:rPr>
          <w:sz w:val="24"/>
          <w:szCs w:val="24"/>
        </w:rPr>
      </w:pPr>
      <w:r w:rsidRPr="006D45C3">
        <w:rPr>
          <w:sz w:val="24"/>
          <w:szCs w:val="24"/>
        </w:rPr>
        <w:t xml:space="preserve">Nahhas F H, </w:t>
      </w:r>
      <w:proofErr w:type="spellStart"/>
      <w:r w:rsidRPr="006D45C3">
        <w:rPr>
          <w:sz w:val="24"/>
          <w:szCs w:val="24"/>
        </w:rPr>
        <w:t>Shafri</w:t>
      </w:r>
      <w:proofErr w:type="spellEnd"/>
      <w:r w:rsidRPr="006D45C3">
        <w:rPr>
          <w:sz w:val="24"/>
          <w:szCs w:val="24"/>
        </w:rPr>
        <w:t xml:space="preserve"> H Z M, Sameen M I, Pradhan B, and Mansor, S. (2018). Deep Learning Approach for Building Detection Using LiDAR–Orthophoto Fusion. Journal of Sensors, 2018, Article 7212307. See also URL </w:t>
      </w:r>
      <w:hyperlink r:id="rId50">
        <w:r w:rsidRPr="45D72AE7">
          <w:rPr>
            <w:rStyle w:val="Hyperlink"/>
            <w:sz w:val="24"/>
            <w:szCs w:val="24"/>
          </w:rPr>
          <w:t>https://​doi​.org​/10​.1155​/2018​/7212307</w:t>
        </w:r>
      </w:hyperlink>
      <w:r w:rsidRPr="45D72AE7">
        <w:rPr>
          <w:sz w:val="24"/>
          <w:szCs w:val="24"/>
        </w:rPr>
        <w:t xml:space="preserve">. </w:t>
      </w:r>
    </w:p>
    <w:p w14:paraId="6B28C118" w14:textId="5E076C6D" w:rsidR="006D45C3" w:rsidRPr="006D45C3" w:rsidRDefault="006D45C3" w:rsidP="45D72AE7">
      <w:pPr>
        <w:pStyle w:val="References"/>
        <w:spacing w:line="480" w:lineRule="auto"/>
        <w:rPr>
          <w:sz w:val="24"/>
          <w:szCs w:val="24"/>
        </w:rPr>
      </w:pPr>
      <w:r w:rsidRPr="006D45C3">
        <w:rPr>
          <w:sz w:val="24"/>
          <w:szCs w:val="24"/>
        </w:rPr>
        <w:t xml:space="preserve">National Ocean Service. (2021). What Is LiDAR. US Department of Commerce. On the WWW, December. URL </w:t>
      </w:r>
      <w:hyperlink r:id="rId51">
        <w:r w:rsidRPr="45D72AE7">
          <w:rPr>
            <w:rStyle w:val="Hyperlink"/>
            <w:sz w:val="24"/>
            <w:szCs w:val="24"/>
          </w:rPr>
          <w:t>https://​oceanservice​.noaa​.gov​/facts​/lidar​.html</w:t>
        </w:r>
      </w:hyperlink>
      <w:r w:rsidRPr="45D72AE7">
        <w:rPr>
          <w:sz w:val="24"/>
          <w:szCs w:val="24"/>
        </w:rPr>
        <w:t xml:space="preserve">. </w:t>
      </w:r>
    </w:p>
    <w:p w14:paraId="1584B6C0" w14:textId="2355B10F" w:rsidR="006D45C3" w:rsidRPr="006D45C3" w:rsidRDefault="006D45C3" w:rsidP="45D72AE7">
      <w:pPr>
        <w:pStyle w:val="References"/>
        <w:spacing w:line="480" w:lineRule="auto"/>
        <w:rPr>
          <w:sz w:val="24"/>
          <w:szCs w:val="24"/>
        </w:rPr>
      </w:pPr>
      <w:r w:rsidRPr="006D45C3">
        <w:rPr>
          <w:sz w:val="24"/>
          <w:szCs w:val="24"/>
        </w:rPr>
        <w:t xml:space="preserve">Prokhorov D V. (2009). Object Recognition in 3D LiDAR Data with Recurrent Neural Network. IEEE Computer Society Conference on Computer Vision and Pattern Recognition Workshops, pp. 9–15. See also URL </w:t>
      </w:r>
      <w:hyperlink r:id="rId52">
        <w:r w:rsidRPr="45D72AE7">
          <w:rPr>
            <w:rStyle w:val="Hyperlink"/>
            <w:sz w:val="24"/>
            <w:szCs w:val="24"/>
          </w:rPr>
          <w:t>https://​doi​.org​/10​.1109​/CVPRW​.2009​.5204114</w:t>
        </w:r>
      </w:hyperlink>
      <w:r w:rsidRPr="45D72AE7">
        <w:rPr>
          <w:sz w:val="24"/>
          <w:szCs w:val="24"/>
        </w:rPr>
        <w:t xml:space="preserve">. </w:t>
      </w:r>
    </w:p>
    <w:p w14:paraId="1F638F23" w14:textId="2C1EB43F" w:rsidR="006D45C3" w:rsidRPr="006D45C3" w:rsidRDefault="006D45C3" w:rsidP="45D72AE7">
      <w:pPr>
        <w:pStyle w:val="References"/>
        <w:spacing w:line="480" w:lineRule="auto"/>
        <w:rPr>
          <w:sz w:val="24"/>
          <w:szCs w:val="24"/>
        </w:rPr>
      </w:pPr>
      <w:r w:rsidRPr="006D45C3">
        <w:rPr>
          <w:sz w:val="24"/>
          <w:szCs w:val="24"/>
        </w:rPr>
        <w:t xml:space="preserve">Singh K </w:t>
      </w:r>
      <w:proofErr w:type="spellStart"/>
      <w:r w:rsidRPr="006D45C3">
        <w:rPr>
          <w:sz w:val="24"/>
          <w:szCs w:val="24"/>
        </w:rPr>
        <w:t>K</w:t>
      </w:r>
      <w:proofErr w:type="spellEnd"/>
      <w:r w:rsidRPr="006D45C3">
        <w:rPr>
          <w:sz w:val="24"/>
          <w:szCs w:val="24"/>
        </w:rPr>
        <w:t xml:space="preserve">, Chen G, McCarter J B, and </w:t>
      </w:r>
      <w:proofErr w:type="spellStart"/>
      <w:r w:rsidRPr="006D45C3">
        <w:rPr>
          <w:sz w:val="24"/>
          <w:szCs w:val="24"/>
        </w:rPr>
        <w:t>Meentemeyer</w:t>
      </w:r>
      <w:proofErr w:type="spellEnd"/>
      <w:r w:rsidRPr="006D45C3">
        <w:rPr>
          <w:sz w:val="24"/>
          <w:szCs w:val="24"/>
        </w:rPr>
        <w:t xml:space="preserve"> R K. (2015). Effects of LiDAR Point Density and Landscape Context on Estimates of Urban Forest Biomass. ISPRS Journal of Photogrammetry and Remote Sensing, 101, 310–322. See also URL </w:t>
      </w:r>
      <w:hyperlink r:id="rId53">
        <w:r w:rsidRPr="45D72AE7">
          <w:rPr>
            <w:rStyle w:val="Hyperlink"/>
            <w:sz w:val="24"/>
            <w:szCs w:val="24"/>
          </w:rPr>
          <w:t>https://​doi​.org​/10​.1016​/j​.isprsjprs​.2014​.12​.021</w:t>
        </w:r>
      </w:hyperlink>
      <w:r w:rsidRPr="45D72AE7">
        <w:rPr>
          <w:sz w:val="24"/>
          <w:szCs w:val="24"/>
        </w:rPr>
        <w:t xml:space="preserve">. </w:t>
      </w:r>
    </w:p>
    <w:p w14:paraId="4976EBB6" w14:textId="0897F73D" w:rsidR="006D45C3" w:rsidRPr="006D45C3" w:rsidRDefault="006D45C3" w:rsidP="45D72AE7">
      <w:pPr>
        <w:pStyle w:val="References"/>
        <w:spacing w:line="480" w:lineRule="auto"/>
        <w:rPr>
          <w:sz w:val="24"/>
          <w:szCs w:val="24"/>
        </w:rPr>
      </w:pPr>
      <w:r w:rsidRPr="006D45C3">
        <w:rPr>
          <w:sz w:val="24"/>
          <w:szCs w:val="24"/>
        </w:rPr>
        <w:t>Sultan, V., Ramirez, J., Peabody, J., &amp; Bautista, M. (2022). Managing power infrastructure using LiDAR.</w:t>
      </w:r>
    </w:p>
    <w:p w14:paraId="723D6F38" w14:textId="69D1B478" w:rsidR="006D45C3" w:rsidRPr="006D45C3" w:rsidRDefault="006D45C3" w:rsidP="45D72AE7">
      <w:pPr>
        <w:pStyle w:val="References"/>
        <w:spacing w:line="480" w:lineRule="auto"/>
        <w:rPr>
          <w:sz w:val="24"/>
          <w:szCs w:val="24"/>
        </w:rPr>
      </w:pPr>
      <w:r w:rsidRPr="006D45C3">
        <w:rPr>
          <w:sz w:val="24"/>
          <w:szCs w:val="24"/>
        </w:rPr>
        <w:t xml:space="preserve">Van Leeuwen M, and Nieuwenhuis M. (2010). Retrieval of Forest Structural Parameters Using LiDAR Remote Sensing. European Journal of Forest Research, 129: 749–770. See also URL </w:t>
      </w:r>
      <w:hyperlink r:id="rId54">
        <w:r w:rsidRPr="45D72AE7">
          <w:rPr>
            <w:rStyle w:val="Hyperlink"/>
            <w:sz w:val="24"/>
            <w:szCs w:val="24"/>
          </w:rPr>
          <w:t>https://​doi​.org​/10​.1007​/s10342​010​0381​4</w:t>
        </w:r>
      </w:hyperlink>
      <w:r w:rsidRPr="45D72AE7">
        <w:rPr>
          <w:sz w:val="24"/>
          <w:szCs w:val="24"/>
        </w:rPr>
        <w:t xml:space="preserve">. </w:t>
      </w:r>
    </w:p>
    <w:p w14:paraId="39E0A9D6" w14:textId="27F147BD" w:rsidR="006D45C3" w:rsidRPr="006D45C3" w:rsidRDefault="006D45C3" w:rsidP="45D72AE7">
      <w:pPr>
        <w:pStyle w:val="References"/>
        <w:spacing w:line="480" w:lineRule="auto"/>
        <w:rPr>
          <w:sz w:val="24"/>
          <w:szCs w:val="24"/>
        </w:rPr>
      </w:pPr>
      <w:r w:rsidRPr="006D45C3">
        <w:rPr>
          <w:sz w:val="24"/>
          <w:szCs w:val="24"/>
        </w:rPr>
        <w:t xml:space="preserve">Van Tassel C. (2021). The True Cost—Implementing LiDAR into Your Business. LiDAR News. On the WWW, February. URL </w:t>
      </w:r>
      <w:hyperlink r:id="rId55">
        <w:r w:rsidRPr="45D72AE7">
          <w:rPr>
            <w:rStyle w:val="Hyperlink"/>
            <w:sz w:val="24"/>
            <w:szCs w:val="24"/>
          </w:rPr>
          <w:t>https://​lidarnews​.com​/articles​/the​true​cost​implementing​lidar​into​your​business</w:t>
        </w:r>
      </w:hyperlink>
      <w:r w:rsidRPr="45D72AE7">
        <w:rPr>
          <w:sz w:val="24"/>
          <w:szCs w:val="24"/>
        </w:rPr>
        <w:t xml:space="preserve">. </w:t>
      </w:r>
    </w:p>
    <w:p w14:paraId="6C9CF9CA" w14:textId="77777777" w:rsidR="006D45C3" w:rsidRPr="00B67251" w:rsidRDefault="006D45C3" w:rsidP="45D72AE7">
      <w:pPr>
        <w:spacing w:line="480" w:lineRule="auto"/>
        <w:ind w:firstLine="720"/>
        <w:rPr>
          <w:rFonts w:ascii="Times New Roman" w:hAnsi="Times New Roman" w:cs="Times New Roman"/>
          <w:sz w:val="24"/>
          <w:szCs w:val="24"/>
        </w:rPr>
      </w:pPr>
    </w:p>
    <w:p w14:paraId="08FD4555" w14:textId="77777777" w:rsidR="001A21A1" w:rsidRDefault="001A21A1" w:rsidP="45D72AE7">
      <w:pPr>
        <w:spacing w:line="480" w:lineRule="auto"/>
      </w:pPr>
    </w:p>
    <w:sectPr w:rsidR="001A21A1" w:rsidSect="00E75F8B">
      <w:headerReference w:type="default" r:id="rId56"/>
      <w:footerReference w:type="default" r:id="rId57"/>
      <w:headerReference w:type="first" r:id="rId58"/>
      <w:footerReference w:type="first" r:id="rId59"/>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96AF9A" w14:textId="77777777" w:rsidR="00750C04" w:rsidRDefault="00750C04" w:rsidP="00BC13F2">
      <w:pPr>
        <w:spacing w:after="0" w:line="240" w:lineRule="auto"/>
      </w:pPr>
      <w:r>
        <w:separator/>
      </w:r>
    </w:p>
  </w:endnote>
  <w:endnote w:type="continuationSeparator" w:id="0">
    <w:p w14:paraId="0F87379F" w14:textId="77777777" w:rsidR="00750C04" w:rsidRDefault="00750C04" w:rsidP="00BC13F2">
      <w:pPr>
        <w:spacing w:after="0" w:line="240" w:lineRule="auto"/>
      </w:pPr>
      <w:r>
        <w:continuationSeparator/>
      </w:r>
    </w:p>
  </w:endnote>
  <w:endnote w:type="continuationNotice" w:id="1">
    <w:p w14:paraId="74BDB6A4" w14:textId="77777777" w:rsidR="00750C04" w:rsidRDefault="00750C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5D72AE7" w14:paraId="7332ED42" w14:textId="77777777" w:rsidTr="45D72AE7">
      <w:trPr>
        <w:trHeight w:val="300"/>
      </w:trPr>
      <w:tc>
        <w:tcPr>
          <w:tcW w:w="3120" w:type="dxa"/>
        </w:tcPr>
        <w:p w14:paraId="4172A76D" w14:textId="3437410D" w:rsidR="45D72AE7" w:rsidRDefault="45D72AE7" w:rsidP="45D72AE7">
          <w:pPr>
            <w:pStyle w:val="Header"/>
            <w:ind w:left="-115"/>
          </w:pPr>
        </w:p>
      </w:tc>
      <w:tc>
        <w:tcPr>
          <w:tcW w:w="3120" w:type="dxa"/>
        </w:tcPr>
        <w:p w14:paraId="5B9AD699" w14:textId="0A04F5E5" w:rsidR="45D72AE7" w:rsidRDefault="45D72AE7" w:rsidP="45D72AE7">
          <w:pPr>
            <w:pStyle w:val="Header"/>
            <w:jc w:val="center"/>
          </w:pPr>
        </w:p>
      </w:tc>
      <w:tc>
        <w:tcPr>
          <w:tcW w:w="3120" w:type="dxa"/>
        </w:tcPr>
        <w:p w14:paraId="41903561" w14:textId="23F29833" w:rsidR="45D72AE7" w:rsidRDefault="45D72AE7" w:rsidP="45D72AE7">
          <w:pPr>
            <w:pStyle w:val="Header"/>
            <w:ind w:right="-115"/>
            <w:jc w:val="right"/>
          </w:pPr>
        </w:p>
      </w:tc>
    </w:tr>
  </w:tbl>
  <w:p w14:paraId="0C3B6A73" w14:textId="6C987EEC" w:rsidR="00BC13F2" w:rsidRDefault="00BC13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6BCDC8F" w14:paraId="29EAD05F" w14:textId="77777777" w:rsidTr="46BCDC8F">
      <w:trPr>
        <w:trHeight w:val="300"/>
      </w:trPr>
      <w:tc>
        <w:tcPr>
          <w:tcW w:w="3120" w:type="dxa"/>
        </w:tcPr>
        <w:p w14:paraId="33530F2C" w14:textId="5407A99D" w:rsidR="46BCDC8F" w:rsidRDefault="46BCDC8F" w:rsidP="46BCDC8F">
          <w:pPr>
            <w:pStyle w:val="Header"/>
            <w:ind w:left="-115"/>
          </w:pPr>
        </w:p>
      </w:tc>
      <w:tc>
        <w:tcPr>
          <w:tcW w:w="3120" w:type="dxa"/>
        </w:tcPr>
        <w:p w14:paraId="1ECAFF77" w14:textId="78B1942F" w:rsidR="46BCDC8F" w:rsidRDefault="46BCDC8F" w:rsidP="46BCDC8F">
          <w:pPr>
            <w:pStyle w:val="Header"/>
            <w:jc w:val="center"/>
          </w:pPr>
        </w:p>
      </w:tc>
      <w:tc>
        <w:tcPr>
          <w:tcW w:w="3120" w:type="dxa"/>
        </w:tcPr>
        <w:p w14:paraId="5A035402" w14:textId="650DC03A" w:rsidR="46BCDC8F" w:rsidRDefault="46BCDC8F" w:rsidP="46BCDC8F">
          <w:pPr>
            <w:pStyle w:val="Header"/>
            <w:ind w:right="-115"/>
            <w:jc w:val="right"/>
          </w:pPr>
        </w:p>
      </w:tc>
    </w:tr>
  </w:tbl>
  <w:p w14:paraId="02232F1D" w14:textId="5F3DE968" w:rsidR="006F3FA5" w:rsidRDefault="006F3F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0D669D" w14:textId="77777777" w:rsidR="00750C04" w:rsidRDefault="00750C04" w:rsidP="00BC13F2">
      <w:pPr>
        <w:spacing w:after="0" w:line="240" w:lineRule="auto"/>
      </w:pPr>
      <w:r>
        <w:separator/>
      </w:r>
    </w:p>
  </w:footnote>
  <w:footnote w:type="continuationSeparator" w:id="0">
    <w:p w14:paraId="4CD7E2D2" w14:textId="77777777" w:rsidR="00750C04" w:rsidRDefault="00750C04" w:rsidP="00BC13F2">
      <w:pPr>
        <w:spacing w:after="0" w:line="240" w:lineRule="auto"/>
      </w:pPr>
      <w:r>
        <w:continuationSeparator/>
      </w:r>
    </w:p>
  </w:footnote>
  <w:footnote w:type="continuationNotice" w:id="1">
    <w:p w14:paraId="61E3347B" w14:textId="77777777" w:rsidR="00750C04" w:rsidRDefault="00750C0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153275"/>
      <w:docPartObj>
        <w:docPartGallery w:val="Page Numbers (Top of Page)"/>
        <w:docPartUnique/>
      </w:docPartObj>
    </w:sdtPr>
    <w:sdtEndPr>
      <w:rPr>
        <w:noProof/>
      </w:rPr>
    </w:sdtEndPr>
    <w:sdtContent>
      <w:p w14:paraId="130E63DE" w14:textId="0ADFD91D" w:rsidR="000C44D4" w:rsidRDefault="000C44D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051DD6" w14:textId="5D58F099" w:rsidR="00BC13F2" w:rsidRDefault="000C44D4">
    <w:pPr>
      <w:pStyle w:val="Header"/>
    </w:pPr>
    <w:r>
      <w:t>Southern California Edison LiDAR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6BCDC8F" w14:paraId="44C920C0" w14:textId="77777777" w:rsidTr="46BCDC8F">
      <w:trPr>
        <w:trHeight w:val="300"/>
      </w:trPr>
      <w:tc>
        <w:tcPr>
          <w:tcW w:w="3120" w:type="dxa"/>
        </w:tcPr>
        <w:p w14:paraId="37B648D0" w14:textId="34B73232" w:rsidR="46BCDC8F" w:rsidRDefault="46BCDC8F" w:rsidP="46BCDC8F">
          <w:pPr>
            <w:pStyle w:val="Header"/>
            <w:ind w:left="-115"/>
          </w:pPr>
          <w:r>
            <w:t>Southern California Edison LiDAR</w:t>
          </w:r>
        </w:p>
      </w:tc>
      <w:tc>
        <w:tcPr>
          <w:tcW w:w="3120" w:type="dxa"/>
        </w:tcPr>
        <w:p w14:paraId="713D1BFA" w14:textId="320E0A5A" w:rsidR="46BCDC8F" w:rsidRDefault="46BCDC8F" w:rsidP="46BCDC8F">
          <w:pPr>
            <w:pStyle w:val="Header"/>
            <w:jc w:val="center"/>
          </w:pPr>
        </w:p>
      </w:tc>
      <w:tc>
        <w:tcPr>
          <w:tcW w:w="3120" w:type="dxa"/>
        </w:tcPr>
        <w:p w14:paraId="3F702543" w14:textId="1E4EF51A" w:rsidR="46BCDC8F" w:rsidRDefault="46BCDC8F" w:rsidP="46BCDC8F">
          <w:pPr>
            <w:pStyle w:val="Header"/>
            <w:ind w:right="-115"/>
            <w:jc w:val="right"/>
          </w:pPr>
        </w:p>
      </w:tc>
    </w:tr>
  </w:tbl>
  <w:p w14:paraId="7CBB7403" w14:textId="09DCCC2D" w:rsidR="006F3FA5" w:rsidRDefault="006F3FA5">
    <w:pPr>
      <w:pStyle w:val="Header"/>
    </w:pPr>
  </w:p>
</w:hdr>
</file>

<file path=word/intelligence2.xml><?xml version="1.0" encoding="utf-8"?>
<int2:intelligence xmlns:int2="http://schemas.microsoft.com/office/intelligence/2020/intelligence" xmlns:oel="http://schemas.microsoft.com/office/2019/extlst">
  <int2:observations>
    <int2:textHash int2:hashCode="rD1Xa0SJqWBWx0" int2:id="08ctwOh4">
      <int2:state int2:value="Rejected" int2:type="AugLoop_Text_Critique"/>
    </int2:textHash>
    <int2:textHash int2:hashCode="xvdpjGlZSnU3cy" int2:id="2SiZOyEI">
      <int2:state int2:value="Rejected" int2:type="AugLoop_Text_Critique"/>
    </int2:textHash>
    <int2:textHash int2:hashCode="wypW1e+7fxHBDS" int2:id="DO2elVC6">
      <int2:state int2:value="Rejected" int2:type="AugLoop_Text_Critique"/>
    </int2:textHash>
    <int2:textHash int2:hashCode="jZqNunf+8gcv/l" int2:id="G7woo4bL">
      <int2:state int2:value="Rejected" int2:type="AugLoop_Text_Critique"/>
    </int2:textHash>
    <int2:textHash int2:hashCode="i5aZmZH3KuCtK6" int2:id="HOCOOUCV">
      <int2:state int2:value="Rejected" int2:type="AugLoop_Text_Critique"/>
    </int2:textHash>
    <int2:textHash int2:hashCode="jEd+J7AwG9S2O/" int2:id="J1ScgKKu">
      <int2:state int2:value="Rejected" int2:type="AugLoop_Text_Critique"/>
    </int2:textHash>
    <int2:textHash int2:hashCode="5vyuDzqVaqGkPt" int2:id="P2ivhwmx">
      <int2:state int2:value="Rejected" int2:type="AugLoop_Text_Critique"/>
    </int2:textHash>
    <int2:textHash int2:hashCode="o6JmU8+cUOLiBp" int2:id="PvN369Em">
      <int2:state int2:value="Rejected" int2:type="AugLoop_Text_Critique"/>
    </int2:textHash>
    <int2:textHash int2:hashCode="dgX160z/y0d8Ah" int2:id="SKbaO022">
      <int2:state int2:value="Rejected" int2:type="AugLoop_Text_Critique"/>
    </int2:textHash>
    <int2:textHash int2:hashCode="aTpoEoHoazaRV+" int2:id="SSDGa8mt">
      <int2:state int2:value="Rejected" int2:type="AugLoop_Text_Critique"/>
    </int2:textHash>
    <int2:textHash int2:hashCode="0HMob8wldo6+vF" int2:id="ejMQUU5g">
      <int2:state int2:value="Rejected" int2:type="AugLoop_Text_Critique"/>
    </int2:textHash>
    <int2:textHash int2:hashCode="ZZH3vxFPU9NIdO" int2:id="fdi3RfJk">
      <int2:state int2:value="Rejected" int2:type="AugLoop_Text_Critique"/>
    </int2:textHash>
    <int2:textHash int2:hashCode="RBFWRuCas0ga3C" int2:id="iRgfldta">
      <int2:state int2:value="Rejected" int2:type="AugLoop_Text_Critique"/>
    </int2:textHash>
    <int2:textHash int2:hashCode="hkva8OiQxKGCZG" int2:id="oNjMxyfb">
      <int2:state int2:value="Rejected" int2:type="AugLoop_Text_Critique"/>
    </int2:textHash>
    <int2:textHash int2:hashCode="LyfX1YGDxfR0G4" int2:id="pWGtYU64">
      <int2:state int2:value="Rejected" int2:type="AugLoop_Text_Critique"/>
    </int2:textHash>
    <int2:textHash int2:hashCode="4LrgyYYumx9NEe" int2:id="wStGeHOF">
      <int2:state int2:value="Rejected" int2:type="AugLoop_Text_Critique"/>
    </int2:textHash>
    <int2:bookmark int2:bookmarkName="_Int_OzQ5ELi2" int2:invalidationBookmarkName="" int2:hashCode="mNBP7ZCQHPxc2g" int2:id="Po5PFFC7">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1EB65"/>
    <w:multiLevelType w:val="hybridMultilevel"/>
    <w:tmpl w:val="59DA6F1E"/>
    <w:lvl w:ilvl="0" w:tplc="3EDE1ACE">
      <w:start w:val="1"/>
      <w:numFmt w:val="bullet"/>
      <w:lvlText w:val=""/>
      <w:lvlJc w:val="left"/>
      <w:pPr>
        <w:ind w:left="720" w:hanging="360"/>
      </w:pPr>
      <w:rPr>
        <w:rFonts w:ascii="Symbol" w:hAnsi="Symbol" w:hint="default"/>
      </w:rPr>
    </w:lvl>
    <w:lvl w:ilvl="1" w:tplc="B5DA0146">
      <w:start w:val="1"/>
      <w:numFmt w:val="bullet"/>
      <w:lvlText w:val="o"/>
      <w:lvlJc w:val="left"/>
      <w:pPr>
        <w:ind w:left="1440" w:hanging="360"/>
      </w:pPr>
      <w:rPr>
        <w:rFonts w:ascii="Courier New" w:hAnsi="Courier New" w:hint="default"/>
      </w:rPr>
    </w:lvl>
    <w:lvl w:ilvl="2" w:tplc="539CFB6E">
      <w:start w:val="1"/>
      <w:numFmt w:val="bullet"/>
      <w:lvlText w:val=""/>
      <w:lvlJc w:val="left"/>
      <w:pPr>
        <w:ind w:left="2160" w:hanging="360"/>
      </w:pPr>
      <w:rPr>
        <w:rFonts w:ascii="Wingdings" w:hAnsi="Wingdings" w:hint="default"/>
      </w:rPr>
    </w:lvl>
    <w:lvl w:ilvl="3" w:tplc="5A469F24">
      <w:start w:val="1"/>
      <w:numFmt w:val="bullet"/>
      <w:lvlText w:val=""/>
      <w:lvlJc w:val="left"/>
      <w:pPr>
        <w:ind w:left="2880" w:hanging="360"/>
      </w:pPr>
      <w:rPr>
        <w:rFonts w:ascii="Symbol" w:hAnsi="Symbol" w:hint="default"/>
      </w:rPr>
    </w:lvl>
    <w:lvl w:ilvl="4" w:tplc="C2DC103E">
      <w:start w:val="1"/>
      <w:numFmt w:val="bullet"/>
      <w:lvlText w:val="o"/>
      <w:lvlJc w:val="left"/>
      <w:pPr>
        <w:ind w:left="3600" w:hanging="360"/>
      </w:pPr>
      <w:rPr>
        <w:rFonts w:ascii="Courier New" w:hAnsi="Courier New" w:hint="default"/>
      </w:rPr>
    </w:lvl>
    <w:lvl w:ilvl="5" w:tplc="7658A2F2">
      <w:start w:val="1"/>
      <w:numFmt w:val="bullet"/>
      <w:lvlText w:val=""/>
      <w:lvlJc w:val="left"/>
      <w:pPr>
        <w:ind w:left="4320" w:hanging="360"/>
      </w:pPr>
      <w:rPr>
        <w:rFonts w:ascii="Wingdings" w:hAnsi="Wingdings" w:hint="default"/>
      </w:rPr>
    </w:lvl>
    <w:lvl w:ilvl="6" w:tplc="B3C4E6D8">
      <w:start w:val="1"/>
      <w:numFmt w:val="bullet"/>
      <w:lvlText w:val=""/>
      <w:lvlJc w:val="left"/>
      <w:pPr>
        <w:ind w:left="5040" w:hanging="360"/>
      </w:pPr>
      <w:rPr>
        <w:rFonts w:ascii="Symbol" w:hAnsi="Symbol" w:hint="default"/>
      </w:rPr>
    </w:lvl>
    <w:lvl w:ilvl="7" w:tplc="A9C47510">
      <w:start w:val="1"/>
      <w:numFmt w:val="bullet"/>
      <w:lvlText w:val="o"/>
      <w:lvlJc w:val="left"/>
      <w:pPr>
        <w:ind w:left="5760" w:hanging="360"/>
      </w:pPr>
      <w:rPr>
        <w:rFonts w:ascii="Courier New" w:hAnsi="Courier New" w:hint="default"/>
      </w:rPr>
    </w:lvl>
    <w:lvl w:ilvl="8" w:tplc="6038C9CA">
      <w:start w:val="1"/>
      <w:numFmt w:val="bullet"/>
      <w:lvlText w:val=""/>
      <w:lvlJc w:val="left"/>
      <w:pPr>
        <w:ind w:left="6480" w:hanging="360"/>
      </w:pPr>
      <w:rPr>
        <w:rFonts w:ascii="Wingdings" w:hAnsi="Wingdings" w:hint="default"/>
      </w:rPr>
    </w:lvl>
  </w:abstractNum>
  <w:abstractNum w:abstractNumId="1" w15:restartNumberingAfterBreak="0">
    <w:nsid w:val="02C7378F"/>
    <w:multiLevelType w:val="hybridMultilevel"/>
    <w:tmpl w:val="070CB4F8"/>
    <w:lvl w:ilvl="0" w:tplc="42646916">
      <w:start w:val="1"/>
      <w:numFmt w:val="bullet"/>
      <w:lvlText w:val=""/>
      <w:lvlJc w:val="left"/>
      <w:pPr>
        <w:ind w:left="720" w:hanging="360"/>
      </w:pPr>
      <w:rPr>
        <w:rFonts w:ascii="Symbol" w:hAnsi="Symbol" w:hint="default"/>
      </w:rPr>
    </w:lvl>
    <w:lvl w:ilvl="1" w:tplc="E0501F04">
      <w:start w:val="1"/>
      <w:numFmt w:val="bullet"/>
      <w:lvlText w:val="o"/>
      <w:lvlJc w:val="left"/>
      <w:pPr>
        <w:ind w:left="1440" w:hanging="360"/>
      </w:pPr>
      <w:rPr>
        <w:rFonts w:ascii="Courier New" w:hAnsi="Courier New" w:hint="default"/>
      </w:rPr>
    </w:lvl>
    <w:lvl w:ilvl="2" w:tplc="3AFE817E">
      <w:start w:val="1"/>
      <w:numFmt w:val="bullet"/>
      <w:lvlText w:val=""/>
      <w:lvlJc w:val="left"/>
      <w:pPr>
        <w:ind w:left="2160" w:hanging="360"/>
      </w:pPr>
      <w:rPr>
        <w:rFonts w:ascii="Wingdings" w:hAnsi="Wingdings" w:hint="default"/>
      </w:rPr>
    </w:lvl>
    <w:lvl w:ilvl="3" w:tplc="3CB0986E">
      <w:start w:val="1"/>
      <w:numFmt w:val="bullet"/>
      <w:lvlText w:val=""/>
      <w:lvlJc w:val="left"/>
      <w:pPr>
        <w:ind w:left="2880" w:hanging="360"/>
      </w:pPr>
      <w:rPr>
        <w:rFonts w:ascii="Symbol" w:hAnsi="Symbol" w:hint="default"/>
      </w:rPr>
    </w:lvl>
    <w:lvl w:ilvl="4" w:tplc="26B2C384">
      <w:start w:val="1"/>
      <w:numFmt w:val="bullet"/>
      <w:lvlText w:val="o"/>
      <w:lvlJc w:val="left"/>
      <w:pPr>
        <w:ind w:left="3600" w:hanging="360"/>
      </w:pPr>
      <w:rPr>
        <w:rFonts w:ascii="Courier New" w:hAnsi="Courier New" w:hint="default"/>
      </w:rPr>
    </w:lvl>
    <w:lvl w:ilvl="5" w:tplc="344A40D8">
      <w:start w:val="1"/>
      <w:numFmt w:val="bullet"/>
      <w:lvlText w:val=""/>
      <w:lvlJc w:val="left"/>
      <w:pPr>
        <w:ind w:left="4320" w:hanging="360"/>
      </w:pPr>
      <w:rPr>
        <w:rFonts w:ascii="Wingdings" w:hAnsi="Wingdings" w:hint="default"/>
      </w:rPr>
    </w:lvl>
    <w:lvl w:ilvl="6" w:tplc="04603E38">
      <w:start w:val="1"/>
      <w:numFmt w:val="bullet"/>
      <w:lvlText w:val=""/>
      <w:lvlJc w:val="left"/>
      <w:pPr>
        <w:ind w:left="5040" w:hanging="360"/>
      </w:pPr>
      <w:rPr>
        <w:rFonts w:ascii="Symbol" w:hAnsi="Symbol" w:hint="default"/>
      </w:rPr>
    </w:lvl>
    <w:lvl w:ilvl="7" w:tplc="77E067F0">
      <w:start w:val="1"/>
      <w:numFmt w:val="bullet"/>
      <w:lvlText w:val="o"/>
      <w:lvlJc w:val="left"/>
      <w:pPr>
        <w:ind w:left="5760" w:hanging="360"/>
      </w:pPr>
      <w:rPr>
        <w:rFonts w:ascii="Courier New" w:hAnsi="Courier New" w:hint="default"/>
      </w:rPr>
    </w:lvl>
    <w:lvl w:ilvl="8" w:tplc="C2FE18AC">
      <w:start w:val="1"/>
      <w:numFmt w:val="bullet"/>
      <w:lvlText w:val=""/>
      <w:lvlJc w:val="left"/>
      <w:pPr>
        <w:ind w:left="6480" w:hanging="360"/>
      </w:pPr>
      <w:rPr>
        <w:rFonts w:ascii="Wingdings" w:hAnsi="Wingdings" w:hint="default"/>
      </w:rPr>
    </w:lvl>
  </w:abstractNum>
  <w:abstractNum w:abstractNumId="2" w15:restartNumberingAfterBreak="0">
    <w:nsid w:val="05AC6D1E"/>
    <w:multiLevelType w:val="hybridMultilevel"/>
    <w:tmpl w:val="CEFE9F88"/>
    <w:lvl w:ilvl="0" w:tplc="9B2E9B92">
      <w:start w:val="1"/>
      <w:numFmt w:val="bullet"/>
      <w:lvlText w:val=""/>
      <w:lvlJc w:val="left"/>
      <w:pPr>
        <w:ind w:left="720" w:hanging="360"/>
      </w:pPr>
      <w:rPr>
        <w:rFonts w:ascii="Symbol" w:hAnsi="Symbol" w:hint="default"/>
      </w:rPr>
    </w:lvl>
    <w:lvl w:ilvl="1" w:tplc="A5C0651E">
      <w:start w:val="1"/>
      <w:numFmt w:val="bullet"/>
      <w:lvlText w:val="o"/>
      <w:lvlJc w:val="left"/>
      <w:pPr>
        <w:ind w:left="1440" w:hanging="360"/>
      </w:pPr>
      <w:rPr>
        <w:rFonts w:ascii="Courier New" w:hAnsi="Courier New" w:hint="default"/>
      </w:rPr>
    </w:lvl>
    <w:lvl w:ilvl="2" w:tplc="9DE2875C">
      <w:start w:val="1"/>
      <w:numFmt w:val="bullet"/>
      <w:lvlText w:val=""/>
      <w:lvlJc w:val="left"/>
      <w:pPr>
        <w:ind w:left="2160" w:hanging="360"/>
      </w:pPr>
      <w:rPr>
        <w:rFonts w:ascii="Wingdings" w:hAnsi="Wingdings" w:hint="default"/>
      </w:rPr>
    </w:lvl>
    <w:lvl w:ilvl="3" w:tplc="484C19D8">
      <w:start w:val="1"/>
      <w:numFmt w:val="bullet"/>
      <w:lvlText w:val=""/>
      <w:lvlJc w:val="left"/>
      <w:pPr>
        <w:ind w:left="2880" w:hanging="360"/>
      </w:pPr>
      <w:rPr>
        <w:rFonts w:ascii="Symbol" w:hAnsi="Symbol" w:hint="default"/>
      </w:rPr>
    </w:lvl>
    <w:lvl w:ilvl="4" w:tplc="D48C9078">
      <w:start w:val="1"/>
      <w:numFmt w:val="bullet"/>
      <w:lvlText w:val="o"/>
      <w:lvlJc w:val="left"/>
      <w:pPr>
        <w:ind w:left="3600" w:hanging="360"/>
      </w:pPr>
      <w:rPr>
        <w:rFonts w:ascii="Courier New" w:hAnsi="Courier New" w:hint="default"/>
      </w:rPr>
    </w:lvl>
    <w:lvl w:ilvl="5" w:tplc="CCCC5E34">
      <w:start w:val="1"/>
      <w:numFmt w:val="bullet"/>
      <w:lvlText w:val=""/>
      <w:lvlJc w:val="left"/>
      <w:pPr>
        <w:ind w:left="4320" w:hanging="360"/>
      </w:pPr>
      <w:rPr>
        <w:rFonts w:ascii="Wingdings" w:hAnsi="Wingdings" w:hint="default"/>
      </w:rPr>
    </w:lvl>
    <w:lvl w:ilvl="6" w:tplc="60923C3C">
      <w:start w:val="1"/>
      <w:numFmt w:val="bullet"/>
      <w:lvlText w:val=""/>
      <w:lvlJc w:val="left"/>
      <w:pPr>
        <w:ind w:left="5040" w:hanging="360"/>
      </w:pPr>
      <w:rPr>
        <w:rFonts w:ascii="Symbol" w:hAnsi="Symbol" w:hint="default"/>
      </w:rPr>
    </w:lvl>
    <w:lvl w:ilvl="7" w:tplc="54220D2A">
      <w:start w:val="1"/>
      <w:numFmt w:val="bullet"/>
      <w:lvlText w:val="o"/>
      <w:lvlJc w:val="left"/>
      <w:pPr>
        <w:ind w:left="5760" w:hanging="360"/>
      </w:pPr>
      <w:rPr>
        <w:rFonts w:ascii="Courier New" w:hAnsi="Courier New" w:hint="default"/>
      </w:rPr>
    </w:lvl>
    <w:lvl w:ilvl="8" w:tplc="85F8DBEE">
      <w:start w:val="1"/>
      <w:numFmt w:val="bullet"/>
      <w:lvlText w:val=""/>
      <w:lvlJc w:val="left"/>
      <w:pPr>
        <w:ind w:left="6480" w:hanging="360"/>
      </w:pPr>
      <w:rPr>
        <w:rFonts w:ascii="Wingdings" w:hAnsi="Wingdings" w:hint="default"/>
      </w:rPr>
    </w:lvl>
  </w:abstractNum>
  <w:abstractNum w:abstractNumId="3" w15:restartNumberingAfterBreak="0">
    <w:nsid w:val="09515308"/>
    <w:multiLevelType w:val="hybridMultilevel"/>
    <w:tmpl w:val="92E6FB14"/>
    <w:lvl w:ilvl="0" w:tplc="E7B83F72">
      <w:start w:val="1"/>
      <w:numFmt w:val="bullet"/>
      <w:lvlText w:val=""/>
      <w:lvlJc w:val="left"/>
      <w:pPr>
        <w:ind w:left="720" w:hanging="360"/>
      </w:pPr>
      <w:rPr>
        <w:rFonts w:ascii="Symbol" w:hAnsi="Symbol" w:hint="default"/>
      </w:rPr>
    </w:lvl>
    <w:lvl w:ilvl="1" w:tplc="505AE796">
      <w:start w:val="1"/>
      <w:numFmt w:val="bullet"/>
      <w:lvlText w:val="o"/>
      <w:lvlJc w:val="left"/>
      <w:pPr>
        <w:ind w:left="1440" w:hanging="360"/>
      </w:pPr>
      <w:rPr>
        <w:rFonts w:ascii="Courier New" w:hAnsi="Courier New" w:hint="default"/>
      </w:rPr>
    </w:lvl>
    <w:lvl w:ilvl="2" w:tplc="E844129E">
      <w:start w:val="1"/>
      <w:numFmt w:val="bullet"/>
      <w:lvlText w:val=""/>
      <w:lvlJc w:val="left"/>
      <w:pPr>
        <w:ind w:left="2160" w:hanging="360"/>
      </w:pPr>
      <w:rPr>
        <w:rFonts w:ascii="Wingdings" w:hAnsi="Wingdings" w:hint="default"/>
      </w:rPr>
    </w:lvl>
    <w:lvl w:ilvl="3" w:tplc="A32E9234">
      <w:start w:val="1"/>
      <w:numFmt w:val="bullet"/>
      <w:lvlText w:val=""/>
      <w:lvlJc w:val="left"/>
      <w:pPr>
        <w:ind w:left="2880" w:hanging="360"/>
      </w:pPr>
      <w:rPr>
        <w:rFonts w:ascii="Symbol" w:hAnsi="Symbol" w:hint="default"/>
      </w:rPr>
    </w:lvl>
    <w:lvl w:ilvl="4" w:tplc="5F6AE35C">
      <w:start w:val="1"/>
      <w:numFmt w:val="bullet"/>
      <w:lvlText w:val="o"/>
      <w:lvlJc w:val="left"/>
      <w:pPr>
        <w:ind w:left="3600" w:hanging="360"/>
      </w:pPr>
      <w:rPr>
        <w:rFonts w:ascii="Courier New" w:hAnsi="Courier New" w:hint="default"/>
      </w:rPr>
    </w:lvl>
    <w:lvl w:ilvl="5" w:tplc="BB0E96CE">
      <w:start w:val="1"/>
      <w:numFmt w:val="bullet"/>
      <w:lvlText w:val=""/>
      <w:lvlJc w:val="left"/>
      <w:pPr>
        <w:ind w:left="4320" w:hanging="360"/>
      </w:pPr>
      <w:rPr>
        <w:rFonts w:ascii="Wingdings" w:hAnsi="Wingdings" w:hint="default"/>
      </w:rPr>
    </w:lvl>
    <w:lvl w:ilvl="6" w:tplc="DAF20E10">
      <w:start w:val="1"/>
      <w:numFmt w:val="bullet"/>
      <w:lvlText w:val=""/>
      <w:lvlJc w:val="left"/>
      <w:pPr>
        <w:ind w:left="5040" w:hanging="360"/>
      </w:pPr>
      <w:rPr>
        <w:rFonts w:ascii="Symbol" w:hAnsi="Symbol" w:hint="default"/>
      </w:rPr>
    </w:lvl>
    <w:lvl w:ilvl="7" w:tplc="EE024714">
      <w:start w:val="1"/>
      <w:numFmt w:val="bullet"/>
      <w:lvlText w:val="o"/>
      <w:lvlJc w:val="left"/>
      <w:pPr>
        <w:ind w:left="5760" w:hanging="360"/>
      </w:pPr>
      <w:rPr>
        <w:rFonts w:ascii="Courier New" w:hAnsi="Courier New" w:hint="default"/>
      </w:rPr>
    </w:lvl>
    <w:lvl w:ilvl="8" w:tplc="4CD26CDE">
      <w:start w:val="1"/>
      <w:numFmt w:val="bullet"/>
      <w:lvlText w:val=""/>
      <w:lvlJc w:val="left"/>
      <w:pPr>
        <w:ind w:left="6480" w:hanging="360"/>
      </w:pPr>
      <w:rPr>
        <w:rFonts w:ascii="Wingdings" w:hAnsi="Wingdings" w:hint="default"/>
      </w:rPr>
    </w:lvl>
  </w:abstractNum>
  <w:abstractNum w:abstractNumId="4" w15:restartNumberingAfterBreak="0">
    <w:nsid w:val="17B82C62"/>
    <w:multiLevelType w:val="hybridMultilevel"/>
    <w:tmpl w:val="5786020C"/>
    <w:lvl w:ilvl="0" w:tplc="FD0C75D6">
      <w:start w:val="1"/>
      <w:numFmt w:val="bullet"/>
      <w:lvlText w:val=""/>
      <w:lvlJc w:val="left"/>
      <w:pPr>
        <w:ind w:left="720" w:hanging="360"/>
      </w:pPr>
      <w:rPr>
        <w:rFonts w:ascii="Symbol" w:hAnsi="Symbol" w:hint="default"/>
      </w:rPr>
    </w:lvl>
    <w:lvl w:ilvl="1" w:tplc="0CAEC154">
      <w:start w:val="1"/>
      <w:numFmt w:val="bullet"/>
      <w:lvlText w:val="o"/>
      <w:lvlJc w:val="left"/>
      <w:pPr>
        <w:ind w:left="1440" w:hanging="360"/>
      </w:pPr>
      <w:rPr>
        <w:rFonts w:ascii="Courier New" w:hAnsi="Courier New" w:hint="default"/>
      </w:rPr>
    </w:lvl>
    <w:lvl w:ilvl="2" w:tplc="2FD45A00">
      <w:start w:val="1"/>
      <w:numFmt w:val="bullet"/>
      <w:lvlText w:val=""/>
      <w:lvlJc w:val="left"/>
      <w:pPr>
        <w:ind w:left="2160" w:hanging="360"/>
      </w:pPr>
      <w:rPr>
        <w:rFonts w:ascii="Wingdings" w:hAnsi="Wingdings" w:hint="default"/>
      </w:rPr>
    </w:lvl>
    <w:lvl w:ilvl="3" w:tplc="2C10C734">
      <w:start w:val="1"/>
      <w:numFmt w:val="bullet"/>
      <w:lvlText w:val=""/>
      <w:lvlJc w:val="left"/>
      <w:pPr>
        <w:ind w:left="2880" w:hanging="360"/>
      </w:pPr>
      <w:rPr>
        <w:rFonts w:ascii="Symbol" w:hAnsi="Symbol" w:hint="default"/>
      </w:rPr>
    </w:lvl>
    <w:lvl w:ilvl="4" w:tplc="B4C22D90">
      <w:start w:val="1"/>
      <w:numFmt w:val="bullet"/>
      <w:lvlText w:val="o"/>
      <w:lvlJc w:val="left"/>
      <w:pPr>
        <w:ind w:left="3600" w:hanging="360"/>
      </w:pPr>
      <w:rPr>
        <w:rFonts w:ascii="Courier New" w:hAnsi="Courier New" w:hint="default"/>
      </w:rPr>
    </w:lvl>
    <w:lvl w:ilvl="5" w:tplc="78E0B65E">
      <w:start w:val="1"/>
      <w:numFmt w:val="bullet"/>
      <w:lvlText w:val=""/>
      <w:lvlJc w:val="left"/>
      <w:pPr>
        <w:ind w:left="4320" w:hanging="360"/>
      </w:pPr>
      <w:rPr>
        <w:rFonts w:ascii="Wingdings" w:hAnsi="Wingdings" w:hint="default"/>
      </w:rPr>
    </w:lvl>
    <w:lvl w:ilvl="6" w:tplc="A36E43B6">
      <w:start w:val="1"/>
      <w:numFmt w:val="bullet"/>
      <w:lvlText w:val=""/>
      <w:lvlJc w:val="left"/>
      <w:pPr>
        <w:ind w:left="5040" w:hanging="360"/>
      </w:pPr>
      <w:rPr>
        <w:rFonts w:ascii="Symbol" w:hAnsi="Symbol" w:hint="default"/>
      </w:rPr>
    </w:lvl>
    <w:lvl w:ilvl="7" w:tplc="FAA4F228">
      <w:start w:val="1"/>
      <w:numFmt w:val="bullet"/>
      <w:lvlText w:val="o"/>
      <w:lvlJc w:val="left"/>
      <w:pPr>
        <w:ind w:left="5760" w:hanging="360"/>
      </w:pPr>
      <w:rPr>
        <w:rFonts w:ascii="Courier New" w:hAnsi="Courier New" w:hint="default"/>
      </w:rPr>
    </w:lvl>
    <w:lvl w:ilvl="8" w:tplc="952ADE22">
      <w:start w:val="1"/>
      <w:numFmt w:val="bullet"/>
      <w:lvlText w:val=""/>
      <w:lvlJc w:val="left"/>
      <w:pPr>
        <w:ind w:left="6480" w:hanging="360"/>
      </w:pPr>
      <w:rPr>
        <w:rFonts w:ascii="Wingdings" w:hAnsi="Wingdings" w:hint="default"/>
      </w:rPr>
    </w:lvl>
  </w:abstractNum>
  <w:abstractNum w:abstractNumId="5" w15:restartNumberingAfterBreak="0">
    <w:nsid w:val="2C5E02BD"/>
    <w:multiLevelType w:val="hybridMultilevel"/>
    <w:tmpl w:val="7D0CB602"/>
    <w:lvl w:ilvl="0" w:tplc="E46A6AD0">
      <w:start w:val="1"/>
      <w:numFmt w:val="bullet"/>
      <w:lvlText w:val=""/>
      <w:lvlJc w:val="left"/>
      <w:pPr>
        <w:ind w:left="720" w:hanging="360"/>
      </w:pPr>
      <w:rPr>
        <w:rFonts w:ascii="Symbol" w:hAnsi="Symbol" w:hint="default"/>
      </w:rPr>
    </w:lvl>
    <w:lvl w:ilvl="1" w:tplc="221007A4">
      <w:start w:val="1"/>
      <w:numFmt w:val="bullet"/>
      <w:lvlText w:val="o"/>
      <w:lvlJc w:val="left"/>
      <w:pPr>
        <w:ind w:left="1440" w:hanging="360"/>
      </w:pPr>
      <w:rPr>
        <w:rFonts w:ascii="Courier New" w:hAnsi="Courier New" w:hint="default"/>
      </w:rPr>
    </w:lvl>
    <w:lvl w:ilvl="2" w:tplc="9CBED496">
      <w:start w:val="1"/>
      <w:numFmt w:val="bullet"/>
      <w:lvlText w:val=""/>
      <w:lvlJc w:val="left"/>
      <w:pPr>
        <w:ind w:left="2160" w:hanging="360"/>
      </w:pPr>
      <w:rPr>
        <w:rFonts w:ascii="Wingdings" w:hAnsi="Wingdings" w:hint="default"/>
      </w:rPr>
    </w:lvl>
    <w:lvl w:ilvl="3" w:tplc="184C9A42">
      <w:start w:val="1"/>
      <w:numFmt w:val="bullet"/>
      <w:lvlText w:val=""/>
      <w:lvlJc w:val="left"/>
      <w:pPr>
        <w:ind w:left="2880" w:hanging="360"/>
      </w:pPr>
      <w:rPr>
        <w:rFonts w:ascii="Symbol" w:hAnsi="Symbol" w:hint="default"/>
      </w:rPr>
    </w:lvl>
    <w:lvl w:ilvl="4" w:tplc="852E9F4A">
      <w:start w:val="1"/>
      <w:numFmt w:val="bullet"/>
      <w:lvlText w:val="o"/>
      <w:lvlJc w:val="left"/>
      <w:pPr>
        <w:ind w:left="3600" w:hanging="360"/>
      </w:pPr>
      <w:rPr>
        <w:rFonts w:ascii="Courier New" w:hAnsi="Courier New" w:hint="default"/>
      </w:rPr>
    </w:lvl>
    <w:lvl w:ilvl="5" w:tplc="73D2BB1C">
      <w:start w:val="1"/>
      <w:numFmt w:val="bullet"/>
      <w:lvlText w:val=""/>
      <w:lvlJc w:val="left"/>
      <w:pPr>
        <w:ind w:left="4320" w:hanging="360"/>
      </w:pPr>
      <w:rPr>
        <w:rFonts w:ascii="Wingdings" w:hAnsi="Wingdings" w:hint="default"/>
      </w:rPr>
    </w:lvl>
    <w:lvl w:ilvl="6" w:tplc="94AAD978">
      <w:start w:val="1"/>
      <w:numFmt w:val="bullet"/>
      <w:lvlText w:val=""/>
      <w:lvlJc w:val="left"/>
      <w:pPr>
        <w:ind w:left="5040" w:hanging="360"/>
      </w:pPr>
      <w:rPr>
        <w:rFonts w:ascii="Symbol" w:hAnsi="Symbol" w:hint="default"/>
      </w:rPr>
    </w:lvl>
    <w:lvl w:ilvl="7" w:tplc="7660E4B4">
      <w:start w:val="1"/>
      <w:numFmt w:val="bullet"/>
      <w:lvlText w:val="o"/>
      <w:lvlJc w:val="left"/>
      <w:pPr>
        <w:ind w:left="5760" w:hanging="360"/>
      </w:pPr>
      <w:rPr>
        <w:rFonts w:ascii="Courier New" w:hAnsi="Courier New" w:hint="default"/>
      </w:rPr>
    </w:lvl>
    <w:lvl w:ilvl="8" w:tplc="8CF062CA">
      <w:start w:val="1"/>
      <w:numFmt w:val="bullet"/>
      <w:lvlText w:val=""/>
      <w:lvlJc w:val="left"/>
      <w:pPr>
        <w:ind w:left="6480" w:hanging="360"/>
      </w:pPr>
      <w:rPr>
        <w:rFonts w:ascii="Wingdings" w:hAnsi="Wingdings" w:hint="default"/>
      </w:rPr>
    </w:lvl>
  </w:abstractNum>
  <w:abstractNum w:abstractNumId="6" w15:restartNumberingAfterBreak="0">
    <w:nsid w:val="33C1DE90"/>
    <w:multiLevelType w:val="hybridMultilevel"/>
    <w:tmpl w:val="B2643182"/>
    <w:lvl w:ilvl="0" w:tplc="A302328E">
      <w:start w:val="1"/>
      <w:numFmt w:val="bullet"/>
      <w:lvlText w:val=""/>
      <w:lvlJc w:val="left"/>
      <w:pPr>
        <w:ind w:left="720" w:hanging="360"/>
      </w:pPr>
      <w:rPr>
        <w:rFonts w:ascii="Symbol" w:hAnsi="Symbol" w:hint="default"/>
      </w:rPr>
    </w:lvl>
    <w:lvl w:ilvl="1" w:tplc="C2769EA2">
      <w:start w:val="1"/>
      <w:numFmt w:val="bullet"/>
      <w:lvlText w:val="o"/>
      <w:lvlJc w:val="left"/>
      <w:pPr>
        <w:ind w:left="1440" w:hanging="360"/>
      </w:pPr>
      <w:rPr>
        <w:rFonts w:ascii="Courier New" w:hAnsi="Courier New" w:hint="default"/>
      </w:rPr>
    </w:lvl>
    <w:lvl w:ilvl="2" w:tplc="2B6E6210">
      <w:start w:val="1"/>
      <w:numFmt w:val="bullet"/>
      <w:lvlText w:val=""/>
      <w:lvlJc w:val="left"/>
      <w:pPr>
        <w:ind w:left="2160" w:hanging="360"/>
      </w:pPr>
      <w:rPr>
        <w:rFonts w:ascii="Wingdings" w:hAnsi="Wingdings" w:hint="default"/>
      </w:rPr>
    </w:lvl>
    <w:lvl w:ilvl="3" w:tplc="6974FB94">
      <w:start w:val="1"/>
      <w:numFmt w:val="bullet"/>
      <w:lvlText w:val=""/>
      <w:lvlJc w:val="left"/>
      <w:pPr>
        <w:ind w:left="2880" w:hanging="360"/>
      </w:pPr>
      <w:rPr>
        <w:rFonts w:ascii="Symbol" w:hAnsi="Symbol" w:hint="default"/>
      </w:rPr>
    </w:lvl>
    <w:lvl w:ilvl="4" w:tplc="E4E81566">
      <w:start w:val="1"/>
      <w:numFmt w:val="bullet"/>
      <w:lvlText w:val="o"/>
      <w:lvlJc w:val="left"/>
      <w:pPr>
        <w:ind w:left="3600" w:hanging="360"/>
      </w:pPr>
      <w:rPr>
        <w:rFonts w:ascii="Courier New" w:hAnsi="Courier New" w:hint="default"/>
      </w:rPr>
    </w:lvl>
    <w:lvl w:ilvl="5" w:tplc="3A260BA0">
      <w:start w:val="1"/>
      <w:numFmt w:val="bullet"/>
      <w:lvlText w:val=""/>
      <w:lvlJc w:val="left"/>
      <w:pPr>
        <w:ind w:left="4320" w:hanging="360"/>
      </w:pPr>
      <w:rPr>
        <w:rFonts w:ascii="Wingdings" w:hAnsi="Wingdings" w:hint="default"/>
      </w:rPr>
    </w:lvl>
    <w:lvl w:ilvl="6" w:tplc="6EBA6BB6">
      <w:start w:val="1"/>
      <w:numFmt w:val="bullet"/>
      <w:lvlText w:val=""/>
      <w:lvlJc w:val="left"/>
      <w:pPr>
        <w:ind w:left="5040" w:hanging="360"/>
      </w:pPr>
      <w:rPr>
        <w:rFonts w:ascii="Symbol" w:hAnsi="Symbol" w:hint="default"/>
      </w:rPr>
    </w:lvl>
    <w:lvl w:ilvl="7" w:tplc="BFE6622A">
      <w:start w:val="1"/>
      <w:numFmt w:val="bullet"/>
      <w:lvlText w:val="o"/>
      <w:lvlJc w:val="left"/>
      <w:pPr>
        <w:ind w:left="5760" w:hanging="360"/>
      </w:pPr>
      <w:rPr>
        <w:rFonts w:ascii="Courier New" w:hAnsi="Courier New" w:hint="default"/>
      </w:rPr>
    </w:lvl>
    <w:lvl w:ilvl="8" w:tplc="850A5764">
      <w:start w:val="1"/>
      <w:numFmt w:val="bullet"/>
      <w:lvlText w:val=""/>
      <w:lvlJc w:val="left"/>
      <w:pPr>
        <w:ind w:left="6480" w:hanging="360"/>
      </w:pPr>
      <w:rPr>
        <w:rFonts w:ascii="Wingdings" w:hAnsi="Wingdings" w:hint="default"/>
      </w:rPr>
    </w:lvl>
  </w:abstractNum>
  <w:abstractNum w:abstractNumId="7" w15:restartNumberingAfterBreak="0">
    <w:nsid w:val="348076B7"/>
    <w:multiLevelType w:val="hybridMultilevel"/>
    <w:tmpl w:val="6D829D26"/>
    <w:lvl w:ilvl="0" w:tplc="6C2C6544">
      <w:start w:val="1"/>
      <w:numFmt w:val="bullet"/>
      <w:lvlText w:val=""/>
      <w:lvlJc w:val="left"/>
      <w:pPr>
        <w:ind w:left="720" w:hanging="360"/>
      </w:pPr>
      <w:rPr>
        <w:rFonts w:ascii="Symbol" w:hAnsi="Symbol" w:hint="default"/>
      </w:rPr>
    </w:lvl>
    <w:lvl w:ilvl="1" w:tplc="4294A58A">
      <w:start w:val="1"/>
      <w:numFmt w:val="bullet"/>
      <w:lvlText w:val="o"/>
      <w:lvlJc w:val="left"/>
      <w:pPr>
        <w:ind w:left="1440" w:hanging="360"/>
      </w:pPr>
      <w:rPr>
        <w:rFonts w:ascii="Courier New" w:hAnsi="Courier New" w:hint="default"/>
      </w:rPr>
    </w:lvl>
    <w:lvl w:ilvl="2" w:tplc="091CC380">
      <w:start w:val="1"/>
      <w:numFmt w:val="bullet"/>
      <w:lvlText w:val=""/>
      <w:lvlJc w:val="left"/>
      <w:pPr>
        <w:ind w:left="2160" w:hanging="360"/>
      </w:pPr>
      <w:rPr>
        <w:rFonts w:ascii="Wingdings" w:hAnsi="Wingdings" w:hint="default"/>
      </w:rPr>
    </w:lvl>
    <w:lvl w:ilvl="3" w:tplc="C226AEF6">
      <w:start w:val="1"/>
      <w:numFmt w:val="bullet"/>
      <w:lvlText w:val=""/>
      <w:lvlJc w:val="left"/>
      <w:pPr>
        <w:ind w:left="2880" w:hanging="360"/>
      </w:pPr>
      <w:rPr>
        <w:rFonts w:ascii="Symbol" w:hAnsi="Symbol" w:hint="default"/>
      </w:rPr>
    </w:lvl>
    <w:lvl w:ilvl="4" w:tplc="85EC4F2A">
      <w:start w:val="1"/>
      <w:numFmt w:val="bullet"/>
      <w:lvlText w:val="o"/>
      <w:lvlJc w:val="left"/>
      <w:pPr>
        <w:ind w:left="3600" w:hanging="360"/>
      </w:pPr>
      <w:rPr>
        <w:rFonts w:ascii="Courier New" w:hAnsi="Courier New" w:hint="default"/>
      </w:rPr>
    </w:lvl>
    <w:lvl w:ilvl="5" w:tplc="91E214A6">
      <w:start w:val="1"/>
      <w:numFmt w:val="bullet"/>
      <w:lvlText w:val=""/>
      <w:lvlJc w:val="left"/>
      <w:pPr>
        <w:ind w:left="4320" w:hanging="360"/>
      </w:pPr>
      <w:rPr>
        <w:rFonts w:ascii="Wingdings" w:hAnsi="Wingdings" w:hint="default"/>
      </w:rPr>
    </w:lvl>
    <w:lvl w:ilvl="6" w:tplc="74EE40CC">
      <w:start w:val="1"/>
      <w:numFmt w:val="bullet"/>
      <w:lvlText w:val=""/>
      <w:lvlJc w:val="left"/>
      <w:pPr>
        <w:ind w:left="5040" w:hanging="360"/>
      </w:pPr>
      <w:rPr>
        <w:rFonts w:ascii="Symbol" w:hAnsi="Symbol" w:hint="default"/>
      </w:rPr>
    </w:lvl>
    <w:lvl w:ilvl="7" w:tplc="42089D8E">
      <w:start w:val="1"/>
      <w:numFmt w:val="bullet"/>
      <w:lvlText w:val="o"/>
      <w:lvlJc w:val="left"/>
      <w:pPr>
        <w:ind w:left="5760" w:hanging="360"/>
      </w:pPr>
      <w:rPr>
        <w:rFonts w:ascii="Courier New" w:hAnsi="Courier New" w:hint="default"/>
      </w:rPr>
    </w:lvl>
    <w:lvl w:ilvl="8" w:tplc="E3142350">
      <w:start w:val="1"/>
      <w:numFmt w:val="bullet"/>
      <w:lvlText w:val=""/>
      <w:lvlJc w:val="left"/>
      <w:pPr>
        <w:ind w:left="6480" w:hanging="360"/>
      </w:pPr>
      <w:rPr>
        <w:rFonts w:ascii="Wingdings" w:hAnsi="Wingdings" w:hint="default"/>
      </w:rPr>
    </w:lvl>
  </w:abstractNum>
  <w:abstractNum w:abstractNumId="8" w15:restartNumberingAfterBreak="0">
    <w:nsid w:val="38D04794"/>
    <w:multiLevelType w:val="hybridMultilevel"/>
    <w:tmpl w:val="7C0EA158"/>
    <w:lvl w:ilvl="0" w:tplc="1EFAD776">
      <w:start w:val="1"/>
      <w:numFmt w:val="upperRoman"/>
      <w:lvlText w:val="%1."/>
      <w:lvlJc w:val="left"/>
      <w:pPr>
        <w:ind w:left="720" w:hanging="72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45BF36E9"/>
    <w:multiLevelType w:val="hybridMultilevel"/>
    <w:tmpl w:val="38C09940"/>
    <w:lvl w:ilvl="0" w:tplc="B8424B5E">
      <w:start w:val="1"/>
      <w:numFmt w:val="bullet"/>
      <w:lvlText w:val=""/>
      <w:lvlJc w:val="left"/>
      <w:pPr>
        <w:ind w:left="720" w:hanging="360"/>
      </w:pPr>
      <w:rPr>
        <w:rFonts w:ascii="Symbol" w:hAnsi="Symbol" w:hint="default"/>
      </w:rPr>
    </w:lvl>
    <w:lvl w:ilvl="1" w:tplc="BFC6A748">
      <w:start w:val="1"/>
      <w:numFmt w:val="bullet"/>
      <w:lvlText w:val="o"/>
      <w:lvlJc w:val="left"/>
      <w:pPr>
        <w:ind w:left="1440" w:hanging="360"/>
      </w:pPr>
      <w:rPr>
        <w:rFonts w:ascii="Courier New" w:hAnsi="Courier New" w:hint="default"/>
      </w:rPr>
    </w:lvl>
    <w:lvl w:ilvl="2" w:tplc="17825DB0">
      <w:start w:val="1"/>
      <w:numFmt w:val="bullet"/>
      <w:lvlText w:val=""/>
      <w:lvlJc w:val="left"/>
      <w:pPr>
        <w:ind w:left="2160" w:hanging="360"/>
      </w:pPr>
      <w:rPr>
        <w:rFonts w:ascii="Wingdings" w:hAnsi="Wingdings" w:hint="default"/>
      </w:rPr>
    </w:lvl>
    <w:lvl w:ilvl="3" w:tplc="AD04FC6E">
      <w:start w:val="1"/>
      <w:numFmt w:val="bullet"/>
      <w:lvlText w:val=""/>
      <w:lvlJc w:val="left"/>
      <w:pPr>
        <w:ind w:left="2880" w:hanging="360"/>
      </w:pPr>
      <w:rPr>
        <w:rFonts w:ascii="Symbol" w:hAnsi="Symbol" w:hint="default"/>
      </w:rPr>
    </w:lvl>
    <w:lvl w:ilvl="4" w:tplc="D304E7CE">
      <w:start w:val="1"/>
      <w:numFmt w:val="bullet"/>
      <w:lvlText w:val="o"/>
      <w:lvlJc w:val="left"/>
      <w:pPr>
        <w:ind w:left="3600" w:hanging="360"/>
      </w:pPr>
      <w:rPr>
        <w:rFonts w:ascii="Courier New" w:hAnsi="Courier New" w:hint="default"/>
      </w:rPr>
    </w:lvl>
    <w:lvl w:ilvl="5" w:tplc="68948A48">
      <w:start w:val="1"/>
      <w:numFmt w:val="bullet"/>
      <w:lvlText w:val=""/>
      <w:lvlJc w:val="left"/>
      <w:pPr>
        <w:ind w:left="4320" w:hanging="360"/>
      </w:pPr>
      <w:rPr>
        <w:rFonts w:ascii="Wingdings" w:hAnsi="Wingdings" w:hint="default"/>
      </w:rPr>
    </w:lvl>
    <w:lvl w:ilvl="6" w:tplc="7932CFE8">
      <w:start w:val="1"/>
      <w:numFmt w:val="bullet"/>
      <w:lvlText w:val=""/>
      <w:lvlJc w:val="left"/>
      <w:pPr>
        <w:ind w:left="5040" w:hanging="360"/>
      </w:pPr>
      <w:rPr>
        <w:rFonts w:ascii="Symbol" w:hAnsi="Symbol" w:hint="default"/>
      </w:rPr>
    </w:lvl>
    <w:lvl w:ilvl="7" w:tplc="7988F622">
      <w:start w:val="1"/>
      <w:numFmt w:val="bullet"/>
      <w:lvlText w:val="o"/>
      <w:lvlJc w:val="left"/>
      <w:pPr>
        <w:ind w:left="5760" w:hanging="360"/>
      </w:pPr>
      <w:rPr>
        <w:rFonts w:ascii="Courier New" w:hAnsi="Courier New" w:hint="default"/>
      </w:rPr>
    </w:lvl>
    <w:lvl w:ilvl="8" w:tplc="3940CE34">
      <w:start w:val="1"/>
      <w:numFmt w:val="bullet"/>
      <w:lvlText w:val=""/>
      <w:lvlJc w:val="left"/>
      <w:pPr>
        <w:ind w:left="6480" w:hanging="360"/>
      </w:pPr>
      <w:rPr>
        <w:rFonts w:ascii="Wingdings" w:hAnsi="Wingdings" w:hint="default"/>
      </w:rPr>
    </w:lvl>
  </w:abstractNum>
  <w:abstractNum w:abstractNumId="10" w15:restartNumberingAfterBreak="0">
    <w:nsid w:val="47FF584B"/>
    <w:multiLevelType w:val="hybridMultilevel"/>
    <w:tmpl w:val="C4382B02"/>
    <w:lvl w:ilvl="0" w:tplc="6902C7FA">
      <w:start w:val="1"/>
      <w:numFmt w:val="bullet"/>
      <w:lvlText w:val=""/>
      <w:lvlJc w:val="left"/>
      <w:pPr>
        <w:ind w:left="720" w:hanging="360"/>
      </w:pPr>
      <w:rPr>
        <w:rFonts w:ascii="Symbol" w:hAnsi="Symbol" w:hint="default"/>
      </w:rPr>
    </w:lvl>
    <w:lvl w:ilvl="1" w:tplc="426E095A">
      <w:start w:val="1"/>
      <w:numFmt w:val="bullet"/>
      <w:lvlText w:val="o"/>
      <w:lvlJc w:val="left"/>
      <w:pPr>
        <w:ind w:left="1440" w:hanging="360"/>
      </w:pPr>
      <w:rPr>
        <w:rFonts w:ascii="Courier New" w:hAnsi="Courier New" w:hint="default"/>
      </w:rPr>
    </w:lvl>
    <w:lvl w:ilvl="2" w:tplc="FD4E5F92">
      <w:start w:val="1"/>
      <w:numFmt w:val="bullet"/>
      <w:lvlText w:val=""/>
      <w:lvlJc w:val="left"/>
      <w:pPr>
        <w:ind w:left="2160" w:hanging="360"/>
      </w:pPr>
      <w:rPr>
        <w:rFonts w:ascii="Wingdings" w:hAnsi="Wingdings" w:hint="default"/>
      </w:rPr>
    </w:lvl>
    <w:lvl w:ilvl="3" w:tplc="CD720388">
      <w:start w:val="1"/>
      <w:numFmt w:val="bullet"/>
      <w:lvlText w:val=""/>
      <w:lvlJc w:val="left"/>
      <w:pPr>
        <w:ind w:left="2880" w:hanging="360"/>
      </w:pPr>
      <w:rPr>
        <w:rFonts w:ascii="Symbol" w:hAnsi="Symbol" w:hint="default"/>
      </w:rPr>
    </w:lvl>
    <w:lvl w:ilvl="4" w:tplc="C8201F5A">
      <w:start w:val="1"/>
      <w:numFmt w:val="bullet"/>
      <w:lvlText w:val="o"/>
      <w:lvlJc w:val="left"/>
      <w:pPr>
        <w:ind w:left="3600" w:hanging="360"/>
      </w:pPr>
      <w:rPr>
        <w:rFonts w:ascii="Courier New" w:hAnsi="Courier New" w:hint="default"/>
      </w:rPr>
    </w:lvl>
    <w:lvl w:ilvl="5" w:tplc="3D00903C">
      <w:start w:val="1"/>
      <w:numFmt w:val="bullet"/>
      <w:lvlText w:val=""/>
      <w:lvlJc w:val="left"/>
      <w:pPr>
        <w:ind w:left="4320" w:hanging="360"/>
      </w:pPr>
      <w:rPr>
        <w:rFonts w:ascii="Wingdings" w:hAnsi="Wingdings" w:hint="default"/>
      </w:rPr>
    </w:lvl>
    <w:lvl w:ilvl="6" w:tplc="B69E82F0">
      <w:start w:val="1"/>
      <w:numFmt w:val="bullet"/>
      <w:lvlText w:val=""/>
      <w:lvlJc w:val="left"/>
      <w:pPr>
        <w:ind w:left="5040" w:hanging="360"/>
      </w:pPr>
      <w:rPr>
        <w:rFonts w:ascii="Symbol" w:hAnsi="Symbol" w:hint="default"/>
      </w:rPr>
    </w:lvl>
    <w:lvl w:ilvl="7" w:tplc="C09EF50A">
      <w:start w:val="1"/>
      <w:numFmt w:val="bullet"/>
      <w:lvlText w:val="o"/>
      <w:lvlJc w:val="left"/>
      <w:pPr>
        <w:ind w:left="5760" w:hanging="360"/>
      </w:pPr>
      <w:rPr>
        <w:rFonts w:ascii="Courier New" w:hAnsi="Courier New" w:hint="default"/>
      </w:rPr>
    </w:lvl>
    <w:lvl w:ilvl="8" w:tplc="0CE406B2">
      <w:start w:val="1"/>
      <w:numFmt w:val="bullet"/>
      <w:lvlText w:val=""/>
      <w:lvlJc w:val="left"/>
      <w:pPr>
        <w:ind w:left="6480" w:hanging="360"/>
      </w:pPr>
      <w:rPr>
        <w:rFonts w:ascii="Wingdings" w:hAnsi="Wingdings" w:hint="default"/>
      </w:rPr>
    </w:lvl>
  </w:abstractNum>
  <w:abstractNum w:abstractNumId="11" w15:restartNumberingAfterBreak="0">
    <w:nsid w:val="487FBC4B"/>
    <w:multiLevelType w:val="hybridMultilevel"/>
    <w:tmpl w:val="C4D845D8"/>
    <w:lvl w:ilvl="0" w:tplc="D52C8BB0">
      <w:start w:val="1"/>
      <w:numFmt w:val="bullet"/>
      <w:lvlText w:val=""/>
      <w:lvlJc w:val="left"/>
      <w:pPr>
        <w:ind w:left="720" w:hanging="360"/>
      </w:pPr>
      <w:rPr>
        <w:rFonts w:ascii="Symbol" w:hAnsi="Symbol" w:hint="default"/>
      </w:rPr>
    </w:lvl>
    <w:lvl w:ilvl="1" w:tplc="48125CC4">
      <w:start w:val="1"/>
      <w:numFmt w:val="bullet"/>
      <w:lvlText w:val=""/>
      <w:lvlJc w:val="left"/>
      <w:pPr>
        <w:ind w:left="1440" w:hanging="360"/>
      </w:pPr>
      <w:rPr>
        <w:rFonts w:ascii="Symbol" w:hAnsi="Symbol" w:hint="default"/>
      </w:rPr>
    </w:lvl>
    <w:lvl w:ilvl="2" w:tplc="53B01620">
      <w:start w:val="1"/>
      <w:numFmt w:val="bullet"/>
      <w:lvlText w:val=""/>
      <w:lvlJc w:val="left"/>
      <w:pPr>
        <w:ind w:left="2160" w:hanging="360"/>
      </w:pPr>
      <w:rPr>
        <w:rFonts w:ascii="Wingdings" w:hAnsi="Wingdings" w:hint="default"/>
      </w:rPr>
    </w:lvl>
    <w:lvl w:ilvl="3" w:tplc="086A0B90">
      <w:start w:val="1"/>
      <w:numFmt w:val="bullet"/>
      <w:lvlText w:val=""/>
      <w:lvlJc w:val="left"/>
      <w:pPr>
        <w:ind w:left="2880" w:hanging="360"/>
      </w:pPr>
      <w:rPr>
        <w:rFonts w:ascii="Symbol" w:hAnsi="Symbol" w:hint="default"/>
      </w:rPr>
    </w:lvl>
    <w:lvl w:ilvl="4" w:tplc="111EEDD6">
      <w:start w:val="1"/>
      <w:numFmt w:val="bullet"/>
      <w:lvlText w:val="o"/>
      <w:lvlJc w:val="left"/>
      <w:pPr>
        <w:ind w:left="3600" w:hanging="360"/>
      </w:pPr>
      <w:rPr>
        <w:rFonts w:ascii="Courier New" w:hAnsi="Courier New" w:hint="default"/>
      </w:rPr>
    </w:lvl>
    <w:lvl w:ilvl="5" w:tplc="E9E47118">
      <w:start w:val="1"/>
      <w:numFmt w:val="bullet"/>
      <w:lvlText w:val=""/>
      <w:lvlJc w:val="left"/>
      <w:pPr>
        <w:ind w:left="4320" w:hanging="360"/>
      </w:pPr>
      <w:rPr>
        <w:rFonts w:ascii="Wingdings" w:hAnsi="Wingdings" w:hint="default"/>
      </w:rPr>
    </w:lvl>
    <w:lvl w:ilvl="6" w:tplc="355EBCE2">
      <w:start w:val="1"/>
      <w:numFmt w:val="bullet"/>
      <w:lvlText w:val=""/>
      <w:lvlJc w:val="left"/>
      <w:pPr>
        <w:ind w:left="5040" w:hanging="360"/>
      </w:pPr>
      <w:rPr>
        <w:rFonts w:ascii="Symbol" w:hAnsi="Symbol" w:hint="default"/>
      </w:rPr>
    </w:lvl>
    <w:lvl w:ilvl="7" w:tplc="BAF49656">
      <w:start w:val="1"/>
      <w:numFmt w:val="bullet"/>
      <w:lvlText w:val="o"/>
      <w:lvlJc w:val="left"/>
      <w:pPr>
        <w:ind w:left="5760" w:hanging="360"/>
      </w:pPr>
      <w:rPr>
        <w:rFonts w:ascii="Courier New" w:hAnsi="Courier New" w:hint="default"/>
      </w:rPr>
    </w:lvl>
    <w:lvl w:ilvl="8" w:tplc="D5E8E806">
      <w:start w:val="1"/>
      <w:numFmt w:val="bullet"/>
      <w:lvlText w:val=""/>
      <w:lvlJc w:val="left"/>
      <w:pPr>
        <w:ind w:left="6480" w:hanging="360"/>
      </w:pPr>
      <w:rPr>
        <w:rFonts w:ascii="Wingdings" w:hAnsi="Wingdings" w:hint="default"/>
      </w:rPr>
    </w:lvl>
  </w:abstractNum>
  <w:abstractNum w:abstractNumId="12" w15:restartNumberingAfterBreak="0">
    <w:nsid w:val="4F8B6379"/>
    <w:multiLevelType w:val="hybridMultilevel"/>
    <w:tmpl w:val="FFFFFFFF"/>
    <w:lvl w:ilvl="0" w:tplc="2A4C2152">
      <w:start w:val="1"/>
      <w:numFmt w:val="bullet"/>
      <w:lvlText w:val=""/>
      <w:lvlJc w:val="left"/>
      <w:pPr>
        <w:ind w:left="720" w:hanging="360"/>
      </w:pPr>
      <w:rPr>
        <w:rFonts w:ascii="Symbol" w:hAnsi="Symbol" w:hint="default"/>
      </w:rPr>
    </w:lvl>
    <w:lvl w:ilvl="1" w:tplc="C43EF8DA">
      <w:start w:val="1"/>
      <w:numFmt w:val="bullet"/>
      <w:lvlText w:val="o"/>
      <w:lvlJc w:val="left"/>
      <w:pPr>
        <w:ind w:left="1440" w:hanging="360"/>
      </w:pPr>
      <w:rPr>
        <w:rFonts w:ascii="Courier New" w:hAnsi="Courier New" w:hint="default"/>
      </w:rPr>
    </w:lvl>
    <w:lvl w:ilvl="2" w:tplc="7AC673F0">
      <w:start w:val="1"/>
      <w:numFmt w:val="bullet"/>
      <w:lvlText w:val=""/>
      <w:lvlJc w:val="left"/>
      <w:pPr>
        <w:ind w:left="2160" w:hanging="360"/>
      </w:pPr>
      <w:rPr>
        <w:rFonts w:ascii="Wingdings" w:hAnsi="Wingdings" w:hint="default"/>
      </w:rPr>
    </w:lvl>
    <w:lvl w:ilvl="3" w:tplc="4AF643D4">
      <w:start w:val="1"/>
      <w:numFmt w:val="bullet"/>
      <w:lvlText w:val=""/>
      <w:lvlJc w:val="left"/>
      <w:pPr>
        <w:ind w:left="2880" w:hanging="360"/>
      </w:pPr>
      <w:rPr>
        <w:rFonts w:ascii="Symbol" w:hAnsi="Symbol" w:hint="default"/>
      </w:rPr>
    </w:lvl>
    <w:lvl w:ilvl="4" w:tplc="67D4BDAC">
      <w:start w:val="1"/>
      <w:numFmt w:val="bullet"/>
      <w:lvlText w:val="o"/>
      <w:lvlJc w:val="left"/>
      <w:pPr>
        <w:ind w:left="3600" w:hanging="360"/>
      </w:pPr>
      <w:rPr>
        <w:rFonts w:ascii="Courier New" w:hAnsi="Courier New" w:hint="default"/>
      </w:rPr>
    </w:lvl>
    <w:lvl w:ilvl="5" w:tplc="16EA5EBA">
      <w:start w:val="1"/>
      <w:numFmt w:val="bullet"/>
      <w:lvlText w:val=""/>
      <w:lvlJc w:val="left"/>
      <w:pPr>
        <w:ind w:left="4320" w:hanging="360"/>
      </w:pPr>
      <w:rPr>
        <w:rFonts w:ascii="Wingdings" w:hAnsi="Wingdings" w:hint="default"/>
      </w:rPr>
    </w:lvl>
    <w:lvl w:ilvl="6" w:tplc="7EAE4DF8">
      <w:start w:val="1"/>
      <w:numFmt w:val="bullet"/>
      <w:lvlText w:val=""/>
      <w:lvlJc w:val="left"/>
      <w:pPr>
        <w:ind w:left="5040" w:hanging="360"/>
      </w:pPr>
      <w:rPr>
        <w:rFonts w:ascii="Symbol" w:hAnsi="Symbol" w:hint="default"/>
      </w:rPr>
    </w:lvl>
    <w:lvl w:ilvl="7" w:tplc="B6846B28">
      <w:start w:val="1"/>
      <w:numFmt w:val="bullet"/>
      <w:lvlText w:val="o"/>
      <w:lvlJc w:val="left"/>
      <w:pPr>
        <w:ind w:left="5760" w:hanging="360"/>
      </w:pPr>
      <w:rPr>
        <w:rFonts w:ascii="Courier New" w:hAnsi="Courier New" w:hint="default"/>
      </w:rPr>
    </w:lvl>
    <w:lvl w:ilvl="8" w:tplc="35B84E7C">
      <w:start w:val="1"/>
      <w:numFmt w:val="bullet"/>
      <w:lvlText w:val=""/>
      <w:lvlJc w:val="left"/>
      <w:pPr>
        <w:ind w:left="6480" w:hanging="360"/>
      </w:pPr>
      <w:rPr>
        <w:rFonts w:ascii="Wingdings" w:hAnsi="Wingdings" w:hint="default"/>
      </w:rPr>
    </w:lvl>
  </w:abstractNum>
  <w:abstractNum w:abstractNumId="13" w15:restartNumberingAfterBreak="0">
    <w:nsid w:val="551B8FA0"/>
    <w:multiLevelType w:val="hybridMultilevel"/>
    <w:tmpl w:val="32BA8CD8"/>
    <w:lvl w:ilvl="0" w:tplc="E5EE7870">
      <w:start w:val="1"/>
      <w:numFmt w:val="bullet"/>
      <w:lvlText w:val=""/>
      <w:lvlJc w:val="left"/>
      <w:pPr>
        <w:ind w:left="720" w:hanging="360"/>
      </w:pPr>
      <w:rPr>
        <w:rFonts w:ascii="Symbol" w:hAnsi="Symbol" w:hint="default"/>
      </w:rPr>
    </w:lvl>
    <w:lvl w:ilvl="1" w:tplc="D2020FEC">
      <w:start w:val="1"/>
      <w:numFmt w:val="bullet"/>
      <w:lvlText w:val="o"/>
      <w:lvlJc w:val="left"/>
      <w:pPr>
        <w:ind w:left="1440" w:hanging="360"/>
      </w:pPr>
      <w:rPr>
        <w:rFonts w:ascii="Courier New" w:hAnsi="Courier New" w:hint="default"/>
      </w:rPr>
    </w:lvl>
    <w:lvl w:ilvl="2" w:tplc="58145884">
      <w:start w:val="1"/>
      <w:numFmt w:val="bullet"/>
      <w:lvlText w:val=""/>
      <w:lvlJc w:val="left"/>
      <w:pPr>
        <w:ind w:left="2160" w:hanging="360"/>
      </w:pPr>
      <w:rPr>
        <w:rFonts w:ascii="Wingdings" w:hAnsi="Wingdings" w:hint="default"/>
      </w:rPr>
    </w:lvl>
    <w:lvl w:ilvl="3" w:tplc="30E2D052">
      <w:start w:val="1"/>
      <w:numFmt w:val="bullet"/>
      <w:lvlText w:val=""/>
      <w:lvlJc w:val="left"/>
      <w:pPr>
        <w:ind w:left="2880" w:hanging="360"/>
      </w:pPr>
      <w:rPr>
        <w:rFonts w:ascii="Symbol" w:hAnsi="Symbol" w:hint="default"/>
      </w:rPr>
    </w:lvl>
    <w:lvl w:ilvl="4" w:tplc="8EE80416">
      <w:start w:val="1"/>
      <w:numFmt w:val="bullet"/>
      <w:lvlText w:val="o"/>
      <w:lvlJc w:val="left"/>
      <w:pPr>
        <w:ind w:left="3600" w:hanging="360"/>
      </w:pPr>
      <w:rPr>
        <w:rFonts w:ascii="Courier New" w:hAnsi="Courier New" w:hint="default"/>
      </w:rPr>
    </w:lvl>
    <w:lvl w:ilvl="5" w:tplc="F840547C">
      <w:start w:val="1"/>
      <w:numFmt w:val="bullet"/>
      <w:lvlText w:val=""/>
      <w:lvlJc w:val="left"/>
      <w:pPr>
        <w:ind w:left="4320" w:hanging="360"/>
      </w:pPr>
      <w:rPr>
        <w:rFonts w:ascii="Wingdings" w:hAnsi="Wingdings" w:hint="default"/>
      </w:rPr>
    </w:lvl>
    <w:lvl w:ilvl="6" w:tplc="87C6282A">
      <w:start w:val="1"/>
      <w:numFmt w:val="bullet"/>
      <w:lvlText w:val=""/>
      <w:lvlJc w:val="left"/>
      <w:pPr>
        <w:ind w:left="5040" w:hanging="360"/>
      </w:pPr>
      <w:rPr>
        <w:rFonts w:ascii="Symbol" w:hAnsi="Symbol" w:hint="default"/>
      </w:rPr>
    </w:lvl>
    <w:lvl w:ilvl="7" w:tplc="3124912C">
      <w:start w:val="1"/>
      <w:numFmt w:val="bullet"/>
      <w:lvlText w:val="o"/>
      <w:lvlJc w:val="left"/>
      <w:pPr>
        <w:ind w:left="5760" w:hanging="360"/>
      </w:pPr>
      <w:rPr>
        <w:rFonts w:ascii="Courier New" w:hAnsi="Courier New" w:hint="default"/>
      </w:rPr>
    </w:lvl>
    <w:lvl w:ilvl="8" w:tplc="C1DA65BE">
      <w:start w:val="1"/>
      <w:numFmt w:val="bullet"/>
      <w:lvlText w:val=""/>
      <w:lvlJc w:val="left"/>
      <w:pPr>
        <w:ind w:left="6480" w:hanging="360"/>
      </w:pPr>
      <w:rPr>
        <w:rFonts w:ascii="Wingdings" w:hAnsi="Wingdings" w:hint="default"/>
      </w:rPr>
    </w:lvl>
  </w:abstractNum>
  <w:abstractNum w:abstractNumId="14" w15:restartNumberingAfterBreak="0">
    <w:nsid w:val="59130066"/>
    <w:multiLevelType w:val="hybridMultilevel"/>
    <w:tmpl w:val="DFA8B65E"/>
    <w:lvl w:ilvl="0" w:tplc="E5FA62D6">
      <w:start w:val="1"/>
      <w:numFmt w:val="bullet"/>
      <w:lvlText w:val=""/>
      <w:lvlJc w:val="left"/>
      <w:pPr>
        <w:ind w:left="720" w:hanging="360"/>
      </w:pPr>
      <w:rPr>
        <w:rFonts w:ascii="Symbol" w:hAnsi="Symbol" w:hint="default"/>
      </w:rPr>
    </w:lvl>
    <w:lvl w:ilvl="1" w:tplc="313EA18C">
      <w:start w:val="1"/>
      <w:numFmt w:val="bullet"/>
      <w:lvlText w:val="o"/>
      <w:lvlJc w:val="left"/>
      <w:pPr>
        <w:ind w:left="1440" w:hanging="360"/>
      </w:pPr>
      <w:rPr>
        <w:rFonts w:ascii="Courier New" w:hAnsi="Courier New" w:hint="default"/>
      </w:rPr>
    </w:lvl>
    <w:lvl w:ilvl="2" w:tplc="F5A68936">
      <w:start w:val="1"/>
      <w:numFmt w:val="bullet"/>
      <w:lvlText w:val=""/>
      <w:lvlJc w:val="left"/>
      <w:pPr>
        <w:ind w:left="2160" w:hanging="360"/>
      </w:pPr>
      <w:rPr>
        <w:rFonts w:ascii="Wingdings" w:hAnsi="Wingdings" w:hint="default"/>
      </w:rPr>
    </w:lvl>
    <w:lvl w:ilvl="3" w:tplc="3E6C32C0">
      <w:start w:val="1"/>
      <w:numFmt w:val="bullet"/>
      <w:lvlText w:val=""/>
      <w:lvlJc w:val="left"/>
      <w:pPr>
        <w:ind w:left="2880" w:hanging="360"/>
      </w:pPr>
      <w:rPr>
        <w:rFonts w:ascii="Symbol" w:hAnsi="Symbol" w:hint="default"/>
      </w:rPr>
    </w:lvl>
    <w:lvl w:ilvl="4" w:tplc="62582A8E">
      <w:start w:val="1"/>
      <w:numFmt w:val="bullet"/>
      <w:lvlText w:val="o"/>
      <w:lvlJc w:val="left"/>
      <w:pPr>
        <w:ind w:left="3600" w:hanging="360"/>
      </w:pPr>
      <w:rPr>
        <w:rFonts w:ascii="Courier New" w:hAnsi="Courier New" w:hint="default"/>
      </w:rPr>
    </w:lvl>
    <w:lvl w:ilvl="5" w:tplc="0E5ADC68">
      <w:start w:val="1"/>
      <w:numFmt w:val="bullet"/>
      <w:lvlText w:val=""/>
      <w:lvlJc w:val="left"/>
      <w:pPr>
        <w:ind w:left="4320" w:hanging="360"/>
      </w:pPr>
      <w:rPr>
        <w:rFonts w:ascii="Wingdings" w:hAnsi="Wingdings" w:hint="default"/>
      </w:rPr>
    </w:lvl>
    <w:lvl w:ilvl="6" w:tplc="3488B018">
      <w:start w:val="1"/>
      <w:numFmt w:val="bullet"/>
      <w:lvlText w:val=""/>
      <w:lvlJc w:val="left"/>
      <w:pPr>
        <w:ind w:left="5040" w:hanging="360"/>
      </w:pPr>
      <w:rPr>
        <w:rFonts w:ascii="Symbol" w:hAnsi="Symbol" w:hint="default"/>
      </w:rPr>
    </w:lvl>
    <w:lvl w:ilvl="7" w:tplc="2C225C0C">
      <w:start w:val="1"/>
      <w:numFmt w:val="bullet"/>
      <w:lvlText w:val="o"/>
      <w:lvlJc w:val="left"/>
      <w:pPr>
        <w:ind w:left="5760" w:hanging="360"/>
      </w:pPr>
      <w:rPr>
        <w:rFonts w:ascii="Courier New" w:hAnsi="Courier New" w:hint="default"/>
      </w:rPr>
    </w:lvl>
    <w:lvl w:ilvl="8" w:tplc="922C4108">
      <w:start w:val="1"/>
      <w:numFmt w:val="bullet"/>
      <w:lvlText w:val=""/>
      <w:lvlJc w:val="left"/>
      <w:pPr>
        <w:ind w:left="6480" w:hanging="360"/>
      </w:pPr>
      <w:rPr>
        <w:rFonts w:ascii="Wingdings" w:hAnsi="Wingdings" w:hint="default"/>
      </w:rPr>
    </w:lvl>
  </w:abstractNum>
  <w:abstractNum w:abstractNumId="15" w15:restartNumberingAfterBreak="0">
    <w:nsid w:val="61ED46A5"/>
    <w:multiLevelType w:val="hybridMultilevel"/>
    <w:tmpl w:val="FFFFFFFF"/>
    <w:lvl w:ilvl="0" w:tplc="364C4C1E">
      <w:start w:val="1"/>
      <w:numFmt w:val="bullet"/>
      <w:lvlText w:val=""/>
      <w:lvlJc w:val="left"/>
      <w:pPr>
        <w:ind w:left="720" w:hanging="360"/>
      </w:pPr>
      <w:rPr>
        <w:rFonts w:ascii="Symbol" w:hAnsi="Symbol" w:hint="default"/>
      </w:rPr>
    </w:lvl>
    <w:lvl w:ilvl="1" w:tplc="858835B6">
      <w:start w:val="1"/>
      <w:numFmt w:val="bullet"/>
      <w:lvlText w:val="o"/>
      <w:lvlJc w:val="left"/>
      <w:pPr>
        <w:ind w:left="1440" w:hanging="360"/>
      </w:pPr>
      <w:rPr>
        <w:rFonts w:ascii="Courier New" w:hAnsi="Courier New" w:hint="default"/>
      </w:rPr>
    </w:lvl>
    <w:lvl w:ilvl="2" w:tplc="D2F81A6A">
      <w:start w:val="1"/>
      <w:numFmt w:val="bullet"/>
      <w:lvlText w:val=""/>
      <w:lvlJc w:val="left"/>
      <w:pPr>
        <w:ind w:left="2160" w:hanging="360"/>
      </w:pPr>
      <w:rPr>
        <w:rFonts w:ascii="Wingdings" w:hAnsi="Wingdings" w:hint="default"/>
      </w:rPr>
    </w:lvl>
    <w:lvl w:ilvl="3" w:tplc="BDCE3BB4">
      <w:start w:val="1"/>
      <w:numFmt w:val="bullet"/>
      <w:lvlText w:val=""/>
      <w:lvlJc w:val="left"/>
      <w:pPr>
        <w:ind w:left="2880" w:hanging="360"/>
      </w:pPr>
      <w:rPr>
        <w:rFonts w:ascii="Symbol" w:hAnsi="Symbol" w:hint="default"/>
      </w:rPr>
    </w:lvl>
    <w:lvl w:ilvl="4" w:tplc="DEA61A26">
      <w:start w:val="1"/>
      <w:numFmt w:val="bullet"/>
      <w:lvlText w:val="o"/>
      <w:lvlJc w:val="left"/>
      <w:pPr>
        <w:ind w:left="3600" w:hanging="360"/>
      </w:pPr>
      <w:rPr>
        <w:rFonts w:ascii="Courier New" w:hAnsi="Courier New" w:hint="default"/>
      </w:rPr>
    </w:lvl>
    <w:lvl w:ilvl="5" w:tplc="9D74DAD0">
      <w:start w:val="1"/>
      <w:numFmt w:val="bullet"/>
      <w:lvlText w:val=""/>
      <w:lvlJc w:val="left"/>
      <w:pPr>
        <w:ind w:left="4320" w:hanging="360"/>
      </w:pPr>
      <w:rPr>
        <w:rFonts w:ascii="Wingdings" w:hAnsi="Wingdings" w:hint="default"/>
      </w:rPr>
    </w:lvl>
    <w:lvl w:ilvl="6" w:tplc="FC2A5C30">
      <w:start w:val="1"/>
      <w:numFmt w:val="bullet"/>
      <w:lvlText w:val=""/>
      <w:lvlJc w:val="left"/>
      <w:pPr>
        <w:ind w:left="5040" w:hanging="360"/>
      </w:pPr>
      <w:rPr>
        <w:rFonts w:ascii="Symbol" w:hAnsi="Symbol" w:hint="default"/>
      </w:rPr>
    </w:lvl>
    <w:lvl w:ilvl="7" w:tplc="0770A8B2">
      <w:start w:val="1"/>
      <w:numFmt w:val="bullet"/>
      <w:lvlText w:val="o"/>
      <w:lvlJc w:val="left"/>
      <w:pPr>
        <w:ind w:left="5760" w:hanging="360"/>
      </w:pPr>
      <w:rPr>
        <w:rFonts w:ascii="Courier New" w:hAnsi="Courier New" w:hint="default"/>
      </w:rPr>
    </w:lvl>
    <w:lvl w:ilvl="8" w:tplc="2E54A3A4">
      <w:start w:val="1"/>
      <w:numFmt w:val="bullet"/>
      <w:lvlText w:val=""/>
      <w:lvlJc w:val="left"/>
      <w:pPr>
        <w:ind w:left="6480" w:hanging="360"/>
      </w:pPr>
      <w:rPr>
        <w:rFonts w:ascii="Wingdings" w:hAnsi="Wingdings" w:hint="default"/>
      </w:rPr>
    </w:lvl>
  </w:abstractNum>
  <w:abstractNum w:abstractNumId="16" w15:restartNumberingAfterBreak="0">
    <w:nsid w:val="6409664E"/>
    <w:multiLevelType w:val="hybridMultilevel"/>
    <w:tmpl w:val="CF50C6FC"/>
    <w:lvl w:ilvl="0" w:tplc="29920EEE">
      <w:start w:val="1"/>
      <w:numFmt w:val="bullet"/>
      <w:lvlText w:val=""/>
      <w:lvlJc w:val="left"/>
      <w:pPr>
        <w:ind w:left="720" w:hanging="360"/>
      </w:pPr>
      <w:rPr>
        <w:rFonts w:ascii="Symbol" w:hAnsi="Symbol" w:hint="default"/>
      </w:rPr>
    </w:lvl>
    <w:lvl w:ilvl="1" w:tplc="2F7619A8">
      <w:start w:val="1"/>
      <w:numFmt w:val="bullet"/>
      <w:lvlText w:val="o"/>
      <w:lvlJc w:val="left"/>
      <w:pPr>
        <w:ind w:left="1440" w:hanging="360"/>
      </w:pPr>
      <w:rPr>
        <w:rFonts w:ascii="Courier New" w:hAnsi="Courier New" w:hint="default"/>
      </w:rPr>
    </w:lvl>
    <w:lvl w:ilvl="2" w:tplc="AC62A0A8">
      <w:start w:val="1"/>
      <w:numFmt w:val="bullet"/>
      <w:lvlText w:val=""/>
      <w:lvlJc w:val="left"/>
      <w:pPr>
        <w:ind w:left="2160" w:hanging="360"/>
      </w:pPr>
      <w:rPr>
        <w:rFonts w:ascii="Wingdings" w:hAnsi="Wingdings" w:hint="default"/>
      </w:rPr>
    </w:lvl>
    <w:lvl w:ilvl="3" w:tplc="BBE6E0F8">
      <w:start w:val="1"/>
      <w:numFmt w:val="bullet"/>
      <w:lvlText w:val=""/>
      <w:lvlJc w:val="left"/>
      <w:pPr>
        <w:ind w:left="2880" w:hanging="360"/>
      </w:pPr>
      <w:rPr>
        <w:rFonts w:ascii="Symbol" w:hAnsi="Symbol" w:hint="default"/>
      </w:rPr>
    </w:lvl>
    <w:lvl w:ilvl="4" w:tplc="45FE9A7E">
      <w:start w:val="1"/>
      <w:numFmt w:val="bullet"/>
      <w:lvlText w:val="o"/>
      <w:lvlJc w:val="left"/>
      <w:pPr>
        <w:ind w:left="3600" w:hanging="360"/>
      </w:pPr>
      <w:rPr>
        <w:rFonts w:ascii="Courier New" w:hAnsi="Courier New" w:hint="default"/>
      </w:rPr>
    </w:lvl>
    <w:lvl w:ilvl="5" w:tplc="6682E5EE">
      <w:start w:val="1"/>
      <w:numFmt w:val="bullet"/>
      <w:lvlText w:val=""/>
      <w:lvlJc w:val="left"/>
      <w:pPr>
        <w:ind w:left="4320" w:hanging="360"/>
      </w:pPr>
      <w:rPr>
        <w:rFonts w:ascii="Wingdings" w:hAnsi="Wingdings" w:hint="default"/>
      </w:rPr>
    </w:lvl>
    <w:lvl w:ilvl="6" w:tplc="70EA4994">
      <w:start w:val="1"/>
      <w:numFmt w:val="bullet"/>
      <w:lvlText w:val=""/>
      <w:lvlJc w:val="left"/>
      <w:pPr>
        <w:ind w:left="5040" w:hanging="360"/>
      </w:pPr>
      <w:rPr>
        <w:rFonts w:ascii="Symbol" w:hAnsi="Symbol" w:hint="default"/>
      </w:rPr>
    </w:lvl>
    <w:lvl w:ilvl="7" w:tplc="0478E99C">
      <w:start w:val="1"/>
      <w:numFmt w:val="bullet"/>
      <w:lvlText w:val="o"/>
      <w:lvlJc w:val="left"/>
      <w:pPr>
        <w:ind w:left="5760" w:hanging="360"/>
      </w:pPr>
      <w:rPr>
        <w:rFonts w:ascii="Courier New" w:hAnsi="Courier New" w:hint="default"/>
      </w:rPr>
    </w:lvl>
    <w:lvl w:ilvl="8" w:tplc="9D160590">
      <w:start w:val="1"/>
      <w:numFmt w:val="bullet"/>
      <w:lvlText w:val=""/>
      <w:lvlJc w:val="left"/>
      <w:pPr>
        <w:ind w:left="6480" w:hanging="360"/>
      </w:pPr>
      <w:rPr>
        <w:rFonts w:ascii="Wingdings" w:hAnsi="Wingdings" w:hint="default"/>
      </w:rPr>
    </w:lvl>
  </w:abstractNum>
  <w:abstractNum w:abstractNumId="17" w15:restartNumberingAfterBreak="0">
    <w:nsid w:val="65B062F5"/>
    <w:multiLevelType w:val="hybridMultilevel"/>
    <w:tmpl w:val="9DD433DE"/>
    <w:lvl w:ilvl="0" w:tplc="44CE24B0">
      <w:start w:val="1"/>
      <w:numFmt w:val="bullet"/>
      <w:lvlText w:val=""/>
      <w:lvlJc w:val="left"/>
      <w:pPr>
        <w:ind w:left="720" w:hanging="360"/>
      </w:pPr>
      <w:rPr>
        <w:rFonts w:ascii="Symbol" w:hAnsi="Symbol" w:hint="default"/>
      </w:rPr>
    </w:lvl>
    <w:lvl w:ilvl="1" w:tplc="E9CA7DAC">
      <w:start w:val="1"/>
      <w:numFmt w:val="bullet"/>
      <w:lvlText w:val="o"/>
      <w:lvlJc w:val="left"/>
      <w:pPr>
        <w:ind w:left="1440" w:hanging="360"/>
      </w:pPr>
      <w:rPr>
        <w:rFonts w:ascii="Courier New" w:hAnsi="Courier New" w:hint="default"/>
      </w:rPr>
    </w:lvl>
    <w:lvl w:ilvl="2" w:tplc="970C1366">
      <w:start w:val="1"/>
      <w:numFmt w:val="bullet"/>
      <w:lvlText w:val=""/>
      <w:lvlJc w:val="left"/>
      <w:pPr>
        <w:ind w:left="2160" w:hanging="360"/>
      </w:pPr>
      <w:rPr>
        <w:rFonts w:ascii="Wingdings" w:hAnsi="Wingdings" w:hint="default"/>
      </w:rPr>
    </w:lvl>
    <w:lvl w:ilvl="3" w:tplc="6F9AD6DC">
      <w:start w:val="1"/>
      <w:numFmt w:val="bullet"/>
      <w:lvlText w:val=""/>
      <w:lvlJc w:val="left"/>
      <w:pPr>
        <w:ind w:left="2880" w:hanging="360"/>
      </w:pPr>
      <w:rPr>
        <w:rFonts w:ascii="Symbol" w:hAnsi="Symbol" w:hint="default"/>
      </w:rPr>
    </w:lvl>
    <w:lvl w:ilvl="4" w:tplc="525AE218">
      <w:start w:val="1"/>
      <w:numFmt w:val="bullet"/>
      <w:lvlText w:val="o"/>
      <w:lvlJc w:val="left"/>
      <w:pPr>
        <w:ind w:left="3600" w:hanging="360"/>
      </w:pPr>
      <w:rPr>
        <w:rFonts w:ascii="Courier New" w:hAnsi="Courier New" w:hint="default"/>
      </w:rPr>
    </w:lvl>
    <w:lvl w:ilvl="5" w:tplc="6EE4BDD8">
      <w:start w:val="1"/>
      <w:numFmt w:val="bullet"/>
      <w:lvlText w:val=""/>
      <w:lvlJc w:val="left"/>
      <w:pPr>
        <w:ind w:left="4320" w:hanging="360"/>
      </w:pPr>
      <w:rPr>
        <w:rFonts w:ascii="Wingdings" w:hAnsi="Wingdings" w:hint="default"/>
      </w:rPr>
    </w:lvl>
    <w:lvl w:ilvl="6" w:tplc="9350CBDA">
      <w:start w:val="1"/>
      <w:numFmt w:val="bullet"/>
      <w:lvlText w:val=""/>
      <w:lvlJc w:val="left"/>
      <w:pPr>
        <w:ind w:left="5040" w:hanging="360"/>
      </w:pPr>
      <w:rPr>
        <w:rFonts w:ascii="Symbol" w:hAnsi="Symbol" w:hint="default"/>
      </w:rPr>
    </w:lvl>
    <w:lvl w:ilvl="7" w:tplc="DF508BB4">
      <w:start w:val="1"/>
      <w:numFmt w:val="bullet"/>
      <w:lvlText w:val="o"/>
      <w:lvlJc w:val="left"/>
      <w:pPr>
        <w:ind w:left="5760" w:hanging="360"/>
      </w:pPr>
      <w:rPr>
        <w:rFonts w:ascii="Courier New" w:hAnsi="Courier New" w:hint="default"/>
      </w:rPr>
    </w:lvl>
    <w:lvl w:ilvl="8" w:tplc="E3108694">
      <w:start w:val="1"/>
      <w:numFmt w:val="bullet"/>
      <w:lvlText w:val=""/>
      <w:lvlJc w:val="left"/>
      <w:pPr>
        <w:ind w:left="6480" w:hanging="360"/>
      </w:pPr>
      <w:rPr>
        <w:rFonts w:ascii="Wingdings" w:hAnsi="Wingdings" w:hint="default"/>
      </w:rPr>
    </w:lvl>
  </w:abstractNum>
  <w:abstractNum w:abstractNumId="18" w15:restartNumberingAfterBreak="0">
    <w:nsid w:val="6984C9DB"/>
    <w:multiLevelType w:val="hybridMultilevel"/>
    <w:tmpl w:val="C5E8CF0A"/>
    <w:lvl w:ilvl="0" w:tplc="6E74BD0E">
      <w:start w:val="1"/>
      <w:numFmt w:val="bullet"/>
      <w:lvlText w:val=""/>
      <w:lvlJc w:val="left"/>
      <w:pPr>
        <w:ind w:left="720" w:hanging="360"/>
      </w:pPr>
      <w:rPr>
        <w:rFonts w:ascii="Symbol" w:hAnsi="Symbol" w:hint="default"/>
      </w:rPr>
    </w:lvl>
    <w:lvl w:ilvl="1" w:tplc="7898036E">
      <w:start w:val="1"/>
      <w:numFmt w:val="bullet"/>
      <w:lvlText w:val="o"/>
      <w:lvlJc w:val="left"/>
      <w:pPr>
        <w:ind w:left="1440" w:hanging="360"/>
      </w:pPr>
      <w:rPr>
        <w:rFonts w:ascii="Courier New" w:hAnsi="Courier New" w:hint="default"/>
      </w:rPr>
    </w:lvl>
    <w:lvl w:ilvl="2" w:tplc="FCFACA10">
      <w:start w:val="1"/>
      <w:numFmt w:val="bullet"/>
      <w:lvlText w:val=""/>
      <w:lvlJc w:val="left"/>
      <w:pPr>
        <w:ind w:left="2160" w:hanging="360"/>
      </w:pPr>
      <w:rPr>
        <w:rFonts w:ascii="Wingdings" w:hAnsi="Wingdings" w:hint="default"/>
      </w:rPr>
    </w:lvl>
    <w:lvl w:ilvl="3" w:tplc="3FCE48DA">
      <w:start w:val="1"/>
      <w:numFmt w:val="bullet"/>
      <w:lvlText w:val=""/>
      <w:lvlJc w:val="left"/>
      <w:pPr>
        <w:ind w:left="2880" w:hanging="360"/>
      </w:pPr>
      <w:rPr>
        <w:rFonts w:ascii="Symbol" w:hAnsi="Symbol" w:hint="default"/>
      </w:rPr>
    </w:lvl>
    <w:lvl w:ilvl="4" w:tplc="42B0CE6C">
      <w:start w:val="1"/>
      <w:numFmt w:val="bullet"/>
      <w:lvlText w:val="o"/>
      <w:lvlJc w:val="left"/>
      <w:pPr>
        <w:ind w:left="3600" w:hanging="360"/>
      </w:pPr>
      <w:rPr>
        <w:rFonts w:ascii="Courier New" w:hAnsi="Courier New" w:hint="default"/>
      </w:rPr>
    </w:lvl>
    <w:lvl w:ilvl="5" w:tplc="C542E96A">
      <w:start w:val="1"/>
      <w:numFmt w:val="bullet"/>
      <w:lvlText w:val=""/>
      <w:lvlJc w:val="left"/>
      <w:pPr>
        <w:ind w:left="4320" w:hanging="360"/>
      </w:pPr>
      <w:rPr>
        <w:rFonts w:ascii="Wingdings" w:hAnsi="Wingdings" w:hint="default"/>
      </w:rPr>
    </w:lvl>
    <w:lvl w:ilvl="6" w:tplc="0980C1B0">
      <w:start w:val="1"/>
      <w:numFmt w:val="bullet"/>
      <w:lvlText w:val=""/>
      <w:lvlJc w:val="left"/>
      <w:pPr>
        <w:ind w:left="5040" w:hanging="360"/>
      </w:pPr>
      <w:rPr>
        <w:rFonts w:ascii="Symbol" w:hAnsi="Symbol" w:hint="default"/>
      </w:rPr>
    </w:lvl>
    <w:lvl w:ilvl="7" w:tplc="FFF62104">
      <w:start w:val="1"/>
      <w:numFmt w:val="bullet"/>
      <w:lvlText w:val="o"/>
      <w:lvlJc w:val="left"/>
      <w:pPr>
        <w:ind w:left="5760" w:hanging="360"/>
      </w:pPr>
      <w:rPr>
        <w:rFonts w:ascii="Courier New" w:hAnsi="Courier New" w:hint="default"/>
      </w:rPr>
    </w:lvl>
    <w:lvl w:ilvl="8" w:tplc="EE6406A0">
      <w:start w:val="1"/>
      <w:numFmt w:val="bullet"/>
      <w:lvlText w:val=""/>
      <w:lvlJc w:val="left"/>
      <w:pPr>
        <w:ind w:left="6480" w:hanging="360"/>
      </w:pPr>
      <w:rPr>
        <w:rFonts w:ascii="Wingdings" w:hAnsi="Wingdings" w:hint="default"/>
      </w:rPr>
    </w:lvl>
  </w:abstractNum>
  <w:abstractNum w:abstractNumId="19" w15:restartNumberingAfterBreak="0">
    <w:nsid w:val="6EDE65FA"/>
    <w:multiLevelType w:val="hybridMultilevel"/>
    <w:tmpl w:val="EA880264"/>
    <w:lvl w:ilvl="0" w:tplc="F41A124C">
      <w:start w:val="1"/>
      <w:numFmt w:val="bullet"/>
      <w:lvlText w:val=""/>
      <w:lvlJc w:val="left"/>
      <w:pPr>
        <w:ind w:left="720" w:hanging="360"/>
      </w:pPr>
      <w:rPr>
        <w:rFonts w:ascii="Symbol" w:hAnsi="Symbol" w:hint="default"/>
      </w:rPr>
    </w:lvl>
    <w:lvl w:ilvl="1" w:tplc="62EA36EE">
      <w:start w:val="1"/>
      <w:numFmt w:val="bullet"/>
      <w:lvlText w:val="o"/>
      <w:lvlJc w:val="left"/>
      <w:pPr>
        <w:ind w:left="1440" w:hanging="360"/>
      </w:pPr>
      <w:rPr>
        <w:rFonts w:ascii="Courier New" w:hAnsi="Courier New" w:hint="default"/>
      </w:rPr>
    </w:lvl>
    <w:lvl w:ilvl="2" w:tplc="C2140864">
      <w:start w:val="1"/>
      <w:numFmt w:val="bullet"/>
      <w:lvlText w:val=""/>
      <w:lvlJc w:val="left"/>
      <w:pPr>
        <w:ind w:left="2160" w:hanging="360"/>
      </w:pPr>
      <w:rPr>
        <w:rFonts w:ascii="Wingdings" w:hAnsi="Wingdings" w:hint="default"/>
      </w:rPr>
    </w:lvl>
    <w:lvl w:ilvl="3" w:tplc="58784682">
      <w:start w:val="1"/>
      <w:numFmt w:val="bullet"/>
      <w:lvlText w:val=""/>
      <w:lvlJc w:val="left"/>
      <w:pPr>
        <w:ind w:left="2880" w:hanging="360"/>
      </w:pPr>
      <w:rPr>
        <w:rFonts w:ascii="Symbol" w:hAnsi="Symbol" w:hint="default"/>
      </w:rPr>
    </w:lvl>
    <w:lvl w:ilvl="4" w:tplc="5F723424">
      <w:start w:val="1"/>
      <w:numFmt w:val="bullet"/>
      <w:lvlText w:val="o"/>
      <w:lvlJc w:val="left"/>
      <w:pPr>
        <w:ind w:left="3600" w:hanging="360"/>
      </w:pPr>
      <w:rPr>
        <w:rFonts w:ascii="Courier New" w:hAnsi="Courier New" w:hint="default"/>
      </w:rPr>
    </w:lvl>
    <w:lvl w:ilvl="5" w:tplc="BF186F6A">
      <w:start w:val="1"/>
      <w:numFmt w:val="bullet"/>
      <w:lvlText w:val=""/>
      <w:lvlJc w:val="left"/>
      <w:pPr>
        <w:ind w:left="4320" w:hanging="360"/>
      </w:pPr>
      <w:rPr>
        <w:rFonts w:ascii="Wingdings" w:hAnsi="Wingdings" w:hint="default"/>
      </w:rPr>
    </w:lvl>
    <w:lvl w:ilvl="6" w:tplc="D3E6D2D2">
      <w:start w:val="1"/>
      <w:numFmt w:val="bullet"/>
      <w:lvlText w:val=""/>
      <w:lvlJc w:val="left"/>
      <w:pPr>
        <w:ind w:left="5040" w:hanging="360"/>
      </w:pPr>
      <w:rPr>
        <w:rFonts w:ascii="Symbol" w:hAnsi="Symbol" w:hint="default"/>
      </w:rPr>
    </w:lvl>
    <w:lvl w:ilvl="7" w:tplc="7BD07E98">
      <w:start w:val="1"/>
      <w:numFmt w:val="bullet"/>
      <w:lvlText w:val="o"/>
      <w:lvlJc w:val="left"/>
      <w:pPr>
        <w:ind w:left="5760" w:hanging="360"/>
      </w:pPr>
      <w:rPr>
        <w:rFonts w:ascii="Courier New" w:hAnsi="Courier New" w:hint="default"/>
      </w:rPr>
    </w:lvl>
    <w:lvl w:ilvl="8" w:tplc="324E2478">
      <w:start w:val="1"/>
      <w:numFmt w:val="bullet"/>
      <w:lvlText w:val=""/>
      <w:lvlJc w:val="left"/>
      <w:pPr>
        <w:ind w:left="6480" w:hanging="360"/>
      </w:pPr>
      <w:rPr>
        <w:rFonts w:ascii="Wingdings" w:hAnsi="Wingdings" w:hint="default"/>
      </w:rPr>
    </w:lvl>
  </w:abstractNum>
  <w:abstractNum w:abstractNumId="20" w15:restartNumberingAfterBreak="0">
    <w:nsid w:val="72284852"/>
    <w:multiLevelType w:val="hybridMultilevel"/>
    <w:tmpl w:val="900CC46A"/>
    <w:lvl w:ilvl="0" w:tplc="BF3E46B2">
      <w:start w:val="1"/>
      <w:numFmt w:val="bullet"/>
      <w:lvlText w:val="o"/>
      <w:lvlJc w:val="left"/>
      <w:pPr>
        <w:tabs>
          <w:tab w:val="num" w:pos="720"/>
        </w:tabs>
        <w:ind w:left="720" w:hanging="360"/>
      </w:pPr>
      <w:rPr>
        <w:rFonts w:ascii="Courier New" w:hAnsi="Courier New" w:hint="default"/>
      </w:rPr>
    </w:lvl>
    <w:lvl w:ilvl="1" w:tplc="7F2C1EE8" w:tentative="1">
      <w:start w:val="1"/>
      <w:numFmt w:val="bullet"/>
      <w:lvlText w:val="o"/>
      <w:lvlJc w:val="left"/>
      <w:pPr>
        <w:tabs>
          <w:tab w:val="num" w:pos="1440"/>
        </w:tabs>
        <w:ind w:left="1440" w:hanging="360"/>
      </w:pPr>
      <w:rPr>
        <w:rFonts w:ascii="Courier New" w:hAnsi="Courier New" w:hint="default"/>
      </w:rPr>
    </w:lvl>
    <w:lvl w:ilvl="2" w:tplc="13C6F888" w:tentative="1">
      <w:start w:val="1"/>
      <w:numFmt w:val="bullet"/>
      <w:lvlText w:val="o"/>
      <w:lvlJc w:val="left"/>
      <w:pPr>
        <w:tabs>
          <w:tab w:val="num" w:pos="2160"/>
        </w:tabs>
        <w:ind w:left="2160" w:hanging="360"/>
      </w:pPr>
      <w:rPr>
        <w:rFonts w:ascii="Courier New" w:hAnsi="Courier New" w:hint="default"/>
      </w:rPr>
    </w:lvl>
    <w:lvl w:ilvl="3" w:tplc="0B58817C" w:tentative="1">
      <w:start w:val="1"/>
      <w:numFmt w:val="bullet"/>
      <w:lvlText w:val="o"/>
      <w:lvlJc w:val="left"/>
      <w:pPr>
        <w:tabs>
          <w:tab w:val="num" w:pos="2880"/>
        </w:tabs>
        <w:ind w:left="2880" w:hanging="360"/>
      </w:pPr>
      <w:rPr>
        <w:rFonts w:ascii="Courier New" w:hAnsi="Courier New" w:hint="default"/>
      </w:rPr>
    </w:lvl>
    <w:lvl w:ilvl="4" w:tplc="ED1CD6EC" w:tentative="1">
      <w:start w:val="1"/>
      <w:numFmt w:val="bullet"/>
      <w:lvlText w:val="o"/>
      <w:lvlJc w:val="left"/>
      <w:pPr>
        <w:tabs>
          <w:tab w:val="num" w:pos="3600"/>
        </w:tabs>
        <w:ind w:left="3600" w:hanging="360"/>
      </w:pPr>
      <w:rPr>
        <w:rFonts w:ascii="Courier New" w:hAnsi="Courier New" w:hint="default"/>
      </w:rPr>
    </w:lvl>
    <w:lvl w:ilvl="5" w:tplc="C11A9A3C" w:tentative="1">
      <w:start w:val="1"/>
      <w:numFmt w:val="bullet"/>
      <w:lvlText w:val="o"/>
      <w:lvlJc w:val="left"/>
      <w:pPr>
        <w:tabs>
          <w:tab w:val="num" w:pos="4320"/>
        </w:tabs>
        <w:ind w:left="4320" w:hanging="360"/>
      </w:pPr>
      <w:rPr>
        <w:rFonts w:ascii="Courier New" w:hAnsi="Courier New" w:hint="default"/>
      </w:rPr>
    </w:lvl>
    <w:lvl w:ilvl="6" w:tplc="9C0E6378" w:tentative="1">
      <w:start w:val="1"/>
      <w:numFmt w:val="bullet"/>
      <w:lvlText w:val="o"/>
      <w:lvlJc w:val="left"/>
      <w:pPr>
        <w:tabs>
          <w:tab w:val="num" w:pos="5040"/>
        </w:tabs>
        <w:ind w:left="5040" w:hanging="360"/>
      </w:pPr>
      <w:rPr>
        <w:rFonts w:ascii="Courier New" w:hAnsi="Courier New" w:hint="default"/>
      </w:rPr>
    </w:lvl>
    <w:lvl w:ilvl="7" w:tplc="83E442CA" w:tentative="1">
      <w:start w:val="1"/>
      <w:numFmt w:val="bullet"/>
      <w:lvlText w:val="o"/>
      <w:lvlJc w:val="left"/>
      <w:pPr>
        <w:tabs>
          <w:tab w:val="num" w:pos="5760"/>
        </w:tabs>
        <w:ind w:left="5760" w:hanging="360"/>
      </w:pPr>
      <w:rPr>
        <w:rFonts w:ascii="Courier New" w:hAnsi="Courier New" w:hint="default"/>
      </w:rPr>
    </w:lvl>
    <w:lvl w:ilvl="8" w:tplc="C30063F0" w:tentative="1">
      <w:start w:val="1"/>
      <w:numFmt w:val="bullet"/>
      <w:lvlText w:val="o"/>
      <w:lvlJc w:val="left"/>
      <w:pPr>
        <w:tabs>
          <w:tab w:val="num" w:pos="6480"/>
        </w:tabs>
        <w:ind w:left="6480" w:hanging="360"/>
      </w:pPr>
      <w:rPr>
        <w:rFonts w:ascii="Courier New" w:hAnsi="Courier New" w:hint="default"/>
      </w:rPr>
    </w:lvl>
  </w:abstractNum>
  <w:abstractNum w:abstractNumId="21" w15:restartNumberingAfterBreak="0">
    <w:nsid w:val="7A7ECFD7"/>
    <w:multiLevelType w:val="hybridMultilevel"/>
    <w:tmpl w:val="820ED000"/>
    <w:lvl w:ilvl="0" w:tplc="1AACA182">
      <w:start w:val="1"/>
      <w:numFmt w:val="bullet"/>
      <w:lvlText w:val=""/>
      <w:lvlJc w:val="left"/>
      <w:pPr>
        <w:ind w:left="720" w:hanging="360"/>
      </w:pPr>
      <w:rPr>
        <w:rFonts w:ascii="Symbol" w:hAnsi="Symbol" w:hint="default"/>
      </w:rPr>
    </w:lvl>
    <w:lvl w:ilvl="1" w:tplc="8042DBD8">
      <w:start w:val="1"/>
      <w:numFmt w:val="bullet"/>
      <w:lvlText w:val="o"/>
      <w:lvlJc w:val="left"/>
      <w:pPr>
        <w:ind w:left="1440" w:hanging="360"/>
      </w:pPr>
      <w:rPr>
        <w:rFonts w:ascii="Courier New" w:hAnsi="Courier New" w:hint="default"/>
      </w:rPr>
    </w:lvl>
    <w:lvl w:ilvl="2" w:tplc="665AEB84">
      <w:start w:val="1"/>
      <w:numFmt w:val="bullet"/>
      <w:lvlText w:val=""/>
      <w:lvlJc w:val="left"/>
      <w:pPr>
        <w:ind w:left="2160" w:hanging="360"/>
      </w:pPr>
      <w:rPr>
        <w:rFonts w:ascii="Wingdings" w:hAnsi="Wingdings" w:hint="default"/>
      </w:rPr>
    </w:lvl>
    <w:lvl w:ilvl="3" w:tplc="EA86A7EA">
      <w:start w:val="1"/>
      <w:numFmt w:val="bullet"/>
      <w:lvlText w:val=""/>
      <w:lvlJc w:val="left"/>
      <w:pPr>
        <w:ind w:left="2880" w:hanging="360"/>
      </w:pPr>
      <w:rPr>
        <w:rFonts w:ascii="Symbol" w:hAnsi="Symbol" w:hint="default"/>
      </w:rPr>
    </w:lvl>
    <w:lvl w:ilvl="4" w:tplc="5AD621E2">
      <w:start w:val="1"/>
      <w:numFmt w:val="bullet"/>
      <w:lvlText w:val="o"/>
      <w:lvlJc w:val="left"/>
      <w:pPr>
        <w:ind w:left="3600" w:hanging="360"/>
      </w:pPr>
      <w:rPr>
        <w:rFonts w:ascii="Courier New" w:hAnsi="Courier New" w:hint="default"/>
      </w:rPr>
    </w:lvl>
    <w:lvl w:ilvl="5" w:tplc="23FE2A92">
      <w:start w:val="1"/>
      <w:numFmt w:val="bullet"/>
      <w:lvlText w:val=""/>
      <w:lvlJc w:val="left"/>
      <w:pPr>
        <w:ind w:left="4320" w:hanging="360"/>
      </w:pPr>
      <w:rPr>
        <w:rFonts w:ascii="Wingdings" w:hAnsi="Wingdings" w:hint="default"/>
      </w:rPr>
    </w:lvl>
    <w:lvl w:ilvl="6" w:tplc="989C2914">
      <w:start w:val="1"/>
      <w:numFmt w:val="bullet"/>
      <w:lvlText w:val=""/>
      <w:lvlJc w:val="left"/>
      <w:pPr>
        <w:ind w:left="5040" w:hanging="360"/>
      </w:pPr>
      <w:rPr>
        <w:rFonts w:ascii="Symbol" w:hAnsi="Symbol" w:hint="default"/>
      </w:rPr>
    </w:lvl>
    <w:lvl w:ilvl="7" w:tplc="480C4B7A">
      <w:start w:val="1"/>
      <w:numFmt w:val="bullet"/>
      <w:lvlText w:val="o"/>
      <w:lvlJc w:val="left"/>
      <w:pPr>
        <w:ind w:left="5760" w:hanging="360"/>
      </w:pPr>
      <w:rPr>
        <w:rFonts w:ascii="Courier New" w:hAnsi="Courier New" w:hint="default"/>
      </w:rPr>
    </w:lvl>
    <w:lvl w:ilvl="8" w:tplc="F5126A80">
      <w:start w:val="1"/>
      <w:numFmt w:val="bullet"/>
      <w:lvlText w:val=""/>
      <w:lvlJc w:val="left"/>
      <w:pPr>
        <w:ind w:left="6480" w:hanging="360"/>
      </w:pPr>
      <w:rPr>
        <w:rFonts w:ascii="Wingdings" w:hAnsi="Wingdings" w:hint="default"/>
      </w:rPr>
    </w:lvl>
  </w:abstractNum>
  <w:num w:numId="1" w16cid:durableId="597712376">
    <w:abstractNumId w:val="12"/>
  </w:num>
  <w:num w:numId="2" w16cid:durableId="376317433">
    <w:abstractNumId w:val="7"/>
  </w:num>
  <w:num w:numId="3" w16cid:durableId="1390349602">
    <w:abstractNumId w:val="20"/>
  </w:num>
  <w:num w:numId="4" w16cid:durableId="532227063">
    <w:abstractNumId w:val="21"/>
  </w:num>
  <w:num w:numId="5" w16cid:durableId="1966888121">
    <w:abstractNumId w:val="1"/>
  </w:num>
  <w:num w:numId="6" w16cid:durableId="2043555396">
    <w:abstractNumId w:val="3"/>
  </w:num>
  <w:num w:numId="7" w16cid:durableId="778186472">
    <w:abstractNumId w:val="19"/>
  </w:num>
  <w:num w:numId="8" w16cid:durableId="1024134689">
    <w:abstractNumId w:val="6"/>
  </w:num>
  <w:num w:numId="9" w16cid:durableId="762335223">
    <w:abstractNumId w:val="0"/>
  </w:num>
  <w:num w:numId="10" w16cid:durableId="1856726127">
    <w:abstractNumId w:val="15"/>
  </w:num>
  <w:num w:numId="11" w16cid:durableId="69508630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71418614">
    <w:abstractNumId w:val="17"/>
  </w:num>
  <w:num w:numId="13" w16cid:durableId="1805344574">
    <w:abstractNumId w:val="16"/>
  </w:num>
  <w:num w:numId="14" w16cid:durableId="117844386">
    <w:abstractNumId w:val="18"/>
  </w:num>
  <w:num w:numId="15" w16cid:durableId="1933706827">
    <w:abstractNumId w:val="10"/>
  </w:num>
  <w:num w:numId="16" w16cid:durableId="617027102">
    <w:abstractNumId w:val="9"/>
  </w:num>
  <w:num w:numId="17" w16cid:durableId="554196378">
    <w:abstractNumId w:val="5"/>
  </w:num>
  <w:num w:numId="18" w16cid:durableId="563874201">
    <w:abstractNumId w:val="2"/>
  </w:num>
  <w:num w:numId="19" w16cid:durableId="1833642843">
    <w:abstractNumId w:val="11"/>
  </w:num>
  <w:num w:numId="20" w16cid:durableId="1921599611">
    <w:abstractNumId w:val="4"/>
  </w:num>
  <w:num w:numId="21" w16cid:durableId="1699504440">
    <w:abstractNumId w:val="13"/>
  </w:num>
  <w:num w:numId="22" w16cid:durableId="18143702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47F"/>
    <w:rsid w:val="00002004"/>
    <w:rsid w:val="00004C43"/>
    <w:rsid w:val="000056C0"/>
    <w:rsid w:val="000109FC"/>
    <w:rsid w:val="00014DC5"/>
    <w:rsid w:val="00020423"/>
    <w:rsid w:val="000204BB"/>
    <w:rsid w:val="00022F3E"/>
    <w:rsid w:val="00023AB0"/>
    <w:rsid w:val="00023DF3"/>
    <w:rsid w:val="0003033A"/>
    <w:rsid w:val="000308B9"/>
    <w:rsid w:val="000308C8"/>
    <w:rsid w:val="00031C86"/>
    <w:rsid w:val="00033F75"/>
    <w:rsid w:val="00033FA4"/>
    <w:rsid w:val="0003703A"/>
    <w:rsid w:val="0003D881"/>
    <w:rsid w:val="000447A1"/>
    <w:rsid w:val="00046A38"/>
    <w:rsid w:val="00052FF9"/>
    <w:rsid w:val="00054A46"/>
    <w:rsid w:val="00056AFB"/>
    <w:rsid w:val="0006149D"/>
    <w:rsid w:val="00061C8F"/>
    <w:rsid w:val="00062350"/>
    <w:rsid w:val="00062CF1"/>
    <w:rsid w:val="00067212"/>
    <w:rsid w:val="0007512F"/>
    <w:rsid w:val="00076B9E"/>
    <w:rsid w:val="000855ED"/>
    <w:rsid w:val="00091AEB"/>
    <w:rsid w:val="000A0A7C"/>
    <w:rsid w:val="000A6A7B"/>
    <w:rsid w:val="000C2B1D"/>
    <w:rsid w:val="000C44D4"/>
    <w:rsid w:val="000D020E"/>
    <w:rsid w:val="000D51DC"/>
    <w:rsid w:val="000D601F"/>
    <w:rsid w:val="000E22D8"/>
    <w:rsid w:val="000E5172"/>
    <w:rsid w:val="000E5EB6"/>
    <w:rsid w:val="000E69A9"/>
    <w:rsid w:val="000F1380"/>
    <w:rsid w:val="000F48BC"/>
    <w:rsid w:val="000F54E1"/>
    <w:rsid w:val="00105472"/>
    <w:rsid w:val="0010792C"/>
    <w:rsid w:val="00111994"/>
    <w:rsid w:val="00112A52"/>
    <w:rsid w:val="00115F3E"/>
    <w:rsid w:val="0011667C"/>
    <w:rsid w:val="00117FC7"/>
    <w:rsid w:val="00132927"/>
    <w:rsid w:val="0013447F"/>
    <w:rsid w:val="00135633"/>
    <w:rsid w:val="00136CB2"/>
    <w:rsid w:val="001406E3"/>
    <w:rsid w:val="00151E3D"/>
    <w:rsid w:val="0016372B"/>
    <w:rsid w:val="00176EB5"/>
    <w:rsid w:val="00187ABE"/>
    <w:rsid w:val="0019057F"/>
    <w:rsid w:val="001A21A1"/>
    <w:rsid w:val="001A3AD7"/>
    <w:rsid w:val="001B1783"/>
    <w:rsid w:val="001C0432"/>
    <w:rsid w:val="001C38BE"/>
    <w:rsid w:val="001C3F76"/>
    <w:rsid w:val="001C50D8"/>
    <w:rsid w:val="001D2D48"/>
    <w:rsid w:val="001D59A4"/>
    <w:rsid w:val="001D7264"/>
    <w:rsid w:val="001D7D10"/>
    <w:rsid w:val="001E18EA"/>
    <w:rsid w:val="001E2ED3"/>
    <w:rsid w:val="001F3C5D"/>
    <w:rsid w:val="001F4EB2"/>
    <w:rsid w:val="001F5209"/>
    <w:rsid w:val="0020020E"/>
    <w:rsid w:val="002136A1"/>
    <w:rsid w:val="00221945"/>
    <w:rsid w:val="00233E51"/>
    <w:rsid w:val="00236282"/>
    <w:rsid w:val="00236DCA"/>
    <w:rsid w:val="002375B5"/>
    <w:rsid w:val="002415C6"/>
    <w:rsid w:val="00252D99"/>
    <w:rsid w:val="00255D39"/>
    <w:rsid w:val="002609C6"/>
    <w:rsid w:val="00263801"/>
    <w:rsid w:val="0027760E"/>
    <w:rsid w:val="002820E0"/>
    <w:rsid w:val="0028397F"/>
    <w:rsid w:val="00287203"/>
    <w:rsid w:val="002936A8"/>
    <w:rsid w:val="00293D47"/>
    <w:rsid w:val="002A4996"/>
    <w:rsid w:val="002A6E2E"/>
    <w:rsid w:val="002B0A13"/>
    <w:rsid w:val="002B0F20"/>
    <w:rsid w:val="002B151D"/>
    <w:rsid w:val="002B4503"/>
    <w:rsid w:val="002D2ACD"/>
    <w:rsid w:val="002D41BC"/>
    <w:rsid w:val="002D4990"/>
    <w:rsid w:val="002E34D6"/>
    <w:rsid w:val="002F5422"/>
    <w:rsid w:val="00301633"/>
    <w:rsid w:val="00302EFD"/>
    <w:rsid w:val="003041EF"/>
    <w:rsid w:val="0030699C"/>
    <w:rsid w:val="00322BDD"/>
    <w:rsid w:val="00323242"/>
    <w:rsid w:val="00327811"/>
    <w:rsid w:val="0033372E"/>
    <w:rsid w:val="00337317"/>
    <w:rsid w:val="00343FB5"/>
    <w:rsid w:val="003738AD"/>
    <w:rsid w:val="00373937"/>
    <w:rsid w:val="003829CE"/>
    <w:rsid w:val="00383861"/>
    <w:rsid w:val="0038467A"/>
    <w:rsid w:val="00394C19"/>
    <w:rsid w:val="00397530"/>
    <w:rsid w:val="003A03AF"/>
    <w:rsid w:val="003B2270"/>
    <w:rsid w:val="003B41D5"/>
    <w:rsid w:val="003C4007"/>
    <w:rsid w:val="003D00BC"/>
    <w:rsid w:val="003D2840"/>
    <w:rsid w:val="003F15ED"/>
    <w:rsid w:val="003F19F7"/>
    <w:rsid w:val="003F2C33"/>
    <w:rsid w:val="003F2C5E"/>
    <w:rsid w:val="003F2EAB"/>
    <w:rsid w:val="003F3EBE"/>
    <w:rsid w:val="003F5BE2"/>
    <w:rsid w:val="004011BC"/>
    <w:rsid w:val="00410D7F"/>
    <w:rsid w:val="00424882"/>
    <w:rsid w:val="004259C8"/>
    <w:rsid w:val="004263CD"/>
    <w:rsid w:val="00426D7C"/>
    <w:rsid w:val="00433364"/>
    <w:rsid w:val="004445D1"/>
    <w:rsid w:val="00447A64"/>
    <w:rsid w:val="004549E0"/>
    <w:rsid w:val="00455DA3"/>
    <w:rsid w:val="004611FD"/>
    <w:rsid w:val="004616B7"/>
    <w:rsid w:val="00461D2E"/>
    <w:rsid w:val="00463F3C"/>
    <w:rsid w:val="00464482"/>
    <w:rsid w:val="00467C9E"/>
    <w:rsid w:val="004763EE"/>
    <w:rsid w:val="00477069"/>
    <w:rsid w:val="004810D5"/>
    <w:rsid w:val="00486373"/>
    <w:rsid w:val="00486D5B"/>
    <w:rsid w:val="0049361E"/>
    <w:rsid w:val="004957B5"/>
    <w:rsid w:val="004957B6"/>
    <w:rsid w:val="004B3E37"/>
    <w:rsid w:val="004C2A60"/>
    <w:rsid w:val="004C7F72"/>
    <w:rsid w:val="004D0173"/>
    <w:rsid w:val="004D13D1"/>
    <w:rsid w:val="004D4E31"/>
    <w:rsid w:val="004F2C12"/>
    <w:rsid w:val="004F595D"/>
    <w:rsid w:val="004F6CEB"/>
    <w:rsid w:val="004F7953"/>
    <w:rsid w:val="005008F5"/>
    <w:rsid w:val="00511C93"/>
    <w:rsid w:val="005236DE"/>
    <w:rsid w:val="00535BFA"/>
    <w:rsid w:val="00536895"/>
    <w:rsid w:val="00541498"/>
    <w:rsid w:val="00552F2D"/>
    <w:rsid w:val="005540C4"/>
    <w:rsid w:val="00557F66"/>
    <w:rsid w:val="00577D75"/>
    <w:rsid w:val="00580487"/>
    <w:rsid w:val="005873A3"/>
    <w:rsid w:val="0059387A"/>
    <w:rsid w:val="005973F4"/>
    <w:rsid w:val="005A5009"/>
    <w:rsid w:val="005A5ABA"/>
    <w:rsid w:val="005B70EC"/>
    <w:rsid w:val="005C1B51"/>
    <w:rsid w:val="005C4008"/>
    <w:rsid w:val="005D0F79"/>
    <w:rsid w:val="005F338B"/>
    <w:rsid w:val="005F35C6"/>
    <w:rsid w:val="005F4E23"/>
    <w:rsid w:val="005F6F0C"/>
    <w:rsid w:val="00606226"/>
    <w:rsid w:val="00611A1E"/>
    <w:rsid w:val="00615C86"/>
    <w:rsid w:val="0061721B"/>
    <w:rsid w:val="00617BFE"/>
    <w:rsid w:val="006247C7"/>
    <w:rsid w:val="00636ABC"/>
    <w:rsid w:val="00636BA4"/>
    <w:rsid w:val="0064001E"/>
    <w:rsid w:val="00644886"/>
    <w:rsid w:val="006460B6"/>
    <w:rsid w:val="0065617E"/>
    <w:rsid w:val="0065768E"/>
    <w:rsid w:val="0066381B"/>
    <w:rsid w:val="0066492B"/>
    <w:rsid w:val="00666B3C"/>
    <w:rsid w:val="00673D62"/>
    <w:rsid w:val="006766CB"/>
    <w:rsid w:val="00676A30"/>
    <w:rsid w:val="006801FC"/>
    <w:rsid w:val="00686C1E"/>
    <w:rsid w:val="006877A9"/>
    <w:rsid w:val="00695EFC"/>
    <w:rsid w:val="006B32B8"/>
    <w:rsid w:val="006B6227"/>
    <w:rsid w:val="006C06F4"/>
    <w:rsid w:val="006C2372"/>
    <w:rsid w:val="006C2A9B"/>
    <w:rsid w:val="006C30D5"/>
    <w:rsid w:val="006C6B5B"/>
    <w:rsid w:val="006D0DD3"/>
    <w:rsid w:val="006D3A4B"/>
    <w:rsid w:val="006D45C3"/>
    <w:rsid w:val="006D6CEE"/>
    <w:rsid w:val="006E4740"/>
    <w:rsid w:val="006E5A8D"/>
    <w:rsid w:val="006F296F"/>
    <w:rsid w:val="006F3FA5"/>
    <w:rsid w:val="006F47E6"/>
    <w:rsid w:val="006F61C6"/>
    <w:rsid w:val="00701EFA"/>
    <w:rsid w:val="00710896"/>
    <w:rsid w:val="00714686"/>
    <w:rsid w:val="007238FA"/>
    <w:rsid w:val="00725B65"/>
    <w:rsid w:val="00727EB0"/>
    <w:rsid w:val="0073042C"/>
    <w:rsid w:val="00732044"/>
    <w:rsid w:val="00735822"/>
    <w:rsid w:val="0074016E"/>
    <w:rsid w:val="00745B12"/>
    <w:rsid w:val="00746CE2"/>
    <w:rsid w:val="00747768"/>
    <w:rsid w:val="00750C04"/>
    <w:rsid w:val="0075221C"/>
    <w:rsid w:val="0077059A"/>
    <w:rsid w:val="00776097"/>
    <w:rsid w:val="00787FD8"/>
    <w:rsid w:val="007913A4"/>
    <w:rsid w:val="00794E2B"/>
    <w:rsid w:val="007957C9"/>
    <w:rsid w:val="007A13E6"/>
    <w:rsid w:val="007A22ED"/>
    <w:rsid w:val="007A3190"/>
    <w:rsid w:val="007A39F2"/>
    <w:rsid w:val="007A756F"/>
    <w:rsid w:val="007A774E"/>
    <w:rsid w:val="007C3903"/>
    <w:rsid w:val="007D4FAB"/>
    <w:rsid w:val="007E1B1F"/>
    <w:rsid w:val="007F0EF4"/>
    <w:rsid w:val="007F2EB7"/>
    <w:rsid w:val="008116CE"/>
    <w:rsid w:val="00812FC1"/>
    <w:rsid w:val="00813252"/>
    <w:rsid w:val="00820FAC"/>
    <w:rsid w:val="008226EA"/>
    <w:rsid w:val="00822D4B"/>
    <w:rsid w:val="00823728"/>
    <w:rsid w:val="008437BE"/>
    <w:rsid w:val="008519EA"/>
    <w:rsid w:val="00853647"/>
    <w:rsid w:val="00854320"/>
    <w:rsid w:val="00854929"/>
    <w:rsid w:val="00856A59"/>
    <w:rsid w:val="008576D6"/>
    <w:rsid w:val="0085EBC9"/>
    <w:rsid w:val="008609F4"/>
    <w:rsid w:val="00860C9B"/>
    <w:rsid w:val="00866DAA"/>
    <w:rsid w:val="00871FCE"/>
    <w:rsid w:val="00872C29"/>
    <w:rsid w:val="00875C2A"/>
    <w:rsid w:val="00877C7D"/>
    <w:rsid w:val="00887C66"/>
    <w:rsid w:val="00892415"/>
    <w:rsid w:val="00897DA9"/>
    <w:rsid w:val="008A159A"/>
    <w:rsid w:val="008A40B5"/>
    <w:rsid w:val="008B2656"/>
    <w:rsid w:val="008E4B12"/>
    <w:rsid w:val="008F1203"/>
    <w:rsid w:val="0090223E"/>
    <w:rsid w:val="00903807"/>
    <w:rsid w:val="00915995"/>
    <w:rsid w:val="009461E7"/>
    <w:rsid w:val="00956FD5"/>
    <w:rsid w:val="009659FC"/>
    <w:rsid w:val="0097439B"/>
    <w:rsid w:val="00982C6C"/>
    <w:rsid w:val="009873D1"/>
    <w:rsid w:val="00995DA9"/>
    <w:rsid w:val="009A01A6"/>
    <w:rsid w:val="009A7F29"/>
    <w:rsid w:val="009B4590"/>
    <w:rsid w:val="009C05ED"/>
    <w:rsid w:val="009C0EAF"/>
    <w:rsid w:val="009C1354"/>
    <w:rsid w:val="009C1BAC"/>
    <w:rsid w:val="009C32D4"/>
    <w:rsid w:val="009C4F95"/>
    <w:rsid w:val="009D1E57"/>
    <w:rsid w:val="009D71A4"/>
    <w:rsid w:val="009F535B"/>
    <w:rsid w:val="00A12622"/>
    <w:rsid w:val="00A13568"/>
    <w:rsid w:val="00A2064D"/>
    <w:rsid w:val="00A314AA"/>
    <w:rsid w:val="00A34AED"/>
    <w:rsid w:val="00A37DEA"/>
    <w:rsid w:val="00A4083C"/>
    <w:rsid w:val="00A46A76"/>
    <w:rsid w:val="00A5291B"/>
    <w:rsid w:val="00A555A5"/>
    <w:rsid w:val="00A579CF"/>
    <w:rsid w:val="00A64876"/>
    <w:rsid w:val="00A651F1"/>
    <w:rsid w:val="00A66437"/>
    <w:rsid w:val="00A806CB"/>
    <w:rsid w:val="00A83AAA"/>
    <w:rsid w:val="00A97B10"/>
    <w:rsid w:val="00AA097B"/>
    <w:rsid w:val="00AA2490"/>
    <w:rsid w:val="00AB3A64"/>
    <w:rsid w:val="00AB40F5"/>
    <w:rsid w:val="00AC22C8"/>
    <w:rsid w:val="00AC26DA"/>
    <w:rsid w:val="00AD04ED"/>
    <w:rsid w:val="00AD06A9"/>
    <w:rsid w:val="00AD24B4"/>
    <w:rsid w:val="00AD718A"/>
    <w:rsid w:val="00AE1939"/>
    <w:rsid w:val="00AF19AB"/>
    <w:rsid w:val="00B026C4"/>
    <w:rsid w:val="00B03E54"/>
    <w:rsid w:val="00B16A9B"/>
    <w:rsid w:val="00B200F1"/>
    <w:rsid w:val="00B20894"/>
    <w:rsid w:val="00B21848"/>
    <w:rsid w:val="00B26337"/>
    <w:rsid w:val="00B32B2A"/>
    <w:rsid w:val="00B50D6F"/>
    <w:rsid w:val="00B54AED"/>
    <w:rsid w:val="00B556F7"/>
    <w:rsid w:val="00B56615"/>
    <w:rsid w:val="00B643AD"/>
    <w:rsid w:val="00B644F2"/>
    <w:rsid w:val="00B65B0A"/>
    <w:rsid w:val="00B67251"/>
    <w:rsid w:val="00B81B8E"/>
    <w:rsid w:val="00B82A44"/>
    <w:rsid w:val="00B82F7E"/>
    <w:rsid w:val="00B9562E"/>
    <w:rsid w:val="00BA0BF3"/>
    <w:rsid w:val="00BA4EA9"/>
    <w:rsid w:val="00BA68CE"/>
    <w:rsid w:val="00BB35D8"/>
    <w:rsid w:val="00BC13F2"/>
    <w:rsid w:val="00BC36BB"/>
    <w:rsid w:val="00BD7504"/>
    <w:rsid w:val="00BE3A1B"/>
    <w:rsid w:val="00BE6636"/>
    <w:rsid w:val="00BE7830"/>
    <w:rsid w:val="00BF239A"/>
    <w:rsid w:val="00BF59D4"/>
    <w:rsid w:val="00C03CE8"/>
    <w:rsid w:val="00C173E1"/>
    <w:rsid w:val="00C27E2E"/>
    <w:rsid w:val="00C3041B"/>
    <w:rsid w:val="00C34528"/>
    <w:rsid w:val="00C37775"/>
    <w:rsid w:val="00C45A03"/>
    <w:rsid w:val="00C5350A"/>
    <w:rsid w:val="00C568A9"/>
    <w:rsid w:val="00C6634A"/>
    <w:rsid w:val="00C73279"/>
    <w:rsid w:val="00C7336E"/>
    <w:rsid w:val="00C806B6"/>
    <w:rsid w:val="00C85169"/>
    <w:rsid w:val="00CA0375"/>
    <w:rsid w:val="00CA3539"/>
    <w:rsid w:val="00CA699A"/>
    <w:rsid w:val="00CB0B81"/>
    <w:rsid w:val="00CC1D0D"/>
    <w:rsid w:val="00CC6371"/>
    <w:rsid w:val="00CC7204"/>
    <w:rsid w:val="00CD244F"/>
    <w:rsid w:val="00CE27B4"/>
    <w:rsid w:val="00CE6939"/>
    <w:rsid w:val="00D1310F"/>
    <w:rsid w:val="00D17CD6"/>
    <w:rsid w:val="00D3518A"/>
    <w:rsid w:val="00D401BF"/>
    <w:rsid w:val="00D417B6"/>
    <w:rsid w:val="00D42322"/>
    <w:rsid w:val="00D43642"/>
    <w:rsid w:val="00D45CB3"/>
    <w:rsid w:val="00D545B9"/>
    <w:rsid w:val="00D56883"/>
    <w:rsid w:val="00D56C93"/>
    <w:rsid w:val="00D57FA0"/>
    <w:rsid w:val="00D66B6B"/>
    <w:rsid w:val="00D7306C"/>
    <w:rsid w:val="00D7497D"/>
    <w:rsid w:val="00D7630C"/>
    <w:rsid w:val="00D830FE"/>
    <w:rsid w:val="00DA2BDB"/>
    <w:rsid w:val="00DA39F8"/>
    <w:rsid w:val="00DA5247"/>
    <w:rsid w:val="00DA751A"/>
    <w:rsid w:val="00DA7DE0"/>
    <w:rsid w:val="00DB1A97"/>
    <w:rsid w:val="00DC383C"/>
    <w:rsid w:val="00DD08B0"/>
    <w:rsid w:val="00DE10F2"/>
    <w:rsid w:val="00DE3EF4"/>
    <w:rsid w:val="00E03B4D"/>
    <w:rsid w:val="00E115E3"/>
    <w:rsid w:val="00E27401"/>
    <w:rsid w:val="00E33D29"/>
    <w:rsid w:val="00E35897"/>
    <w:rsid w:val="00E363EE"/>
    <w:rsid w:val="00E44A19"/>
    <w:rsid w:val="00E528B2"/>
    <w:rsid w:val="00E607A4"/>
    <w:rsid w:val="00E73145"/>
    <w:rsid w:val="00E75F8B"/>
    <w:rsid w:val="00E87546"/>
    <w:rsid w:val="00E9025B"/>
    <w:rsid w:val="00E932E2"/>
    <w:rsid w:val="00E93525"/>
    <w:rsid w:val="00E93731"/>
    <w:rsid w:val="00E943D8"/>
    <w:rsid w:val="00E94C06"/>
    <w:rsid w:val="00EB5CD7"/>
    <w:rsid w:val="00EB6835"/>
    <w:rsid w:val="00EC0433"/>
    <w:rsid w:val="00EC129F"/>
    <w:rsid w:val="00EC760D"/>
    <w:rsid w:val="00ED2106"/>
    <w:rsid w:val="00ED37E1"/>
    <w:rsid w:val="00ED6B75"/>
    <w:rsid w:val="00ED6C36"/>
    <w:rsid w:val="00EE005D"/>
    <w:rsid w:val="00EE4610"/>
    <w:rsid w:val="00EE4DE1"/>
    <w:rsid w:val="00EE759A"/>
    <w:rsid w:val="00EF06BA"/>
    <w:rsid w:val="00EF4D41"/>
    <w:rsid w:val="00EF739E"/>
    <w:rsid w:val="00F03581"/>
    <w:rsid w:val="00F04AA8"/>
    <w:rsid w:val="00F06C40"/>
    <w:rsid w:val="00F0765E"/>
    <w:rsid w:val="00F14668"/>
    <w:rsid w:val="00F15185"/>
    <w:rsid w:val="00F348EF"/>
    <w:rsid w:val="00F47EFE"/>
    <w:rsid w:val="00F55252"/>
    <w:rsid w:val="00F55FAE"/>
    <w:rsid w:val="00F64A40"/>
    <w:rsid w:val="00F71804"/>
    <w:rsid w:val="00F76FD9"/>
    <w:rsid w:val="00F864F5"/>
    <w:rsid w:val="00F87C59"/>
    <w:rsid w:val="00F903B9"/>
    <w:rsid w:val="00F96BB2"/>
    <w:rsid w:val="00FA45EA"/>
    <w:rsid w:val="00FC0F46"/>
    <w:rsid w:val="00FC4846"/>
    <w:rsid w:val="00FC738A"/>
    <w:rsid w:val="00FD549B"/>
    <w:rsid w:val="00FD64FF"/>
    <w:rsid w:val="00FE38B8"/>
    <w:rsid w:val="00FE59D6"/>
    <w:rsid w:val="00FE76C5"/>
    <w:rsid w:val="00FF2497"/>
    <w:rsid w:val="00FF7F4D"/>
    <w:rsid w:val="01028BA7"/>
    <w:rsid w:val="0112E946"/>
    <w:rsid w:val="0127C138"/>
    <w:rsid w:val="0134AAFA"/>
    <w:rsid w:val="016AD768"/>
    <w:rsid w:val="0210B96C"/>
    <w:rsid w:val="024AAF4E"/>
    <w:rsid w:val="030863DC"/>
    <w:rsid w:val="0308D2D8"/>
    <w:rsid w:val="031A9BBA"/>
    <w:rsid w:val="032209A9"/>
    <w:rsid w:val="0366C439"/>
    <w:rsid w:val="0415A0EA"/>
    <w:rsid w:val="04B1561C"/>
    <w:rsid w:val="04D002CF"/>
    <w:rsid w:val="04EB055C"/>
    <w:rsid w:val="050D7197"/>
    <w:rsid w:val="055A7C92"/>
    <w:rsid w:val="061E5B66"/>
    <w:rsid w:val="06402BDC"/>
    <w:rsid w:val="0665E0FE"/>
    <w:rsid w:val="06B0BA80"/>
    <w:rsid w:val="06FEABD3"/>
    <w:rsid w:val="07073F3E"/>
    <w:rsid w:val="0729DC6D"/>
    <w:rsid w:val="073F6552"/>
    <w:rsid w:val="07780C4F"/>
    <w:rsid w:val="07EEE9FD"/>
    <w:rsid w:val="0832601E"/>
    <w:rsid w:val="084ACC05"/>
    <w:rsid w:val="0940C042"/>
    <w:rsid w:val="0966B241"/>
    <w:rsid w:val="09C1A2A5"/>
    <w:rsid w:val="09C5DF08"/>
    <w:rsid w:val="09C8BD20"/>
    <w:rsid w:val="09D6C5F7"/>
    <w:rsid w:val="0A067503"/>
    <w:rsid w:val="0A8041CD"/>
    <w:rsid w:val="0B0282A2"/>
    <w:rsid w:val="0BEBD836"/>
    <w:rsid w:val="0C98343E"/>
    <w:rsid w:val="0C9CD7E2"/>
    <w:rsid w:val="0CD179E4"/>
    <w:rsid w:val="0D636A82"/>
    <w:rsid w:val="0D8167D3"/>
    <w:rsid w:val="0D8F5B2F"/>
    <w:rsid w:val="0DB94B59"/>
    <w:rsid w:val="0E4D620C"/>
    <w:rsid w:val="0E80A83E"/>
    <w:rsid w:val="0E83854D"/>
    <w:rsid w:val="0E84F59F"/>
    <w:rsid w:val="0E8835CC"/>
    <w:rsid w:val="0ED673DD"/>
    <w:rsid w:val="0EFB8559"/>
    <w:rsid w:val="0F1CCC38"/>
    <w:rsid w:val="0F6C6300"/>
    <w:rsid w:val="0F9E63DD"/>
    <w:rsid w:val="0FC35EEC"/>
    <w:rsid w:val="10608DF7"/>
    <w:rsid w:val="10658D3D"/>
    <w:rsid w:val="10A58E19"/>
    <w:rsid w:val="10C9095E"/>
    <w:rsid w:val="11027447"/>
    <w:rsid w:val="120CD2B2"/>
    <w:rsid w:val="122415D2"/>
    <w:rsid w:val="123B0586"/>
    <w:rsid w:val="1252797C"/>
    <w:rsid w:val="1269F336"/>
    <w:rsid w:val="131E8130"/>
    <w:rsid w:val="1323A897"/>
    <w:rsid w:val="132B3BA9"/>
    <w:rsid w:val="13608CDA"/>
    <w:rsid w:val="1385D823"/>
    <w:rsid w:val="13B188EC"/>
    <w:rsid w:val="143A46CA"/>
    <w:rsid w:val="14A40810"/>
    <w:rsid w:val="14AD8289"/>
    <w:rsid w:val="14BD6732"/>
    <w:rsid w:val="14C70C0A"/>
    <w:rsid w:val="14CFCC13"/>
    <w:rsid w:val="1527D8CA"/>
    <w:rsid w:val="1590E6D1"/>
    <w:rsid w:val="15A82429"/>
    <w:rsid w:val="15D0682C"/>
    <w:rsid w:val="15D54DF2"/>
    <w:rsid w:val="1612764B"/>
    <w:rsid w:val="16290CB0"/>
    <w:rsid w:val="1633E490"/>
    <w:rsid w:val="163CF785"/>
    <w:rsid w:val="16C7DF70"/>
    <w:rsid w:val="16C8B40E"/>
    <w:rsid w:val="17742656"/>
    <w:rsid w:val="17BB3558"/>
    <w:rsid w:val="17CF0185"/>
    <w:rsid w:val="17D9B74D"/>
    <w:rsid w:val="1802D94E"/>
    <w:rsid w:val="1813E3B2"/>
    <w:rsid w:val="18449327"/>
    <w:rsid w:val="1887AC64"/>
    <w:rsid w:val="18A7E70F"/>
    <w:rsid w:val="18AED69E"/>
    <w:rsid w:val="18DA077D"/>
    <w:rsid w:val="18E984B7"/>
    <w:rsid w:val="18F39928"/>
    <w:rsid w:val="19393A36"/>
    <w:rsid w:val="197869C8"/>
    <w:rsid w:val="19A65785"/>
    <w:rsid w:val="19BDDC7E"/>
    <w:rsid w:val="19FC91F4"/>
    <w:rsid w:val="1A0DF882"/>
    <w:rsid w:val="1A0E1D51"/>
    <w:rsid w:val="1A3D764F"/>
    <w:rsid w:val="1A4ADA6A"/>
    <w:rsid w:val="1A5C87F7"/>
    <w:rsid w:val="1ABA1E0A"/>
    <w:rsid w:val="1AD2FC6C"/>
    <w:rsid w:val="1B02F897"/>
    <w:rsid w:val="1B600C97"/>
    <w:rsid w:val="1B79ED81"/>
    <w:rsid w:val="1BC8CD8A"/>
    <w:rsid w:val="1BEFF147"/>
    <w:rsid w:val="1C3981F8"/>
    <w:rsid w:val="1C4E8AA0"/>
    <w:rsid w:val="1C670D37"/>
    <w:rsid w:val="1C6FF6DC"/>
    <w:rsid w:val="1C9AD1BB"/>
    <w:rsid w:val="1CF91493"/>
    <w:rsid w:val="1D1F03DD"/>
    <w:rsid w:val="1D827B2C"/>
    <w:rsid w:val="1E2F4ABC"/>
    <w:rsid w:val="1E7CA589"/>
    <w:rsid w:val="1EBA9D96"/>
    <w:rsid w:val="1EBE3F52"/>
    <w:rsid w:val="1ED36043"/>
    <w:rsid w:val="1ED72F74"/>
    <w:rsid w:val="1EE36F0A"/>
    <w:rsid w:val="1F0ADD1C"/>
    <w:rsid w:val="1F633827"/>
    <w:rsid w:val="1FD4ACF1"/>
    <w:rsid w:val="1FF52D4E"/>
    <w:rsid w:val="2025A48A"/>
    <w:rsid w:val="20C617D8"/>
    <w:rsid w:val="20CDA92E"/>
    <w:rsid w:val="20E3F823"/>
    <w:rsid w:val="20EFF8C0"/>
    <w:rsid w:val="20FADA68"/>
    <w:rsid w:val="215BC0E9"/>
    <w:rsid w:val="2178777D"/>
    <w:rsid w:val="218995E0"/>
    <w:rsid w:val="21945ED0"/>
    <w:rsid w:val="219FD5D0"/>
    <w:rsid w:val="21A91BE2"/>
    <w:rsid w:val="2224532E"/>
    <w:rsid w:val="2243FE4F"/>
    <w:rsid w:val="225F6FCA"/>
    <w:rsid w:val="2275CEAA"/>
    <w:rsid w:val="22874F59"/>
    <w:rsid w:val="22E01C7C"/>
    <w:rsid w:val="23321CDA"/>
    <w:rsid w:val="2358A90E"/>
    <w:rsid w:val="236A2F10"/>
    <w:rsid w:val="23DB7961"/>
    <w:rsid w:val="2425FC27"/>
    <w:rsid w:val="242CF108"/>
    <w:rsid w:val="24352266"/>
    <w:rsid w:val="247B5C0C"/>
    <w:rsid w:val="247BECDD"/>
    <w:rsid w:val="2494D17D"/>
    <w:rsid w:val="24C0C414"/>
    <w:rsid w:val="24E885F1"/>
    <w:rsid w:val="251646A6"/>
    <w:rsid w:val="25209111"/>
    <w:rsid w:val="259CC555"/>
    <w:rsid w:val="25D2AE85"/>
    <w:rsid w:val="26861B42"/>
    <w:rsid w:val="26861BF1"/>
    <w:rsid w:val="2698010B"/>
    <w:rsid w:val="26BC71A8"/>
    <w:rsid w:val="26C1E7A9"/>
    <w:rsid w:val="26DFF4B4"/>
    <w:rsid w:val="26E3E0DD"/>
    <w:rsid w:val="2753DBB7"/>
    <w:rsid w:val="276CC328"/>
    <w:rsid w:val="27AA404E"/>
    <w:rsid w:val="27B75D84"/>
    <w:rsid w:val="27C21DF2"/>
    <w:rsid w:val="27C67DF2"/>
    <w:rsid w:val="28139873"/>
    <w:rsid w:val="285F10BF"/>
    <w:rsid w:val="286CA9C0"/>
    <w:rsid w:val="28716485"/>
    <w:rsid w:val="28E1CEED"/>
    <w:rsid w:val="2986BE76"/>
    <w:rsid w:val="29967B18"/>
    <w:rsid w:val="29DEC4A8"/>
    <w:rsid w:val="2A096D4F"/>
    <w:rsid w:val="2AEEFE46"/>
    <w:rsid w:val="2B72EA42"/>
    <w:rsid w:val="2B9D5380"/>
    <w:rsid w:val="2BD1B838"/>
    <w:rsid w:val="2C84543E"/>
    <w:rsid w:val="2C8BFD97"/>
    <w:rsid w:val="2C8E1CC7"/>
    <w:rsid w:val="2C98A4ED"/>
    <w:rsid w:val="2D1CB0C5"/>
    <w:rsid w:val="2D1E8359"/>
    <w:rsid w:val="2D4671A1"/>
    <w:rsid w:val="2D502D0E"/>
    <w:rsid w:val="2D8852BD"/>
    <w:rsid w:val="2DEBBA07"/>
    <w:rsid w:val="2E15EB84"/>
    <w:rsid w:val="2E4940E0"/>
    <w:rsid w:val="2E4D4D0E"/>
    <w:rsid w:val="2E652B49"/>
    <w:rsid w:val="2EB1A4F9"/>
    <w:rsid w:val="2F2C482B"/>
    <w:rsid w:val="2FA7C4A5"/>
    <w:rsid w:val="2FB953EE"/>
    <w:rsid w:val="30052FBC"/>
    <w:rsid w:val="3051ECED"/>
    <w:rsid w:val="307B15A4"/>
    <w:rsid w:val="30B33C62"/>
    <w:rsid w:val="30B58089"/>
    <w:rsid w:val="3102D873"/>
    <w:rsid w:val="315676F6"/>
    <w:rsid w:val="31616C12"/>
    <w:rsid w:val="316E35CF"/>
    <w:rsid w:val="31835785"/>
    <w:rsid w:val="3270AE38"/>
    <w:rsid w:val="3271F6EC"/>
    <w:rsid w:val="329D9FF8"/>
    <w:rsid w:val="32FE2DCC"/>
    <w:rsid w:val="330466AD"/>
    <w:rsid w:val="33263950"/>
    <w:rsid w:val="337F09EC"/>
    <w:rsid w:val="33B2A3FE"/>
    <w:rsid w:val="3435ED5F"/>
    <w:rsid w:val="34676B24"/>
    <w:rsid w:val="346A0091"/>
    <w:rsid w:val="34F5349D"/>
    <w:rsid w:val="34FB76F7"/>
    <w:rsid w:val="350D6B67"/>
    <w:rsid w:val="351AFE27"/>
    <w:rsid w:val="35AA0074"/>
    <w:rsid w:val="35DDA38F"/>
    <w:rsid w:val="36772B8D"/>
    <w:rsid w:val="3687CEEC"/>
    <w:rsid w:val="36CC80AC"/>
    <w:rsid w:val="36E91DA0"/>
    <w:rsid w:val="36F8B8A9"/>
    <w:rsid w:val="37044DB9"/>
    <w:rsid w:val="376047A2"/>
    <w:rsid w:val="37A167E0"/>
    <w:rsid w:val="37C0F5AF"/>
    <w:rsid w:val="3828EEB9"/>
    <w:rsid w:val="386CFF2C"/>
    <w:rsid w:val="38CF1A87"/>
    <w:rsid w:val="39168B44"/>
    <w:rsid w:val="392556D5"/>
    <w:rsid w:val="3952C838"/>
    <w:rsid w:val="3A06E86B"/>
    <w:rsid w:val="3A520A32"/>
    <w:rsid w:val="3A644017"/>
    <w:rsid w:val="3A8BA5BB"/>
    <w:rsid w:val="3A91E937"/>
    <w:rsid w:val="3AED28A3"/>
    <w:rsid w:val="3B03E570"/>
    <w:rsid w:val="3B4E1D45"/>
    <w:rsid w:val="3B6EE100"/>
    <w:rsid w:val="3B9FB79C"/>
    <w:rsid w:val="3BD4D7F8"/>
    <w:rsid w:val="3C2378D1"/>
    <w:rsid w:val="3C2C1D84"/>
    <w:rsid w:val="3C504E6B"/>
    <w:rsid w:val="3C5CA456"/>
    <w:rsid w:val="3C993716"/>
    <w:rsid w:val="3CA7D84B"/>
    <w:rsid w:val="3CDDA88F"/>
    <w:rsid w:val="3CE5D33B"/>
    <w:rsid w:val="3D1377B3"/>
    <w:rsid w:val="3D37544D"/>
    <w:rsid w:val="3D4661AE"/>
    <w:rsid w:val="3D8AAD75"/>
    <w:rsid w:val="3DA6A1FA"/>
    <w:rsid w:val="3DCFE05A"/>
    <w:rsid w:val="3DE18EFD"/>
    <w:rsid w:val="3E354FCA"/>
    <w:rsid w:val="3E462BFC"/>
    <w:rsid w:val="3EB5B90B"/>
    <w:rsid w:val="3EF9FC94"/>
    <w:rsid w:val="3EFB1421"/>
    <w:rsid w:val="3F1350CB"/>
    <w:rsid w:val="3F1FFC82"/>
    <w:rsid w:val="3FC083A1"/>
    <w:rsid w:val="3FFBBFCD"/>
    <w:rsid w:val="405BD559"/>
    <w:rsid w:val="40A8467B"/>
    <w:rsid w:val="40A8F5B5"/>
    <w:rsid w:val="40AA5900"/>
    <w:rsid w:val="40E1B5E7"/>
    <w:rsid w:val="40F1333F"/>
    <w:rsid w:val="411DBBE8"/>
    <w:rsid w:val="4123A795"/>
    <w:rsid w:val="415FACA5"/>
    <w:rsid w:val="416FECB9"/>
    <w:rsid w:val="4176E1AA"/>
    <w:rsid w:val="41BD8CE1"/>
    <w:rsid w:val="41E96B6C"/>
    <w:rsid w:val="42372CF6"/>
    <w:rsid w:val="428FCB07"/>
    <w:rsid w:val="429AA81C"/>
    <w:rsid w:val="42BFF61E"/>
    <w:rsid w:val="43781790"/>
    <w:rsid w:val="43A7B2E0"/>
    <w:rsid w:val="43D2FD57"/>
    <w:rsid w:val="43F9EEF9"/>
    <w:rsid w:val="4425A24D"/>
    <w:rsid w:val="4436FC5F"/>
    <w:rsid w:val="445E0EDB"/>
    <w:rsid w:val="44F806C8"/>
    <w:rsid w:val="4503337A"/>
    <w:rsid w:val="4505579E"/>
    <w:rsid w:val="455F8B25"/>
    <w:rsid w:val="45D72AE7"/>
    <w:rsid w:val="460BDB4E"/>
    <w:rsid w:val="463741B5"/>
    <w:rsid w:val="469C5CC1"/>
    <w:rsid w:val="46B82A04"/>
    <w:rsid w:val="46BCDC8F"/>
    <w:rsid w:val="46EBE61C"/>
    <w:rsid w:val="47213283"/>
    <w:rsid w:val="47788D4C"/>
    <w:rsid w:val="47FE8BA4"/>
    <w:rsid w:val="4872A718"/>
    <w:rsid w:val="4899ACCF"/>
    <w:rsid w:val="48B29DC6"/>
    <w:rsid w:val="48B444D7"/>
    <w:rsid w:val="48C5FD70"/>
    <w:rsid w:val="493355A1"/>
    <w:rsid w:val="496154A5"/>
    <w:rsid w:val="498F03F9"/>
    <w:rsid w:val="49B075CE"/>
    <w:rsid w:val="49FA64EB"/>
    <w:rsid w:val="4A3FFF01"/>
    <w:rsid w:val="4A5E2DB0"/>
    <w:rsid w:val="4A9535AC"/>
    <w:rsid w:val="4AE2B108"/>
    <w:rsid w:val="4AE65103"/>
    <w:rsid w:val="4AEEBEDB"/>
    <w:rsid w:val="4AEED929"/>
    <w:rsid w:val="4B12B64A"/>
    <w:rsid w:val="4B222021"/>
    <w:rsid w:val="4B387BA2"/>
    <w:rsid w:val="4B3B2CD8"/>
    <w:rsid w:val="4B56721C"/>
    <w:rsid w:val="4BF2014E"/>
    <w:rsid w:val="4C64D569"/>
    <w:rsid w:val="4C8C383B"/>
    <w:rsid w:val="4CD0F646"/>
    <w:rsid w:val="4CE92897"/>
    <w:rsid w:val="4CEECC30"/>
    <w:rsid w:val="4CF1DB35"/>
    <w:rsid w:val="4D23DFAD"/>
    <w:rsid w:val="4D3376D5"/>
    <w:rsid w:val="4D4D6636"/>
    <w:rsid w:val="4D4E3419"/>
    <w:rsid w:val="4DD4FE04"/>
    <w:rsid w:val="4E031C29"/>
    <w:rsid w:val="4E3FDACB"/>
    <w:rsid w:val="4EEEB825"/>
    <w:rsid w:val="4F70CE65"/>
    <w:rsid w:val="4FB51E9B"/>
    <w:rsid w:val="50A1196E"/>
    <w:rsid w:val="50BA6BD2"/>
    <w:rsid w:val="50C523AE"/>
    <w:rsid w:val="50F56452"/>
    <w:rsid w:val="5111D943"/>
    <w:rsid w:val="511E0ECC"/>
    <w:rsid w:val="517F0875"/>
    <w:rsid w:val="51D3C10E"/>
    <w:rsid w:val="51D8AB24"/>
    <w:rsid w:val="52033A97"/>
    <w:rsid w:val="5212F301"/>
    <w:rsid w:val="523A9521"/>
    <w:rsid w:val="524D2887"/>
    <w:rsid w:val="52C397A8"/>
    <w:rsid w:val="53269E71"/>
    <w:rsid w:val="53586A1B"/>
    <w:rsid w:val="53E5806B"/>
    <w:rsid w:val="53F49987"/>
    <w:rsid w:val="5408DFDB"/>
    <w:rsid w:val="54487900"/>
    <w:rsid w:val="54931C7E"/>
    <w:rsid w:val="54F8DD74"/>
    <w:rsid w:val="55746B2C"/>
    <w:rsid w:val="558A39F1"/>
    <w:rsid w:val="55A5BB80"/>
    <w:rsid w:val="55E96DB3"/>
    <w:rsid w:val="55F2E0B5"/>
    <w:rsid w:val="5630EF72"/>
    <w:rsid w:val="5672E336"/>
    <w:rsid w:val="56CD3BC7"/>
    <w:rsid w:val="56DA6692"/>
    <w:rsid w:val="5740809D"/>
    <w:rsid w:val="578C1B95"/>
    <w:rsid w:val="58233A8F"/>
    <w:rsid w:val="582BDB3E"/>
    <w:rsid w:val="585F816E"/>
    <w:rsid w:val="58831AD7"/>
    <w:rsid w:val="58BB175A"/>
    <w:rsid w:val="58C2ABB0"/>
    <w:rsid w:val="58E5805A"/>
    <w:rsid w:val="59031BD5"/>
    <w:rsid w:val="592D518B"/>
    <w:rsid w:val="59B79D28"/>
    <w:rsid w:val="5A15A8E1"/>
    <w:rsid w:val="5A1E37B7"/>
    <w:rsid w:val="5A3D3C5E"/>
    <w:rsid w:val="5A48DD44"/>
    <w:rsid w:val="5A8A293E"/>
    <w:rsid w:val="5A8D9E81"/>
    <w:rsid w:val="5A9C1747"/>
    <w:rsid w:val="5AAFF609"/>
    <w:rsid w:val="5AC4A7F9"/>
    <w:rsid w:val="5B4D90F6"/>
    <w:rsid w:val="5BF668AD"/>
    <w:rsid w:val="5C1F6F0C"/>
    <w:rsid w:val="5C448A41"/>
    <w:rsid w:val="5C6CCE7A"/>
    <w:rsid w:val="5C72FDCB"/>
    <w:rsid w:val="5CA5E81D"/>
    <w:rsid w:val="5CEE19F9"/>
    <w:rsid w:val="5D512CEF"/>
    <w:rsid w:val="5D54BF71"/>
    <w:rsid w:val="5D99783F"/>
    <w:rsid w:val="5DAC1147"/>
    <w:rsid w:val="5DEC1F98"/>
    <w:rsid w:val="5DFBFA5C"/>
    <w:rsid w:val="5E323425"/>
    <w:rsid w:val="5E398CC3"/>
    <w:rsid w:val="5E4BE600"/>
    <w:rsid w:val="5E9B6013"/>
    <w:rsid w:val="5EA6FAD6"/>
    <w:rsid w:val="5F1B5481"/>
    <w:rsid w:val="5F418A93"/>
    <w:rsid w:val="60270B42"/>
    <w:rsid w:val="608D633A"/>
    <w:rsid w:val="61659A22"/>
    <w:rsid w:val="616C770C"/>
    <w:rsid w:val="6195E634"/>
    <w:rsid w:val="61B83EF9"/>
    <w:rsid w:val="61B9BB29"/>
    <w:rsid w:val="61BE2D94"/>
    <w:rsid w:val="61F1A45D"/>
    <w:rsid w:val="61FBDFB4"/>
    <w:rsid w:val="624A5119"/>
    <w:rsid w:val="6253C69F"/>
    <w:rsid w:val="626E2888"/>
    <w:rsid w:val="62792B55"/>
    <w:rsid w:val="62A6C81F"/>
    <w:rsid w:val="62D2686B"/>
    <w:rsid w:val="634E428E"/>
    <w:rsid w:val="63C98508"/>
    <w:rsid w:val="63F08E3D"/>
    <w:rsid w:val="6430D0F3"/>
    <w:rsid w:val="6479C8F1"/>
    <w:rsid w:val="650406B5"/>
    <w:rsid w:val="6527BF20"/>
    <w:rsid w:val="65509DB6"/>
    <w:rsid w:val="6585CE04"/>
    <w:rsid w:val="65A5C94A"/>
    <w:rsid w:val="65B24E07"/>
    <w:rsid w:val="65B45C22"/>
    <w:rsid w:val="65B9C0C7"/>
    <w:rsid w:val="664D44F2"/>
    <w:rsid w:val="669F069C"/>
    <w:rsid w:val="66AA7CF5"/>
    <w:rsid w:val="6712BAF6"/>
    <w:rsid w:val="672A5D4D"/>
    <w:rsid w:val="6770FB62"/>
    <w:rsid w:val="67B4D794"/>
    <w:rsid w:val="67F62245"/>
    <w:rsid w:val="68524547"/>
    <w:rsid w:val="688091B3"/>
    <w:rsid w:val="68BC0785"/>
    <w:rsid w:val="68DCEF86"/>
    <w:rsid w:val="692F6A6A"/>
    <w:rsid w:val="6976DBC4"/>
    <w:rsid w:val="69942847"/>
    <w:rsid w:val="69DC6DEB"/>
    <w:rsid w:val="69E9271B"/>
    <w:rsid w:val="69FE05C7"/>
    <w:rsid w:val="6AC261F2"/>
    <w:rsid w:val="6ACF544C"/>
    <w:rsid w:val="6AFB0EA1"/>
    <w:rsid w:val="6B68DFBF"/>
    <w:rsid w:val="6B70C281"/>
    <w:rsid w:val="6B958401"/>
    <w:rsid w:val="6BE16368"/>
    <w:rsid w:val="6C17F275"/>
    <w:rsid w:val="6C18E46B"/>
    <w:rsid w:val="6C732003"/>
    <w:rsid w:val="6D192B23"/>
    <w:rsid w:val="6D61ED69"/>
    <w:rsid w:val="6DC971C6"/>
    <w:rsid w:val="6DD660F3"/>
    <w:rsid w:val="6DEB9BF6"/>
    <w:rsid w:val="6E08AB24"/>
    <w:rsid w:val="6E3CBDC8"/>
    <w:rsid w:val="6E9EEFDC"/>
    <w:rsid w:val="7010C59F"/>
    <w:rsid w:val="702C58DC"/>
    <w:rsid w:val="708B2631"/>
    <w:rsid w:val="70D958ED"/>
    <w:rsid w:val="7163B910"/>
    <w:rsid w:val="71D1A6DA"/>
    <w:rsid w:val="7206593E"/>
    <w:rsid w:val="723E40FB"/>
    <w:rsid w:val="72691B3E"/>
    <w:rsid w:val="728E2465"/>
    <w:rsid w:val="7387B6E4"/>
    <w:rsid w:val="73A798FA"/>
    <w:rsid w:val="73C4F2BF"/>
    <w:rsid w:val="73D9523C"/>
    <w:rsid w:val="743161C3"/>
    <w:rsid w:val="744623E8"/>
    <w:rsid w:val="748B1307"/>
    <w:rsid w:val="751D9845"/>
    <w:rsid w:val="752BA6E9"/>
    <w:rsid w:val="75735D15"/>
    <w:rsid w:val="7577E158"/>
    <w:rsid w:val="75A1784F"/>
    <w:rsid w:val="760B381F"/>
    <w:rsid w:val="7636D72A"/>
    <w:rsid w:val="768B63BB"/>
    <w:rsid w:val="7696BE9D"/>
    <w:rsid w:val="76AA7BEC"/>
    <w:rsid w:val="76B70FB2"/>
    <w:rsid w:val="76C3B7FD"/>
    <w:rsid w:val="775A8A3A"/>
    <w:rsid w:val="77E8BD80"/>
    <w:rsid w:val="780DF68F"/>
    <w:rsid w:val="788AAFFA"/>
    <w:rsid w:val="7891DE98"/>
    <w:rsid w:val="789D80C6"/>
    <w:rsid w:val="78E3C544"/>
    <w:rsid w:val="792146E7"/>
    <w:rsid w:val="792AB6AE"/>
    <w:rsid w:val="792B43DA"/>
    <w:rsid w:val="793C754F"/>
    <w:rsid w:val="798099C6"/>
    <w:rsid w:val="798BC041"/>
    <w:rsid w:val="7990111E"/>
    <w:rsid w:val="7A1B593F"/>
    <w:rsid w:val="7A395127"/>
    <w:rsid w:val="7A3D890A"/>
    <w:rsid w:val="7A94C9E0"/>
    <w:rsid w:val="7AB9F8F3"/>
    <w:rsid w:val="7ABB5F1C"/>
    <w:rsid w:val="7B668B1A"/>
    <w:rsid w:val="7B83212A"/>
    <w:rsid w:val="7BB66727"/>
    <w:rsid w:val="7BBF5AE5"/>
    <w:rsid w:val="7BD0694B"/>
    <w:rsid w:val="7C3A2C7B"/>
    <w:rsid w:val="7C462CAC"/>
    <w:rsid w:val="7C492204"/>
    <w:rsid w:val="7C53633A"/>
    <w:rsid w:val="7CB43C13"/>
    <w:rsid w:val="7CBFBB52"/>
    <w:rsid w:val="7D05C92E"/>
    <w:rsid w:val="7D35A13A"/>
    <w:rsid w:val="7D54E8F6"/>
    <w:rsid w:val="7D7C430B"/>
    <w:rsid w:val="7DCDC71F"/>
    <w:rsid w:val="7DCEE1E5"/>
    <w:rsid w:val="7EEDA385"/>
    <w:rsid w:val="7EF399ED"/>
    <w:rsid w:val="7EFC2641"/>
    <w:rsid w:val="7F007DF6"/>
    <w:rsid w:val="7F080A0D"/>
    <w:rsid w:val="7F257D8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C6A90"/>
  <w15:chartTrackingRefBased/>
  <w15:docId w15:val="{49DE1653-F24E-4B8A-ABE2-2A5AD2822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2"/>
    <w:next w:val="Normal"/>
    <w:link w:val="Heading1Char"/>
    <w:uiPriority w:val="9"/>
    <w:qFormat/>
    <w:rsid w:val="009659FC"/>
    <w:pPr>
      <w:spacing w:before="240"/>
      <w:ind w:left="360" w:hanging="360"/>
      <w:outlineLvl w:val="0"/>
    </w:pPr>
    <w:rPr>
      <w:rFonts w:eastAsia="Times New Roman"/>
      <w:sz w:val="24"/>
      <w:szCs w:val="24"/>
    </w:rPr>
  </w:style>
  <w:style w:type="paragraph" w:styleId="Heading2">
    <w:name w:val="heading 2"/>
    <w:basedOn w:val="Normal"/>
    <w:next w:val="Normal"/>
    <w:link w:val="Heading2Char"/>
    <w:uiPriority w:val="9"/>
    <w:semiHidden/>
    <w:unhideWhenUsed/>
    <w:qFormat/>
    <w:rsid w:val="009659FC"/>
    <w:pPr>
      <w:keepNext/>
      <w:keepLines/>
      <w:spacing w:before="40" w:after="0" w:line="240" w:lineRule="auto"/>
      <w:ind w:left="270" w:hanging="270"/>
      <w:outlineLvl w:val="1"/>
    </w:pPr>
    <w:rPr>
      <w:rFonts w:ascii="Times New Roman" w:eastAsiaTheme="majorEastAsia"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AF19AB"/>
  </w:style>
  <w:style w:type="character" w:styleId="Hyperlink">
    <w:name w:val="Hyperlink"/>
    <w:basedOn w:val="DefaultParagraphFont"/>
    <w:uiPriority w:val="99"/>
    <w:unhideWhenUsed/>
    <w:rsid w:val="00F15185"/>
    <w:rPr>
      <w:color w:val="0563C1" w:themeColor="hyperlink"/>
      <w:u w:val="single"/>
    </w:rPr>
  </w:style>
  <w:style w:type="paragraph" w:styleId="ListParagraph">
    <w:name w:val="List Paragraph"/>
    <w:basedOn w:val="Normal"/>
    <w:uiPriority w:val="34"/>
    <w:qFormat/>
    <w:rsid w:val="00F15185"/>
    <w:pPr>
      <w:ind w:left="720"/>
      <w:contextualSpacing/>
    </w:pPr>
  </w:style>
  <w:style w:type="character" w:customStyle="1" w:styleId="Heading1Char">
    <w:name w:val="Heading 1 Char"/>
    <w:basedOn w:val="DefaultParagraphFont"/>
    <w:link w:val="Heading1"/>
    <w:uiPriority w:val="9"/>
    <w:rsid w:val="009659FC"/>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semiHidden/>
    <w:rsid w:val="009659FC"/>
    <w:rPr>
      <w:rFonts w:ascii="Times New Roman" w:eastAsiaTheme="majorEastAsia" w:hAnsi="Times New Roman" w:cs="Times New Roman"/>
      <w:kern w:val="0"/>
      <w14:ligatures w14:val="none"/>
    </w:rPr>
  </w:style>
  <w:style w:type="paragraph" w:customStyle="1" w:styleId="Body">
    <w:name w:val="Body"/>
    <w:qFormat/>
    <w:rsid w:val="009659FC"/>
    <w:pPr>
      <w:spacing w:after="120" w:line="240" w:lineRule="auto"/>
      <w:ind w:firstLine="360"/>
    </w:pPr>
    <w:rPr>
      <w:rFonts w:ascii="Times New Roman" w:hAnsi="Times New Roman" w:cs="Times New Roman"/>
      <w:kern w:val="0"/>
      <w14:ligatures w14:val="none"/>
    </w:rPr>
  </w:style>
  <w:style w:type="paragraph" w:styleId="BlockText">
    <w:name w:val="Block Text"/>
    <w:basedOn w:val="Body"/>
    <w:uiPriority w:val="99"/>
    <w:semiHidden/>
    <w:unhideWhenUsed/>
    <w:rsid w:val="009659FC"/>
    <w:pPr>
      <w:ind w:left="720" w:firstLine="0"/>
    </w:pPr>
    <w:rPr>
      <w:rFonts w:eastAsiaTheme="minorEastAsia"/>
      <w:iCs/>
    </w:rPr>
  </w:style>
  <w:style w:type="paragraph" w:customStyle="1" w:styleId="References">
    <w:name w:val="References"/>
    <w:basedOn w:val="Normal"/>
    <w:qFormat/>
    <w:rsid w:val="006D45C3"/>
    <w:pPr>
      <w:spacing w:after="120" w:line="240" w:lineRule="auto"/>
      <w:ind w:left="360" w:hanging="360"/>
    </w:pPr>
    <w:rPr>
      <w:rFonts w:ascii="Times New Roman" w:hAnsi="Times New Roman" w:cs="Times New Roman"/>
      <w:kern w:val="0"/>
      <w14:ligatures w14:val="none"/>
    </w:rPr>
  </w:style>
  <w:style w:type="character" w:styleId="UnresolvedMention">
    <w:name w:val="Unresolved Mention"/>
    <w:basedOn w:val="DefaultParagraphFont"/>
    <w:uiPriority w:val="99"/>
    <w:semiHidden/>
    <w:unhideWhenUsed/>
    <w:rsid w:val="006D45C3"/>
    <w:rPr>
      <w:color w:val="605E5C"/>
      <w:shd w:val="clear" w:color="auto" w:fill="E1DFDD"/>
    </w:rPr>
  </w:style>
  <w:style w:type="paragraph" w:styleId="Header">
    <w:name w:val="header"/>
    <w:basedOn w:val="Normal"/>
    <w:link w:val="HeaderChar"/>
    <w:uiPriority w:val="99"/>
    <w:unhideWhenUsed/>
    <w:rsid w:val="00BC13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13F2"/>
  </w:style>
  <w:style w:type="paragraph" w:styleId="Footer">
    <w:name w:val="footer"/>
    <w:basedOn w:val="Normal"/>
    <w:link w:val="FooterChar"/>
    <w:uiPriority w:val="99"/>
    <w:unhideWhenUsed/>
    <w:rsid w:val="00BC13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13F2"/>
  </w:style>
  <w:style w:type="table" w:styleId="TableGrid">
    <w:name w:val="Table Grid"/>
    <w:basedOn w:val="TableNormal"/>
    <w:uiPriority w:val="59"/>
    <w:rsid w:val="00BC13F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E75F8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75F8B"/>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46793">
      <w:bodyDiv w:val="1"/>
      <w:marLeft w:val="0"/>
      <w:marRight w:val="0"/>
      <w:marTop w:val="0"/>
      <w:marBottom w:val="0"/>
      <w:divBdr>
        <w:top w:val="none" w:sz="0" w:space="0" w:color="auto"/>
        <w:left w:val="none" w:sz="0" w:space="0" w:color="auto"/>
        <w:bottom w:val="none" w:sz="0" w:space="0" w:color="auto"/>
        <w:right w:val="none" w:sz="0" w:space="0" w:color="auto"/>
      </w:divBdr>
      <w:divsChild>
        <w:div w:id="397242065">
          <w:marLeft w:val="360"/>
          <w:marRight w:val="0"/>
          <w:marTop w:val="200"/>
          <w:marBottom w:val="0"/>
          <w:divBdr>
            <w:top w:val="none" w:sz="0" w:space="0" w:color="auto"/>
            <w:left w:val="none" w:sz="0" w:space="0" w:color="auto"/>
            <w:bottom w:val="none" w:sz="0" w:space="0" w:color="auto"/>
            <w:right w:val="none" w:sz="0" w:space="0" w:color="auto"/>
          </w:divBdr>
        </w:div>
        <w:div w:id="1454400469">
          <w:marLeft w:val="360"/>
          <w:marRight w:val="0"/>
          <w:marTop w:val="200"/>
          <w:marBottom w:val="0"/>
          <w:divBdr>
            <w:top w:val="none" w:sz="0" w:space="0" w:color="auto"/>
            <w:left w:val="none" w:sz="0" w:space="0" w:color="auto"/>
            <w:bottom w:val="none" w:sz="0" w:space="0" w:color="auto"/>
            <w:right w:val="none" w:sz="0" w:space="0" w:color="auto"/>
          </w:divBdr>
        </w:div>
        <w:div w:id="1504931010">
          <w:marLeft w:val="360"/>
          <w:marRight w:val="0"/>
          <w:marTop w:val="200"/>
          <w:marBottom w:val="0"/>
          <w:divBdr>
            <w:top w:val="none" w:sz="0" w:space="0" w:color="auto"/>
            <w:left w:val="none" w:sz="0" w:space="0" w:color="auto"/>
            <w:bottom w:val="none" w:sz="0" w:space="0" w:color="auto"/>
            <w:right w:val="none" w:sz="0" w:space="0" w:color="auto"/>
          </w:divBdr>
        </w:div>
      </w:divsChild>
    </w:div>
    <w:div w:id="123736937">
      <w:bodyDiv w:val="1"/>
      <w:marLeft w:val="0"/>
      <w:marRight w:val="0"/>
      <w:marTop w:val="0"/>
      <w:marBottom w:val="0"/>
      <w:divBdr>
        <w:top w:val="none" w:sz="0" w:space="0" w:color="auto"/>
        <w:left w:val="none" w:sz="0" w:space="0" w:color="auto"/>
        <w:bottom w:val="none" w:sz="0" w:space="0" w:color="auto"/>
        <w:right w:val="none" w:sz="0" w:space="0" w:color="auto"/>
      </w:divBdr>
      <w:divsChild>
        <w:div w:id="1053697798">
          <w:marLeft w:val="0"/>
          <w:marRight w:val="0"/>
          <w:marTop w:val="750"/>
          <w:marBottom w:val="750"/>
          <w:divBdr>
            <w:top w:val="none" w:sz="0" w:space="0" w:color="auto"/>
            <w:left w:val="none" w:sz="0" w:space="0" w:color="auto"/>
            <w:bottom w:val="none" w:sz="0" w:space="0" w:color="auto"/>
            <w:right w:val="none" w:sz="0" w:space="0" w:color="auto"/>
          </w:divBdr>
          <w:divsChild>
            <w:div w:id="1563247639">
              <w:marLeft w:val="0"/>
              <w:marRight w:val="0"/>
              <w:marTop w:val="0"/>
              <w:marBottom w:val="0"/>
              <w:divBdr>
                <w:top w:val="none" w:sz="0" w:space="0" w:color="auto"/>
                <w:left w:val="none" w:sz="0" w:space="0" w:color="auto"/>
                <w:bottom w:val="none" w:sz="0" w:space="0" w:color="auto"/>
                <w:right w:val="none" w:sz="0" w:space="0" w:color="auto"/>
              </w:divBdr>
              <w:divsChild>
                <w:div w:id="900482425">
                  <w:marLeft w:val="0"/>
                  <w:marRight w:val="0"/>
                  <w:marTop w:val="0"/>
                  <w:marBottom w:val="0"/>
                  <w:divBdr>
                    <w:top w:val="none" w:sz="0" w:space="0" w:color="auto"/>
                    <w:left w:val="none" w:sz="0" w:space="0" w:color="auto"/>
                    <w:bottom w:val="none" w:sz="0" w:space="0" w:color="auto"/>
                    <w:right w:val="none" w:sz="0" w:space="0" w:color="auto"/>
                  </w:divBdr>
                  <w:divsChild>
                    <w:div w:id="40792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655937">
      <w:bodyDiv w:val="1"/>
      <w:marLeft w:val="0"/>
      <w:marRight w:val="0"/>
      <w:marTop w:val="0"/>
      <w:marBottom w:val="0"/>
      <w:divBdr>
        <w:top w:val="none" w:sz="0" w:space="0" w:color="auto"/>
        <w:left w:val="none" w:sz="0" w:space="0" w:color="auto"/>
        <w:bottom w:val="none" w:sz="0" w:space="0" w:color="auto"/>
        <w:right w:val="none" w:sz="0" w:space="0" w:color="auto"/>
      </w:divBdr>
      <w:divsChild>
        <w:div w:id="1347364845">
          <w:marLeft w:val="0"/>
          <w:marRight w:val="0"/>
          <w:marTop w:val="0"/>
          <w:marBottom w:val="0"/>
          <w:divBdr>
            <w:top w:val="none" w:sz="0" w:space="0" w:color="auto"/>
            <w:left w:val="none" w:sz="0" w:space="0" w:color="auto"/>
            <w:bottom w:val="none" w:sz="0" w:space="0" w:color="auto"/>
            <w:right w:val="none" w:sz="0" w:space="0" w:color="auto"/>
          </w:divBdr>
          <w:divsChild>
            <w:div w:id="166875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851401">
      <w:bodyDiv w:val="1"/>
      <w:marLeft w:val="0"/>
      <w:marRight w:val="0"/>
      <w:marTop w:val="0"/>
      <w:marBottom w:val="0"/>
      <w:divBdr>
        <w:top w:val="none" w:sz="0" w:space="0" w:color="auto"/>
        <w:left w:val="none" w:sz="0" w:space="0" w:color="auto"/>
        <w:bottom w:val="none" w:sz="0" w:space="0" w:color="auto"/>
        <w:right w:val="none" w:sz="0" w:space="0" w:color="auto"/>
      </w:divBdr>
    </w:div>
    <w:div w:id="174503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8203;www&#8203;.commercialuavnews&#8203;.com&#8203;/construction&#8203;/choose&#8203;lidar&#8203;photogrammetry&#8203;aerial&#8203;drone&#8203;surveys" TargetMode="External"/><Relationship Id="rId47" Type="http://schemas.openxmlformats.org/officeDocument/2006/relationships/hyperlink" Target="https://&#8203;www&#8203;.ecmag&#8203;.com&#8203;/section&#8203;/your&#8203;business&#8203;/pricing&#8203;service&#8203;work&#8203;profit" TargetMode="External"/><Relationship Id="rId50" Type="http://schemas.openxmlformats.org/officeDocument/2006/relationships/hyperlink" Target="https://&#8203;doi&#8203;.org&#8203;/10&#8203;.1155&#8203;/2018&#8203;/7212307" TargetMode="External"/><Relationship Id="rId55" Type="http://schemas.openxmlformats.org/officeDocument/2006/relationships/hyperlink" Target="https://&#8203;lidarnews&#8203;.com&#8203;/articles&#8203;/the&#8203;true&#8203;cost&#8203;implementing&#8203;lidar&#8203;into&#8203;your&#8203;busines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learn.arcgis.com/en/projects/classify-powerlines-from-lidar-point-cloud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8203;doi&#8203;.org&#8203;/10&#8203;.1155%20&#8203;/2013&#8203;/891534" TargetMode="External"/><Relationship Id="rId53" Type="http://schemas.openxmlformats.org/officeDocument/2006/relationships/hyperlink" Target="https://&#8203;doi&#8203;.org&#8203;/10&#8203;.1016&#8203;/j&#8203;.isprsjprs&#8203;.2014&#8203;.12&#8203;.021" TargetMode="External"/><Relationship Id="rId58"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8203;doi&#8203;.org&#8203;/10&#8203;.3390&#8203;/s19081812" TargetMode="External"/><Relationship Id="rId48" Type="http://schemas.openxmlformats.org/officeDocument/2006/relationships/hyperlink" Target="https://&#8203;medium&#8203;.com&#8203;/geoai&#8203;/pointcnn&#8203;replacing&#8203;50&#8203;000&#8203;man&#8203;hours&#8203;with&#8203;ai&#8203;d7397c1e7ffe" TargetMode="External"/><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8203;oceanservice&#8203;.noaa&#8203;.gov&#8203;/facts&#8203;/lidar&#8203;.html" TargetMode="External"/><Relationship Id="rId3" Type="http://schemas.openxmlformats.org/officeDocument/2006/relationships/customXml" Target="../customXml/item3.xml"/><Relationship Id="rId12" Type="http://schemas.openxmlformats.org/officeDocument/2006/relationships/hyperlink" Target="https://learn.arcgis.com/en/projects/classify-powerlines-from-lidar-point-cloud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8203;doi&#8203;.org&#8203;/10&#8203;.1155&#8203;/2021&#8203;/5576262" TargetMode="External"/><Relationship Id="rId59"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8203;doi&#8203;.org&#8203;/10&#8203;.1007&#8203;/s10342&#8203;010&#8203;0381&#8203;4" TargetMode="External"/><Relationship Id="rId62"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8203;doi&#8203;.org&#8203;/10&#8203;.1109&#8203;/TGRS&#8203;.2016&#8203;.2612821" TargetMode="External"/><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hyperlink" Target="https://&#8203;doi&#8203;.org&#8203;/10&#8203;.1109&#8203;/LGRS&#8203;.2017&#8203;.2674799" TargetMode="External"/><Relationship Id="rId52" Type="http://schemas.openxmlformats.org/officeDocument/2006/relationships/hyperlink" Target="https://&#8203;doi&#8203;.org&#8203;/10&#8203;.1109&#8203;/CVPRW&#8203;.2009&#8203;.5204114"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2023-08-08T00:00:00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7d19bc51-e7ec-4177-8529-219f3498078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50C766A1F2BD548B84C8D119A718877" ma:contentTypeVersion="15" ma:contentTypeDescription="Create a new document." ma:contentTypeScope="" ma:versionID="f21a278528cb2667dc75e6e581aa3552">
  <xsd:schema xmlns:xsd="http://www.w3.org/2001/XMLSchema" xmlns:xs="http://www.w3.org/2001/XMLSchema" xmlns:p="http://schemas.microsoft.com/office/2006/metadata/properties" xmlns:ns3="7d19bc51-e7ec-4177-8529-219f3498078e" xmlns:ns4="bc6ad0ed-5c7a-4e9d-b416-8199a0cb5384" targetNamespace="http://schemas.microsoft.com/office/2006/metadata/properties" ma:root="true" ma:fieldsID="489709546f5d446ab2de7bdb19d83998" ns3:_="" ns4:_="">
    <xsd:import namespace="7d19bc51-e7ec-4177-8529-219f3498078e"/>
    <xsd:import namespace="bc6ad0ed-5c7a-4e9d-b416-8199a0cb538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19bc51-e7ec-4177-8529-219f349807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c6ad0ed-5c7a-4e9d-b416-8199a0cb538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89D76E-C0E3-4A21-8AAC-49A549F42FE6}">
  <ds:schemaRefs>
    <ds:schemaRef ds:uri="http://schemas.microsoft.com/office/2006/metadata/properties"/>
    <ds:schemaRef ds:uri="http://schemas.microsoft.com/office/infopath/2007/PartnerControls"/>
    <ds:schemaRef ds:uri="7d19bc51-e7ec-4177-8529-219f3498078e"/>
  </ds:schemaRefs>
</ds:datastoreItem>
</file>

<file path=customXml/itemProps3.xml><?xml version="1.0" encoding="utf-8"?>
<ds:datastoreItem xmlns:ds="http://schemas.openxmlformats.org/officeDocument/2006/customXml" ds:itemID="{DD8CF71E-4178-4BEE-B8BD-570A88F9EA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19bc51-e7ec-4177-8529-219f3498078e"/>
    <ds:schemaRef ds:uri="bc6ad0ed-5c7a-4e9d-b416-8199a0cb53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B30798D-4AF4-47A6-B63E-63552F2A24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Pages>
  <Words>5091</Words>
  <Characters>29020</Characters>
  <Application>Microsoft Office Word</Application>
  <DocSecurity>4</DocSecurity>
  <Lines>241</Lines>
  <Paragraphs>68</Paragraphs>
  <ScaleCrop>false</ScaleCrop>
  <Company/>
  <LinksUpToDate>false</LinksUpToDate>
  <CharactersWithSpaces>34043</CharactersWithSpaces>
  <SharedDoc>false</SharedDoc>
  <HLinks>
    <vt:vector size="96" baseType="variant">
      <vt:variant>
        <vt:i4>542842958</vt:i4>
      </vt:variant>
      <vt:variant>
        <vt:i4>45</vt:i4>
      </vt:variant>
      <vt:variant>
        <vt:i4>0</vt:i4>
      </vt:variant>
      <vt:variant>
        <vt:i4>5</vt:i4>
      </vt:variant>
      <vt:variant>
        <vt:lpwstr>https://lidarnews.com/articles​/the​true​cost​implementing​lidar​into​your​business</vt:lpwstr>
      </vt:variant>
      <vt:variant>
        <vt:lpwstr/>
      </vt:variant>
      <vt:variant>
        <vt:i4>537395249</vt:i4>
      </vt:variant>
      <vt:variant>
        <vt:i4>42</vt:i4>
      </vt:variant>
      <vt:variant>
        <vt:i4>0</vt:i4>
      </vt:variant>
      <vt:variant>
        <vt:i4>5</vt:i4>
      </vt:variant>
      <vt:variant>
        <vt:lpwstr>https://doi.org/10​.1007​/s10342​010​0381​4</vt:lpwstr>
      </vt:variant>
      <vt:variant>
        <vt:lpwstr/>
      </vt:variant>
      <vt:variant>
        <vt:i4>544350240</vt:i4>
      </vt:variant>
      <vt:variant>
        <vt:i4>39</vt:i4>
      </vt:variant>
      <vt:variant>
        <vt:i4>0</vt:i4>
      </vt:variant>
      <vt:variant>
        <vt:i4>5</vt:i4>
      </vt:variant>
      <vt:variant>
        <vt:lpwstr>https://doi.org/10​.1016​/j​.isprsjprs​.2014​.12​.021</vt:lpwstr>
      </vt:variant>
      <vt:variant>
        <vt:lpwstr/>
      </vt:variant>
      <vt:variant>
        <vt:i4>3276847</vt:i4>
      </vt:variant>
      <vt:variant>
        <vt:i4>36</vt:i4>
      </vt:variant>
      <vt:variant>
        <vt:i4>0</vt:i4>
      </vt:variant>
      <vt:variant>
        <vt:i4>5</vt:i4>
      </vt:variant>
      <vt:variant>
        <vt:lpwstr>https://doi.org/10​.1109​/CVPRW​.2009​.5204114</vt:lpwstr>
      </vt:variant>
      <vt:variant>
        <vt:lpwstr/>
      </vt:variant>
      <vt:variant>
        <vt:i4>539828282</vt:i4>
      </vt:variant>
      <vt:variant>
        <vt:i4>33</vt:i4>
      </vt:variant>
      <vt:variant>
        <vt:i4>0</vt:i4>
      </vt:variant>
      <vt:variant>
        <vt:i4>5</vt:i4>
      </vt:variant>
      <vt:variant>
        <vt:lpwstr>https://oceanservice.noaa.gov/facts​/lidar​.html</vt:lpwstr>
      </vt:variant>
      <vt:variant>
        <vt:lpwstr/>
      </vt:variant>
      <vt:variant>
        <vt:i4>3088461</vt:i4>
      </vt:variant>
      <vt:variant>
        <vt:i4>30</vt:i4>
      </vt:variant>
      <vt:variant>
        <vt:i4>0</vt:i4>
      </vt:variant>
      <vt:variant>
        <vt:i4>5</vt:i4>
      </vt:variant>
      <vt:variant>
        <vt:lpwstr>https://doi.org/10​.1155​/2018​/7212307</vt:lpwstr>
      </vt:variant>
      <vt:variant>
        <vt:lpwstr/>
      </vt:variant>
      <vt:variant>
        <vt:i4>1048651</vt:i4>
      </vt:variant>
      <vt:variant>
        <vt:i4>27</vt:i4>
      </vt:variant>
      <vt:variant>
        <vt:i4>0</vt:i4>
      </vt:variant>
      <vt:variant>
        <vt:i4>5</vt:i4>
      </vt:variant>
      <vt:variant>
        <vt:lpwstr>https://doi.org/10​.1109​/TGRS​.2016​.2612821</vt:lpwstr>
      </vt:variant>
      <vt:variant>
        <vt:lpwstr/>
      </vt:variant>
      <vt:variant>
        <vt:i4>541589606</vt:i4>
      </vt:variant>
      <vt:variant>
        <vt:i4>24</vt:i4>
      </vt:variant>
      <vt:variant>
        <vt:i4>0</vt:i4>
      </vt:variant>
      <vt:variant>
        <vt:i4>5</vt:i4>
      </vt:variant>
      <vt:variant>
        <vt:lpwstr>https://medium.com/geoai​/pointcnn​replacing​50​000​man​hours​with​ai​d7397c1e7ffe</vt:lpwstr>
      </vt:variant>
      <vt:variant>
        <vt:lpwstr/>
      </vt:variant>
      <vt:variant>
        <vt:i4>917507</vt:i4>
      </vt:variant>
      <vt:variant>
        <vt:i4>21</vt:i4>
      </vt:variant>
      <vt:variant>
        <vt:i4>0</vt:i4>
      </vt:variant>
      <vt:variant>
        <vt:i4>5</vt:i4>
      </vt:variant>
      <vt:variant>
        <vt:lpwstr>https://www.ecmag.com/section​/your​business​/pricing​service​work​profit</vt:lpwstr>
      </vt:variant>
      <vt:variant>
        <vt:lpwstr/>
      </vt:variant>
      <vt:variant>
        <vt:i4>2302027</vt:i4>
      </vt:variant>
      <vt:variant>
        <vt:i4>18</vt:i4>
      </vt:variant>
      <vt:variant>
        <vt:i4>0</vt:i4>
      </vt:variant>
      <vt:variant>
        <vt:i4>5</vt:i4>
      </vt:variant>
      <vt:variant>
        <vt:lpwstr>https://doi.org/10​.1155​/2021​/5576262</vt:lpwstr>
      </vt:variant>
      <vt:variant>
        <vt:lpwstr/>
      </vt:variant>
      <vt:variant>
        <vt:i4>3022932</vt:i4>
      </vt:variant>
      <vt:variant>
        <vt:i4>15</vt:i4>
      </vt:variant>
      <vt:variant>
        <vt:i4>0</vt:i4>
      </vt:variant>
      <vt:variant>
        <vt:i4>5</vt:i4>
      </vt:variant>
      <vt:variant>
        <vt:lpwstr>https://doi.org/10​.1155 ​/2013​/891534</vt:lpwstr>
      </vt:variant>
      <vt:variant>
        <vt:lpwstr/>
      </vt:variant>
      <vt:variant>
        <vt:i4>1835098</vt:i4>
      </vt:variant>
      <vt:variant>
        <vt:i4>12</vt:i4>
      </vt:variant>
      <vt:variant>
        <vt:i4>0</vt:i4>
      </vt:variant>
      <vt:variant>
        <vt:i4>5</vt:i4>
      </vt:variant>
      <vt:variant>
        <vt:lpwstr>https://doi.org/10​.1109​/LGRS​.2017​.2674799</vt:lpwstr>
      </vt:variant>
      <vt:variant>
        <vt:lpwstr/>
      </vt:variant>
      <vt:variant>
        <vt:i4>4063284</vt:i4>
      </vt:variant>
      <vt:variant>
        <vt:i4>9</vt:i4>
      </vt:variant>
      <vt:variant>
        <vt:i4>0</vt:i4>
      </vt:variant>
      <vt:variant>
        <vt:i4>5</vt:i4>
      </vt:variant>
      <vt:variant>
        <vt:lpwstr>https://doi.org/10​.3390​/s19081812</vt:lpwstr>
      </vt:variant>
      <vt:variant>
        <vt:lpwstr/>
      </vt:variant>
      <vt:variant>
        <vt:i4>545005623</vt:i4>
      </vt:variant>
      <vt:variant>
        <vt:i4>6</vt:i4>
      </vt:variant>
      <vt:variant>
        <vt:i4>0</vt:i4>
      </vt:variant>
      <vt:variant>
        <vt:i4>5</vt:i4>
      </vt:variant>
      <vt:variant>
        <vt:lpwstr>https://www.commercialuavnews.com/construction​/choose​lidar​photogrammetry​aerial​drone​surveys</vt:lpwstr>
      </vt:variant>
      <vt:variant>
        <vt:lpwstr/>
      </vt:variant>
      <vt:variant>
        <vt:i4>262226</vt:i4>
      </vt:variant>
      <vt:variant>
        <vt:i4>3</vt:i4>
      </vt:variant>
      <vt:variant>
        <vt:i4>0</vt:i4>
      </vt:variant>
      <vt:variant>
        <vt:i4>5</vt:i4>
      </vt:variant>
      <vt:variant>
        <vt:lpwstr>https://learn.arcgis.com/en/projects/classify-powerlines-from-lidar-point-clouds/</vt:lpwstr>
      </vt:variant>
      <vt:variant>
        <vt:lpwstr/>
      </vt:variant>
      <vt:variant>
        <vt:i4>262226</vt:i4>
      </vt:variant>
      <vt:variant>
        <vt:i4>0</vt:i4>
      </vt:variant>
      <vt:variant>
        <vt:i4>0</vt:i4>
      </vt:variant>
      <vt:variant>
        <vt:i4>5</vt:i4>
      </vt:variant>
      <vt:variant>
        <vt:lpwstr>https://learn.arcgis.com/en/projects/classify-powerlines-from-lidar-point-clouds/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Southern California Edison LiDAR</dc:title>
  <dc:subject/>
  <dc:creator>Suarsana, Carissa and Lu, Wilson</dc:creator>
  <cp:keywords/>
  <dc:description/>
  <cp:lastModifiedBy>Suarsana, Carissa C</cp:lastModifiedBy>
  <cp:revision>332</cp:revision>
  <dcterms:created xsi:type="dcterms:W3CDTF">2023-08-03T21:11:00Z</dcterms:created>
  <dcterms:modified xsi:type="dcterms:W3CDTF">2023-08-10T23:34:00Z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0x010100A50C766A1F2BD548B84C8D119A718877</vt:lpwstr>
  </property>
</Properties>
</file>