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del servicio de IA</w:t>
      </w:r>
    </w:p>
    <w:p>
      <w:r>
        <w:t>Diseño propuesto para mantener NestJS como backend de negocio y Spring AI como servicio especializado de IA.</w:t>
      </w:r>
    </w:p>
    <w:p>
      <w:r>
        <w:t>CLIENTE</w:t>
        <w:br/>
        <w:t xml:space="preserve">    │</w:t>
        <w:br/>
        <w:t xml:space="preserve">    ▼</w:t>
        <w:br/>
        <w:t>┌──────────────┐</w:t>
        <w:br/>
        <w:t>│    Nginx     │</w:t>
        <w:br/>
        <w:t>└──────┬───────┘</w:t>
        <w:br/>
        <w:t xml:space="preserve">       │</w:t>
        <w:br/>
        <w:t>┌──────┴──────────┐</w:t>
        <w:br/>
        <w:t>│                 │</w:t>
        <w:br/>
        <w:t>▼                 ▼</w:t>
        <w:br/>
        <w:t>┌──────────────┐  ┌────────────────┐</w:t>
        <w:br/>
        <w:t>│   NestJS     │  │  Spring AI     │</w:t>
        <w:br/>
        <w:t>│ Backend      │  │ AI Service     │</w:t>
        <w:br/>
        <w:t>└──────┬───────┘  └───────┬────────┘</w:t>
        <w:br/>
        <w:t xml:space="preserve">       │                  │ API</w:t>
        <w:br/>
        <w:t xml:space="preserve">       ▼                  ▼</w:t>
        <w:br/>
        <w:t>PostgreSQL          SERVIDOR IA</w:t>
        <w:br/>
        <w:t xml:space="preserve">                         │</w:t>
        <w:br/>
        <w:t xml:space="preserve">                         ▼</w:t>
        <w:br/>
        <w:t xml:space="preserve">                       Ollama</w:t>
        <w:br/>
        <w:t xml:space="preserve">                         │</w:t>
        <w:br/>
        <w:t xml:space="preserve">                         ▼</w:t>
        <w:br/>
        <w:t xml:space="preserve">                       Qwen</w:t>
      </w:r>
    </w:p>
    <w:p>
      <w:pPr>
        <w:pStyle w:val="Heading2"/>
      </w:pPr>
      <w:r>
        <w:t>Dentro de Spring AI</w:t>
      </w:r>
    </w:p>
    <w:p>
      <w:r>
        <w:t>Spring AI</w:t>
        <w:br/>
        <w:t xml:space="preserve">    │</w:t>
        <w:br/>
        <w:t>┌───┴──────────┐</w:t>
        <w:br/>
        <w:t>│ Chat API     │</w:t>
        <w:br/>
        <w:t>└──────┬───────┘</w:t>
        <w:br/>
        <w:t xml:space="preserve">       │</w:t>
        <w:br/>
        <w:t xml:space="preserve">       ▼</w:t>
        <w:br/>
        <w:t>Session Manager</w:t>
        <w:br/>
        <w:t xml:space="preserve">       │</w:t>
        <w:br/>
        <w:t xml:space="preserve">       ▼</w:t>
        <w:br/>
        <w:t>Context Manager</w:t>
        <w:br/>
        <w:t xml:space="preserve">       │</w:t>
        <w:br/>
        <w:t xml:space="preserve">       ▼</w:t>
        <w:br/>
        <w:t>Agent Orchestrator</w:t>
        <w:br/>
        <w:t xml:space="preserve">       │</w:t>
        <w:br/>
        <w:t>┌──────┼──────────┐</w:t>
        <w:br/>
        <w:t>▼      ▼          ▼</w:t>
        <w:br/>
        <w:t>SalesAgent  ...Agent  ResponseAgent</w:t>
        <w:br/>
        <w:t xml:space="preserve">   │</w:t>
        <w:br/>
        <w:t xml:space="preserve">   ▼</w:t>
        <w:br/>
        <w:t xml:space="preserve"> Tools</w:t>
        <w:br/>
        <w:t xml:space="preserve">   │</w:t>
        <w:br/>
        <w:t xml:space="preserve">   ▼</w:t>
        <w:br/>
        <w:t xml:space="preserve"> NestJS API</w:t>
      </w:r>
    </w:p>
    <w:p>
      <w:pPr>
        <w:pStyle w:val="Heading2"/>
      </w:pPr>
      <w:r>
        <w:t>Separación de responsabilidades</w:t>
      </w:r>
    </w:p>
    <w:p>
      <w:r>
        <w:t>NestJS = negocio y datos</w:t>
      </w:r>
    </w:p>
    <w:p>
      <w:r>
        <w:t>Spring AI = inteligencia, conversación, agentes y contexto</w:t>
      </w:r>
    </w:p>
    <w:p>
      <w:r>
        <w:t>Servidor IA = inferencia del modelo</w:t>
      </w:r>
    </w:p>
    <w:p>
      <w:pPr>
        <w:pStyle w:val="Heading2"/>
      </w:pPr>
      <w:r>
        <w:t>Flujo de ejemplo</w:t>
      </w:r>
    </w:p>
    <w:p>
      <w:r>
        <w:t>Usuario</w:t>
        <w:br/>
        <w:t xml:space="preserve">   │</w:t>
        <w:br/>
        <w:t xml:space="preserve">   │ "Dame las ventas de ayer"</w:t>
        <w:br/>
        <w:t xml:space="preserve">   ▼</w:t>
        <w:br/>
        <w:t>Spring AI</w:t>
        <w:br/>
        <w:t xml:space="preserve">   │</w:t>
        <w:br/>
        <w:t xml:space="preserve">   │ decide → SalesAgent</w:t>
        <w:br/>
        <w:t xml:space="preserve">   ▼</w:t>
        <w:br/>
        <w:t>SalesAgent</w:t>
        <w:br/>
        <w:t xml:space="preserve">   │</w:t>
        <w:br/>
        <w:t xml:space="preserve">   │ llama API</w:t>
        <w:br/>
        <w:t xml:space="preserve">   ▼</w:t>
        <w:br/>
        <w:t>NestJS</w:t>
        <w:br/>
        <w:t xml:space="preserve">   │</w:t>
        <w:br/>
        <w:t xml:space="preserve">   ▼</w:t>
        <w:br/>
        <w:t>Base de datos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