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71461A" w:rsidRDefault="00AA3B7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AA3B73">
        <w:rPr>
          <w:rFonts w:ascii="微软雅黑" w:hAnsi="微软雅黑"/>
        </w:rPr>
        <w:fldChar w:fldCharType="begin"/>
      </w:r>
      <w:r w:rsidR="0022748B" w:rsidRPr="001512A6">
        <w:rPr>
          <w:rFonts w:ascii="微软雅黑" w:hAnsi="微软雅黑" w:hint="eastAsia"/>
        </w:rPr>
        <w:instrText>TOC \o "1-3" \h \z \u</w:instrText>
      </w:r>
      <w:r w:rsidRPr="00AA3B73">
        <w:rPr>
          <w:rFonts w:ascii="微软雅黑" w:hAnsi="微软雅黑"/>
        </w:rPr>
        <w:fldChar w:fldCharType="separate"/>
      </w:r>
      <w:hyperlink w:anchor="_Toc518570089" w:history="1">
        <w:r w:rsidR="0071461A" w:rsidRPr="00A44BB9">
          <w:rPr>
            <w:rStyle w:val="a5"/>
            <w:rFonts w:ascii="微软雅黑" w:hAnsi="微软雅黑"/>
            <w:noProof/>
          </w:rPr>
          <w:t>READ ME</w:t>
        </w:r>
        <w:r w:rsidR="0071461A">
          <w:rPr>
            <w:noProof/>
            <w:webHidden/>
          </w:rPr>
          <w:tab/>
        </w:r>
        <w:r w:rsidR="0071461A">
          <w:rPr>
            <w:noProof/>
            <w:webHidden/>
          </w:rPr>
          <w:fldChar w:fldCharType="begin"/>
        </w:r>
        <w:r w:rsidR="0071461A">
          <w:rPr>
            <w:noProof/>
            <w:webHidden/>
          </w:rPr>
          <w:instrText xml:space="preserve"> PAGEREF _Toc518570089 \h </w:instrText>
        </w:r>
        <w:r w:rsidR="0071461A">
          <w:rPr>
            <w:noProof/>
            <w:webHidden/>
          </w:rPr>
        </w:r>
        <w:r w:rsidR="0071461A">
          <w:rPr>
            <w:noProof/>
            <w:webHidden/>
          </w:rPr>
          <w:fldChar w:fldCharType="separate"/>
        </w:r>
        <w:r w:rsidR="0071461A">
          <w:rPr>
            <w:noProof/>
            <w:webHidden/>
          </w:rPr>
          <w:t>2</w:t>
        </w:r>
        <w:r w:rsidR="0071461A"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0" w:history="1">
        <w:r w:rsidRPr="00A44BB9">
          <w:rPr>
            <w:rStyle w:val="a5"/>
            <w:rFonts w:ascii="微软雅黑" w:hAnsi="微软雅黑" w:hint="eastAsia"/>
            <w:noProof/>
          </w:rPr>
          <w:t>路径规则</w:t>
        </w:r>
        <w:r w:rsidRPr="00A44BB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1" w:history="1">
        <w:r w:rsidRPr="00A44BB9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A44BB9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A44BB9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A44BB9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A44BB9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A44BB9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2" w:history="1">
        <w:r w:rsidRPr="00A44BB9">
          <w:rPr>
            <w:rStyle w:val="a5"/>
            <w:rFonts w:ascii="微软雅黑" w:hAnsi="微软雅黑" w:hint="eastAsia"/>
            <w:noProof/>
          </w:rPr>
          <w:t>关于前端获取</w:t>
        </w:r>
        <w:r w:rsidRPr="00A44BB9">
          <w:rPr>
            <w:rStyle w:val="a5"/>
            <w:rFonts w:ascii="微软雅黑" w:hAnsi="微软雅黑"/>
            <w:noProof/>
          </w:rPr>
          <w:t>PHP</w:t>
        </w:r>
        <w:r w:rsidRPr="00A44BB9">
          <w:rPr>
            <w:rStyle w:val="a5"/>
            <w:rFonts w:ascii="微软雅黑" w:hAnsi="微软雅黑" w:hint="eastAsia"/>
            <w:noProof/>
          </w:rPr>
          <w:t>变量</w:t>
        </w:r>
        <w:r w:rsidRPr="00A44BB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3" w:history="1">
        <w:r w:rsidRPr="00A44BB9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A44BB9">
          <w:rPr>
            <w:rStyle w:val="a5"/>
            <w:rFonts w:ascii="微软雅黑" w:hAnsi="微软雅黑"/>
            <w:noProof/>
          </w:rPr>
          <w:t>|</w:t>
        </w:r>
        <w:r w:rsidRPr="00A44BB9">
          <w:rPr>
            <w:rStyle w:val="a5"/>
            <w:rFonts w:ascii="微软雅黑" w:hAnsi="微软雅黑" w:hint="eastAsia"/>
            <w:noProof/>
          </w:rPr>
          <w:t>注册</w:t>
        </w:r>
        <w:r w:rsidRPr="00A44BB9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4" w:history="1">
        <w:r w:rsidRPr="00A44BB9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095" w:history="1">
        <w:r w:rsidRPr="00A44BB9">
          <w:rPr>
            <w:rStyle w:val="a5"/>
            <w:rFonts w:hint="eastAsia"/>
            <w:noProof/>
          </w:rPr>
          <w:t>活动登记</w:t>
        </w:r>
        <w:r w:rsidRPr="00A44BB9">
          <w:rPr>
            <w:rStyle w:val="a5"/>
            <w:noProof/>
          </w:rPr>
          <w:t>apps_apply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6" w:history="1">
        <w:r w:rsidRPr="00A44BB9">
          <w:rPr>
            <w:rStyle w:val="a5"/>
            <w:rFonts w:hint="eastAsia"/>
            <w:noProof/>
          </w:rPr>
          <w:t>获取报名登记列表带</w:t>
        </w:r>
        <w:r w:rsidRPr="00A44BB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7" w:history="1">
        <w:r w:rsidRPr="00A44BB9">
          <w:rPr>
            <w:rStyle w:val="a5"/>
            <w:rFonts w:hint="eastAsia"/>
            <w:noProof/>
          </w:rPr>
          <w:t>获取报名登记列表</w:t>
        </w:r>
        <w:r w:rsidRPr="00A44BB9">
          <w:rPr>
            <w:rStyle w:val="a5"/>
            <w:noProof/>
          </w:rPr>
          <w:t xml:space="preserve"> </w:t>
        </w:r>
        <w:r w:rsidRPr="00A44BB9">
          <w:rPr>
            <w:rStyle w:val="a5"/>
            <w:rFonts w:hint="eastAsia"/>
            <w:noProof/>
          </w:rPr>
          <w:t>无</w:t>
        </w:r>
        <w:r w:rsidRPr="00A44BB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098" w:history="1">
        <w:r w:rsidRPr="00A44BB9">
          <w:rPr>
            <w:rStyle w:val="a5"/>
            <w:rFonts w:hint="eastAsia"/>
            <w:noProof/>
          </w:rPr>
          <w:t>提交登记</w:t>
        </w:r>
        <w:r w:rsidRPr="00A44BB9">
          <w:rPr>
            <w:rStyle w:val="a5"/>
            <w:noProof/>
          </w:rPr>
          <w:t>,</w:t>
        </w:r>
        <w:r w:rsidRPr="00A44BB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0099" w:history="1">
        <w:r w:rsidRPr="00A44BB9">
          <w:rPr>
            <w:rStyle w:val="a5"/>
            <w:rFonts w:hint="eastAsia"/>
            <w:noProof/>
          </w:rPr>
          <w:t>充值和购买</w:t>
        </w:r>
        <w:r w:rsidRPr="00A44BB9">
          <w:rPr>
            <w:rStyle w:val="a5"/>
            <w:noProof/>
          </w:rPr>
          <w:t>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100" w:history="1">
        <w:r w:rsidRPr="00A44BB9">
          <w:rPr>
            <w:rStyle w:val="a5"/>
            <w:rFonts w:hint="eastAsia"/>
            <w:noProof/>
          </w:rPr>
          <w:t>充值和购买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461A" w:rsidRDefault="0071461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0101" w:history="1">
        <w:r w:rsidRPr="00A44BB9">
          <w:rPr>
            <w:rStyle w:val="a5"/>
            <w:rFonts w:hint="eastAsia"/>
            <w:noProof/>
          </w:rPr>
          <w:t>余额转热币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AA3B73" w:rsidP="0022748B">
      <w:pPr>
        <w:rPr>
          <w:rFonts w:ascii="微软雅黑" w:hAnsi="微软雅黑" w:hint="eastAsia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8570089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8570090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0091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8570092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8570093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8570094"/>
      <w:r w:rsidRPr="001512A6">
        <w:rPr>
          <w:rFonts w:ascii="微软雅黑" w:hAnsi="微软雅黑" w:hint="eastAsia"/>
        </w:rPr>
        <w:lastRenderedPageBreak/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8570095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8570096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8570097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2C34F8" w:rsidRDefault="000870A9" w:rsidP="000870A9">
      <w:pPr>
        <w:pStyle w:val="2"/>
      </w:pPr>
      <w:bookmarkStart w:id="9" w:name="_Toc518570098"/>
      <w:r w:rsidRPr="000870A9">
        <w:rPr>
          <w:rFonts w:hint="eastAsia"/>
        </w:rPr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r>
        <w:rPr>
          <w:rFonts w:hint="eastAsia"/>
        </w:rPr>
        <w:t>api:</w:t>
      </w:r>
      <w:r w:rsidRPr="004504AB">
        <w:t>createAppsApplyApi</w:t>
      </w:r>
    </w:p>
    <w:p w:rsidR="00024BFB" w:rsidRDefault="00C67370" w:rsidP="004504AB">
      <w:r>
        <w:rPr>
          <w:rFonts w:hint="eastAsia"/>
        </w:rPr>
        <w:t>post:</w:t>
      </w:r>
    </w:p>
    <w:p w:rsidR="001A5099" w:rsidRDefault="001A5099" w:rsidP="004504AB"/>
    <w:p w:rsidR="001A5099" w:rsidRDefault="001A5099" w:rsidP="004504AB"/>
    <w:p w:rsidR="001A5099" w:rsidRDefault="001A5099" w:rsidP="001A5099">
      <w:pPr>
        <w:pStyle w:val="1"/>
      </w:pPr>
      <w:bookmarkStart w:id="10" w:name="_Toc518570099"/>
      <w:r>
        <w:rPr>
          <w:rFonts w:hint="eastAsia"/>
        </w:rPr>
        <w:lastRenderedPageBreak/>
        <w:t>充值和购买</w:t>
      </w:r>
      <w:r>
        <w:rPr>
          <w:rFonts w:hint="eastAsia"/>
        </w:rPr>
        <w:t>charge</w:t>
      </w:r>
      <w:bookmarkEnd w:id="10"/>
    </w:p>
    <w:p w:rsidR="006D6F78" w:rsidRDefault="00987168" w:rsidP="006D6F78">
      <w:pPr>
        <w:pStyle w:val="2"/>
      </w:pPr>
      <w:bookmarkStart w:id="11" w:name="_Toc518570100"/>
      <w:r>
        <w:rPr>
          <w:rFonts w:hint="eastAsia"/>
        </w:rPr>
        <w:t>充值和购买</w:t>
      </w:r>
      <w:bookmarkEnd w:id="11"/>
    </w:p>
    <w:p w:rsidR="00DA52E3" w:rsidRDefault="001552A7" w:rsidP="00DA52E3">
      <w:r>
        <w:rPr>
          <w:rFonts w:hint="eastAsia"/>
        </w:rPr>
        <w:t>api:</w:t>
      </w:r>
      <w:r w:rsidRPr="001552A7">
        <w:t xml:space="preserve"> ChargeApi</w:t>
      </w:r>
    </w:p>
    <w:p w:rsidR="0040492C" w:rsidRDefault="00CC201B" w:rsidP="00DA52E3">
      <w:r>
        <w:rPr>
          <w:rFonts w:hint="eastAsia"/>
        </w:rPr>
        <w:t>post|get:</w:t>
      </w:r>
      <w:r w:rsidR="00C57153" w:rsidRPr="00C57153">
        <w:t xml:space="preserve"> charge</w:t>
      </w:r>
      <w:r w:rsidR="00C57153">
        <w:rPr>
          <w:rFonts w:hint="eastAsia"/>
        </w:rPr>
        <w:t>,</w:t>
      </w:r>
      <w:r w:rsidR="00C57153" w:rsidRPr="00C57153">
        <w:t xml:space="preserve"> charge_order</w:t>
      </w:r>
      <w:r w:rsidR="006D6F00">
        <w:rPr>
          <w:rFonts w:hint="eastAsia"/>
        </w:rPr>
        <w:t>,</w:t>
      </w:r>
      <w:r w:rsidR="006D6F00" w:rsidRPr="006D6F00">
        <w:t xml:space="preserve"> type</w:t>
      </w:r>
    </w:p>
    <w:p w:rsidR="005318D1" w:rsidRDefault="005318D1" w:rsidP="00DA52E3"/>
    <w:p w:rsidR="006D6F00" w:rsidRDefault="005318D1" w:rsidP="00DA52E3">
      <w:pPr>
        <w:rPr>
          <w:color w:val="FF0000"/>
        </w:rPr>
      </w:pPr>
      <w:r w:rsidRPr="005318D1">
        <w:rPr>
          <w:rFonts w:hint="eastAsia"/>
          <w:color w:val="FF0000"/>
        </w:rPr>
        <w:t>注意</w:t>
      </w:r>
      <w:r w:rsidRPr="005318D1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必填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否则一律充值到个人余额</w:t>
      </w:r>
    </w:p>
    <w:p w:rsidR="005821EF" w:rsidRDefault="005821EF" w:rsidP="00DA52E3">
      <w:pPr>
        <w:rPr>
          <w:color w:val="FF0000"/>
        </w:rPr>
      </w:pPr>
    </w:p>
    <w:p w:rsidR="005821EF" w:rsidRDefault="005821EF" w:rsidP="00DA52E3">
      <w:pPr>
        <w:rPr>
          <w:color w:val="FF0000"/>
        </w:rPr>
      </w:pPr>
    </w:p>
    <w:p w:rsidR="005821EF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值</w:t>
      </w:r>
      <w:r w:rsidR="005821EF">
        <w:rPr>
          <w:rFonts w:hint="eastAsia"/>
          <w:color w:val="FF0000"/>
        </w:rPr>
        <w:t>: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-1 :</w:t>
      </w:r>
      <w:r>
        <w:rPr>
          <w:rFonts w:hint="eastAsia"/>
          <w:color w:val="FF0000"/>
        </w:rPr>
        <w:t>其他支付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个人</w:t>
      </w:r>
      <w:r>
        <w:rPr>
          <w:rFonts w:hint="eastAsia"/>
          <w:color w:val="FF0000"/>
        </w:rPr>
        <w:t>Yukon</w:t>
      </w:r>
      <w:r>
        <w:rPr>
          <w:rFonts w:hint="eastAsia"/>
          <w:color w:val="FF0000"/>
        </w:rPr>
        <w:t>充值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2:</w:t>
      </w:r>
      <w:r w:rsidR="00E671C3">
        <w:rPr>
          <w:rFonts w:hint="eastAsia"/>
          <w:color w:val="FF0000"/>
        </w:rPr>
        <w:t>热币充值</w:t>
      </w:r>
    </w:p>
    <w:p w:rsidR="00E671C3" w:rsidRDefault="00E671C3" w:rsidP="00DA52E3">
      <w:pPr>
        <w:rPr>
          <w:rFonts w:hint="eastAsia"/>
          <w:color w:val="FF0000"/>
        </w:rPr>
      </w:pP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训练营余额充值</w:t>
      </w:r>
    </w:p>
    <w:p w:rsidR="00C34875" w:rsidRDefault="00C34875" w:rsidP="00DA52E3">
      <w:pPr>
        <w:rPr>
          <w:rFonts w:hint="eastAsia"/>
          <w:color w:val="FF0000"/>
        </w:rPr>
      </w:pPr>
    </w:p>
    <w:p w:rsidR="00C34875" w:rsidRDefault="00C34875" w:rsidP="00DA52E3">
      <w:pPr>
        <w:rPr>
          <w:rFonts w:hint="eastAsia"/>
          <w:color w:val="FF0000"/>
        </w:rPr>
      </w:pPr>
    </w:p>
    <w:p w:rsidR="00C34875" w:rsidRDefault="00C34875" w:rsidP="00DA52E3">
      <w:pPr>
        <w:rPr>
          <w:rFonts w:hint="eastAsia"/>
          <w:color w:val="FF0000"/>
        </w:rPr>
      </w:pPr>
    </w:p>
    <w:p w:rsidR="00C34875" w:rsidRDefault="00C34875" w:rsidP="00C34875">
      <w:pPr>
        <w:pStyle w:val="2"/>
        <w:rPr>
          <w:rFonts w:hint="eastAsia"/>
        </w:rPr>
      </w:pPr>
      <w:bookmarkStart w:id="12" w:name="_Toc518570101"/>
      <w:r w:rsidRPr="00C34875">
        <w:rPr>
          <w:rFonts w:hint="eastAsia"/>
        </w:rPr>
        <w:t>余额转热币</w:t>
      </w:r>
      <w:bookmarkEnd w:id="12"/>
    </w:p>
    <w:p w:rsidR="00C34875" w:rsidRDefault="00C34875" w:rsidP="00C34875">
      <w:pPr>
        <w:rPr>
          <w:rFonts w:hint="eastAsia"/>
        </w:rPr>
      </w:pPr>
      <w:r>
        <w:rPr>
          <w:rFonts w:hint="eastAsia"/>
        </w:rPr>
        <w:t>api:</w:t>
      </w:r>
      <w:r w:rsidRPr="00C34875">
        <w:t xml:space="preserve"> balanceToHotcoin</w:t>
      </w:r>
    </w:p>
    <w:p w:rsidR="00E97D6F" w:rsidRPr="00C34875" w:rsidRDefault="00E97D6F" w:rsidP="00C34875">
      <w:r>
        <w:rPr>
          <w:rFonts w:hint="eastAsia"/>
        </w:rPr>
        <w:t>post|get:total</w:t>
      </w:r>
    </w:p>
    <w:sectPr w:rsidR="00E97D6F" w:rsidRPr="00C34875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516" w:rsidRDefault="00066516" w:rsidP="0022748B">
      <w:r>
        <w:separator/>
      </w:r>
    </w:p>
  </w:endnote>
  <w:endnote w:type="continuationSeparator" w:id="1">
    <w:p w:rsidR="00066516" w:rsidRDefault="00066516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516" w:rsidRDefault="00066516" w:rsidP="0022748B">
      <w:r>
        <w:separator/>
      </w:r>
    </w:p>
  </w:footnote>
  <w:footnote w:type="continuationSeparator" w:id="1">
    <w:p w:rsidR="00066516" w:rsidRDefault="00066516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66516"/>
    <w:rsid w:val="000870A9"/>
    <w:rsid w:val="001552A7"/>
    <w:rsid w:val="001A5099"/>
    <w:rsid w:val="0022748B"/>
    <w:rsid w:val="00245CDF"/>
    <w:rsid w:val="00252F3D"/>
    <w:rsid w:val="002C34F8"/>
    <w:rsid w:val="003655BC"/>
    <w:rsid w:val="0040492C"/>
    <w:rsid w:val="00442392"/>
    <w:rsid w:val="004504AB"/>
    <w:rsid w:val="00512BA7"/>
    <w:rsid w:val="005318D1"/>
    <w:rsid w:val="005821EF"/>
    <w:rsid w:val="006D6F00"/>
    <w:rsid w:val="006D6F78"/>
    <w:rsid w:val="006F0F6A"/>
    <w:rsid w:val="0071461A"/>
    <w:rsid w:val="0097602E"/>
    <w:rsid w:val="00987168"/>
    <w:rsid w:val="00A9140C"/>
    <w:rsid w:val="00AA3B73"/>
    <w:rsid w:val="00B604AD"/>
    <w:rsid w:val="00BA0504"/>
    <w:rsid w:val="00C34875"/>
    <w:rsid w:val="00C57153"/>
    <w:rsid w:val="00C67370"/>
    <w:rsid w:val="00C80F46"/>
    <w:rsid w:val="00CC0525"/>
    <w:rsid w:val="00CC201B"/>
    <w:rsid w:val="00DA52E3"/>
    <w:rsid w:val="00E671C3"/>
    <w:rsid w:val="00E9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F8"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2976-07A4-471B-8F13-DB6485F2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102</cp:revision>
  <dcterms:created xsi:type="dcterms:W3CDTF">2018-06-01T07:57:00Z</dcterms:created>
  <dcterms:modified xsi:type="dcterms:W3CDTF">2018-07-05T08:06:00Z</dcterms:modified>
</cp:coreProperties>
</file>