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"https://m2-test.hot-basketball.com/admin/Statistics_Camp/campBill/camp_id/13/monthstart/20180201/monthend/20180228"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https://m2-test.hot-basketball.com/admin/Statistics_Camp/campBill/camp_id/13/monthstart/20180201/monthend/20180228</w:t>
      </w:r>
      <w:r>
        <w:rPr>
          <w:rFonts w:hint="eastAsia"/>
          <w:lang w:val="en-US" w:eastAsia="zh-CN"/>
        </w:rPr>
        <w:fldChar w:fldCharType="end"/>
      </w:r>
      <w:r>
        <w:rPr>
          <w:rStyle w:val="5"/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资金账单 </w:t>
      </w:r>
      <w:r>
        <w:rPr>
          <w:rFonts w:hint="eastAsia"/>
          <w:lang w:val="en-US" w:eastAsia="zh-CN"/>
        </w:rPr>
        <w:t>AKcross训练营2月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①平台支出 = 30.0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收入课时=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②20180202  没有上课记录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平台分成：40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③2月6号的课平台分成支出显示在2月7号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2月28号的课收入支出....失踪，也不在3月1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④2月27日赠送给学员郑德源课时2节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Bug：购买赠课=0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赠送课时后是否可以取消？或者退掉？因为这个被赠送学员郑德源已经退费了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"https://m2-test.hot-basketball.com/admin/Statistics_Camp/campTurnover/camp_id/13/monthstart/20180201/monthend/20180228#"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https://m2-test.hot-basketball.com/admin/Statistics_Camp/campTurnover/camp_id/13/monthstart/20180201/monthend/20180228#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营业额统计</w:t>
      </w:r>
      <w:r>
        <w:rPr>
          <w:rFonts w:hint="eastAsia"/>
          <w:lang w:val="en-US" w:eastAsia="zh-CN"/>
        </w:rPr>
        <w:t xml:space="preserve">  AKcross训练营2月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交费1人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Bug：但是该学员郑德源已退费，这里的营业额应该去掉退费吧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"https://m2-test.hot-basketball.com/admin/Statistics_Camp/campScheduleStatistics"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https://m2-test.hot-basketball.com/admin/Statistics_Camp/campScheduleStatistics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课时统计</w:t>
      </w:r>
      <w:r>
        <w:rPr>
          <w:rFonts w:hint="eastAsia"/>
          <w:lang w:val="en-US" w:eastAsia="zh-CN"/>
        </w:rPr>
        <w:t xml:space="preserve">   搜索训练营确认查询后页面乱码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05CE8"/>
    <w:rsid w:val="17602317"/>
    <w:rsid w:val="74CF17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Yalu</cp:lastModifiedBy>
  <dcterms:modified xsi:type="dcterms:W3CDTF">2018-03-14T10:49:32Z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