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B3" w:rsidRDefault="008D40B3">
      <w:pPr>
        <w:rPr>
          <w:rFonts w:hint="eastAsia"/>
          <w:iCs/>
          <w:sz w:val="28"/>
          <w:szCs w:val="28"/>
        </w:rPr>
      </w:pPr>
    </w:p>
    <w:p w:rsidR="008D40B3" w:rsidRDefault="00594F7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40B3" w:rsidRDefault="008D40B3">
      <w:pPr>
        <w:wordWrap w:val="0"/>
        <w:ind w:firstLineChars="597" w:firstLine="1433"/>
        <w:jc w:val="right"/>
      </w:pPr>
    </w:p>
    <w:p w:rsidR="008D40B3" w:rsidRDefault="008D40B3">
      <w:pPr>
        <w:ind w:firstLineChars="597" w:firstLine="1433"/>
      </w:pPr>
    </w:p>
    <w:p w:rsidR="008D40B3" w:rsidRDefault="00594F7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D40B3" w:rsidRDefault="00594F7D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8D40B3" w:rsidRDefault="00594F7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D40B3" w:rsidRDefault="008D40B3">
      <w:pPr>
        <w:jc w:val="center"/>
        <w:rPr>
          <w:sz w:val="30"/>
        </w:rPr>
      </w:pPr>
    </w:p>
    <w:p w:rsidR="008D40B3" w:rsidRDefault="008D40B3">
      <w:pPr>
        <w:jc w:val="center"/>
        <w:rPr>
          <w:sz w:val="30"/>
        </w:rPr>
      </w:pPr>
    </w:p>
    <w:p w:rsidR="008D40B3" w:rsidRDefault="008D40B3">
      <w:pPr>
        <w:jc w:val="center"/>
        <w:rPr>
          <w:sz w:val="30"/>
        </w:rPr>
      </w:pPr>
    </w:p>
    <w:p w:rsidR="008D40B3" w:rsidRDefault="00594F7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D40B3" w:rsidRDefault="00594F7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D40B3" w:rsidRDefault="00594F7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8D40B3" w:rsidRDefault="00594F7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8D40B3" w:rsidRDefault="00594F7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</w:t>
      </w:r>
      <w:r w:rsidR="00AD066C">
        <w:rPr>
          <w:rFonts w:hint="eastAsia"/>
          <w:b/>
          <w:sz w:val="30"/>
          <w:u w:val="single"/>
        </w:rPr>
        <w:t>邓嘉乐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8D40B3" w:rsidRDefault="00594F7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AD066C">
        <w:rPr>
          <w:rFonts w:ascii="宋体" w:hAnsi="宋体" w:hint="eastAsia"/>
          <w:b/>
          <w:u w:val="single"/>
        </w:rPr>
        <w:t>201530611371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8D40B3" w:rsidRDefault="00594F7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AD066C">
        <w:rPr>
          <w:rFonts w:ascii="宋体" w:hAnsi="宋体" w:hint="eastAsia"/>
          <w:b/>
          <w:sz w:val="30"/>
          <w:u w:val="single"/>
        </w:rPr>
        <w:t>se</w:t>
      </w:r>
      <w:r w:rsidR="00AD066C">
        <w:rPr>
          <w:rFonts w:ascii="宋体" w:hAnsi="宋体"/>
          <w:b/>
          <w:sz w:val="30"/>
          <w:u w:val="single"/>
        </w:rPr>
        <w:t>wlwn@mail.scut.edu.cn</w:t>
      </w:r>
      <w:r>
        <w:rPr>
          <w:rFonts w:ascii="宋体" w:hAnsi="宋体" w:hint="eastAsia"/>
          <w:b/>
          <w:sz w:val="30"/>
          <w:u w:val="single"/>
        </w:rPr>
        <w:t xml:space="preserve">                </w:t>
      </w:r>
    </w:p>
    <w:p w:rsidR="008D40B3" w:rsidRDefault="00594F7D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AD066C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D40B3" w:rsidRDefault="00594F7D">
      <w:pPr>
        <w:ind w:firstLineChars="575" w:firstLine="1732"/>
        <w:rPr>
          <w:b/>
        </w:rPr>
        <w:sectPr w:rsidR="008D40B3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AD066C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9759BD">
        <w:rPr>
          <w:rFonts w:ascii="宋体" w:hAnsi="宋体" w:hint="eastAsia"/>
          <w:b/>
          <w:sz w:val="30"/>
          <w:u w:val="single"/>
        </w:rPr>
        <w:t>0</w:t>
      </w:r>
      <w:r w:rsidR="00AD066C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9759BD" w:rsidRDefault="00594F7D" w:rsidP="009759BD">
      <w:pPr>
        <w:pStyle w:val="a6"/>
        <w:numPr>
          <w:ilvl w:val="0"/>
          <w:numId w:val="5"/>
        </w:numPr>
        <w:ind w:firstLineChars="0"/>
      </w:pPr>
      <w:r w:rsidRPr="009759BD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9759BD">
        <w:rPr>
          <w:rFonts w:eastAsia="黑体" w:cs="Times New Roman"/>
          <w:b/>
          <w:bCs/>
          <w:sz w:val="28"/>
          <w:szCs w:val="32"/>
        </w:rPr>
        <w:t>opic:</w:t>
      </w:r>
      <w:r w:rsidR="009759BD" w:rsidRPr="009759BD">
        <w:t xml:space="preserve"> </w:t>
      </w:r>
    </w:p>
    <w:p w:rsidR="009759BD" w:rsidRPr="00E57A06" w:rsidRDefault="009759BD" w:rsidP="009759BD">
      <w:pPr>
        <w:pStyle w:val="a6"/>
        <w:ind w:left="780" w:firstLineChars="0" w:firstLine="0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8D40B3" w:rsidRDefault="008D40B3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>ime:</w:t>
      </w:r>
      <w:r w:rsidRPr="00E57A06">
        <w:rPr>
          <w:rFonts w:eastAsia="黑体" w:cs="Times New Roman"/>
          <w:bCs/>
          <w:sz w:val="28"/>
          <w:szCs w:val="32"/>
        </w:rPr>
        <w:t xml:space="preserve"> </w:t>
      </w:r>
      <w:r w:rsidR="009759BD" w:rsidRPr="00E57A06">
        <w:rPr>
          <w:rFonts w:eastAsia="黑体" w:cs="Times New Roman" w:hint="eastAsia"/>
          <w:bCs/>
          <w:sz w:val="28"/>
          <w:szCs w:val="32"/>
        </w:rPr>
        <w:t>2017.12.02</w:t>
      </w:r>
    </w:p>
    <w:p w:rsidR="009759BD" w:rsidRDefault="009759BD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9759BD">
        <w:rPr>
          <w:rFonts w:eastAsia="黑体" w:cs="Times New Roman"/>
          <w:b/>
          <w:bCs/>
          <w:sz w:val="28"/>
          <w:szCs w:val="32"/>
        </w:rPr>
        <w:t xml:space="preserve"> </w:t>
      </w:r>
      <w:r w:rsidR="009759BD" w:rsidRPr="00E57A06">
        <w:rPr>
          <w:rFonts w:eastAsia="黑体" w:cs="Times New Roman" w:hint="eastAsia"/>
          <w:bCs/>
          <w:sz w:val="28"/>
          <w:szCs w:val="32"/>
        </w:rPr>
        <w:t>邓嘉乐</w:t>
      </w:r>
    </w:p>
    <w:p w:rsidR="009759BD" w:rsidRDefault="009759BD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9759BD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9759BD" w:rsidRPr="00E57A06" w:rsidRDefault="009759BD" w:rsidP="009759BD">
      <w:pPr>
        <w:ind w:left="720" w:firstLine="0"/>
        <w:jc w:val="left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/>
          <w:bCs/>
          <w:sz w:val="28"/>
          <w:szCs w:val="32"/>
        </w:rPr>
        <w:t>4.1 Further understand of linear regression and gradient descent.</w:t>
      </w:r>
    </w:p>
    <w:p w:rsidR="009759BD" w:rsidRPr="00E57A06" w:rsidRDefault="009759BD" w:rsidP="009759BD">
      <w:pPr>
        <w:ind w:left="300"/>
        <w:jc w:val="left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/>
          <w:bCs/>
          <w:sz w:val="28"/>
          <w:szCs w:val="32"/>
        </w:rPr>
        <w:t>4.2 Conduct some experiments under small scale dataset.</w:t>
      </w:r>
    </w:p>
    <w:p w:rsidR="009759BD" w:rsidRPr="00E57A06" w:rsidRDefault="009759BD" w:rsidP="009759BD">
      <w:pPr>
        <w:ind w:left="720" w:firstLine="0"/>
        <w:jc w:val="left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 w:hint="eastAsia"/>
          <w:bCs/>
          <w:sz w:val="28"/>
          <w:szCs w:val="32"/>
        </w:rPr>
        <w:t>4.3</w:t>
      </w:r>
      <w:r w:rsidRPr="00E57A06">
        <w:rPr>
          <w:rFonts w:eastAsia="黑体" w:cs="Times New Roman"/>
          <w:bCs/>
          <w:sz w:val="28"/>
          <w:szCs w:val="32"/>
        </w:rPr>
        <w:t xml:space="preserve"> Realize the process of optimization and adjusting parameters.</w:t>
      </w:r>
    </w:p>
    <w:p w:rsidR="009759BD" w:rsidRPr="009759BD" w:rsidRDefault="009759BD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4B3AA6" w:rsidRPr="00E57A06" w:rsidRDefault="004B3AA6" w:rsidP="0041342D">
      <w:pPr>
        <w:ind w:left="701" w:firstLine="0"/>
        <w:jc w:val="left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/>
          <w:bCs/>
          <w:sz w:val="28"/>
          <w:szCs w:val="32"/>
        </w:rPr>
        <w:t>Linear Regression uses </w:t>
      </w:r>
      <w:hyperlink r:id="rId12" w:anchor="housing" w:tgtFrame="_blank" w:history="1">
        <w:r w:rsidRPr="00E57A06">
          <w:rPr>
            <w:rStyle w:val="a7"/>
            <w:rFonts w:eastAsia="黑体" w:cs="Times New Roman"/>
            <w:sz w:val="28"/>
            <w:szCs w:val="32"/>
          </w:rPr>
          <w:t>Housing</w:t>
        </w:r>
      </w:hyperlink>
      <w:r w:rsidRPr="00E57A06">
        <w:rPr>
          <w:rFonts w:eastAsia="黑体" w:cs="Times New Roman"/>
          <w:bCs/>
          <w:sz w:val="28"/>
          <w:szCs w:val="32"/>
        </w:rPr>
        <w:t> in </w:t>
      </w:r>
      <w:hyperlink r:id="rId13" w:tgtFrame="_blank" w:history="1">
        <w:r w:rsidRPr="00E57A06">
          <w:rPr>
            <w:rStyle w:val="a7"/>
            <w:rFonts w:eastAsia="黑体" w:cs="Times New Roman"/>
            <w:sz w:val="28"/>
            <w:szCs w:val="32"/>
          </w:rPr>
          <w:t>LIBSVM Data</w:t>
        </w:r>
      </w:hyperlink>
      <w:r w:rsidRPr="00E57A06">
        <w:rPr>
          <w:rFonts w:eastAsia="黑体" w:cs="Times New Roman"/>
          <w:bCs/>
          <w:sz w:val="28"/>
          <w:szCs w:val="32"/>
        </w:rPr>
        <w:t>, including 506 samples and each sample has 13 features.</w:t>
      </w:r>
    </w:p>
    <w:p w:rsidR="004B3AA6" w:rsidRPr="00E57A06" w:rsidRDefault="004B3AA6" w:rsidP="0041342D">
      <w:pPr>
        <w:ind w:left="701" w:firstLine="0"/>
        <w:jc w:val="left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/>
          <w:bCs/>
          <w:sz w:val="28"/>
          <w:szCs w:val="32"/>
        </w:rPr>
        <w:t>Linear classification uses </w:t>
      </w:r>
      <w:proofErr w:type="spellStart"/>
      <w:r w:rsidRPr="00E57A06">
        <w:rPr>
          <w:rFonts w:eastAsia="黑体" w:cs="Times New Roman"/>
          <w:bCs/>
          <w:sz w:val="28"/>
          <w:szCs w:val="32"/>
        </w:rPr>
        <w:fldChar w:fldCharType="begin"/>
      </w:r>
      <w:r w:rsidRPr="00E57A06">
        <w:rPr>
          <w:rFonts w:eastAsia="黑体" w:cs="Times New Roman"/>
          <w:bCs/>
          <w:sz w:val="28"/>
          <w:szCs w:val="32"/>
        </w:rPr>
        <w:instrText xml:space="preserve"> HYPERLINK "https://www.csie.ntu.edu.tw/~cjlin/libsvmtools/datasets/binary.html" \l "australian" \t "_blank" </w:instrText>
      </w:r>
      <w:r w:rsidRPr="00E57A06">
        <w:rPr>
          <w:rFonts w:eastAsia="黑体" w:cs="Times New Roman"/>
          <w:bCs/>
          <w:sz w:val="28"/>
          <w:szCs w:val="32"/>
        </w:rPr>
        <w:fldChar w:fldCharType="separate"/>
      </w:r>
      <w:r w:rsidRPr="00E57A06">
        <w:rPr>
          <w:rStyle w:val="a7"/>
          <w:rFonts w:eastAsia="黑体" w:cs="Times New Roman"/>
          <w:sz w:val="28"/>
          <w:szCs w:val="32"/>
        </w:rPr>
        <w:t>australian</w:t>
      </w:r>
      <w:proofErr w:type="spellEnd"/>
      <w:r w:rsidRPr="00E57A06">
        <w:rPr>
          <w:rFonts w:eastAsia="黑体" w:cs="Times New Roman"/>
          <w:bCs/>
          <w:sz w:val="28"/>
          <w:szCs w:val="32"/>
        </w:rPr>
        <w:fldChar w:fldCharType="end"/>
      </w:r>
      <w:r w:rsidRPr="00E57A06">
        <w:rPr>
          <w:rFonts w:eastAsia="黑体" w:cs="Times New Roman"/>
          <w:bCs/>
          <w:sz w:val="28"/>
          <w:szCs w:val="32"/>
        </w:rPr>
        <w:t> in </w:t>
      </w:r>
      <w:hyperlink r:id="rId14" w:tgtFrame="_blank" w:history="1">
        <w:r w:rsidRPr="00E57A06">
          <w:rPr>
            <w:rStyle w:val="a7"/>
            <w:rFonts w:eastAsia="黑体" w:cs="Times New Roman"/>
            <w:sz w:val="28"/>
            <w:szCs w:val="32"/>
          </w:rPr>
          <w:t>LIBSVM Data</w:t>
        </w:r>
      </w:hyperlink>
      <w:r w:rsidRPr="00E57A06">
        <w:rPr>
          <w:rFonts w:eastAsia="黑体" w:cs="Times New Roman"/>
          <w:bCs/>
          <w:sz w:val="28"/>
          <w:szCs w:val="32"/>
        </w:rPr>
        <w:t>, including 690 samples and each sample has 14 features. </w:t>
      </w:r>
    </w:p>
    <w:p w:rsidR="004B3AA6" w:rsidRPr="00E57A06" w:rsidRDefault="004B3AA6" w:rsidP="0041342D">
      <w:pPr>
        <w:ind w:left="701" w:firstLine="0"/>
        <w:jc w:val="left"/>
        <w:rPr>
          <w:rFonts w:eastAsia="黑体" w:cs="Times New Roman"/>
          <w:bCs/>
          <w:sz w:val="28"/>
          <w:szCs w:val="32"/>
        </w:rPr>
      </w:pPr>
      <w:r w:rsidRPr="00E57A06">
        <w:rPr>
          <w:rFonts w:eastAsia="黑体" w:cs="Times New Roman"/>
          <w:bCs/>
          <w:sz w:val="28"/>
          <w:szCs w:val="32"/>
        </w:rPr>
        <w:t xml:space="preserve">Both are divided into training set, validation set by </w:t>
      </w:r>
      <w:proofErr w:type="spellStart"/>
      <w:r w:rsidRPr="00E57A06">
        <w:rPr>
          <w:rFonts w:eastAsia="黑体" w:cs="Times New Roman"/>
          <w:bCs/>
          <w:sz w:val="28"/>
          <w:szCs w:val="32"/>
        </w:rPr>
        <w:t>sklearn</w:t>
      </w:r>
      <w:proofErr w:type="spellEnd"/>
      <w:r w:rsidRPr="00E57A06">
        <w:rPr>
          <w:rFonts w:eastAsia="黑体" w:cs="Times New Roman"/>
          <w:bCs/>
          <w:sz w:val="28"/>
          <w:szCs w:val="32"/>
        </w:rPr>
        <w:t xml:space="preserve"> using  </w:t>
      </w:r>
      <w:hyperlink r:id="rId15" w:tgtFrame="_blank" w:history="1">
        <w:r w:rsidRPr="00E57A06">
          <w:rPr>
            <w:rStyle w:val="a7"/>
            <w:rFonts w:eastAsia="黑体" w:cs="Times New Roman"/>
            <w:sz w:val="28"/>
            <w:szCs w:val="32"/>
          </w:rPr>
          <w:t>train_test_split</w:t>
        </w:r>
      </w:hyperlink>
      <w:r w:rsidRPr="00E57A06">
        <w:rPr>
          <w:rFonts w:eastAsia="黑体" w:cs="Times New Roman" w:hint="eastAsia"/>
          <w:bCs/>
          <w:sz w:val="28"/>
          <w:szCs w:val="32"/>
        </w:rPr>
        <w:t xml:space="preserve"> </w:t>
      </w:r>
      <w:r w:rsidRPr="00E57A06">
        <w:rPr>
          <w:rFonts w:eastAsia="黑体" w:cs="Times New Roman"/>
          <w:bCs/>
          <w:sz w:val="28"/>
          <w:szCs w:val="32"/>
        </w:rPr>
        <w:t>.</w:t>
      </w:r>
    </w:p>
    <w:p w:rsidR="004B3AA6" w:rsidRDefault="004B3AA6" w:rsidP="004B3AA6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DC0638" w:rsidRPr="00DE779D" w:rsidRDefault="00594F7D" w:rsidP="00DE779D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2353D7" w:rsidRPr="002353D7" w:rsidRDefault="002353D7" w:rsidP="002353D7">
      <w:pPr>
        <w:jc w:val="left"/>
        <w:rPr>
          <w:rFonts w:eastAsia="黑体" w:cs="Times New Roman"/>
          <w:b/>
          <w:bCs/>
          <w:sz w:val="28"/>
          <w:szCs w:val="32"/>
        </w:rPr>
      </w:pPr>
      <w:r w:rsidRPr="002353D7">
        <w:rPr>
          <w:rFonts w:eastAsia="黑体" w:cs="Times New Roman"/>
          <w:b/>
          <w:bCs/>
          <w:i/>
          <w:iCs/>
          <w:sz w:val="28"/>
          <w:szCs w:val="32"/>
        </w:rPr>
        <w:t>Linear Regression and Gradient Descent</w:t>
      </w:r>
    </w:p>
    <w:p w:rsidR="00594F7D" w:rsidRDefault="00594F7D" w:rsidP="00594F7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eastAsia="宋体" w:cs="宋体"/>
          <w:kern w:val="0"/>
        </w:rPr>
      </w:pPr>
      <w:r>
        <w:lastRenderedPageBreak/>
        <w:t xml:space="preserve">Load the experiment data. You can use </w:t>
      </w:r>
      <w:hyperlink r:id="rId16" w:tgtFrame="_blank" w:history="1">
        <w:r>
          <w:rPr>
            <w:rStyle w:val="a7"/>
          </w:rPr>
          <w:t>load_svmlight_file</w:t>
        </w:r>
      </w:hyperlink>
      <w:r>
        <w:t xml:space="preserve"> function in </w:t>
      </w:r>
      <w:proofErr w:type="spellStart"/>
      <w:r>
        <w:t>sklearn</w:t>
      </w:r>
      <w:proofErr w:type="spellEnd"/>
      <w:r>
        <w:t xml:space="preserve"> library.</w:t>
      </w:r>
    </w:p>
    <w:p w:rsidR="00594F7D" w:rsidRDefault="00594F7D" w:rsidP="00594F7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proofErr w:type="spellStart"/>
      <w:r>
        <w:t>Devide</w:t>
      </w:r>
      <w:proofErr w:type="spellEnd"/>
      <w:r>
        <w:t xml:space="preserve"> dataset. You should divide dataset into training set and validation set using </w:t>
      </w:r>
      <w:hyperlink r:id="rId17" w:tgtFrame="_blank" w:history="1">
        <w:r>
          <w:rPr>
            <w:rStyle w:val="a7"/>
          </w:rPr>
          <w:t>train_test_split</w:t>
        </w:r>
      </w:hyperlink>
      <w:r>
        <w:t xml:space="preserve"> function. Test set is not required in this experiment.</w:t>
      </w:r>
    </w:p>
    <w:p w:rsidR="00594F7D" w:rsidRDefault="00594F7D" w:rsidP="00594F7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Initialize linear model parameters. You can choose to set all parameter into zero, initialize it randomly or with normal distribution.</w:t>
      </w:r>
    </w:p>
    <w:p w:rsidR="00594F7D" w:rsidRDefault="00594F7D" w:rsidP="00594F7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Choose loss function and derivation: Find more detail in PPT.</w:t>
      </w:r>
    </w:p>
    <w:p w:rsidR="00594F7D" w:rsidRDefault="00594F7D" w:rsidP="00594F7D">
      <w:pPr>
        <w:widowControl/>
        <w:numPr>
          <w:ilvl w:val="0"/>
          <w:numId w:val="9"/>
        </w:numPr>
        <w:spacing w:beforeAutospacing="1" w:afterAutospacing="1"/>
        <w:jc w:val="left"/>
      </w:pPr>
      <w:r>
        <w:t xml:space="preserve">Calculate gradient </w:t>
      </w:r>
      <w:r>
        <w:rPr>
          <w:rStyle w:val="mathjax1"/>
          <w:rFonts w:ascii="MathJax_Math" w:hAnsi="MathJax_Math"/>
          <w:i/>
          <w:iCs/>
          <w:sz w:val="30"/>
          <w:szCs w:val="30"/>
        </w:rPr>
        <w:t>G</w:t>
      </w:r>
      <w:r>
        <w:t xml:space="preserve"> toward loss function from all samples.</w:t>
      </w:r>
    </w:p>
    <w:p w:rsidR="00594F7D" w:rsidRDefault="00594F7D" w:rsidP="00594F7D">
      <w:pPr>
        <w:widowControl/>
        <w:numPr>
          <w:ilvl w:val="0"/>
          <w:numId w:val="9"/>
        </w:numPr>
        <w:spacing w:beforeAutospacing="1" w:afterAutospacing="1"/>
        <w:jc w:val="left"/>
      </w:pPr>
      <w:r>
        <w:t xml:space="preserve">Denote the opposite direction of gradient </w:t>
      </w:r>
      <w:proofErr w:type="spellStart"/>
      <w:r>
        <w:rPr>
          <w:rStyle w:val="mathjax1"/>
          <w:rFonts w:ascii="MathJax_Math" w:hAnsi="MathJax_Math"/>
          <w:i/>
          <w:iCs/>
          <w:sz w:val="30"/>
          <w:szCs w:val="30"/>
        </w:rPr>
        <w:t xml:space="preserve">G </w:t>
      </w:r>
      <w:r>
        <w:t>as</w:t>
      </w:r>
      <w:proofErr w:type="spellEnd"/>
      <w:r>
        <w:t xml:space="preserve"> </w:t>
      </w:r>
      <w:proofErr w:type="gramStart"/>
      <w:r>
        <w:rPr>
          <w:rStyle w:val="mathjax1"/>
          <w:rFonts w:ascii="MathJax_Math" w:hAnsi="MathJax_Math"/>
          <w:i/>
          <w:iCs/>
          <w:sz w:val="30"/>
          <w:szCs w:val="30"/>
        </w:rPr>
        <w:t>D</w:t>
      </w:r>
      <w:r>
        <w:t xml:space="preserve"> </w:t>
      </w:r>
      <w:r w:rsidR="0041342D">
        <w:t>.</w:t>
      </w:r>
      <w:proofErr w:type="gramEnd"/>
    </w:p>
    <w:p w:rsidR="00594F7D" w:rsidRDefault="00594F7D" w:rsidP="00594F7D">
      <w:pPr>
        <w:widowControl/>
        <w:numPr>
          <w:ilvl w:val="0"/>
          <w:numId w:val="9"/>
        </w:numPr>
        <w:spacing w:beforeAutospacing="1" w:afterAutospacing="1"/>
        <w:jc w:val="left"/>
      </w:pPr>
      <w:r>
        <w:t xml:space="preserve">Update model: </w:t>
      </w:r>
      <w:proofErr w:type="spellStart"/>
      <w:r>
        <w:rPr>
          <w:rStyle w:val="mathjax1"/>
          <w:rFonts w:ascii="MathJax_Math" w:hAnsi="MathJax_Math"/>
          <w:i/>
          <w:iCs/>
          <w:sz w:val="30"/>
          <w:szCs w:val="30"/>
        </w:rPr>
        <w:t>W</w:t>
      </w:r>
      <w:r>
        <w:rPr>
          <w:rStyle w:val="mathjax1"/>
          <w:rFonts w:ascii="MathJax_Math" w:hAnsi="MathJax_Math"/>
          <w:i/>
          <w:iCs/>
          <w:sz w:val="21"/>
          <w:szCs w:val="21"/>
        </w:rPr>
        <w:t>t</w:t>
      </w:r>
      <w:proofErr w:type="spellEnd"/>
      <w:r>
        <w:rPr>
          <w:rStyle w:val="mathjax1"/>
          <w:rFonts w:ascii="MathJax_Main" w:hAnsi="MathJax_Main"/>
          <w:sz w:val="30"/>
          <w:szCs w:val="30"/>
        </w:rPr>
        <w:t>=</w:t>
      </w:r>
      <w:r>
        <w:rPr>
          <w:rStyle w:val="mathjax1"/>
          <w:rFonts w:ascii="MathJax_Math" w:hAnsi="MathJax_Math"/>
          <w:i/>
          <w:iCs/>
          <w:sz w:val="30"/>
          <w:szCs w:val="30"/>
        </w:rPr>
        <w:t>W</w:t>
      </w:r>
      <w:r>
        <w:rPr>
          <w:rStyle w:val="mathjax1"/>
          <w:rFonts w:ascii="MathJax_Math" w:hAnsi="MathJax_Math"/>
          <w:i/>
          <w:iCs/>
          <w:sz w:val="21"/>
          <w:szCs w:val="21"/>
        </w:rPr>
        <w:t>t</w:t>
      </w:r>
      <w:r>
        <w:rPr>
          <w:rStyle w:val="mathjax1"/>
          <w:rFonts w:ascii="MathJax_Main" w:hAnsi="MathJax_Main"/>
          <w:sz w:val="21"/>
          <w:szCs w:val="21"/>
        </w:rPr>
        <w:t>−1</w:t>
      </w:r>
      <w:r>
        <w:rPr>
          <w:rStyle w:val="mathjax1"/>
          <w:rFonts w:ascii="MathJax_Main" w:hAnsi="MathJax_Main"/>
          <w:sz w:val="30"/>
          <w:szCs w:val="30"/>
        </w:rPr>
        <w:t>+</w:t>
      </w:r>
      <w:r>
        <w:rPr>
          <w:rStyle w:val="mathjax1"/>
          <w:rFonts w:ascii="MathJax_Math" w:hAnsi="MathJax_Math"/>
          <w:i/>
          <w:iCs/>
          <w:sz w:val="30"/>
          <w:szCs w:val="30"/>
        </w:rPr>
        <w:t>η</w:t>
      </w:r>
      <w:proofErr w:type="gramStart"/>
      <w:r>
        <w:rPr>
          <w:rStyle w:val="mathjax1"/>
          <w:rFonts w:ascii="MathJax_Math" w:hAnsi="MathJax_Math"/>
          <w:i/>
          <w:iCs/>
          <w:sz w:val="30"/>
          <w:szCs w:val="30"/>
        </w:rPr>
        <w:t>D</w:t>
      </w:r>
      <w:r>
        <w:t xml:space="preserve"> .</w:t>
      </w:r>
      <w:proofErr w:type="gramEnd"/>
      <w:r>
        <w:t xml:space="preserve"> </w:t>
      </w:r>
      <w:r>
        <w:rPr>
          <w:rStyle w:val="mathjax1"/>
          <w:rFonts w:ascii="MathJax_Math" w:hAnsi="MathJax_Math"/>
          <w:i/>
          <w:iCs/>
          <w:sz w:val="30"/>
          <w:szCs w:val="30"/>
        </w:rPr>
        <w:t>η</w:t>
      </w:r>
      <w:r>
        <w:t xml:space="preserve"> is learning rate, a hyper-parameter that we can adjust.</w:t>
      </w:r>
    </w:p>
    <w:p w:rsidR="00594F7D" w:rsidRDefault="00594F7D" w:rsidP="00594F7D">
      <w:pPr>
        <w:widowControl/>
        <w:numPr>
          <w:ilvl w:val="0"/>
          <w:numId w:val="9"/>
        </w:numPr>
        <w:spacing w:beforeAutospacing="1" w:afterAutospacing="1"/>
        <w:jc w:val="left"/>
      </w:pPr>
      <w:r>
        <w:t xml:space="preserve">Get the loss </w:t>
      </w:r>
      <w:proofErr w:type="spellStart"/>
      <w:r>
        <w:rPr>
          <w:rStyle w:val="mathjax1"/>
          <w:rFonts w:ascii="MathJax_Math" w:hAnsi="MathJax_Math"/>
          <w:i/>
          <w:iCs/>
          <w:sz w:val="30"/>
          <w:szCs w:val="30"/>
        </w:rPr>
        <w:t>L</w:t>
      </w:r>
      <w:r>
        <w:rPr>
          <w:rStyle w:val="mathjax1"/>
          <w:rFonts w:ascii="MathJax_Math" w:hAnsi="MathJax_Math"/>
          <w:i/>
          <w:iCs/>
          <w:sz w:val="21"/>
          <w:szCs w:val="21"/>
        </w:rPr>
        <w:t>train</w:t>
      </w:r>
      <w:proofErr w:type="spellEnd"/>
      <w:r>
        <w:t xml:space="preserve"> under the training set and </w:t>
      </w:r>
      <w:proofErr w:type="spellStart"/>
      <w:r>
        <w:rPr>
          <w:rStyle w:val="mathjax1"/>
          <w:rFonts w:ascii="MathJax_Math" w:hAnsi="MathJax_Math"/>
          <w:i/>
          <w:iCs/>
          <w:sz w:val="30"/>
          <w:szCs w:val="30"/>
        </w:rPr>
        <w:t>L</w:t>
      </w:r>
      <w:r>
        <w:rPr>
          <w:rStyle w:val="mathjax1"/>
          <w:rFonts w:ascii="MathJax_Math" w:hAnsi="MathJax_Math"/>
          <w:i/>
          <w:iCs/>
          <w:sz w:val="21"/>
          <w:szCs w:val="21"/>
        </w:rPr>
        <w:t>validation</w:t>
      </w:r>
      <w:proofErr w:type="spellEnd"/>
      <w:r>
        <w:t xml:space="preserve"> by validating under validation set.</w:t>
      </w:r>
    </w:p>
    <w:p w:rsidR="0041342D" w:rsidRPr="00022EC2" w:rsidRDefault="00594F7D" w:rsidP="00022EC2">
      <w:pPr>
        <w:widowControl/>
        <w:numPr>
          <w:ilvl w:val="0"/>
          <w:numId w:val="9"/>
        </w:numPr>
        <w:spacing w:beforeAutospacing="1" w:afterAutospacing="1"/>
        <w:jc w:val="left"/>
        <w:rPr>
          <w:rFonts w:hint="eastAsia"/>
        </w:rPr>
      </w:pPr>
      <w:proofErr w:type="spellStart"/>
      <w:r>
        <w:t>Repeate</w:t>
      </w:r>
      <w:proofErr w:type="spellEnd"/>
      <w:r>
        <w:t xml:space="preserve"> step 5 to 8 for several times, and </w:t>
      </w:r>
      <w:r>
        <w:rPr>
          <w:rStyle w:val="a9"/>
        </w:rPr>
        <w:t xml:space="preserve">drawing graph of </w:t>
      </w:r>
      <w:proofErr w:type="spellStart"/>
      <w:r>
        <w:rPr>
          <w:rStyle w:val="mathjax2"/>
          <w:rFonts w:ascii="MathJax_Math" w:hAnsi="MathJax_Math"/>
          <w:i/>
          <w:iCs/>
          <w:sz w:val="30"/>
          <w:szCs w:val="30"/>
        </w:rPr>
        <w:t>L</w:t>
      </w:r>
      <w:r>
        <w:rPr>
          <w:rStyle w:val="mathjax2"/>
          <w:rFonts w:ascii="MathJax_Math" w:hAnsi="MathJax_Math"/>
          <w:i/>
          <w:iCs/>
          <w:sz w:val="21"/>
          <w:szCs w:val="21"/>
        </w:rPr>
        <w:t>train</w:t>
      </w:r>
      <w:proofErr w:type="spellEnd"/>
      <w:r>
        <w:rPr>
          <w:rStyle w:val="a9"/>
        </w:rPr>
        <w:t xml:space="preserve"> as well as </w:t>
      </w:r>
      <w:proofErr w:type="spellStart"/>
      <w:r>
        <w:rPr>
          <w:rStyle w:val="mathjax2"/>
          <w:rFonts w:ascii="MathJax_Math" w:hAnsi="MathJax_Math"/>
          <w:i/>
          <w:iCs/>
          <w:sz w:val="30"/>
          <w:szCs w:val="30"/>
        </w:rPr>
        <w:t>L</w:t>
      </w:r>
      <w:r>
        <w:rPr>
          <w:rStyle w:val="mathjax2"/>
          <w:rFonts w:ascii="MathJax_Math" w:hAnsi="MathJax_Math"/>
          <w:i/>
          <w:iCs/>
          <w:sz w:val="21"/>
          <w:szCs w:val="21"/>
        </w:rPr>
        <w:t>validation</w:t>
      </w:r>
      <w:proofErr w:type="spellEnd"/>
      <w:r>
        <w:rPr>
          <w:rStyle w:val="a9"/>
        </w:rPr>
        <w:t xml:space="preserve"> with the number of iterations</w:t>
      </w:r>
      <w:r>
        <w:t>.</w:t>
      </w:r>
    </w:p>
    <w:p w:rsidR="002353D7" w:rsidRPr="002353D7" w:rsidRDefault="002353D7" w:rsidP="00594F7D">
      <w:pPr>
        <w:jc w:val="left"/>
        <w:rPr>
          <w:rFonts w:eastAsia="黑体" w:cs="Times New Roman"/>
          <w:b/>
          <w:bCs/>
          <w:sz w:val="28"/>
          <w:szCs w:val="32"/>
        </w:rPr>
      </w:pPr>
      <w:r w:rsidRPr="002353D7">
        <w:rPr>
          <w:rFonts w:eastAsia="黑体" w:cs="Times New Roman"/>
          <w:b/>
          <w:bCs/>
          <w:i/>
          <w:iCs/>
          <w:sz w:val="28"/>
          <w:szCs w:val="32"/>
        </w:rPr>
        <w:t>Linear Classification and Gradient Descent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>Load the experiment data.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>Divide dataset into training set and validation set.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>Initialize SVM model parameters. You can choose to set all parameter into zero, initialize it randomly or with normal distribution.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>Choose loss function and derivation: Find more detail in PPT.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 xml:space="preserve">Calculate gradient </w:t>
      </w:r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G</w:t>
      </w:r>
      <w:r w:rsidRPr="0041342D">
        <w:rPr>
          <w:rFonts w:ascii="宋体" w:eastAsia="宋体" w:hAnsi="宋体" w:cs="宋体"/>
          <w:kern w:val="0"/>
        </w:rPr>
        <w:t xml:space="preserve"> toward loss function from all samples.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 xml:space="preserve">Denote the opposite direction of gradient </w:t>
      </w:r>
      <w:proofErr w:type="spellStart"/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G</w:t>
      </w:r>
      <w:r w:rsidRPr="0041342D">
        <w:rPr>
          <w:rFonts w:ascii="宋体" w:eastAsia="宋体" w:hAnsi="宋体" w:cs="宋体"/>
          <w:kern w:val="0"/>
        </w:rPr>
        <w:t xml:space="preserve"> as</w:t>
      </w:r>
      <w:proofErr w:type="spellEnd"/>
      <w:r w:rsidRPr="0041342D">
        <w:rPr>
          <w:rFonts w:ascii="宋体" w:eastAsia="宋体" w:hAnsi="宋体" w:cs="宋体"/>
          <w:kern w:val="0"/>
        </w:rPr>
        <w:t xml:space="preserve"> </w:t>
      </w:r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D</w:t>
      </w:r>
      <w:r w:rsidRPr="0041342D">
        <w:rPr>
          <w:rFonts w:ascii="宋体" w:eastAsia="宋体" w:hAnsi="宋体" w:cs="宋体"/>
          <w:kern w:val="0"/>
        </w:rPr>
        <w:t>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kern w:val="0"/>
        </w:rPr>
        <w:t xml:space="preserve">Update model: </w:t>
      </w:r>
      <w:proofErr w:type="spellStart"/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W</w:t>
      </w:r>
      <w:r w:rsidRPr="0041342D">
        <w:rPr>
          <w:rFonts w:ascii="MathJax_Math" w:eastAsia="宋体" w:hAnsi="MathJax_Math" w:cs="宋体"/>
          <w:i/>
          <w:iCs/>
          <w:kern w:val="0"/>
          <w:sz w:val="21"/>
          <w:szCs w:val="21"/>
          <w:bdr w:val="none" w:sz="0" w:space="0" w:color="auto" w:frame="1"/>
        </w:rPr>
        <w:t>t</w:t>
      </w:r>
      <w:proofErr w:type="spellEnd"/>
      <w:r w:rsidRPr="0041342D">
        <w:rPr>
          <w:rFonts w:ascii="MathJax_Main" w:eastAsia="宋体" w:hAnsi="MathJax_Main" w:cs="宋体"/>
          <w:kern w:val="0"/>
          <w:sz w:val="30"/>
          <w:szCs w:val="30"/>
          <w:bdr w:val="none" w:sz="0" w:space="0" w:color="auto" w:frame="1"/>
        </w:rPr>
        <w:t>=</w:t>
      </w:r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W</w:t>
      </w:r>
      <w:r w:rsidRPr="0041342D">
        <w:rPr>
          <w:rFonts w:ascii="MathJax_Math" w:eastAsia="宋体" w:hAnsi="MathJax_Math" w:cs="宋体"/>
          <w:i/>
          <w:iCs/>
          <w:kern w:val="0"/>
          <w:sz w:val="21"/>
          <w:szCs w:val="21"/>
          <w:bdr w:val="none" w:sz="0" w:space="0" w:color="auto" w:frame="1"/>
        </w:rPr>
        <w:t>t</w:t>
      </w:r>
      <w:r w:rsidRPr="0041342D">
        <w:rPr>
          <w:rFonts w:ascii="MathJax_Main" w:eastAsia="宋体" w:hAnsi="MathJax_Main" w:cs="宋体"/>
          <w:kern w:val="0"/>
          <w:sz w:val="21"/>
          <w:szCs w:val="21"/>
          <w:bdr w:val="none" w:sz="0" w:space="0" w:color="auto" w:frame="1"/>
        </w:rPr>
        <w:t>−1</w:t>
      </w:r>
      <w:r w:rsidRPr="0041342D">
        <w:rPr>
          <w:rFonts w:ascii="MathJax_Main" w:eastAsia="宋体" w:hAnsi="MathJax_Main" w:cs="宋体"/>
          <w:kern w:val="0"/>
          <w:sz w:val="30"/>
          <w:szCs w:val="30"/>
          <w:bdr w:val="none" w:sz="0" w:space="0" w:color="auto" w:frame="1"/>
        </w:rPr>
        <w:t>+</w:t>
      </w:r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ηD</w:t>
      </w:r>
      <w:r w:rsidRPr="0041342D">
        <w:rPr>
          <w:rFonts w:ascii="宋体" w:eastAsia="宋体" w:hAnsi="宋体" w:cs="宋体"/>
          <w:kern w:val="0"/>
        </w:rPr>
        <w:t xml:space="preserve">. </w:t>
      </w:r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η</w:t>
      </w:r>
      <w:r w:rsidRPr="0041342D">
        <w:rPr>
          <w:rFonts w:ascii="宋体" w:eastAsia="宋体" w:hAnsi="宋体" w:cs="宋体"/>
          <w:kern w:val="0"/>
        </w:rPr>
        <w:t xml:space="preserve"> is learning rate, a hyper-parameter that we can adjust.</w:t>
      </w:r>
    </w:p>
    <w:p w:rsidR="0041342D" w:rsidRPr="0041342D" w:rsidRDefault="0041342D" w:rsidP="0041342D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宋体" w:eastAsia="宋体" w:hAnsi="宋体" w:cs="宋体"/>
          <w:kern w:val="0"/>
        </w:rPr>
      </w:pPr>
      <w:r w:rsidRPr="0041342D">
        <w:rPr>
          <w:rFonts w:ascii="宋体" w:eastAsia="宋体" w:hAnsi="宋体" w:cs="宋体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41342D">
        <w:rPr>
          <w:rFonts w:ascii="宋体" w:eastAsia="宋体" w:hAnsi="宋体" w:cs="宋体"/>
          <w:kern w:val="0"/>
        </w:rPr>
        <w:t xml:space="preserve"> Get the loss </w:t>
      </w:r>
      <w:proofErr w:type="spellStart"/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L</w:t>
      </w:r>
      <w:r w:rsidRPr="0041342D">
        <w:rPr>
          <w:rFonts w:ascii="MathJax_Math" w:eastAsia="宋体" w:hAnsi="MathJax_Math" w:cs="宋体"/>
          <w:i/>
          <w:iCs/>
          <w:kern w:val="0"/>
          <w:sz w:val="21"/>
          <w:szCs w:val="21"/>
          <w:bdr w:val="none" w:sz="0" w:space="0" w:color="auto" w:frame="1"/>
        </w:rPr>
        <w:t>train</w:t>
      </w:r>
      <w:proofErr w:type="spellEnd"/>
      <w:r w:rsidRPr="0041342D">
        <w:rPr>
          <w:rFonts w:ascii="宋体" w:eastAsia="宋体" w:hAnsi="宋体" w:cs="宋体"/>
          <w:kern w:val="0"/>
        </w:rPr>
        <w:t xml:space="preserve"> under the </w:t>
      </w:r>
      <w:proofErr w:type="spellStart"/>
      <w:r w:rsidRPr="0041342D">
        <w:rPr>
          <w:rFonts w:ascii="宋体" w:eastAsia="宋体" w:hAnsi="宋体" w:cs="宋体"/>
          <w:kern w:val="0"/>
        </w:rPr>
        <w:t>trainin</w:t>
      </w:r>
      <w:proofErr w:type="spellEnd"/>
      <w:r w:rsidRPr="0041342D">
        <w:rPr>
          <w:rFonts w:ascii="宋体" w:eastAsia="宋体" w:hAnsi="宋体" w:cs="宋体"/>
          <w:kern w:val="0"/>
        </w:rPr>
        <w:t xml:space="preserve"> set and </w:t>
      </w:r>
      <w:proofErr w:type="spellStart"/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L</w:t>
      </w:r>
      <w:r w:rsidRPr="0041342D">
        <w:rPr>
          <w:rFonts w:ascii="MathJax_Math" w:eastAsia="宋体" w:hAnsi="MathJax_Math" w:cs="宋体"/>
          <w:i/>
          <w:iCs/>
          <w:kern w:val="0"/>
          <w:sz w:val="21"/>
          <w:szCs w:val="21"/>
          <w:bdr w:val="none" w:sz="0" w:space="0" w:color="auto" w:frame="1"/>
        </w:rPr>
        <w:t>validation</w:t>
      </w:r>
      <w:proofErr w:type="spellEnd"/>
      <w:r w:rsidRPr="0041342D">
        <w:rPr>
          <w:rFonts w:ascii="宋体" w:eastAsia="宋体" w:hAnsi="宋体" w:cs="宋体"/>
          <w:kern w:val="0"/>
        </w:rPr>
        <w:t xml:space="preserve"> by validating under validation set.</w:t>
      </w:r>
    </w:p>
    <w:p w:rsidR="002353D7" w:rsidRDefault="0041342D" w:rsidP="00DE779D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41342D">
        <w:rPr>
          <w:rFonts w:ascii="宋体" w:eastAsia="宋体" w:hAnsi="宋体" w:cs="宋体"/>
          <w:kern w:val="0"/>
        </w:rPr>
        <w:lastRenderedPageBreak/>
        <w:t>Repeate</w:t>
      </w:r>
      <w:proofErr w:type="spellEnd"/>
      <w:r w:rsidRPr="0041342D">
        <w:rPr>
          <w:rFonts w:ascii="宋体" w:eastAsia="宋体" w:hAnsi="宋体" w:cs="宋体"/>
          <w:kern w:val="0"/>
        </w:rPr>
        <w:t xml:space="preserve"> step 5 to 8 for several times, and </w:t>
      </w:r>
      <w:r w:rsidRPr="0041342D">
        <w:rPr>
          <w:rFonts w:ascii="宋体" w:eastAsia="宋体" w:hAnsi="宋体" w:cs="宋体"/>
          <w:b/>
          <w:bCs/>
          <w:kern w:val="0"/>
        </w:rPr>
        <w:t xml:space="preserve">drawing graph of </w:t>
      </w:r>
      <w:proofErr w:type="spellStart"/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L</w:t>
      </w:r>
      <w:r w:rsidRPr="0041342D">
        <w:rPr>
          <w:rFonts w:ascii="MathJax_Math" w:eastAsia="宋体" w:hAnsi="MathJax_Math" w:cs="宋体"/>
          <w:i/>
          <w:iCs/>
          <w:kern w:val="0"/>
          <w:sz w:val="21"/>
          <w:szCs w:val="21"/>
          <w:bdr w:val="none" w:sz="0" w:space="0" w:color="auto" w:frame="1"/>
        </w:rPr>
        <w:t>train</w:t>
      </w:r>
      <w:proofErr w:type="spellEnd"/>
      <w:r w:rsidRPr="0041342D">
        <w:rPr>
          <w:rFonts w:ascii="宋体" w:eastAsia="宋体" w:hAnsi="宋体" w:cs="宋体"/>
          <w:b/>
          <w:bCs/>
          <w:kern w:val="0"/>
        </w:rPr>
        <w:t xml:space="preserve"> as well as </w:t>
      </w:r>
      <w:proofErr w:type="spellStart"/>
      <w:r w:rsidRPr="0041342D">
        <w:rPr>
          <w:rFonts w:ascii="MathJax_Math" w:eastAsia="宋体" w:hAnsi="MathJax_Math" w:cs="宋体"/>
          <w:i/>
          <w:iCs/>
          <w:kern w:val="0"/>
          <w:sz w:val="30"/>
          <w:szCs w:val="30"/>
          <w:bdr w:val="none" w:sz="0" w:space="0" w:color="auto" w:frame="1"/>
        </w:rPr>
        <w:t>L</w:t>
      </w:r>
      <w:r w:rsidRPr="0041342D">
        <w:rPr>
          <w:rFonts w:ascii="MathJax_Math" w:eastAsia="宋体" w:hAnsi="MathJax_Math" w:cs="宋体"/>
          <w:i/>
          <w:iCs/>
          <w:kern w:val="0"/>
          <w:sz w:val="21"/>
          <w:szCs w:val="21"/>
          <w:bdr w:val="none" w:sz="0" w:space="0" w:color="auto" w:frame="1"/>
        </w:rPr>
        <w:t>validation</w:t>
      </w:r>
      <w:proofErr w:type="spellEnd"/>
      <w:r w:rsidRPr="0041342D">
        <w:rPr>
          <w:rFonts w:ascii="宋体" w:eastAsia="宋体" w:hAnsi="宋体" w:cs="宋体"/>
          <w:b/>
          <w:bCs/>
          <w:kern w:val="0"/>
        </w:rPr>
        <w:t xml:space="preserve"> with the number of iterations</w:t>
      </w:r>
      <w:r w:rsidRPr="0041342D">
        <w:rPr>
          <w:rFonts w:ascii="宋体" w:eastAsia="宋体" w:hAnsi="宋体" w:cs="宋体"/>
          <w:kern w:val="0"/>
        </w:rPr>
        <w:t>.</w:t>
      </w:r>
    </w:p>
    <w:p w:rsidR="00DE779D" w:rsidRPr="00DE779D" w:rsidRDefault="00DE779D" w:rsidP="00DE779D">
      <w:pPr>
        <w:widowControl/>
        <w:spacing w:beforeAutospacing="1" w:afterAutospacing="1"/>
        <w:ind w:left="720" w:firstLine="0"/>
        <w:jc w:val="left"/>
        <w:rPr>
          <w:rFonts w:ascii="宋体" w:eastAsia="宋体" w:hAnsi="宋体" w:cs="宋体" w:hint="eastAsia"/>
          <w:kern w:val="0"/>
        </w:rPr>
      </w:pPr>
    </w:p>
    <w:p w:rsidR="00DE779D" w:rsidRPr="00DE779D" w:rsidRDefault="00594F7D" w:rsidP="00DE779D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DE779D" w:rsidRDefault="0016097E" w:rsidP="00DE779D">
      <w:pPr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w:r w:rsidRPr="002353D7">
        <w:rPr>
          <w:rFonts w:eastAsia="黑体" w:cs="Times New Roman"/>
          <w:b/>
          <w:bCs/>
          <w:i/>
          <w:iCs/>
          <w:sz w:val="28"/>
          <w:szCs w:val="32"/>
        </w:rPr>
        <w:t>Linear Regression and Gradient Descent</w:t>
      </w:r>
    </w:p>
    <w:p w:rsidR="00DE779D" w:rsidRPr="00DE779D" w:rsidRDefault="00DE779D" w:rsidP="00DE779D">
      <w:pPr>
        <w:autoSpaceDE w:val="0"/>
        <w:autoSpaceDN w:val="0"/>
        <w:adjustRightInd w:val="0"/>
        <w:ind w:firstLine="0"/>
        <w:jc w:val="left"/>
        <w:rPr>
          <w:rFonts w:ascii="新宋体" w:eastAsia="新宋体" w:cs="新宋体" w:hint="eastAsia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#gradient descent</w:t>
      </w:r>
    </w:p>
    <w:p w:rsidR="00DE779D" w:rsidRPr="00DE779D" w:rsidRDefault="00DE779D" w:rsidP="00DE7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y_train_pred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=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x_train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*W;</w:t>
      </w:r>
    </w:p>
    <w:p w:rsidR="00DE779D" w:rsidRPr="00DE779D" w:rsidRDefault="00DE779D" w:rsidP="00DE7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deltaW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=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learning_rate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*(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x_</w:t>
      </w:r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train.T</w:t>
      </w:r>
      <w:proofErr w:type="spellEnd"/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*(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-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y_train_pred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))</w:t>
      </w:r>
    </w:p>
    <w:p w:rsidR="00DE779D" w:rsidRPr="00DE779D" w:rsidRDefault="00DE779D" w:rsidP="00DE7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W = W +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deltaW</w:t>
      </w:r>
      <w:proofErr w:type="spellEnd"/>
    </w:p>
    <w:p w:rsidR="00C05029" w:rsidRDefault="00DE779D" w:rsidP="00DE7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loss_</w:t>
      </w:r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train.append</w:t>
      </w:r>
      <w:proofErr w:type="spellEnd"/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(1 / 2 * (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np.linalg.norm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(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-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x_train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*W))**2)</w:t>
      </w:r>
    </w:p>
    <w:p w:rsidR="00DE779D" w:rsidRPr="00DE779D" w:rsidRDefault="00DE779D" w:rsidP="00DE779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2"/>
          <w:szCs w:val="22"/>
        </w:rPr>
      </w:pPr>
    </w:p>
    <w:p w:rsidR="00DE779D" w:rsidRPr="002353D7" w:rsidRDefault="00DE779D" w:rsidP="00DE779D">
      <w:pPr>
        <w:jc w:val="left"/>
        <w:rPr>
          <w:rFonts w:eastAsia="黑体" w:cs="Times New Roman"/>
          <w:b/>
          <w:bCs/>
          <w:sz w:val="28"/>
          <w:szCs w:val="32"/>
        </w:rPr>
      </w:pPr>
      <w:r w:rsidRPr="002353D7">
        <w:rPr>
          <w:rFonts w:eastAsia="黑体" w:cs="Times New Roman"/>
          <w:b/>
          <w:bCs/>
          <w:i/>
          <w:iCs/>
          <w:sz w:val="28"/>
          <w:szCs w:val="32"/>
        </w:rPr>
        <w:t>Linear Classification and Gradient Descent</w:t>
      </w:r>
    </w:p>
    <w:p w:rsidR="00DE779D" w:rsidRPr="00DE779D" w:rsidRDefault="00DE779D" w:rsidP="00DE779D">
      <w:pPr>
        <w:autoSpaceDE w:val="0"/>
        <w:autoSpaceDN w:val="0"/>
        <w:adjustRightInd w:val="0"/>
        <w:ind w:firstLine="0"/>
        <w:jc w:val="left"/>
        <w:rPr>
          <w:rFonts w:ascii="新宋体" w:eastAsia="新宋体" w:cs="新宋体" w:hint="eastAsia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#gradient descent</w:t>
      </w:r>
    </w:p>
    <w:p w:rsidR="00DE779D" w:rsidRPr="00DE779D" w:rsidRDefault="00DE779D" w:rsidP="00DE7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y_train_pred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=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x_train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*W;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y_train_pred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=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x_train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*W;  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g = 1-</w:t>
      </w:r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np.multiply</w:t>
      </w:r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(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y_train,y_train_pred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)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idx_1 = </w:t>
      </w:r>
      <w:proofErr w:type="spellStart"/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np.where</w:t>
      </w:r>
      <w:proofErr w:type="spellEnd"/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(g&gt;=0)[0]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idx_2 = </w:t>
      </w:r>
      <w:proofErr w:type="spellStart"/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np.where</w:t>
      </w:r>
      <w:proofErr w:type="spellEnd"/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(g&lt;0)[0]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deltaW_2 = -</w:t>
      </w:r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W.T</w:t>
      </w:r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deltaW_1 = C*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y_</w:t>
      </w:r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train.T</w:t>
      </w:r>
      <w:proofErr w:type="spellEnd"/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*x_train+deltaW_2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deltaW</w:t>
      </w:r>
      <w:proofErr w:type="spell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</w:t>
      </w:r>
      <w:r>
        <w:rPr>
          <w:rFonts w:ascii="新宋体" w:eastAsia="新宋体" w:cs="新宋体"/>
          <w:color w:val="000000"/>
          <w:kern w:val="0"/>
          <w:sz w:val="22"/>
          <w:szCs w:val="22"/>
        </w:rPr>
        <w:t xml:space="preserve"> =</w:t>
      </w:r>
      <w:proofErr w:type="gramEnd"/>
      <w:r>
        <w:rPr>
          <w:rFonts w:ascii="新宋体" w:eastAsia="新宋体" w:cs="新宋体"/>
          <w:color w:val="000000"/>
          <w:kern w:val="0"/>
          <w:sz w:val="22"/>
          <w:szCs w:val="22"/>
        </w:rPr>
        <w:t xml:space="preserve"> learn</w:t>
      </w: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ing_rate*((deltaW_1*len(deltaW_1)+deltaW_2*len(deltaW_2))/n)</w:t>
      </w:r>
    </w:p>
    <w:p w:rsidR="00DE779D" w:rsidRPr="00DE779D" w:rsidRDefault="00DE779D" w:rsidP="00DE779D">
      <w:pPr>
        <w:ind w:firstLine="0"/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 xml:space="preserve">    W = </w:t>
      </w:r>
      <w:proofErr w:type="spell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W+deltaW.T</w:t>
      </w:r>
      <w:proofErr w:type="spellEnd"/>
    </w:p>
    <w:p w:rsidR="00DE779D" w:rsidRDefault="00DE779D" w:rsidP="00DE779D">
      <w:pPr>
        <w:jc w:val="left"/>
        <w:rPr>
          <w:rFonts w:ascii="新宋体" w:eastAsia="新宋体" w:cs="新宋体"/>
          <w:color w:val="000000"/>
          <w:kern w:val="0"/>
          <w:sz w:val="22"/>
          <w:szCs w:val="22"/>
        </w:rPr>
      </w:pPr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loss_</w:t>
      </w:r>
      <w:proofErr w:type="gramStart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train.append</w:t>
      </w:r>
      <w:proofErr w:type="gramEnd"/>
      <w:r w:rsidRPr="00DE779D">
        <w:rPr>
          <w:rFonts w:ascii="新宋体" w:eastAsia="新宋体" w:cs="新宋体"/>
          <w:color w:val="000000"/>
          <w:kern w:val="0"/>
          <w:sz w:val="22"/>
          <w:szCs w:val="22"/>
        </w:rPr>
        <w:t>((np.linalg.norm(W))**2/2+C*sum(np.maximum(zeros((n,1)),g)))</w:t>
      </w:r>
    </w:p>
    <w:p w:rsidR="00DE779D" w:rsidRPr="00DE779D" w:rsidRDefault="00DE779D" w:rsidP="00DE779D">
      <w:pPr>
        <w:jc w:val="left"/>
        <w:rPr>
          <w:rFonts w:eastAsia="黑体" w:cs="Times New Roman" w:hint="eastAsia"/>
          <w:color w:val="0000FF"/>
          <w:sz w:val="28"/>
          <w:szCs w:val="32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DE779D">
        <w:rPr>
          <w:rFonts w:eastAsia="黑体" w:cs="Times New Roman"/>
          <w:b/>
          <w:bCs/>
          <w:sz w:val="28"/>
          <w:szCs w:val="32"/>
        </w:rPr>
        <w:t xml:space="preserve"> </w:t>
      </w:r>
      <w:r w:rsidR="00DE779D" w:rsidRPr="00E57A06">
        <w:rPr>
          <w:rFonts w:eastAsia="黑体" w:cs="Times New Roman"/>
          <w:bCs/>
          <w:sz w:val="28"/>
          <w:szCs w:val="32"/>
        </w:rPr>
        <w:t>Both are hold-out.</w:t>
      </w:r>
    </w:p>
    <w:p w:rsidR="00DE779D" w:rsidRDefault="00DE779D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8D40B3" w:rsidRPr="00E57A06" w:rsidRDefault="00594F7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DE779D">
        <w:rPr>
          <w:rFonts w:eastAsia="黑体" w:cs="Times New Roman"/>
          <w:b/>
          <w:bCs/>
          <w:sz w:val="28"/>
          <w:szCs w:val="32"/>
        </w:rPr>
        <w:t xml:space="preserve"> </w:t>
      </w:r>
      <w:r w:rsidR="00DE779D" w:rsidRPr="00E57A06">
        <w:rPr>
          <w:rFonts w:eastAsia="黑体" w:cs="Times New Roman"/>
          <w:bCs/>
          <w:sz w:val="28"/>
          <w:szCs w:val="32"/>
        </w:rPr>
        <w:t>All parameters are set into zero in both experiment.</w:t>
      </w:r>
    </w:p>
    <w:p w:rsidR="00DE779D" w:rsidRPr="00DE779D" w:rsidRDefault="00DE779D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8D40B3" w:rsidRPr="00DE779D" w:rsidRDefault="00594F7D" w:rsidP="00DE779D">
      <w:pPr>
        <w:pStyle w:val="a6"/>
        <w:numPr>
          <w:ilvl w:val="0"/>
          <w:numId w:val="10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DE779D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DE779D" w:rsidRDefault="00DE779D" w:rsidP="00DE779D">
      <w:pPr>
        <w:ind w:left="360" w:firstLine="0"/>
        <w:jc w:val="left"/>
        <w:rPr>
          <w:rFonts w:eastAsia="黑体" w:cs="Times New Roman"/>
          <w:b/>
          <w:bCs/>
          <w:i/>
          <w:iCs/>
          <w:sz w:val="28"/>
          <w:szCs w:val="32"/>
        </w:rPr>
      </w:pPr>
      <w:r w:rsidRPr="00DE779D">
        <w:rPr>
          <w:rFonts w:eastAsia="黑体" w:cs="Times New Roman"/>
          <w:b/>
          <w:bCs/>
          <w:i/>
          <w:iCs/>
          <w:sz w:val="28"/>
          <w:szCs w:val="32"/>
        </w:rPr>
        <w:t>Linear Regression and Gradient Descent</w:t>
      </w:r>
    </w:p>
    <w:p w:rsidR="00E57A06" w:rsidRPr="00104143" w:rsidRDefault="00E57A06" w:rsidP="00DE779D">
      <w:pPr>
        <w:ind w:left="360" w:firstLine="0"/>
        <w:jc w:val="left"/>
        <w:rPr>
          <w:rFonts w:eastAsia="黑体" w:cs="Times New Roman"/>
          <w:bCs/>
          <w:i/>
          <w:iCs/>
          <w:sz w:val="28"/>
          <w:szCs w:val="32"/>
        </w:rPr>
      </w:pPr>
      <w:r w:rsidRPr="00104143">
        <w:rPr>
          <w:rFonts w:eastAsia="黑体" w:cs="Times New Roman"/>
          <w:bCs/>
          <w:i/>
          <w:iCs/>
          <w:sz w:val="28"/>
          <w:szCs w:val="32"/>
        </w:rPr>
        <w:t>Loss function:</w:t>
      </w:r>
    </w:p>
    <w:p w:rsidR="00E57A06" w:rsidRDefault="00E57A06" w:rsidP="00E57A06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∂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(w)=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57A06" w:rsidRDefault="00E57A06" w:rsidP="00DE779D">
      <w:pPr>
        <w:ind w:left="360" w:firstLine="0"/>
        <w:jc w:val="left"/>
        <w:rPr>
          <w:rFonts w:eastAsia="黑体" w:cs="Times New Roman"/>
          <w:b/>
          <w:bCs/>
          <w:i/>
          <w:iCs/>
          <w:sz w:val="28"/>
          <w:szCs w:val="32"/>
        </w:rPr>
      </w:pPr>
      <w:r w:rsidRPr="00104143">
        <w:rPr>
          <w:rFonts w:eastAsia="黑体" w:cs="Times New Roman"/>
          <w:bCs/>
          <w:i/>
          <w:iCs/>
          <w:sz w:val="28"/>
          <w:szCs w:val="32"/>
        </w:rPr>
        <w:t>Derivatives</w:t>
      </w:r>
      <w:r>
        <w:rPr>
          <w:rFonts w:eastAsia="黑体" w:cs="Times New Roman"/>
          <w:b/>
          <w:bCs/>
          <w:i/>
          <w:iCs/>
          <w:sz w:val="28"/>
          <w:szCs w:val="32"/>
        </w:rPr>
        <w:t>:</w:t>
      </w:r>
    </w:p>
    <w:p w:rsidR="00E57A06" w:rsidRPr="00DE779D" w:rsidRDefault="00E57A06" w:rsidP="00DE779D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(w)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DE779D" w:rsidRDefault="00DE779D" w:rsidP="00E57A06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57A06" w:rsidRPr="002353D7" w:rsidRDefault="00E57A06" w:rsidP="00E57A0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2353D7">
        <w:rPr>
          <w:rFonts w:eastAsia="黑体" w:cs="Times New Roman"/>
          <w:b/>
          <w:bCs/>
          <w:i/>
          <w:iCs/>
          <w:sz w:val="28"/>
          <w:szCs w:val="32"/>
        </w:rPr>
        <w:t>Linear Classification and Gradient Descent</w:t>
      </w:r>
    </w:p>
    <w:p w:rsidR="00E57A06" w:rsidRPr="00104143" w:rsidRDefault="00E57A06" w:rsidP="00E57A06">
      <w:pPr>
        <w:ind w:left="360" w:firstLine="0"/>
        <w:jc w:val="left"/>
        <w:rPr>
          <w:rFonts w:eastAsia="黑体" w:cs="Times New Roman"/>
          <w:bCs/>
          <w:i/>
          <w:iCs/>
          <w:sz w:val="28"/>
          <w:szCs w:val="32"/>
        </w:rPr>
      </w:pPr>
      <w:r w:rsidRPr="00104143">
        <w:rPr>
          <w:rFonts w:eastAsia="黑体" w:cs="Times New Roman"/>
          <w:bCs/>
          <w:i/>
          <w:iCs/>
          <w:sz w:val="28"/>
          <w:szCs w:val="32"/>
        </w:rPr>
        <w:t>Loss function:</w:t>
      </w:r>
    </w:p>
    <w:p w:rsidR="00E57A06" w:rsidRDefault="00104143" w:rsidP="00E57A06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∂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(0,1-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+b))</m:t>
              </m:r>
            </m:e>
          </m:nary>
        </m:oMath>
      </m:oMathPara>
    </w:p>
    <w:p w:rsidR="00E57A06" w:rsidRPr="00104143" w:rsidRDefault="00E57A06" w:rsidP="00E57A06">
      <w:pPr>
        <w:ind w:left="360" w:firstLine="0"/>
        <w:jc w:val="left"/>
        <w:rPr>
          <w:rFonts w:eastAsia="黑体" w:cs="Times New Roman"/>
          <w:bCs/>
          <w:i/>
          <w:iCs/>
          <w:sz w:val="28"/>
          <w:szCs w:val="32"/>
        </w:rPr>
      </w:pPr>
      <w:r w:rsidRPr="00104143">
        <w:rPr>
          <w:rFonts w:eastAsia="黑体" w:cs="Times New Roman"/>
          <w:bCs/>
          <w:i/>
          <w:iCs/>
          <w:sz w:val="28"/>
          <w:szCs w:val="32"/>
        </w:rPr>
        <w:t>Derivatives:</w:t>
      </w:r>
    </w:p>
    <w:p w:rsidR="00E57A06" w:rsidRPr="00104143" w:rsidRDefault="00E57A06" w:rsidP="00E57A06">
      <w:pPr>
        <w:ind w:left="360" w:firstLine="0"/>
        <w:jc w:val="left"/>
        <w:rPr>
          <w:rFonts w:eastAsia="黑体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  <m:r>
                <w:rPr>
                  <w:rFonts w:ascii="Cambria Math" w:hAnsi="Cambria Math"/>
                </w:rPr>
                <m:t>,b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w+C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04143" w:rsidRPr="00DE779D" w:rsidRDefault="00104143" w:rsidP="00104143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 w+C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04143" w:rsidRDefault="00104143" w:rsidP="00E57A06">
      <w:pPr>
        <w:ind w:left="360" w:firstLine="0"/>
        <w:jc w:val="left"/>
        <w:rPr>
          <w:rFonts w:eastAsia="黑体" w:cs="Times New Roman"/>
          <w:bCs/>
          <w:i/>
          <w:iCs/>
          <w:sz w:val="28"/>
          <w:szCs w:val="32"/>
        </w:rPr>
      </w:pPr>
      <w:r w:rsidRPr="00104143">
        <w:rPr>
          <w:rFonts w:eastAsia="黑体" w:cs="Times New Roman" w:hint="eastAsia"/>
          <w:bCs/>
          <w:i/>
          <w:iCs/>
          <w:sz w:val="28"/>
          <w:szCs w:val="32"/>
        </w:rPr>
        <w:t>A</w:t>
      </w:r>
      <w:r w:rsidRPr="00104143">
        <w:rPr>
          <w:rFonts w:eastAsia="黑体" w:cs="Times New Roman"/>
          <w:bCs/>
          <w:i/>
          <w:iCs/>
          <w:sz w:val="28"/>
          <w:szCs w:val="32"/>
        </w:rPr>
        <w:t>nd</w:t>
      </w:r>
    </w:p>
    <w:p w:rsidR="00104143" w:rsidRDefault="00104143" w:rsidP="00104143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&gt;=0</m:t>
                  </m:r>
                </m:e>
                <m:e>
                  <m:r>
                    <w:rPr>
                      <w:rFonts w:ascii="Cambria Math" w:hAnsi="Cambria Math"/>
                    </w:rPr>
                    <m:t>0     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104143" w:rsidRDefault="00104143" w:rsidP="00104143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&gt;=0</m:t>
                  </m:r>
                </m:e>
                <m:e>
                  <m:r>
                    <w:rPr>
                      <w:rFonts w:ascii="Cambria Math" w:hAnsi="Cambria Math"/>
                    </w:rPr>
                    <m:t>0     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104143" w:rsidRPr="00DE779D" w:rsidRDefault="00104143" w:rsidP="00E57A06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</w:p>
    <w:p w:rsidR="00E57A06" w:rsidRDefault="00E57A06" w:rsidP="00E57A06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57A06" w:rsidRPr="00E57A06" w:rsidRDefault="00E57A06" w:rsidP="00E57A06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04143" w:rsidRPr="00104143" w:rsidRDefault="00104143" w:rsidP="00104143">
      <w:pPr>
        <w:ind w:left="360" w:firstLine="0"/>
        <w:jc w:val="left"/>
        <w:rPr>
          <w:rFonts w:eastAsia="黑体" w:cs="Times New Roman" w:hint="eastAsia"/>
          <w:b/>
          <w:bCs/>
          <w:i/>
          <w:iCs/>
          <w:sz w:val="28"/>
          <w:szCs w:val="32"/>
        </w:rPr>
      </w:pPr>
      <w:r w:rsidRPr="00DE779D">
        <w:rPr>
          <w:rFonts w:eastAsia="黑体" w:cs="Times New Roman"/>
          <w:b/>
          <w:bCs/>
          <w:i/>
          <w:iCs/>
          <w:sz w:val="28"/>
          <w:szCs w:val="32"/>
        </w:rPr>
        <w:t>Linear Regression and Gradient Descent</w:t>
      </w:r>
    </w:p>
    <w:p w:rsidR="008D40B3" w:rsidRDefault="00594F7D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bookmarkStart w:id="0" w:name="_Hlk500460576"/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bookmarkEnd w:id="0"/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04143" w:rsidRPr="00022EC2" w:rsidRDefault="00104143" w:rsidP="00022EC2">
      <w:pPr>
        <w:rPr>
          <w:rFonts w:cs="Times New Roman" w:hint="eastAsia"/>
          <w:sz w:val="28"/>
          <w:szCs w:val="32"/>
        </w:rPr>
      </w:pPr>
      <w:r w:rsidRPr="00022EC2">
        <w:tab/>
      </w:r>
      <w:r w:rsidRPr="00022EC2">
        <w:rPr>
          <w:rFonts w:cs="Times New Roman" w:hint="eastAsia"/>
          <w:sz w:val="28"/>
          <w:szCs w:val="32"/>
        </w:rPr>
        <w:t>η</w:t>
      </w:r>
      <w:r w:rsidRPr="00022EC2">
        <w:rPr>
          <w:rFonts w:cs="Times New Roman" w:hint="eastAsia"/>
          <w:sz w:val="28"/>
          <w:szCs w:val="32"/>
        </w:rPr>
        <w:t>=</w:t>
      </w:r>
      <w:r w:rsidRPr="00022EC2">
        <w:rPr>
          <w:rFonts w:cs="Times New Roman"/>
          <w:sz w:val="28"/>
          <w:szCs w:val="32"/>
        </w:rPr>
        <w:t xml:space="preserve"> 0.00005</w:t>
      </w:r>
      <w:r w:rsidR="00022EC2" w:rsidRPr="00022EC2">
        <w:rPr>
          <w:rFonts w:cs="Times New Roman"/>
          <w:sz w:val="28"/>
          <w:szCs w:val="32"/>
        </w:rPr>
        <w:t xml:space="preserve"> , </w:t>
      </w:r>
      <w:r w:rsidRPr="00022EC2">
        <w:rPr>
          <w:rFonts w:cs="Times New Roman"/>
          <w:sz w:val="28"/>
          <w:szCs w:val="32"/>
        </w:rPr>
        <w:t>epoch</w:t>
      </w:r>
      <w:r w:rsidR="00022EC2" w:rsidRPr="00022EC2">
        <w:rPr>
          <w:rFonts w:cs="Times New Roman"/>
          <w:sz w:val="28"/>
          <w:szCs w:val="32"/>
        </w:rPr>
        <w:t xml:space="preserve"> = 1 , iteration = 10000</w:t>
      </w:r>
    </w:p>
    <w:p w:rsidR="008D40B3" w:rsidRDefault="00594F7D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022EC2" w:rsidRPr="00022EC2" w:rsidRDefault="00022EC2" w:rsidP="00022E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42180" cy="3348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0B3" w:rsidRDefault="00594F7D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022EC2" w:rsidRPr="00022EC2" w:rsidRDefault="00022EC2" w:rsidP="00022E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20590" cy="3348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C2" w:rsidRPr="00022EC2" w:rsidRDefault="00594F7D" w:rsidP="00022EC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  <w:r w:rsidR="0097621E" w:rsidRPr="0097621E">
        <w:t xml:space="preserve"> </w:t>
      </w:r>
    </w:p>
    <w:p w:rsidR="00104143" w:rsidRDefault="00022EC2" w:rsidP="00022EC2">
      <w:pPr>
        <w:jc w:val="center"/>
      </w:pPr>
      <w:r>
        <w:rPr>
          <w:noProof/>
        </w:rPr>
        <w:drawing>
          <wp:inline distT="0" distB="0" distL="0" distR="0">
            <wp:extent cx="4965700" cy="3348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E2" w:rsidRDefault="001A65E2" w:rsidP="00022EC2">
      <w:pPr>
        <w:jc w:val="center"/>
      </w:pPr>
    </w:p>
    <w:p w:rsidR="00022EC2" w:rsidRDefault="00022EC2" w:rsidP="0097621E">
      <w:pPr>
        <w:jc w:val="center"/>
        <w:rPr>
          <w:rFonts w:eastAsia="黑体" w:cs="Times New Roman"/>
          <w:b/>
          <w:bCs/>
          <w:i/>
          <w:iCs/>
          <w:sz w:val="28"/>
          <w:szCs w:val="32"/>
        </w:rPr>
      </w:pPr>
    </w:p>
    <w:p w:rsidR="0097621E" w:rsidRPr="0097621E" w:rsidRDefault="0097621E" w:rsidP="0097621E">
      <w:pPr>
        <w:jc w:val="center"/>
        <w:rPr>
          <w:rFonts w:hint="eastAsia"/>
        </w:rPr>
      </w:pPr>
    </w:p>
    <w:p w:rsidR="00022EC2" w:rsidRDefault="00104143" w:rsidP="00022EC2">
      <w:pPr>
        <w:jc w:val="left"/>
        <w:rPr>
          <w:rFonts w:eastAsia="黑体" w:cs="Times New Roman"/>
          <w:b/>
          <w:bCs/>
          <w:i/>
          <w:iCs/>
          <w:sz w:val="28"/>
          <w:szCs w:val="32"/>
        </w:rPr>
      </w:pPr>
      <w:r w:rsidRPr="002353D7">
        <w:rPr>
          <w:rFonts w:eastAsia="黑体" w:cs="Times New Roman"/>
          <w:b/>
          <w:bCs/>
          <w:i/>
          <w:iCs/>
          <w:sz w:val="28"/>
          <w:szCs w:val="32"/>
        </w:rPr>
        <w:t>Linear Classification and Gradient Descent</w:t>
      </w:r>
    </w:p>
    <w:p w:rsidR="00104143" w:rsidRDefault="00104143" w:rsidP="00022EC2">
      <w:pPr>
        <w:ind w:left="420"/>
        <w:jc w:val="left"/>
        <w:rPr>
          <w:rFonts w:cs="Times New Roman"/>
          <w:sz w:val="28"/>
          <w:szCs w:val="32"/>
        </w:rPr>
      </w:pPr>
      <w:r w:rsidRPr="00022EC2">
        <w:rPr>
          <w:rFonts w:cs="Times New Roman"/>
          <w:sz w:val="28"/>
          <w:szCs w:val="32"/>
        </w:rPr>
        <w:lastRenderedPageBreak/>
        <w:t>Hyper-parameter selection (</w:t>
      </w:r>
      <w:r w:rsidRPr="00022EC2">
        <w:rPr>
          <w:rFonts w:cs="Times New Roman" w:hint="eastAsia"/>
          <w:sz w:val="28"/>
          <w:szCs w:val="32"/>
        </w:rPr>
        <w:t>η</w:t>
      </w:r>
      <w:r w:rsidRPr="00022EC2">
        <w:rPr>
          <w:rFonts w:cs="Times New Roman"/>
          <w:sz w:val="28"/>
          <w:szCs w:val="32"/>
        </w:rPr>
        <w:t>, epoch, etc.):</w:t>
      </w:r>
    </w:p>
    <w:p w:rsidR="00022EC2" w:rsidRPr="00022EC2" w:rsidRDefault="00022EC2" w:rsidP="00022EC2">
      <w:pPr>
        <w:rPr>
          <w:rFonts w:cs="Times New Roman" w:hint="eastAsia"/>
          <w:sz w:val="28"/>
          <w:szCs w:val="32"/>
        </w:rPr>
      </w:pPr>
      <w:r w:rsidRPr="00022EC2">
        <w:tab/>
      </w:r>
      <w:r w:rsidRPr="00022EC2">
        <w:rPr>
          <w:rFonts w:cs="Times New Roman" w:hint="eastAsia"/>
          <w:sz w:val="28"/>
          <w:szCs w:val="32"/>
        </w:rPr>
        <w:t>η</w:t>
      </w:r>
      <w:r w:rsidRPr="00022EC2">
        <w:rPr>
          <w:rFonts w:cs="Times New Roman" w:hint="eastAsia"/>
          <w:sz w:val="28"/>
          <w:szCs w:val="32"/>
        </w:rPr>
        <w:t>=</w:t>
      </w:r>
      <w:r w:rsidRPr="00022EC2">
        <w:rPr>
          <w:rFonts w:cs="Times New Roman"/>
          <w:sz w:val="28"/>
          <w:szCs w:val="32"/>
        </w:rPr>
        <w:t xml:space="preserve"> 0.03 , epoch = 1 , iteration = 100000 ,</w:t>
      </w:r>
      <w:r>
        <w:rPr>
          <w:rFonts w:cs="Times New Roman"/>
          <w:sz w:val="28"/>
          <w:szCs w:val="32"/>
        </w:rPr>
        <w:t xml:space="preserve"> </w:t>
      </w:r>
      <w:r w:rsidRPr="00022EC2">
        <w:rPr>
          <w:rFonts w:cs="Times New Roman"/>
          <w:sz w:val="28"/>
          <w:szCs w:val="32"/>
        </w:rPr>
        <w:t>C = 0.001</w:t>
      </w:r>
    </w:p>
    <w:p w:rsidR="00104143" w:rsidRDefault="00104143" w:rsidP="0010414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022EC2" w:rsidRDefault="00022EC2" w:rsidP="00022EC2">
      <w:pPr>
        <w:jc w:val="center"/>
      </w:pPr>
      <w:r>
        <w:rPr>
          <w:noProof/>
        </w:rPr>
        <w:drawing>
          <wp:inline distT="0" distB="0" distL="0" distR="0">
            <wp:extent cx="4954905" cy="3348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C2" w:rsidRPr="00022EC2" w:rsidRDefault="00022EC2" w:rsidP="00022E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54905" cy="3348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143" w:rsidRDefault="00104143" w:rsidP="0010414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97621E" w:rsidRPr="0097621E" w:rsidRDefault="0097621E" w:rsidP="009762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textAlignment w:val="baseline"/>
        <w:rPr>
          <w:rFonts w:hint="eastAsia"/>
        </w:rPr>
      </w:pP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  <w:r w:rsidRPr="0097621E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The accuracy: 0.8421052631578947</w:t>
      </w:r>
    </w:p>
    <w:p w:rsidR="00022EC2" w:rsidRDefault="00022EC2" w:rsidP="00022EC2">
      <w:pPr>
        <w:jc w:val="center"/>
      </w:pPr>
      <w:r>
        <w:rPr>
          <w:noProof/>
        </w:rPr>
        <w:lastRenderedPageBreak/>
        <w:drawing>
          <wp:inline distT="0" distB="0" distL="0" distR="0">
            <wp:extent cx="4954905" cy="3348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C2" w:rsidRDefault="00022EC2" w:rsidP="00022EC2">
      <w:pPr>
        <w:jc w:val="center"/>
      </w:pPr>
      <w:r>
        <w:rPr>
          <w:noProof/>
        </w:rPr>
        <w:drawing>
          <wp:inline distT="0" distB="0" distL="0" distR="0">
            <wp:extent cx="4954905" cy="3348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1E" w:rsidRPr="0097621E" w:rsidRDefault="00022EC2" w:rsidP="0097621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80610" cy="3348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143" w:rsidRDefault="00104143" w:rsidP="0010414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104143" w:rsidRPr="00104143" w:rsidRDefault="0097621E" w:rsidP="00022E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38065" cy="33489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08245" cy="3348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C2" w:rsidRDefault="00022EC2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8D40B3" w:rsidRPr="00022EC2" w:rsidRDefault="00594F7D" w:rsidP="00022EC2">
      <w:pPr>
        <w:pStyle w:val="a6"/>
        <w:numPr>
          <w:ilvl w:val="0"/>
          <w:numId w:val="10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022EC2">
        <w:rPr>
          <w:rFonts w:eastAsia="黑体" w:cs="Times New Roman" w:hint="eastAsia"/>
          <w:b/>
          <w:bCs/>
          <w:sz w:val="28"/>
          <w:szCs w:val="32"/>
        </w:rPr>
        <w:t>R</w:t>
      </w:r>
      <w:r w:rsidRPr="00022EC2">
        <w:rPr>
          <w:rFonts w:eastAsia="黑体" w:cs="Times New Roman"/>
          <w:b/>
          <w:bCs/>
          <w:sz w:val="28"/>
          <w:szCs w:val="32"/>
        </w:rPr>
        <w:t>esults analysis:</w:t>
      </w:r>
    </w:p>
    <w:p w:rsidR="00022EC2" w:rsidRPr="007C15EF" w:rsidRDefault="006707E2" w:rsidP="007C15EF">
      <w:pPr>
        <w:pStyle w:val="a6"/>
        <w:ind w:left="720" w:firstLineChars="0" w:firstLine="0"/>
        <w:jc w:val="left"/>
        <w:rPr>
          <w:sz w:val="28"/>
          <w:szCs w:val="28"/>
        </w:rPr>
      </w:pPr>
      <w:r w:rsidRPr="007C15EF">
        <w:rPr>
          <w:sz w:val="28"/>
          <w:szCs w:val="28"/>
        </w:rPr>
        <w:t>With the increase of iterations, both two</w:t>
      </w:r>
      <w:r w:rsidR="00022EC2" w:rsidRPr="007C15EF">
        <w:rPr>
          <w:sz w:val="28"/>
          <w:szCs w:val="28"/>
        </w:rPr>
        <w:t xml:space="preserve"> loss</w:t>
      </w:r>
      <w:r w:rsidRPr="007C15EF">
        <w:rPr>
          <w:sz w:val="28"/>
          <w:szCs w:val="28"/>
        </w:rPr>
        <w:t xml:space="preserve"> lines</w:t>
      </w:r>
      <w:r w:rsidR="00022EC2" w:rsidRPr="007C15EF">
        <w:rPr>
          <w:sz w:val="28"/>
          <w:szCs w:val="28"/>
        </w:rPr>
        <w:t xml:space="preserve"> </w:t>
      </w:r>
      <w:r w:rsidRPr="007C15EF">
        <w:rPr>
          <w:sz w:val="28"/>
          <w:szCs w:val="28"/>
        </w:rPr>
        <w:t xml:space="preserve">reduces rapidly </w:t>
      </w:r>
      <w:proofErr w:type="gramStart"/>
      <w:r w:rsidRPr="007C15EF">
        <w:rPr>
          <w:sz w:val="28"/>
          <w:szCs w:val="28"/>
        </w:rPr>
        <w:t>initially</w:t>
      </w:r>
      <w:proofErr w:type="gramEnd"/>
      <w:r w:rsidRPr="007C15EF">
        <w:rPr>
          <w:sz w:val="28"/>
          <w:szCs w:val="28"/>
        </w:rPr>
        <w:t xml:space="preserve"> and </w:t>
      </w:r>
      <w:r w:rsidRPr="007C15EF">
        <w:rPr>
          <w:rFonts w:hint="eastAsia"/>
          <w:sz w:val="28"/>
          <w:szCs w:val="28"/>
        </w:rPr>
        <w:t>sl</w:t>
      </w:r>
      <w:r w:rsidRPr="007C15EF">
        <w:rPr>
          <w:sz w:val="28"/>
          <w:szCs w:val="28"/>
        </w:rPr>
        <w:t>ope becomes less. Finally, the slope shock around zero value and the loss lines seem to be flat.</w:t>
      </w:r>
    </w:p>
    <w:p w:rsidR="0097621E" w:rsidRPr="006707E2" w:rsidRDefault="0097621E" w:rsidP="00022EC2">
      <w:pPr>
        <w:pStyle w:val="a6"/>
        <w:ind w:left="720" w:firstLineChars="0" w:firstLine="0"/>
        <w:jc w:val="left"/>
        <w:rPr>
          <w:rFonts w:hint="eastAsia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 w:rsidR="0097621E">
        <w:rPr>
          <w:rFonts w:eastAsia="黑体" w:cs="Times New Roman"/>
          <w:b/>
          <w:bCs/>
          <w:sz w:val="28"/>
          <w:szCs w:val="32"/>
        </w:rPr>
        <w:t>2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C94098" w:rsidRPr="007C15EF" w:rsidRDefault="00C94098" w:rsidP="00C94098">
      <w:pPr>
        <w:pStyle w:val="a6"/>
        <w:ind w:left="720" w:firstLineChars="0" w:firstLine="0"/>
        <w:jc w:val="left"/>
        <w:rPr>
          <w:sz w:val="28"/>
          <w:szCs w:val="28"/>
        </w:rPr>
      </w:pPr>
      <w:r w:rsidRPr="007C15EF">
        <w:rPr>
          <w:sz w:val="28"/>
          <w:szCs w:val="28"/>
        </w:rPr>
        <w:t>Similarities</w:t>
      </w:r>
      <w:r w:rsidRPr="007C15EF">
        <w:rPr>
          <w:sz w:val="28"/>
          <w:szCs w:val="28"/>
        </w:rPr>
        <w:t>:</w:t>
      </w:r>
    </w:p>
    <w:p w:rsidR="007C15EF" w:rsidRPr="007C15EF" w:rsidRDefault="00C94098" w:rsidP="007C15EF">
      <w:pPr>
        <w:pStyle w:val="a6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7C15EF">
        <w:rPr>
          <w:sz w:val="28"/>
          <w:szCs w:val="28"/>
        </w:rPr>
        <w:t xml:space="preserve">The methods to update the </w:t>
      </w:r>
      <w:r w:rsidRPr="007C15EF">
        <w:rPr>
          <w:sz w:val="28"/>
          <w:szCs w:val="28"/>
        </w:rPr>
        <w:t>model parameters</w:t>
      </w:r>
      <w:r w:rsidRPr="007C15EF">
        <w:rPr>
          <w:sz w:val="28"/>
          <w:szCs w:val="28"/>
        </w:rPr>
        <w:t xml:space="preserve"> are the same.</w:t>
      </w:r>
    </w:p>
    <w:p w:rsidR="00C94098" w:rsidRPr="007C15EF" w:rsidRDefault="00C94098" w:rsidP="0097621E">
      <w:pPr>
        <w:pStyle w:val="a6"/>
        <w:ind w:left="720" w:firstLineChars="0" w:firstLine="0"/>
        <w:jc w:val="left"/>
        <w:rPr>
          <w:sz w:val="28"/>
          <w:szCs w:val="28"/>
        </w:rPr>
      </w:pPr>
    </w:p>
    <w:p w:rsidR="0097621E" w:rsidRPr="007C15EF" w:rsidRDefault="0097621E" w:rsidP="0097621E">
      <w:pPr>
        <w:pStyle w:val="a6"/>
        <w:ind w:left="720" w:firstLineChars="0" w:firstLine="0"/>
        <w:jc w:val="left"/>
        <w:rPr>
          <w:sz w:val="28"/>
          <w:szCs w:val="28"/>
        </w:rPr>
      </w:pPr>
      <w:r w:rsidRPr="007C15EF">
        <w:rPr>
          <w:rFonts w:hint="eastAsia"/>
          <w:sz w:val="28"/>
          <w:szCs w:val="28"/>
        </w:rPr>
        <w:t>D</w:t>
      </w:r>
      <w:r w:rsidRPr="007C15EF">
        <w:rPr>
          <w:sz w:val="28"/>
          <w:szCs w:val="28"/>
        </w:rPr>
        <w:t>ifferences:</w:t>
      </w:r>
    </w:p>
    <w:p w:rsidR="0097621E" w:rsidRPr="007C15EF" w:rsidRDefault="00C94098" w:rsidP="00C94098">
      <w:pPr>
        <w:pStyle w:val="a6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7C15EF">
        <w:rPr>
          <w:sz w:val="28"/>
          <w:szCs w:val="28"/>
        </w:rPr>
        <w:t xml:space="preserve">The selected </w:t>
      </w:r>
      <w:r w:rsidR="0097621E" w:rsidRPr="007C15EF">
        <w:rPr>
          <w:sz w:val="28"/>
          <w:szCs w:val="28"/>
        </w:rPr>
        <w:t>loss function and</w:t>
      </w:r>
      <w:r w:rsidRPr="007C15EF">
        <w:rPr>
          <w:sz w:val="28"/>
          <w:szCs w:val="28"/>
        </w:rPr>
        <w:t xml:space="preserve"> its gradient.</w:t>
      </w:r>
    </w:p>
    <w:p w:rsidR="00C94098" w:rsidRPr="007C15EF" w:rsidRDefault="00C94098" w:rsidP="00C94098">
      <w:pPr>
        <w:pStyle w:val="a6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7C15EF">
        <w:rPr>
          <w:sz w:val="28"/>
          <w:szCs w:val="28"/>
        </w:rPr>
        <w:t xml:space="preserve">Linear classification can use accuracy to measure the fitting </w:t>
      </w:r>
      <w:bookmarkStart w:id="1" w:name="_GoBack"/>
      <w:bookmarkEnd w:id="1"/>
      <w:r w:rsidRPr="007C15EF">
        <w:rPr>
          <w:sz w:val="28"/>
          <w:szCs w:val="28"/>
        </w:rPr>
        <w:lastRenderedPageBreak/>
        <w:t>model.</w:t>
      </w:r>
    </w:p>
    <w:p w:rsidR="00C94098" w:rsidRPr="007C15EF" w:rsidRDefault="00C94098" w:rsidP="00C94098">
      <w:pPr>
        <w:pStyle w:val="a6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7C15EF">
        <w:rPr>
          <w:sz w:val="28"/>
          <w:szCs w:val="28"/>
        </w:rPr>
        <w:t>Linear classification</w:t>
      </w:r>
      <w:r w:rsidRPr="007C15EF">
        <w:rPr>
          <w:sz w:val="28"/>
          <w:szCs w:val="28"/>
        </w:rPr>
        <w:t xml:space="preserve"> should define a threshold to </w:t>
      </w:r>
      <w:r w:rsidRPr="007C15EF">
        <w:rPr>
          <w:rFonts w:ascii="Arial" w:hAnsi="Arial" w:cs="Arial"/>
          <w:color w:val="000000"/>
          <w:sz w:val="28"/>
          <w:szCs w:val="28"/>
          <w:shd w:val="clear" w:color="auto" w:fill="FFFFFF"/>
        </w:rPr>
        <w:t>distinguish</w:t>
      </w:r>
      <w:r w:rsidRPr="007C15E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 positive or negative sample.</w:t>
      </w:r>
    </w:p>
    <w:p w:rsidR="0097621E" w:rsidRPr="0097621E" w:rsidRDefault="0097621E" w:rsidP="0097621E">
      <w:pPr>
        <w:pStyle w:val="a6"/>
        <w:ind w:left="720" w:firstLineChars="0" w:firstLine="0"/>
        <w:jc w:val="left"/>
        <w:rPr>
          <w:rFonts w:hint="eastAsia"/>
        </w:rPr>
      </w:pPr>
    </w:p>
    <w:p w:rsidR="008D40B3" w:rsidRDefault="00594F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 w:rsidR="0097621E">
        <w:rPr>
          <w:rFonts w:eastAsia="黑体" w:cs="Times New Roman"/>
          <w:b/>
          <w:bCs/>
          <w:sz w:val="28"/>
          <w:szCs w:val="32"/>
        </w:rPr>
        <w:t>3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7C15EF" w:rsidRDefault="007C15EF" w:rsidP="007C15EF">
      <w:pPr>
        <w:pStyle w:val="a6"/>
        <w:ind w:left="840" w:firstLineChars="0" w:firstLine="1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ideal loss curve may be a decreasing curve with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increasing slope</w:t>
      </w:r>
      <w:r w:rsidR="00306D6B">
        <w:rPr>
          <w:sz w:val="28"/>
          <w:szCs w:val="28"/>
        </w:rPr>
        <w:t xml:space="preserve"> </w:t>
      </w:r>
      <w:r>
        <w:rPr>
          <w:sz w:val="28"/>
          <w:szCs w:val="28"/>
        </w:rPr>
        <w:t>(and the slope finally is around zero)</w:t>
      </w:r>
      <w:r w:rsidR="00306D6B">
        <w:rPr>
          <w:sz w:val="28"/>
          <w:szCs w:val="28"/>
        </w:rPr>
        <w:t xml:space="preserve">. And learning rate </w:t>
      </w:r>
      <w:proofErr w:type="spellStart"/>
      <w:r w:rsidR="00306D6B">
        <w:rPr>
          <w:sz w:val="28"/>
          <w:szCs w:val="28"/>
        </w:rPr>
        <w:t>can not</w:t>
      </w:r>
      <w:proofErr w:type="spellEnd"/>
      <w:r w:rsidR="00306D6B">
        <w:rPr>
          <w:sz w:val="28"/>
          <w:szCs w:val="28"/>
        </w:rPr>
        <w:t xml:space="preserve"> be too large (the loss </w:t>
      </w:r>
      <w:proofErr w:type="spellStart"/>
      <w:r w:rsidR="00306D6B">
        <w:rPr>
          <w:sz w:val="28"/>
          <w:szCs w:val="28"/>
        </w:rPr>
        <w:t>can not</w:t>
      </w:r>
      <w:proofErr w:type="spellEnd"/>
      <w:r w:rsidR="00306D6B">
        <w:rPr>
          <w:sz w:val="28"/>
          <w:szCs w:val="28"/>
        </w:rPr>
        <w:t xml:space="preserve"> </w:t>
      </w:r>
      <w:r w:rsidR="00306D6B" w:rsidRPr="008D0C9F">
        <w:t>convergent</w:t>
      </w:r>
      <w:r w:rsidR="00306D6B">
        <w:rPr>
          <w:sz w:val="28"/>
          <w:szCs w:val="28"/>
        </w:rPr>
        <w:t xml:space="preserve">) or too small (gradient descent very slowly). At the same time, the loss is defined by the loss function and not always smaller is better: when in linear classification, the loss become smaller obviously with the decrease of </w:t>
      </w:r>
      <w:proofErr w:type="gramStart"/>
      <w:r w:rsidR="00306D6B">
        <w:rPr>
          <w:sz w:val="28"/>
          <w:szCs w:val="28"/>
        </w:rPr>
        <w:t>C</w:t>
      </w:r>
      <w:proofErr w:type="gramEnd"/>
      <w:r w:rsidR="00306D6B">
        <w:rPr>
          <w:sz w:val="28"/>
          <w:szCs w:val="28"/>
        </w:rPr>
        <w:t xml:space="preserve"> but the accuracy may be worse.</w:t>
      </w:r>
    </w:p>
    <w:p w:rsidR="00306D6B" w:rsidRPr="007C15EF" w:rsidRDefault="00306D6B" w:rsidP="007C15EF">
      <w:pPr>
        <w:pStyle w:val="a6"/>
        <w:ind w:left="840" w:firstLineChars="0" w:firstLine="15"/>
        <w:jc w:val="left"/>
        <w:rPr>
          <w:rFonts w:hint="eastAsia"/>
          <w:sz w:val="28"/>
          <w:szCs w:val="28"/>
        </w:rPr>
      </w:pPr>
    </w:p>
    <w:p w:rsidR="007C15EF" w:rsidRPr="007C15EF" w:rsidRDefault="007C15EF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sectPr w:rsidR="007C15EF" w:rsidRPr="007C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E00" w:rsidRDefault="00D81E00">
      <w:r>
        <w:separator/>
      </w:r>
    </w:p>
  </w:endnote>
  <w:endnote w:type="continuationSeparator" w:id="0">
    <w:p w:rsidR="00D81E00" w:rsidRDefault="00D8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libri"/>
    <w:charset w:val="00"/>
    <w:family w:val="auto"/>
    <w:pitch w:val="default"/>
  </w:font>
  <w:font w:name="MathJax_Main">
    <w:altName w:val="Calibri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E2" w:rsidRDefault="006707E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707E2" w:rsidRDefault="006707E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E2" w:rsidRDefault="006707E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E00" w:rsidRDefault="00D81E00">
      <w:r>
        <w:separator/>
      </w:r>
    </w:p>
  </w:footnote>
  <w:footnote w:type="continuationSeparator" w:id="0">
    <w:p w:rsidR="00D81E00" w:rsidRDefault="00D81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E2" w:rsidRDefault="006707E2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65CD1"/>
    <w:multiLevelType w:val="multilevel"/>
    <w:tmpl w:val="172A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320BC"/>
    <w:multiLevelType w:val="multilevel"/>
    <w:tmpl w:val="FD16C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2" w15:restartNumberingAfterBreak="0">
    <w:nsid w:val="329074A6"/>
    <w:multiLevelType w:val="multilevel"/>
    <w:tmpl w:val="A90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B47E3"/>
    <w:multiLevelType w:val="hybridMultilevel"/>
    <w:tmpl w:val="F796FD24"/>
    <w:lvl w:ilvl="0" w:tplc="05C0F3E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6CD7A7E"/>
    <w:multiLevelType w:val="multilevel"/>
    <w:tmpl w:val="1BECA4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2620346"/>
    <w:multiLevelType w:val="multilevel"/>
    <w:tmpl w:val="865C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1101A"/>
    <w:multiLevelType w:val="multilevel"/>
    <w:tmpl w:val="C0E8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127AB"/>
    <w:multiLevelType w:val="hybridMultilevel"/>
    <w:tmpl w:val="72886032"/>
    <w:lvl w:ilvl="0" w:tplc="E45E8630">
      <w:start w:val="1"/>
      <w:numFmt w:val="decimal"/>
      <w:lvlText w:val="%1."/>
      <w:lvlJc w:val="left"/>
      <w:pPr>
        <w:ind w:left="780" w:hanging="360"/>
      </w:pPr>
      <w:rPr>
        <w:rFonts w:eastAsia="黑体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9C0CBC"/>
    <w:multiLevelType w:val="multilevel"/>
    <w:tmpl w:val="7FB6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23BCE"/>
    <w:multiLevelType w:val="multilevel"/>
    <w:tmpl w:val="140213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7F53BA7"/>
    <w:multiLevelType w:val="multilevel"/>
    <w:tmpl w:val="5602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22EC2"/>
    <w:rsid w:val="00104143"/>
    <w:rsid w:val="0016097E"/>
    <w:rsid w:val="001A65E2"/>
    <w:rsid w:val="002353D7"/>
    <w:rsid w:val="00306D6B"/>
    <w:rsid w:val="0041342D"/>
    <w:rsid w:val="004B3AA6"/>
    <w:rsid w:val="00594F7D"/>
    <w:rsid w:val="006707E2"/>
    <w:rsid w:val="007C15EF"/>
    <w:rsid w:val="008D40B3"/>
    <w:rsid w:val="009759BD"/>
    <w:rsid w:val="0097621E"/>
    <w:rsid w:val="00AD066C"/>
    <w:rsid w:val="00C05029"/>
    <w:rsid w:val="00C94098"/>
    <w:rsid w:val="00D81E00"/>
    <w:rsid w:val="00DC0638"/>
    <w:rsid w:val="00DE779D"/>
    <w:rsid w:val="00E57A06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58B5A"/>
  <w15:docId w15:val="{B33D5504-6009-4679-8F36-BB3B3E6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9759BD"/>
    <w:pPr>
      <w:ind w:firstLineChars="200"/>
    </w:pPr>
  </w:style>
  <w:style w:type="character" w:styleId="a7">
    <w:name w:val="Hyperlink"/>
    <w:basedOn w:val="a0"/>
    <w:rsid w:val="004B3A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3AA6"/>
    <w:rPr>
      <w:color w:val="808080"/>
      <w:shd w:val="clear" w:color="auto" w:fill="E6E6E6"/>
    </w:rPr>
  </w:style>
  <w:style w:type="character" w:customStyle="1" w:styleId="mathjax1">
    <w:name w:val="mathjax1"/>
    <w:basedOn w:val="a0"/>
    <w:rsid w:val="00594F7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9">
    <w:name w:val="Strong"/>
    <w:basedOn w:val="a0"/>
    <w:uiPriority w:val="22"/>
    <w:qFormat/>
    <w:rsid w:val="00594F7D"/>
    <w:rPr>
      <w:b/>
      <w:bCs/>
    </w:rPr>
  </w:style>
  <w:style w:type="character" w:customStyle="1" w:styleId="mathjax2">
    <w:name w:val="mathjax2"/>
    <w:basedOn w:val="a0"/>
    <w:rsid w:val="00594F7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HTML">
    <w:name w:val="HTML Preformatted"/>
    <w:basedOn w:val="a"/>
    <w:link w:val="HTML0"/>
    <w:uiPriority w:val="99"/>
    <w:unhideWhenUsed/>
    <w:rsid w:val="00976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7621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regression.html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generated/sklearn.model_selection.train_test_split.html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noWait Mr.</cp:lastModifiedBy>
  <cp:revision>3</cp:revision>
  <dcterms:created xsi:type="dcterms:W3CDTF">2017-11-13T06:32:00Z</dcterms:created>
  <dcterms:modified xsi:type="dcterms:W3CDTF">2017-12-08T03:09:00Z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