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4E4" w:rsidRDefault="00900C46" w:rsidP="00D448AC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 w:rsidR="00D448AC">
        <w:rPr>
          <w:rFonts w:hint="eastAsia"/>
        </w:rPr>
        <w:t>lassloader</w:t>
      </w:r>
      <w:proofErr w:type="spellEnd"/>
    </w:p>
    <w:p w:rsidR="00900C46" w:rsidRDefault="00900C46" w:rsidP="00900C46">
      <w:pPr>
        <w:pStyle w:val="a3"/>
        <w:ind w:left="360" w:firstLineChars="0" w:firstLine="0"/>
      </w:pPr>
      <w:r>
        <w:rPr>
          <w:rFonts w:hint="eastAsia"/>
        </w:rPr>
        <w:t>三类</w:t>
      </w:r>
      <w:r>
        <w:t>类加载器：</w:t>
      </w:r>
    </w:p>
    <w:p w:rsidR="00236B3A" w:rsidRDefault="00236B3A" w:rsidP="00236B3A">
      <w:pPr>
        <w:ind w:leftChars="150" w:left="1365" w:hangingChars="500" w:hanging="1050"/>
      </w:pPr>
      <w:r>
        <w:rPr>
          <w:rFonts w:hint="eastAsia"/>
        </w:rPr>
        <w:t xml:space="preserve">Bootstrap 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：最顶层的加载类，主要加载核心类库，</w:t>
      </w:r>
      <w:r>
        <w:rPr>
          <w:rFonts w:hint="eastAsia"/>
        </w:rPr>
        <w:t>%JRE_HOME%\lib</w:t>
      </w:r>
      <w:r>
        <w:rPr>
          <w:rFonts w:hint="eastAsia"/>
        </w:rPr>
        <w:t>下的</w:t>
      </w:r>
      <w:r>
        <w:rPr>
          <w:rFonts w:hint="eastAsia"/>
        </w:rPr>
        <w:t>rt.jar</w:t>
      </w:r>
      <w:r>
        <w:rPr>
          <w:rFonts w:hint="eastAsia"/>
        </w:rPr>
        <w:t>、</w:t>
      </w:r>
      <w:r>
        <w:rPr>
          <w:rFonts w:hint="eastAsia"/>
        </w:rPr>
        <w:t>resources.jar</w:t>
      </w:r>
      <w:r>
        <w:rPr>
          <w:rFonts w:hint="eastAsia"/>
        </w:rPr>
        <w:t>、</w:t>
      </w:r>
      <w:r>
        <w:rPr>
          <w:rFonts w:hint="eastAsia"/>
        </w:rPr>
        <w:t>charsets.jar</w:t>
      </w:r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等。另外需要注意的是可以通过启动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时指定</w:t>
      </w:r>
      <w:r>
        <w:rPr>
          <w:rFonts w:hint="eastAsia"/>
        </w:rPr>
        <w:t>-</w:t>
      </w:r>
      <w:proofErr w:type="spellStart"/>
      <w:r>
        <w:rPr>
          <w:rFonts w:hint="eastAsia"/>
        </w:rPr>
        <w:t>Xbootclasspath</w:t>
      </w:r>
      <w:proofErr w:type="spellEnd"/>
      <w:r>
        <w:rPr>
          <w:rFonts w:hint="eastAsia"/>
        </w:rPr>
        <w:t>和路径来改变</w:t>
      </w:r>
      <w:r>
        <w:rPr>
          <w:rFonts w:hint="eastAsia"/>
        </w:rPr>
        <w:t xml:space="preserve">Bootstrap 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的加载目录。比如</w:t>
      </w:r>
      <w:r>
        <w:rPr>
          <w:rFonts w:hint="eastAsia"/>
        </w:rPr>
        <w:t>java -</w:t>
      </w:r>
      <w:proofErr w:type="spellStart"/>
      <w:r>
        <w:rPr>
          <w:rFonts w:hint="eastAsia"/>
        </w:rPr>
        <w:t>Xbootclasspath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a:path</w:t>
      </w:r>
      <w:proofErr w:type="spellEnd"/>
      <w:r>
        <w:rPr>
          <w:rFonts w:hint="eastAsia"/>
        </w:rPr>
        <w:t>被指定的文件追加到默认的</w:t>
      </w:r>
      <w:r>
        <w:rPr>
          <w:rFonts w:hint="eastAsia"/>
        </w:rPr>
        <w:t>bootstrap</w:t>
      </w:r>
      <w:r>
        <w:rPr>
          <w:rFonts w:hint="eastAsia"/>
        </w:rPr>
        <w:t>路径中。我们可以打开我的电脑，在上面的目录下查看，看看这些</w:t>
      </w:r>
      <w:r>
        <w:rPr>
          <w:rFonts w:hint="eastAsia"/>
        </w:rPr>
        <w:t>jar</w:t>
      </w:r>
      <w:r>
        <w:rPr>
          <w:rFonts w:hint="eastAsia"/>
        </w:rPr>
        <w:t>包是不是存在于这个目录。</w:t>
      </w:r>
      <w:r>
        <w:rPr>
          <w:rFonts w:hint="eastAsia"/>
        </w:rPr>
        <w:t xml:space="preserve"> </w:t>
      </w:r>
    </w:p>
    <w:p w:rsidR="00236B3A" w:rsidRDefault="00236B3A" w:rsidP="00CC1864">
      <w:pPr>
        <w:ind w:left="1365" w:hangingChars="650" w:hanging="1365"/>
      </w:pPr>
      <w:proofErr w:type="spellStart"/>
      <w:r>
        <w:rPr>
          <w:rFonts w:hint="eastAsia"/>
        </w:rPr>
        <w:t>Extention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扩展的类加载器，加载目录</w:t>
      </w:r>
      <w:r>
        <w:rPr>
          <w:rFonts w:hint="eastAsia"/>
        </w:rPr>
        <w:t>%JRE_HOME%\lib\</w:t>
      </w:r>
      <w:proofErr w:type="spellStart"/>
      <w:r>
        <w:rPr>
          <w:rFonts w:hint="eastAsia"/>
        </w:rPr>
        <w:t>ext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jar</w:t>
      </w:r>
      <w:r>
        <w:rPr>
          <w:rFonts w:hint="eastAsia"/>
        </w:rPr>
        <w:t>包和</w:t>
      </w:r>
      <w:r>
        <w:rPr>
          <w:rFonts w:hint="eastAsia"/>
        </w:rPr>
        <w:t>class</w:t>
      </w:r>
      <w:r>
        <w:rPr>
          <w:rFonts w:hint="eastAsia"/>
        </w:rPr>
        <w:t>文件。还可以加载</w:t>
      </w:r>
      <w:r>
        <w:rPr>
          <w:rFonts w:hint="eastAsia"/>
        </w:rPr>
        <w:t xml:space="preserve">-D </w:t>
      </w:r>
      <w:proofErr w:type="spellStart"/>
      <w:r>
        <w:rPr>
          <w:rFonts w:hint="eastAsia"/>
        </w:rPr>
        <w:t>java.ext.dirs</w:t>
      </w:r>
      <w:proofErr w:type="spellEnd"/>
      <w:r>
        <w:rPr>
          <w:rFonts w:hint="eastAsia"/>
        </w:rPr>
        <w:t>选项指定的目录。</w:t>
      </w:r>
      <w:r>
        <w:rPr>
          <w:rFonts w:hint="eastAsia"/>
        </w:rPr>
        <w:t xml:space="preserve"> </w:t>
      </w:r>
    </w:p>
    <w:p w:rsidR="00900C46" w:rsidRDefault="00236B3A" w:rsidP="00CC1864">
      <w:proofErr w:type="spellStart"/>
      <w:r>
        <w:rPr>
          <w:rFonts w:hint="eastAsia"/>
        </w:rPr>
        <w:t>Appclass</w:t>
      </w:r>
      <w:proofErr w:type="spellEnd"/>
      <w:r>
        <w:rPr>
          <w:rFonts w:hint="eastAsia"/>
        </w:rPr>
        <w:t xml:space="preserve"> Loader</w:t>
      </w:r>
      <w:r>
        <w:rPr>
          <w:rFonts w:hint="eastAsia"/>
        </w:rPr>
        <w:t>也称为</w:t>
      </w:r>
      <w:proofErr w:type="spellStart"/>
      <w:r>
        <w:rPr>
          <w:rFonts w:hint="eastAsia"/>
        </w:rPr>
        <w:t>SystemAppClass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加载当前应用的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的所有类。</w:t>
      </w:r>
    </w:p>
    <w:p w:rsidR="00900718" w:rsidRDefault="00900718" w:rsidP="00CC1864">
      <w:r>
        <w:rPr>
          <w:rFonts w:hint="eastAsia"/>
        </w:rPr>
        <w:t>加载顺序</w:t>
      </w:r>
      <w:r>
        <w:t>：</w:t>
      </w:r>
    </w:p>
    <w:p w:rsidR="00900718" w:rsidRDefault="00900718" w:rsidP="00900718">
      <w:r>
        <w:t xml:space="preserve"> Bootstrap </w:t>
      </w:r>
      <w:proofErr w:type="spellStart"/>
      <w:r>
        <w:t>CLassloder</w:t>
      </w:r>
      <w:proofErr w:type="spellEnd"/>
      <w:r>
        <w:t xml:space="preserve"> </w:t>
      </w:r>
    </w:p>
    <w:p w:rsidR="00900718" w:rsidRDefault="00900718" w:rsidP="00900718">
      <w:r>
        <w:t xml:space="preserve"> </w:t>
      </w:r>
      <w:proofErr w:type="spellStart"/>
      <w:r>
        <w:t>Extention</w:t>
      </w:r>
      <w:proofErr w:type="spellEnd"/>
      <w:r>
        <w:t xml:space="preserve"> </w:t>
      </w:r>
      <w:proofErr w:type="spellStart"/>
      <w:r>
        <w:t>ClassLoader</w:t>
      </w:r>
      <w:proofErr w:type="spellEnd"/>
      <w:r>
        <w:t xml:space="preserve"> </w:t>
      </w:r>
    </w:p>
    <w:p w:rsidR="00900718" w:rsidRDefault="00900718" w:rsidP="00900718">
      <w:pPr>
        <w:ind w:firstLineChars="50" w:firstLine="105"/>
      </w:pPr>
      <w:proofErr w:type="spellStart"/>
      <w:r>
        <w:t>AppClassLoader</w:t>
      </w:r>
      <w:proofErr w:type="spellEnd"/>
    </w:p>
    <w:p w:rsidR="005F4C87" w:rsidRDefault="005F4C87" w:rsidP="00900718">
      <w:pPr>
        <w:ind w:firstLineChars="50" w:firstLine="105"/>
      </w:pPr>
      <w:proofErr w:type="spellStart"/>
      <w:r w:rsidRPr="005F4C87">
        <w:rPr>
          <w:rFonts w:hint="eastAsia"/>
        </w:rPr>
        <w:t>BootstrapClassLoader</w:t>
      </w:r>
      <w:proofErr w:type="spellEnd"/>
      <w:r w:rsidRPr="005F4C87">
        <w:rPr>
          <w:rFonts w:hint="eastAsia"/>
        </w:rPr>
        <w:t>、</w:t>
      </w:r>
      <w:proofErr w:type="spellStart"/>
      <w:r w:rsidRPr="005F4C87">
        <w:rPr>
          <w:rFonts w:hint="eastAsia"/>
        </w:rPr>
        <w:t>ExtClassLoader</w:t>
      </w:r>
      <w:proofErr w:type="spellEnd"/>
      <w:r w:rsidRPr="005F4C87">
        <w:rPr>
          <w:rFonts w:hint="eastAsia"/>
        </w:rPr>
        <w:t>、</w:t>
      </w:r>
      <w:proofErr w:type="spellStart"/>
      <w:r w:rsidRPr="005F4C87">
        <w:rPr>
          <w:rFonts w:hint="eastAsia"/>
        </w:rPr>
        <w:t>AppClassLoader</w:t>
      </w:r>
      <w:proofErr w:type="spellEnd"/>
      <w:r w:rsidRPr="005F4C87">
        <w:rPr>
          <w:rFonts w:hint="eastAsia"/>
        </w:rPr>
        <w:t>实际是查阅相应的环境属性</w:t>
      </w:r>
      <w:proofErr w:type="spellStart"/>
      <w:r w:rsidRPr="005F4C87">
        <w:rPr>
          <w:rFonts w:hint="eastAsia"/>
        </w:rPr>
        <w:t>sun.boot.class.path</w:t>
      </w:r>
      <w:proofErr w:type="spellEnd"/>
      <w:r w:rsidRPr="005F4C87">
        <w:rPr>
          <w:rFonts w:hint="eastAsia"/>
        </w:rPr>
        <w:t>、</w:t>
      </w:r>
      <w:proofErr w:type="spellStart"/>
      <w:r w:rsidRPr="005F4C87">
        <w:rPr>
          <w:rFonts w:hint="eastAsia"/>
        </w:rPr>
        <w:t>java.ext.dirs</w:t>
      </w:r>
      <w:proofErr w:type="spellEnd"/>
      <w:r w:rsidRPr="005F4C87">
        <w:rPr>
          <w:rFonts w:hint="eastAsia"/>
        </w:rPr>
        <w:t>和</w:t>
      </w:r>
      <w:proofErr w:type="spellStart"/>
      <w:r w:rsidRPr="005F4C87">
        <w:rPr>
          <w:rFonts w:hint="eastAsia"/>
        </w:rPr>
        <w:t>java.class.path</w:t>
      </w:r>
      <w:proofErr w:type="spellEnd"/>
      <w:r w:rsidRPr="005F4C87">
        <w:rPr>
          <w:rFonts w:hint="eastAsia"/>
        </w:rPr>
        <w:t>来加载资源文件</w:t>
      </w:r>
    </w:p>
    <w:p w:rsidR="00144EB3" w:rsidRDefault="00490A81" w:rsidP="00144EB3">
      <w:proofErr w:type="spellStart"/>
      <w:r w:rsidRPr="005F4C87">
        <w:rPr>
          <w:rFonts w:hint="eastAsia"/>
        </w:rPr>
        <w:t>AppClassLoader</w:t>
      </w:r>
      <w:proofErr w:type="spellEnd"/>
      <w:r w:rsidR="00144EB3">
        <w:rPr>
          <w:rFonts w:ascii="Arial" w:hAnsi="Arial" w:cs="Arial"/>
          <w:color w:val="4F4F4F"/>
          <w:shd w:val="clear" w:color="auto" w:fill="FFFFFF"/>
        </w:rPr>
        <w:t>的</w:t>
      </w:r>
      <w:r w:rsidR="00144EB3">
        <w:rPr>
          <w:rFonts w:ascii="Arial" w:hAnsi="Arial" w:cs="Arial"/>
          <w:color w:val="4F4F4F"/>
          <w:shd w:val="clear" w:color="auto" w:fill="FFFFFF"/>
        </w:rPr>
        <w:t>parent</w:t>
      </w:r>
      <w:r w:rsidR="00144EB3">
        <w:rPr>
          <w:rFonts w:ascii="Arial" w:hAnsi="Arial" w:cs="Arial"/>
          <w:color w:val="4F4F4F"/>
          <w:shd w:val="clear" w:color="auto" w:fill="FFFFFF"/>
        </w:rPr>
        <w:t>为</w:t>
      </w:r>
      <w:proofErr w:type="spellStart"/>
      <w:r w:rsidRPr="005F4C87">
        <w:rPr>
          <w:rFonts w:hint="eastAsia"/>
        </w:rPr>
        <w:t>ExtClassLoader</w:t>
      </w:r>
      <w:proofErr w:type="spellEnd"/>
    </w:p>
    <w:p w:rsidR="006A6FB6" w:rsidRDefault="006A6FB6" w:rsidP="00144EB3">
      <w:r w:rsidRPr="006A6FB6">
        <w:rPr>
          <w:rFonts w:hint="eastAsia"/>
        </w:rPr>
        <w:t xml:space="preserve">Bootstrap </w:t>
      </w:r>
      <w:proofErr w:type="spellStart"/>
      <w:r w:rsidRPr="006A6FB6">
        <w:rPr>
          <w:rFonts w:hint="eastAsia"/>
        </w:rPr>
        <w:t>ClassLoader</w:t>
      </w:r>
      <w:proofErr w:type="spellEnd"/>
      <w:r w:rsidRPr="006A6FB6">
        <w:rPr>
          <w:rFonts w:hint="eastAsia"/>
        </w:rPr>
        <w:t>是由</w:t>
      </w:r>
      <w:r w:rsidRPr="006A6FB6">
        <w:rPr>
          <w:rFonts w:hint="eastAsia"/>
        </w:rPr>
        <w:t>C/C++</w:t>
      </w:r>
      <w:r w:rsidRPr="006A6FB6">
        <w:rPr>
          <w:rFonts w:hint="eastAsia"/>
        </w:rPr>
        <w:t>编写的，它本身是虚拟机的一部分，所以它并不是一个</w:t>
      </w:r>
      <w:r w:rsidRPr="006A6FB6">
        <w:rPr>
          <w:rFonts w:hint="eastAsia"/>
        </w:rPr>
        <w:t>JAVA</w:t>
      </w:r>
      <w:r w:rsidRPr="006A6FB6">
        <w:rPr>
          <w:rFonts w:hint="eastAsia"/>
        </w:rPr>
        <w:t>类</w:t>
      </w:r>
      <w:r w:rsidR="00F27B8C">
        <w:rPr>
          <w:rFonts w:hint="eastAsia"/>
        </w:rPr>
        <w:t>。</w:t>
      </w:r>
    </w:p>
    <w:p w:rsidR="00F27B8C" w:rsidRPr="00F27B8C" w:rsidRDefault="00F27B8C" w:rsidP="00144EB3">
      <w:r w:rsidRPr="00F27B8C">
        <w:rPr>
          <w:rFonts w:hint="eastAsia"/>
        </w:rPr>
        <w:t>一个类加载器查找</w:t>
      </w:r>
      <w:r w:rsidRPr="00F27B8C">
        <w:rPr>
          <w:rFonts w:hint="eastAsia"/>
        </w:rPr>
        <w:t>class</w:t>
      </w:r>
      <w:r w:rsidRPr="00F27B8C">
        <w:rPr>
          <w:rFonts w:hint="eastAsia"/>
        </w:rPr>
        <w:t>和</w:t>
      </w:r>
      <w:r w:rsidRPr="00F27B8C">
        <w:rPr>
          <w:rFonts w:hint="eastAsia"/>
        </w:rPr>
        <w:t>resource</w:t>
      </w:r>
      <w:r w:rsidRPr="00F27B8C">
        <w:rPr>
          <w:rFonts w:hint="eastAsia"/>
        </w:rPr>
        <w:t>时，是通过“委托模式”进行的，它首先判断这个</w:t>
      </w:r>
      <w:r w:rsidRPr="00F27B8C">
        <w:rPr>
          <w:rFonts w:hint="eastAsia"/>
        </w:rPr>
        <w:t>class</w:t>
      </w:r>
      <w:r w:rsidRPr="00F27B8C">
        <w:rPr>
          <w:rFonts w:hint="eastAsia"/>
        </w:rPr>
        <w:t>是不是已经加载成功，如果没有的话它并不是自己进行查找，而是先通过父加载器，然后递归下去，直到</w:t>
      </w:r>
      <w:r w:rsidRPr="00F27B8C">
        <w:rPr>
          <w:rFonts w:hint="eastAsia"/>
        </w:rPr>
        <w:t xml:space="preserve">Bootstrap </w:t>
      </w:r>
      <w:proofErr w:type="spellStart"/>
      <w:r w:rsidRPr="00F27B8C">
        <w:rPr>
          <w:rFonts w:hint="eastAsia"/>
        </w:rPr>
        <w:t>ClassLoader</w:t>
      </w:r>
      <w:proofErr w:type="spellEnd"/>
      <w:r w:rsidRPr="00F27B8C">
        <w:rPr>
          <w:rFonts w:hint="eastAsia"/>
        </w:rPr>
        <w:t>，如果</w:t>
      </w:r>
      <w:r w:rsidRPr="00F27B8C">
        <w:rPr>
          <w:rFonts w:hint="eastAsia"/>
        </w:rPr>
        <w:t xml:space="preserve">Bootstrap </w:t>
      </w:r>
      <w:proofErr w:type="spellStart"/>
      <w:r w:rsidRPr="00F27B8C">
        <w:rPr>
          <w:rFonts w:hint="eastAsia"/>
        </w:rPr>
        <w:t>classloader</w:t>
      </w:r>
      <w:proofErr w:type="spellEnd"/>
      <w:r w:rsidRPr="00F27B8C">
        <w:rPr>
          <w:rFonts w:hint="eastAsia"/>
        </w:rPr>
        <w:t>找到了，直接返回，如果没有找到，则一级</w:t>
      </w:r>
      <w:proofErr w:type="gramStart"/>
      <w:r w:rsidRPr="00F27B8C">
        <w:rPr>
          <w:rFonts w:hint="eastAsia"/>
        </w:rPr>
        <w:t>一级</w:t>
      </w:r>
      <w:proofErr w:type="gramEnd"/>
      <w:r w:rsidRPr="00F27B8C">
        <w:rPr>
          <w:rFonts w:hint="eastAsia"/>
        </w:rPr>
        <w:t>返回，最后到达自身去查找这些对象。这种机制就叫做双亲委托</w:t>
      </w:r>
    </w:p>
    <w:p w:rsidR="00144EB3" w:rsidRDefault="00144EB3" w:rsidP="00900718">
      <w:pPr>
        <w:ind w:firstLineChars="50" w:firstLine="105"/>
      </w:pPr>
    </w:p>
    <w:p w:rsidR="00900718" w:rsidRDefault="00157512" w:rsidP="00CC1864">
      <w:proofErr w:type="spellStart"/>
      <w:r>
        <w:rPr>
          <w:rFonts w:ascii="Arial" w:hAnsi="Arial" w:cs="Arial"/>
          <w:color w:val="4F4F4F"/>
          <w:shd w:val="clear" w:color="auto" w:fill="FFFFFF"/>
        </w:rPr>
        <w:t>ExtClassLoader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parent</w:t>
      </w:r>
      <w:r>
        <w:rPr>
          <w:rFonts w:ascii="Arial" w:hAnsi="Arial" w:cs="Arial"/>
          <w:color w:val="4F4F4F"/>
          <w:shd w:val="clear" w:color="auto" w:fill="FFFFFF"/>
        </w:rPr>
        <w:t>为</w:t>
      </w:r>
      <w:r>
        <w:rPr>
          <w:rFonts w:ascii="Arial" w:hAnsi="Arial" w:cs="Arial"/>
          <w:color w:val="4F4F4F"/>
          <w:shd w:val="clear" w:color="auto" w:fill="FFFFFF"/>
        </w:rPr>
        <w:t>null</w:t>
      </w:r>
    </w:p>
    <w:p w:rsidR="00157512" w:rsidRDefault="00157512" w:rsidP="00CC1864"/>
    <w:p w:rsidR="005346E5" w:rsidRDefault="005346E5" w:rsidP="005346E5">
      <w:r>
        <w:rPr>
          <w:rFonts w:hint="eastAsia"/>
        </w:rPr>
        <w:t>自定义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步骤</w:t>
      </w:r>
    </w:p>
    <w:p w:rsidR="005346E5" w:rsidRDefault="005346E5" w:rsidP="005346E5">
      <w:r>
        <w:rPr>
          <w:rFonts w:hint="eastAsia"/>
        </w:rPr>
        <w:t>编写一个类继承自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抽象类。</w:t>
      </w:r>
    </w:p>
    <w:p w:rsidR="005346E5" w:rsidRDefault="005346E5" w:rsidP="005346E5">
      <w:r>
        <w:rPr>
          <w:rFonts w:hint="eastAsia"/>
        </w:rPr>
        <w:t>复写它的</w:t>
      </w:r>
      <w:proofErr w:type="spellStart"/>
      <w:r>
        <w:rPr>
          <w:rFonts w:hint="eastAsia"/>
        </w:rPr>
        <w:t>findClass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方法。</w:t>
      </w:r>
    </w:p>
    <w:p w:rsidR="005346E5" w:rsidRDefault="005346E5" w:rsidP="005346E5">
      <w:r>
        <w:rPr>
          <w:rFonts w:hint="eastAsia"/>
        </w:rPr>
        <w:t>在</w:t>
      </w:r>
      <w:proofErr w:type="spellStart"/>
      <w:r>
        <w:rPr>
          <w:rFonts w:hint="eastAsia"/>
        </w:rPr>
        <w:t>findClass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方法中调用</w:t>
      </w:r>
      <w:proofErr w:type="spellStart"/>
      <w:r>
        <w:rPr>
          <w:rFonts w:hint="eastAsia"/>
        </w:rPr>
        <w:t>defineClass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5E6929" w:rsidRDefault="005E6929" w:rsidP="005346E5"/>
    <w:p w:rsidR="00CF78A3" w:rsidRDefault="00CF78A3" w:rsidP="00CF78A3">
      <w:pPr>
        <w:pStyle w:val="a3"/>
        <w:numPr>
          <w:ilvl w:val="0"/>
          <w:numId w:val="1"/>
        </w:numPr>
        <w:ind w:firstLineChars="0"/>
      </w:pPr>
      <w:proofErr w:type="spellStart"/>
      <w:r>
        <w:t>Jvm</w:t>
      </w:r>
      <w:proofErr w:type="spellEnd"/>
      <w:r>
        <w:rPr>
          <w:rFonts w:hint="eastAsia"/>
        </w:rPr>
        <w:t>内存</w:t>
      </w:r>
      <w:r>
        <w:t>模型</w:t>
      </w:r>
    </w:p>
    <w:p w:rsidR="00CF78A3" w:rsidRDefault="00B45E3B" w:rsidP="00CF78A3">
      <w:pPr>
        <w:pStyle w:val="a3"/>
        <w:ind w:left="360" w:firstLineChars="0" w:firstLine="0"/>
      </w:pPr>
      <w:r w:rsidRPr="00B45E3B">
        <w:rPr>
          <w:rFonts w:hint="eastAsia"/>
        </w:rPr>
        <w:t>这几个存储区最主要的就是</w:t>
      </w:r>
      <w:proofErr w:type="gramStart"/>
      <w:r w:rsidRPr="00B45E3B">
        <w:rPr>
          <w:rFonts w:hint="eastAsia"/>
        </w:rPr>
        <w:t>栈</w:t>
      </w:r>
      <w:proofErr w:type="gramEnd"/>
      <w:r w:rsidRPr="00B45E3B">
        <w:rPr>
          <w:rFonts w:hint="eastAsia"/>
        </w:rPr>
        <w:t>区和堆区，那么什么是</w:t>
      </w:r>
      <w:proofErr w:type="gramStart"/>
      <w:r w:rsidRPr="00B45E3B">
        <w:rPr>
          <w:rFonts w:hint="eastAsia"/>
        </w:rPr>
        <w:t>栈</w:t>
      </w:r>
      <w:proofErr w:type="gramEnd"/>
      <w:r w:rsidRPr="00B45E3B">
        <w:rPr>
          <w:rFonts w:hint="eastAsia"/>
        </w:rPr>
        <w:t>什么是堆呢？说的简单点，</w:t>
      </w:r>
      <w:proofErr w:type="gramStart"/>
      <w:r w:rsidRPr="00B45E3B">
        <w:rPr>
          <w:rFonts w:hint="eastAsia"/>
        </w:rPr>
        <w:t>栈</w:t>
      </w:r>
      <w:proofErr w:type="gramEnd"/>
      <w:r w:rsidRPr="00B45E3B">
        <w:rPr>
          <w:rFonts w:hint="eastAsia"/>
        </w:rPr>
        <w:t>里面存放的是基本的数据类型和引用，而堆里面则是存放各种对象实例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"/>
        <w:gridCol w:w="1439"/>
        <w:gridCol w:w="1770"/>
        <w:gridCol w:w="2069"/>
        <w:gridCol w:w="2446"/>
      </w:tblGrid>
      <w:tr w:rsidR="00C26A1C" w:rsidRPr="00C26A1C" w:rsidTr="00C26A1C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  <w:t>特征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  <w:t>作用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  <w:t>配置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  <w:t>异常</w:t>
            </w:r>
          </w:p>
        </w:tc>
      </w:tr>
      <w:tr w:rsidR="00C26A1C" w:rsidRPr="00C26A1C" w:rsidTr="00C26A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proofErr w:type="gramStart"/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栈</w:t>
            </w:r>
            <w:proofErr w:type="gramEnd"/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线程私有，使用一段连续的内存空间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存放局部变量表、操作</w:t>
            </w:r>
            <w:proofErr w:type="gramStart"/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栈</w:t>
            </w:r>
            <w:proofErr w:type="gramEnd"/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、动态链接、方法出口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-XSs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proofErr w:type="spellStart"/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StackOverflowError</w:t>
            </w:r>
            <w:proofErr w:type="spellEnd"/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 xml:space="preserve"> </w:t>
            </w:r>
            <w:proofErr w:type="spellStart"/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OutOfMemoryError</w:t>
            </w:r>
            <w:proofErr w:type="spellEnd"/>
          </w:p>
        </w:tc>
      </w:tr>
      <w:tr w:rsidR="00C26A1C" w:rsidRPr="00C26A1C" w:rsidTr="00C26A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线程共享，生命周期与虚拟机相同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保存对象实例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-</w:t>
            </w:r>
            <w:proofErr w:type="spellStart"/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Xms</w:t>
            </w:r>
            <w:proofErr w:type="spellEnd"/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 xml:space="preserve"> -</w:t>
            </w:r>
            <w:proofErr w:type="spellStart"/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Xmx</w:t>
            </w:r>
            <w:proofErr w:type="spellEnd"/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 xml:space="preserve"> -</w:t>
            </w:r>
            <w:proofErr w:type="spellStart"/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Xmn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proofErr w:type="spellStart"/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OutOfMemoryError</w:t>
            </w:r>
            <w:proofErr w:type="spellEnd"/>
          </w:p>
        </w:tc>
      </w:tr>
      <w:tr w:rsidR="00C26A1C" w:rsidRPr="00C26A1C" w:rsidTr="00C26A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lastRenderedPageBreak/>
              <w:t>程序计数器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线程私有、占用内存小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字节码行号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无</w:t>
            </w:r>
          </w:p>
        </w:tc>
      </w:tr>
      <w:tr w:rsidR="00C26A1C" w:rsidRPr="00C26A1C" w:rsidTr="00C26A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方法区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线程共享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存储类加载信息、常量、静态变量等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-</w:t>
            </w:r>
            <w:proofErr w:type="spellStart"/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XX:PermSize</w:t>
            </w:r>
            <w:proofErr w:type="spellEnd"/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 xml:space="preserve"> -</w:t>
            </w:r>
            <w:proofErr w:type="spellStart"/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XX:MaxPermSize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proofErr w:type="spellStart"/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OutOfMemoryError</w:t>
            </w:r>
            <w:proofErr w:type="spellEnd"/>
          </w:p>
        </w:tc>
      </w:tr>
    </w:tbl>
    <w:p w:rsidR="005E6929" w:rsidRDefault="005E6929" w:rsidP="005346E5"/>
    <w:p w:rsidR="00D448AC" w:rsidRDefault="005B42DB" w:rsidP="00D448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</w:t>
      </w:r>
      <w:r>
        <w:t>池</w:t>
      </w:r>
    </w:p>
    <w:p w:rsidR="005B42DB" w:rsidRDefault="005B42DB" w:rsidP="005B42DB">
      <w:pPr>
        <w:pStyle w:val="a3"/>
        <w:ind w:left="360"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ThreadPoolExecutor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</w:p>
    <w:p w:rsidR="00BD472A" w:rsidRDefault="001450CE" w:rsidP="00BD472A">
      <w:pPr>
        <w:pStyle w:val="a4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 w:hint="eastAsia"/>
          <w:color w:val="000000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</w:rPr>
        <w:t>.</w:t>
      </w:r>
      <w:r w:rsidR="00BD472A">
        <w:rPr>
          <w:rFonts w:ascii="Verdana" w:hAnsi="Verdana"/>
          <w:color w:val="000000"/>
          <w:sz w:val="20"/>
          <w:szCs w:val="20"/>
        </w:rPr>
        <w:t>ThreadPoolExecutor</w:t>
      </w:r>
      <w:proofErr w:type="spellEnd"/>
      <w:r w:rsidR="00BD472A">
        <w:rPr>
          <w:rFonts w:ascii="Verdana" w:hAnsi="Verdana"/>
          <w:color w:val="000000"/>
          <w:sz w:val="20"/>
          <w:szCs w:val="20"/>
        </w:rPr>
        <w:t>的重要参数</w:t>
      </w:r>
      <w:r w:rsidR="00BD472A">
        <w:rPr>
          <w:rFonts w:ascii="Verdana" w:hAnsi="Verdana"/>
          <w:color w:val="000000"/>
          <w:sz w:val="20"/>
          <w:szCs w:val="20"/>
        </w:rPr>
        <w:br/>
        <w:t xml:space="preserve">    </w:t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 w:hint="eastAsia"/>
          <w:color w:val="000000"/>
          <w:sz w:val="20"/>
          <w:szCs w:val="20"/>
        </w:rPr>
        <w:t>a</w:t>
      </w:r>
      <w:r w:rsidR="00BD472A">
        <w:rPr>
          <w:rFonts w:ascii="Verdana" w:hAnsi="Verdana"/>
          <w:color w:val="000000"/>
          <w:sz w:val="20"/>
          <w:szCs w:val="20"/>
        </w:rPr>
        <w:t>、</w:t>
      </w:r>
      <w:proofErr w:type="spellStart"/>
      <w:r w:rsidR="00BD472A">
        <w:rPr>
          <w:rFonts w:ascii="Verdana" w:hAnsi="Verdana"/>
          <w:color w:val="000000"/>
          <w:sz w:val="20"/>
          <w:szCs w:val="20"/>
        </w:rPr>
        <w:t>corePoolSize</w:t>
      </w:r>
      <w:proofErr w:type="spellEnd"/>
      <w:r w:rsidR="00BD472A">
        <w:rPr>
          <w:rFonts w:ascii="Verdana" w:hAnsi="Verdana"/>
          <w:color w:val="000000"/>
          <w:sz w:val="20"/>
          <w:szCs w:val="20"/>
        </w:rPr>
        <w:t>：核心</w:t>
      </w:r>
      <w:proofErr w:type="gramStart"/>
      <w:r w:rsidR="00BD472A">
        <w:rPr>
          <w:rFonts w:ascii="Verdana" w:hAnsi="Verdana"/>
          <w:color w:val="000000"/>
          <w:sz w:val="20"/>
          <w:szCs w:val="20"/>
        </w:rPr>
        <w:t>线程数</w:t>
      </w:r>
      <w:proofErr w:type="gramEnd"/>
      <w:r w:rsidR="00BD472A">
        <w:rPr>
          <w:rFonts w:ascii="Verdana" w:hAnsi="Verdana"/>
          <w:color w:val="000000"/>
          <w:sz w:val="20"/>
          <w:szCs w:val="20"/>
        </w:rPr>
        <w:br/>
        <w:t xml:space="preserve">        * </w:t>
      </w:r>
      <w:r w:rsidR="00BD472A">
        <w:rPr>
          <w:rFonts w:ascii="Verdana" w:hAnsi="Verdana"/>
          <w:color w:val="000000"/>
          <w:sz w:val="20"/>
          <w:szCs w:val="20"/>
        </w:rPr>
        <w:t>核心线程会一直存活，及时没有任务需要执行</w:t>
      </w:r>
      <w:r w:rsidR="00BD472A">
        <w:rPr>
          <w:rFonts w:ascii="Verdana" w:hAnsi="Verdana"/>
          <w:color w:val="000000"/>
          <w:sz w:val="20"/>
          <w:szCs w:val="20"/>
        </w:rPr>
        <w:br/>
        <w:t xml:space="preserve">        * </w:t>
      </w:r>
      <w:r w:rsidR="00BD472A">
        <w:rPr>
          <w:rFonts w:ascii="Verdana" w:hAnsi="Verdana"/>
          <w:color w:val="000000"/>
          <w:sz w:val="20"/>
          <w:szCs w:val="20"/>
        </w:rPr>
        <w:t>当</w:t>
      </w:r>
      <w:proofErr w:type="gramStart"/>
      <w:r w:rsidR="00BD472A">
        <w:rPr>
          <w:rFonts w:ascii="Verdana" w:hAnsi="Verdana"/>
          <w:color w:val="000000"/>
          <w:sz w:val="20"/>
          <w:szCs w:val="20"/>
        </w:rPr>
        <w:t>线程数</w:t>
      </w:r>
      <w:proofErr w:type="gramEnd"/>
      <w:r w:rsidR="00BD472A">
        <w:rPr>
          <w:rFonts w:ascii="Verdana" w:hAnsi="Verdana"/>
          <w:color w:val="000000"/>
          <w:sz w:val="20"/>
          <w:szCs w:val="20"/>
        </w:rPr>
        <w:t>小于核心</w:t>
      </w:r>
      <w:proofErr w:type="gramStart"/>
      <w:r w:rsidR="00BD472A">
        <w:rPr>
          <w:rFonts w:ascii="Verdana" w:hAnsi="Verdana"/>
          <w:color w:val="000000"/>
          <w:sz w:val="20"/>
          <w:szCs w:val="20"/>
        </w:rPr>
        <w:t>线程数</w:t>
      </w:r>
      <w:proofErr w:type="gramEnd"/>
      <w:r w:rsidR="00BD472A">
        <w:rPr>
          <w:rFonts w:ascii="Verdana" w:hAnsi="Verdana"/>
          <w:color w:val="000000"/>
          <w:sz w:val="20"/>
          <w:szCs w:val="20"/>
        </w:rPr>
        <w:t>时，即使有线程空闲，线程池也会优先创建新线程处理</w:t>
      </w:r>
      <w:r w:rsidR="00BD472A">
        <w:rPr>
          <w:rFonts w:ascii="Verdana" w:hAnsi="Verdana"/>
          <w:color w:val="000000"/>
          <w:sz w:val="20"/>
          <w:szCs w:val="20"/>
        </w:rPr>
        <w:br/>
        <w:t xml:space="preserve">        * </w:t>
      </w:r>
      <w:r w:rsidR="00BD472A">
        <w:rPr>
          <w:rFonts w:ascii="Verdana" w:hAnsi="Verdana"/>
          <w:color w:val="000000"/>
          <w:sz w:val="20"/>
          <w:szCs w:val="20"/>
        </w:rPr>
        <w:t>设置</w:t>
      </w:r>
      <w:proofErr w:type="spellStart"/>
      <w:r w:rsidR="00BD472A">
        <w:rPr>
          <w:rFonts w:ascii="Verdana" w:hAnsi="Verdana"/>
          <w:color w:val="000000"/>
          <w:sz w:val="20"/>
          <w:szCs w:val="20"/>
        </w:rPr>
        <w:t>allowCoreThreadTimeout</w:t>
      </w:r>
      <w:proofErr w:type="spellEnd"/>
      <w:r w:rsidR="00BD472A">
        <w:rPr>
          <w:rFonts w:ascii="Verdana" w:hAnsi="Verdana"/>
          <w:color w:val="000000"/>
          <w:sz w:val="20"/>
          <w:szCs w:val="20"/>
        </w:rPr>
        <w:t>=true</w:t>
      </w:r>
      <w:r w:rsidR="00BD472A">
        <w:rPr>
          <w:rFonts w:ascii="Verdana" w:hAnsi="Verdana"/>
          <w:color w:val="000000"/>
          <w:sz w:val="20"/>
          <w:szCs w:val="20"/>
        </w:rPr>
        <w:t>（默认</w:t>
      </w:r>
      <w:r w:rsidR="00BD472A">
        <w:rPr>
          <w:rFonts w:ascii="Verdana" w:hAnsi="Verdana"/>
          <w:color w:val="000000"/>
          <w:sz w:val="20"/>
          <w:szCs w:val="20"/>
        </w:rPr>
        <w:t>false</w:t>
      </w:r>
      <w:r w:rsidR="00BD472A">
        <w:rPr>
          <w:rFonts w:ascii="Verdana" w:hAnsi="Verdana"/>
          <w:color w:val="000000"/>
          <w:sz w:val="20"/>
          <w:szCs w:val="20"/>
        </w:rPr>
        <w:t>）时，核心线程会超时关闭</w:t>
      </w:r>
    </w:p>
    <w:p w:rsidR="00BD472A" w:rsidRDefault="00BD472A" w:rsidP="00BD472A">
      <w:pPr>
        <w:pStyle w:val="a4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 w:rsidR="001450CE">
        <w:rPr>
          <w:rFonts w:ascii="Verdana" w:hAnsi="Verdana"/>
          <w:color w:val="000000"/>
          <w:sz w:val="20"/>
          <w:szCs w:val="20"/>
        </w:rPr>
        <w:t>b</w:t>
      </w:r>
      <w:r>
        <w:rPr>
          <w:rFonts w:ascii="Verdana" w:hAnsi="Verdana"/>
          <w:color w:val="000000"/>
          <w:sz w:val="20"/>
          <w:szCs w:val="20"/>
        </w:rPr>
        <w:t>、</w:t>
      </w:r>
      <w:proofErr w:type="spellStart"/>
      <w:r>
        <w:rPr>
          <w:rFonts w:ascii="Verdana" w:hAnsi="Verdana"/>
          <w:color w:val="000000"/>
          <w:sz w:val="20"/>
          <w:szCs w:val="20"/>
        </w:rPr>
        <w:t>queueCapacity</w:t>
      </w:r>
      <w:proofErr w:type="spellEnd"/>
      <w:r>
        <w:rPr>
          <w:rFonts w:ascii="Verdana" w:hAnsi="Verdana"/>
          <w:color w:val="000000"/>
          <w:sz w:val="20"/>
          <w:szCs w:val="20"/>
        </w:rPr>
        <w:t>：任务队列容量（阻塞队列）</w:t>
      </w:r>
      <w:r>
        <w:rPr>
          <w:rFonts w:ascii="Verdana" w:hAnsi="Verdana"/>
          <w:color w:val="000000"/>
          <w:sz w:val="20"/>
          <w:szCs w:val="20"/>
        </w:rPr>
        <w:br/>
        <w:t xml:space="preserve">        * </w:t>
      </w:r>
      <w:proofErr w:type="gramStart"/>
      <w:r>
        <w:rPr>
          <w:rFonts w:ascii="Verdana" w:hAnsi="Verdana"/>
          <w:color w:val="000000"/>
          <w:sz w:val="20"/>
          <w:szCs w:val="20"/>
        </w:rPr>
        <w:t>当核心线程数</w:t>
      </w:r>
      <w:proofErr w:type="gramEnd"/>
      <w:r>
        <w:rPr>
          <w:rFonts w:ascii="Verdana" w:hAnsi="Verdana"/>
          <w:color w:val="000000"/>
          <w:sz w:val="20"/>
          <w:szCs w:val="20"/>
        </w:rPr>
        <w:t>达到最大时，新任务会放在队列中排队等待执行</w:t>
      </w:r>
    </w:p>
    <w:p w:rsidR="00BD472A" w:rsidRDefault="00BD472A" w:rsidP="00BD472A">
      <w:pPr>
        <w:pStyle w:val="a4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 w:rsidR="001450CE">
        <w:rPr>
          <w:rFonts w:ascii="Verdana" w:hAnsi="Verdana"/>
          <w:color w:val="000000"/>
          <w:sz w:val="20"/>
          <w:szCs w:val="20"/>
        </w:rPr>
        <w:t>c</w:t>
      </w:r>
      <w:r>
        <w:rPr>
          <w:rFonts w:ascii="Verdana" w:hAnsi="Verdana"/>
          <w:color w:val="000000"/>
          <w:sz w:val="20"/>
          <w:szCs w:val="20"/>
        </w:rPr>
        <w:t>、</w:t>
      </w:r>
      <w:proofErr w:type="spellStart"/>
      <w:r>
        <w:rPr>
          <w:rFonts w:ascii="Verdana" w:hAnsi="Verdana"/>
          <w:color w:val="000000"/>
          <w:sz w:val="20"/>
          <w:szCs w:val="20"/>
        </w:rPr>
        <w:t>maxPoolSize</w:t>
      </w:r>
      <w:proofErr w:type="spellEnd"/>
      <w:r>
        <w:rPr>
          <w:rFonts w:ascii="Verdana" w:hAnsi="Verdana"/>
          <w:color w:val="000000"/>
          <w:sz w:val="20"/>
          <w:szCs w:val="20"/>
        </w:rPr>
        <w:t>：最大</w:t>
      </w:r>
      <w:proofErr w:type="gramStart"/>
      <w:r>
        <w:rPr>
          <w:rFonts w:ascii="Verdana" w:hAnsi="Verdana"/>
          <w:color w:val="000000"/>
          <w:sz w:val="20"/>
          <w:szCs w:val="20"/>
        </w:rPr>
        <w:t>线程数</w:t>
      </w:r>
      <w:proofErr w:type="gramEnd"/>
      <w:r>
        <w:rPr>
          <w:rFonts w:ascii="Verdana" w:hAnsi="Verdana"/>
          <w:color w:val="000000"/>
          <w:sz w:val="20"/>
          <w:szCs w:val="20"/>
        </w:rPr>
        <w:br/>
        <w:t xml:space="preserve">        * </w:t>
      </w:r>
      <w:r>
        <w:rPr>
          <w:rFonts w:ascii="Verdana" w:hAnsi="Verdana"/>
          <w:color w:val="000000"/>
          <w:sz w:val="20"/>
          <w:szCs w:val="20"/>
        </w:rPr>
        <w:t>当</w:t>
      </w:r>
      <w:proofErr w:type="gramStart"/>
      <w:r>
        <w:rPr>
          <w:rFonts w:ascii="Verdana" w:hAnsi="Verdana"/>
          <w:color w:val="000000"/>
          <w:sz w:val="20"/>
          <w:szCs w:val="20"/>
        </w:rPr>
        <w:t>线程数</w:t>
      </w:r>
      <w:proofErr w:type="gramEnd"/>
      <w:r>
        <w:rPr>
          <w:rFonts w:ascii="Verdana" w:hAnsi="Verdana"/>
          <w:color w:val="000000"/>
          <w:sz w:val="20"/>
          <w:szCs w:val="20"/>
        </w:rPr>
        <w:t>&gt;=</w:t>
      </w:r>
      <w:proofErr w:type="spellStart"/>
      <w:r>
        <w:rPr>
          <w:rFonts w:ascii="Verdana" w:hAnsi="Verdana"/>
          <w:color w:val="000000"/>
          <w:sz w:val="20"/>
          <w:szCs w:val="20"/>
        </w:rPr>
        <w:t>corePoolSize</w:t>
      </w:r>
      <w:proofErr w:type="spellEnd"/>
      <w:r>
        <w:rPr>
          <w:rFonts w:ascii="Verdana" w:hAnsi="Verdana"/>
          <w:color w:val="000000"/>
          <w:sz w:val="20"/>
          <w:szCs w:val="20"/>
        </w:rPr>
        <w:t>，</w:t>
      </w:r>
      <w:proofErr w:type="gramStart"/>
      <w:r>
        <w:rPr>
          <w:rFonts w:ascii="Verdana" w:hAnsi="Verdana"/>
          <w:color w:val="000000"/>
          <w:sz w:val="20"/>
          <w:szCs w:val="20"/>
        </w:rPr>
        <w:t>且任务</w:t>
      </w:r>
      <w:proofErr w:type="gramEnd"/>
      <w:r>
        <w:rPr>
          <w:rFonts w:ascii="Verdana" w:hAnsi="Verdana"/>
          <w:color w:val="000000"/>
          <w:sz w:val="20"/>
          <w:szCs w:val="20"/>
        </w:rPr>
        <w:t>队列已满时。线程池会创建新线程来处理任务</w:t>
      </w:r>
      <w:r>
        <w:rPr>
          <w:rFonts w:ascii="Verdana" w:hAnsi="Verdana"/>
          <w:color w:val="000000"/>
          <w:sz w:val="20"/>
          <w:szCs w:val="20"/>
        </w:rPr>
        <w:br/>
        <w:t xml:space="preserve">        * </w:t>
      </w:r>
      <w:r>
        <w:rPr>
          <w:rFonts w:ascii="Verdana" w:hAnsi="Verdana"/>
          <w:color w:val="000000"/>
          <w:sz w:val="20"/>
          <w:szCs w:val="20"/>
        </w:rPr>
        <w:t>当</w:t>
      </w:r>
      <w:proofErr w:type="gramStart"/>
      <w:r>
        <w:rPr>
          <w:rFonts w:ascii="Verdana" w:hAnsi="Verdana"/>
          <w:color w:val="000000"/>
          <w:sz w:val="20"/>
          <w:szCs w:val="20"/>
        </w:rPr>
        <w:t>线程数</w:t>
      </w:r>
      <w:proofErr w:type="gramEnd"/>
      <w:r>
        <w:rPr>
          <w:rFonts w:ascii="Verdana" w:hAnsi="Verdana"/>
          <w:color w:val="000000"/>
          <w:sz w:val="20"/>
          <w:szCs w:val="20"/>
        </w:rPr>
        <w:t>=</w:t>
      </w:r>
      <w:proofErr w:type="spellStart"/>
      <w:r>
        <w:rPr>
          <w:rFonts w:ascii="Verdana" w:hAnsi="Verdana"/>
          <w:color w:val="000000"/>
          <w:sz w:val="20"/>
          <w:szCs w:val="20"/>
        </w:rPr>
        <w:t>maxPoolSize</w:t>
      </w:r>
      <w:proofErr w:type="spellEnd"/>
      <w:r>
        <w:rPr>
          <w:rFonts w:ascii="Verdana" w:hAnsi="Verdana"/>
          <w:color w:val="000000"/>
          <w:sz w:val="20"/>
          <w:szCs w:val="20"/>
        </w:rPr>
        <w:t>，</w:t>
      </w:r>
      <w:proofErr w:type="gramStart"/>
      <w:r>
        <w:rPr>
          <w:rFonts w:ascii="Verdana" w:hAnsi="Verdana"/>
          <w:color w:val="000000"/>
          <w:sz w:val="20"/>
          <w:szCs w:val="20"/>
        </w:rPr>
        <w:t>且任务</w:t>
      </w:r>
      <w:proofErr w:type="gramEnd"/>
      <w:r>
        <w:rPr>
          <w:rFonts w:ascii="Verdana" w:hAnsi="Verdana"/>
          <w:color w:val="000000"/>
          <w:sz w:val="20"/>
          <w:szCs w:val="20"/>
        </w:rPr>
        <w:t>队列已满时，线程池会拒绝处理任务而抛出异常</w:t>
      </w:r>
    </w:p>
    <w:p w:rsidR="00BD472A" w:rsidRDefault="00BD472A" w:rsidP="00BD472A">
      <w:pPr>
        <w:pStyle w:val="a4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 w:rsidR="001450CE">
        <w:rPr>
          <w:rFonts w:ascii="Verdana" w:hAnsi="Verdana"/>
          <w:color w:val="000000"/>
          <w:sz w:val="20"/>
          <w:szCs w:val="20"/>
        </w:rPr>
        <w:t>d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keepAliveTime</w:t>
      </w:r>
      <w:proofErr w:type="spellEnd"/>
      <w:r>
        <w:rPr>
          <w:rFonts w:ascii="Verdana" w:hAnsi="Verdana"/>
          <w:color w:val="000000"/>
          <w:sz w:val="20"/>
          <w:szCs w:val="20"/>
        </w:rPr>
        <w:t>：线程空闲时间</w:t>
      </w:r>
      <w:r>
        <w:rPr>
          <w:rFonts w:ascii="Verdana" w:hAnsi="Verdana"/>
          <w:color w:val="000000"/>
          <w:sz w:val="20"/>
          <w:szCs w:val="20"/>
        </w:rPr>
        <w:br/>
        <w:t xml:space="preserve">        * </w:t>
      </w:r>
      <w:r>
        <w:rPr>
          <w:rFonts w:ascii="Verdana" w:hAnsi="Verdana"/>
          <w:color w:val="000000"/>
          <w:sz w:val="20"/>
          <w:szCs w:val="20"/>
        </w:rPr>
        <w:t>当线程空闲时间达到</w:t>
      </w:r>
      <w:proofErr w:type="spellStart"/>
      <w:r>
        <w:rPr>
          <w:rFonts w:ascii="Verdana" w:hAnsi="Verdana"/>
          <w:color w:val="000000"/>
          <w:sz w:val="20"/>
          <w:szCs w:val="20"/>
        </w:rPr>
        <w:t>keepAliveTime</w:t>
      </w:r>
      <w:proofErr w:type="spellEnd"/>
      <w:r>
        <w:rPr>
          <w:rFonts w:ascii="Verdana" w:hAnsi="Verdana"/>
          <w:color w:val="000000"/>
          <w:sz w:val="20"/>
          <w:szCs w:val="20"/>
        </w:rPr>
        <w:t>时，线程会退出，直到线程数量</w:t>
      </w:r>
      <w:r>
        <w:rPr>
          <w:rFonts w:ascii="Verdana" w:hAnsi="Verdana"/>
          <w:color w:val="000000"/>
          <w:sz w:val="20"/>
          <w:szCs w:val="20"/>
        </w:rPr>
        <w:t>=</w:t>
      </w:r>
      <w:proofErr w:type="spellStart"/>
      <w:r>
        <w:rPr>
          <w:rFonts w:ascii="Verdana" w:hAnsi="Verdana"/>
          <w:color w:val="000000"/>
          <w:sz w:val="20"/>
          <w:szCs w:val="20"/>
        </w:rPr>
        <w:t>corePoolSize</w:t>
      </w:r>
      <w:proofErr w:type="spellEnd"/>
      <w:r>
        <w:rPr>
          <w:rFonts w:ascii="Verdana" w:hAnsi="Verdana"/>
          <w:color w:val="000000"/>
          <w:sz w:val="20"/>
          <w:szCs w:val="20"/>
        </w:rPr>
        <w:br/>
        <w:t xml:space="preserve">        * </w:t>
      </w:r>
      <w:r>
        <w:rPr>
          <w:rFonts w:ascii="Verdana" w:hAnsi="Verdana"/>
          <w:color w:val="000000"/>
          <w:sz w:val="20"/>
          <w:szCs w:val="20"/>
        </w:rPr>
        <w:t>如果</w:t>
      </w:r>
      <w:proofErr w:type="spellStart"/>
      <w:r>
        <w:rPr>
          <w:rFonts w:ascii="Verdana" w:hAnsi="Verdana"/>
          <w:color w:val="000000"/>
          <w:sz w:val="20"/>
          <w:szCs w:val="20"/>
        </w:rPr>
        <w:t>allowCoreThreadTimeout</w:t>
      </w:r>
      <w:proofErr w:type="spellEnd"/>
      <w:r>
        <w:rPr>
          <w:rFonts w:ascii="Verdana" w:hAnsi="Verdana"/>
          <w:color w:val="000000"/>
          <w:sz w:val="20"/>
          <w:szCs w:val="20"/>
        </w:rPr>
        <w:t>=true</w:t>
      </w:r>
      <w:r>
        <w:rPr>
          <w:rFonts w:ascii="Verdana" w:hAnsi="Verdana"/>
          <w:color w:val="000000"/>
          <w:sz w:val="20"/>
          <w:szCs w:val="20"/>
        </w:rPr>
        <w:t>，则会直到线程数量</w:t>
      </w:r>
      <w:r>
        <w:rPr>
          <w:rFonts w:ascii="Verdana" w:hAnsi="Verdana"/>
          <w:color w:val="000000"/>
          <w:sz w:val="20"/>
          <w:szCs w:val="20"/>
        </w:rPr>
        <w:t>=0</w:t>
      </w:r>
    </w:p>
    <w:p w:rsidR="00BD472A" w:rsidRDefault="00BD472A" w:rsidP="00BD472A">
      <w:pPr>
        <w:pStyle w:val="a4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 w:rsidR="001450CE">
        <w:rPr>
          <w:rFonts w:ascii="Verdana" w:hAnsi="Verdana"/>
          <w:color w:val="000000"/>
          <w:sz w:val="20"/>
          <w:szCs w:val="20"/>
        </w:rPr>
        <w:t>e</w:t>
      </w:r>
      <w:r>
        <w:rPr>
          <w:rFonts w:ascii="Verdana" w:hAnsi="Verdana"/>
          <w:color w:val="000000"/>
          <w:sz w:val="20"/>
          <w:szCs w:val="20"/>
        </w:rPr>
        <w:t>、</w:t>
      </w:r>
      <w:proofErr w:type="spellStart"/>
      <w:r>
        <w:rPr>
          <w:rFonts w:ascii="Verdana" w:hAnsi="Verdana"/>
          <w:color w:val="000000"/>
          <w:sz w:val="20"/>
          <w:szCs w:val="20"/>
        </w:rPr>
        <w:t>allowCoreThreadTimeout</w:t>
      </w:r>
      <w:proofErr w:type="spellEnd"/>
      <w:r>
        <w:rPr>
          <w:rFonts w:ascii="Verdana" w:hAnsi="Verdana"/>
          <w:color w:val="000000"/>
          <w:sz w:val="20"/>
          <w:szCs w:val="20"/>
        </w:rPr>
        <w:t>：允许核心线程超时</w:t>
      </w:r>
      <w:r>
        <w:rPr>
          <w:rFonts w:ascii="Verdana" w:hAnsi="Verdana"/>
          <w:color w:val="000000"/>
          <w:sz w:val="20"/>
          <w:szCs w:val="20"/>
        </w:rPr>
        <w:br/>
        <w:t xml:space="preserve">    </w:t>
      </w:r>
      <w:r w:rsidR="001450CE">
        <w:rPr>
          <w:rFonts w:ascii="Verdana" w:hAnsi="Verdana"/>
          <w:color w:val="000000"/>
          <w:sz w:val="20"/>
          <w:szCs w:val="20"/>
        </w:rPr>
        <w:t>f</w:t>
      </w:r>
      <w:r>
        <w:rPr>
          <w:rFonts w:ascii="Verdana" w:hAnsi="Verdana"/>
          <w:color w:val="000000"/>
          <w:sz w:val="20"/>
          <w:szCs w:val="20"/>
        </w:rPr>
        <w:t>、</w:t>
      </w:r>
      <w:proofErr w:type="spellStart"/>
      <w:r>
        <w:rPr>
          <w:rFonts w:ascii="Verdana" w:hAnsi="Verdana"/>
          <w:color w:val="000000"/>
          <w:sz w:val="20"/>
          <w:szCs w:val="20"/>
        </w:rPr>
        <w:t>rejectedExecutionHandler</w:t>
      </w:r>
      <w:proofErr w:type="spellEnd"/>
      <w:r>
        <w:rPr>
          <w:rFonts w:ascii="Verdana" w:hAnsi="Verdana"/>
          <w:color w:val="000000"/>
          <w:sz w:val="20"/>
          <w:szCs w:val="20"/>
        </w:rPr>
        <w:t>：任务拒绝处理器</w:t>
      </w:r>
      <w:r>
        <w:rPr>
          <w:rFonts w:ascii="Verdana" w:hAnsi="Verdana"/>
          <w:color w:val="000000"/>
          <w:sz w:val="20"/>
          <w:szCs w:val="20"/>
        </w:rPr>
        <w:br/>
        <w:t xml:space="preserve">        * </w:t>
      </w:r>
      <w:r>
        <w:rPr>
          <w:rFonts w:ascii="Verdana" w:hAnsi="Verdana"/>
          <w:color w:val="000000"/>
          <w:sz w:val="20"/>
          <w:szCs w:val="20"/>
        </w:rPr>
        <w:t>两种情况会拒绝处理任务：</w:t>
      </w:r>
      <w:r>
        <w:rPr>
          <w:rFonts w:ascii="Verdana" w:hAnsi="Verdana"/>
          <w:color w:val="000000"/>
          <w:sz w:val="20"/>
          <w:szCs w:val="20"/>
        </w:rPr>
        <w:br/>
        <w:t xml:space="preserve">            - </w:t>
      </w:r>
      <w:r>
        <w:rPr>
          <w:rFonts w:ascii="Verdana" w:hAnsi="Verdana"/>
          <w:color w:val="000000"/>
          <w:sz w:val="20"/>
          <w:szCs w:val="20"/>
        </w:rPr>
        <w:t>当</w:t>
      </w:r>
      <w:proofErr w:type="gramStart"/>
      <w:r>
        <w:rPr>
          <w:rFonts w:ascii="Verdana" w:hAnsi="Verdana"/>
          <w:color w:val="000000"/>
          <w:sz w:val="20"/>
          <w:szCs w:val="20"/>
        </w:rPr>
        <w:t>线程数</w:t>
      </w:r>
      <w:proofErr w:type="gramEnd"/>
      <w:r>
        <w:rPr>
          <w:rFonts w:ascii="Verdana" w:hAnsi="Verdana"/>
          <w:color w:val="000000"/>
          <w:sz w:val="20"/>
          <w:szCs w:val="20"/>
        </w:rPr>
        <w:t>已经达到</w:t>
      </w:r>
      <w:proofErr w:type="spellStart"/>
      <w:r>
        <w:rPr>
          <w:rFonts w:ascii="Verdana" w:hAnsi="Verdana"/>
          <w:color w:val="000000"/>
          <w:sz w:val="20"/>
          <w:szCs w:val="20"/>
        </w:rPr>
        <w:t>maxPoolSize</w:t>
      </w:r>
      <w:proofErr w:type="spellEnd"/>
      <w:r>
        <w:rPr>
          <w:rFonts w:ascii="Verdana" w:hAnsi="Verdana"/>
          <w:color w:val="000000"/>
          <w:sz w:val="20"/>
          <w:szCs w:val="20"/>
        </w:rPr>
        <w:t>，切队列已满，会拒绝新任务</w:t>
      </w:r>
      <w:r>
        <w:rPr>
          <w:rFonts w:ascii="Verdana" w:hAnsi="Verdana"/>
          <w:color w:val="000000"/>
          <w:sz w:val="20"/>
          <w:szCs w:val="20"/>
        </w:rPr>
        <w:br/>
        <w:t xml:space="preserve">            - </w:t>
      </w:r>
      <w:r>
        <w:rPr>
          <w:rFonts w:ascii="Verdana" w:hAnsi="Verdana"/>
          <w:color w:val="000000"/>
          <w:sz w:val="20"/>
          <w:szCs w:val="20"/>
        </w:rPr>
        <w:t>当线程池被调用</w:t>
      </w:r>
      <w:r>
        <w:rPr>
          <w:rFonts w:ascii="Verdana" w:hAnsi="Verdana"/>
          <w:color w:val="000000"/>
          <w:sz w:val="20"/>
          <w:szCs w:val="20"/>
        </w:rPr>
        <w:t>shutdown()</w:t>
      </w:r>
      <w:r>
        <w:rPr>
          <w:rFonts w:ascii="Verdana" w:hAnsi="Verdana"/>
          <w:color w:val="000000"/>
          <w:sz w:val="20"/>
          <w:szCs w:val="20"/>
        </w:rPr>
        <w:t>后，会等待线程池里的任务执行完毕，再</w:t>
      </w:r>
      <w:r>
        <w:rPr>
          <w:rFonts w:ascii="Verdana" w:hAnsi="Verdana"/>
          <w:color w:val="000000"/>
          <w:sz w:val="20"/>
          <w:szCs w:val="20"/>
        </w:rPr>
        <w:t>shutdown</w:t>
      </w:r>
      <w:r>
        <w:rPr>
          <w:rFonts w:ascii="Verdana" w:hAnsi="Verdana"/>
          <w:color w:val="000000"/>
          <w:sz w:val="20"/>
          <w:szCs w:val="20"/>
        </w:rPr>
        <w:t>。如果在调用</w:t>
      </w:r>
      <w:r>
        <w:rPr>
          <w:rFonts w:ascii="Verdana" w:hAnsi="Verdana"/>
          <w:color w:val="000000"/>
          <w:sz w:val="20"/>
          <w:szCs w:val="20"/>
        </w:rPr>
        <w:t>shutdown()</w:t>
      </w:r>
      <w:r>
        <w:rPr>
          <w:rFonts w:ascii="Verdana" w:hAnsi="Verdana"/>
          <w:color w:val="000000"/>
          <w:sz w:val="20"/>
          <w:szCs w:val="20"/>
        </w:rPr>
        <w:t>和线程</w:t>
      </w:r>
      <w:proofErr w:type="gramStart"/>
      <w:r>
        <w:rPr>
          <w:rFonts w:ascii="Verdana" w:hAnsi="Verdana"/>
          <w:color w:val="000000"/>
          <w:sz w:val="20"/>
          <w:szCs w:val="20"/>
        </w:rPr>
        <w:t>池真正</w:t>
      </w:r>
      <w:proofErr w:type="gramEnd"/>
      <w:r>
        <w:rPr>
          <w:rFonts w:ascii="Verdana" w:hAnsi="Verdana"/>
          <w:color w:val="000000"/>
          <w:sz w:val="20"/>
          <w:szCs w:val="20"/>
        </w:rPr>
        <w:t>shutdown</w:t>
      </w:r>
      <w:r>
        <w:rPr>
          <w:rFonts w:ascii="Verdana" w:hAnsi="Verdana"/>
          <w:color w:val="000000"/>
          <w:sz w:val="20"/>
          <w:szCs w:val="20"/>
        </w:rPr>
        <w:t>之间提交任务，会拒绝新任务</w:t>
      </w:r>
      <w:r>
        <w:rPr>
          <w:rFonts w:ascii="Verdana" w:hAnsi="Verdana"/>
          <w:color w:val="000000"/>
          <w:sz w:val="20"/>
          <w:szCs w:val="20"/>
        </w:rPr>
        <w:br/>
        <w:t xml:space="preserve">        * </w:t>
      </w:r>
      <w:r>
        <w:rPr>
          <w:rFonts w:ascii="Verdana" w:hAnsi="Verdana"/>
          <w:color w:val="000000"/>
          <w:sz w:val="20"/>
          <w:szCs w:val="20"/>
        </w:rPr>
        <w:t>线程池会调用</w:t>
      </w:r>
      <w:proofErr w:type="spellStart"/>
      <w:r>
        <w:rPr>
          <w:rFonts w:ascii="Verdana" w:hAnsi="Verdana"/>
          <w:color w:val="000000"/>
          <w:sz w:val="20"/>
          <w:szCs w:val="20"/>
        </w:rPr>
        <w:t>rejectedExecutionHandler</w:t>
      </w:r>
      <w:proofErr w:type="spellEnd"/>
      <w:r>
        <w:rPr>
          <w:rFonts w:ascii="Verdana" w:hAnsi="Verdana"/>
          <w:color w:val="000000"/>
          <w:sz w:val="20"/>
          <w:szCs w:val="20"/>
        </w:rPr>
        <w:t>来处理这个任务。如果没有设置默认是</w:t>
      </w:r>
      <w:proofErr w:type="spellStart"/>
      <w:r>
        <w:rPr>
          <w:rFonts w:ascii="Verdana" w:hAnsi="Verdana"/>
          <w:color w:val="000000"/>
          <w:sz w:val="20"/>
          <w:szCs w:val="20"/>
        </w:rPr>
        <w:t>AbortPolicy</w:t>
      </w:r>
      <w:proofErr w:type="spellEnd"/>
      <w:r>
        <w:rPr>
          <w:rFonts w:ascii="Verdana" w:hAnsi="Verdana"/>
          <w:color w:val="000000"/>
          <w:sz w:val="20"/>
          <w:szCs w:val="20"/>
        </w:rPr>
        <w:t>，会抛出异常</w:t>
      </w:r>
      <w:r>
        <w:rPr>
          <w:rFonts w:ascii="Verdana" w:hAnsi="Verdana"/>
          <w:color w:val="000000"/>
          <w:sz w:val="20"/>
          <w:szCs w:val="20"/>
        </w:rPr>
        <w:br/>
        <w:t xml:space="preserve">        * </w:t>
      </w:r>
      <w:proofErr w:type="spellStart"/>
      <w:r>
        <w:rPr>
          <w:rFonts w:ascii="Verdana" w:hAnsi="Verdana"/>
          <w:color w:val="000000"/>
          <w:sz w:val="20"/>
          <w:szCs w:val="20"/>
        </w:rPr>
        <w:t>ThreadPoolExecutor</w:t>
      </w:r>
      <w:proofErr w:type="spellEnd"/>
      <w:r>
        <w:rPr>
          <w:rFonts w:ascii="Verdana" w:hAnsi="Verdana"/>
          <w:color w:val="000000"/>
          <w:sz w:val="20"/>
          <w:szCs w:val="20"/>
        </w:rPr>
        <w:t>类有几个内部实现类来处理这类情况：</w:t>
      </w:r>
      <w:r>
        <w:rPr>
          <w:rFonts w:ascii="Verdana" w:hAnsi="Verdana"/>
          <w:color w:val="000000"/>
          <w:sz w:val="20"/>
          <w:szCs w:val="20"/>
        </w:rPr>
        <w:br/>
        <w:t xml:space="preserve">            - </w:t>
      </w:r>
      <w:proofErr w:type="spellStart"/>
      <w:r>
        <w:rPr>
          <w:rFonts w:ascii="Verdana" w:hAnsi="Verdana"/>
          <w:color w:val="000000"/>
          <w:sz w:val="20"/>
          <w:szCs w:val="20"/>
        </w:rPr>
        <w:t>AbortPolicy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丢弃任务，</w:t>
      </w:r>
      <w:proofErr w:type="gramStart"/>
      <w:r>
        <w:rPr>
          <w:rFonts w:ascii="Verdana" w:hAnsi="Verdana"/>
          <w:color w:val="000000"/>
          <w:sz w:val="20"/>
          <w:szCs w:val="20"/>
        </w:rPr>
        <w:t>抛运行</w:t>
      </w:r>
      <w:proofErr w:type="gramEnd"/>
      <w:r>
        <w:rPr>
          <w:rFonts w:ascii="Verdana" w:hAnsi="Verdana"/>
          <w:color w:val="000000"/>
          <w:sz w:val="20"/>
          <w:szCs w:val="20"/>
        </w:rPr>
        <w:t>时异常</w:t>
      </w:r>
      <w:r>
        <w:rPr>
          <w:rFonts w:ascii="Verdana" w:hAnsi="Verdana"/>
          <w:color w:val="000000"/>
          <w:sz w:val="20"/>
          <w:szCs w:val="20"/>
        </w:rPr>
        <w:br/>
        <w:t xml:space="preserve">            - </w:t>
      </w:r>
      <w:proofErr w:type="spellStart"/>
      <w:r>
        <w:rPr>
          <w:rFonts w:ascii="Verdana" w:hAnsi="Verdana"/>
          <w:color w:val="000000"/>
          <w:sz w:val="20"/>
          <w:szCs w:val="20"/>
        </w:rPr>
        <w:t>CallerRunsPolicy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执行任务</w:t>
      </w:r>
      <w:r>
        <w:rPr>
          <w:rFonts w:ascii="Verdana" w:hAnsi="Verdana"/>
          <w:color w:val="000000"/>
          <w:sz w:val="20"/>
          <w:szCs w:val="20"/>
        </w:rPr>
        <w:br/>
        <w:t xml:space="preserve">            - </w:t>
      </w:r>
      <w:proofErr w:type="spellStart"/>
      <w:r>
        <w:rPr>
          <w:rFonts w:ascii="Verdana" w:hAnsi="Verdana"/>
          <w:color w:val="000000"/>
          <w:sz w:val="20"/>
          <w:szCs w:val="20"/>
        </w:rPr>
        <w:t>DiscardPolicy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忽视，什么都不会发生</w:t>
      </w:r>
      <w:r>
        <w:rPr>
          <w:rFonts w:ascii="Verdana" w:hAnsi="Verdana"/>
          <w:color w:val="000000"/>
          <w:sz w:val="20"/>
          <w:szCs w:val="20"/>
        </w:rPr>
        <w:br/>
        <w:t xml:space="preserve">            - </w:t>
      </w:r>
      <w:proofErr w:type="spellStart"/>
      <w:r>
        <w:rPr>
          <w:rFonts w:ascii="Verdana" w:hAnsi="Verdana"/>
          <w:color w:val="000000"/>
          <w:sz w:val="20"/>
          <w:szCs w:val="20"/>
        </w:rPr>
        <w:t>DiscardOldestPolicy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从队列中踢出最先进入队列（最后一个执行）的任务</w:t>
      </w:r>
      <w:r>
        <w:rPr>
          <w:rFonts w:ascii="Verdana" w:hAnsi="Verdana"/>
          <w:color w:val="000000"/>
          <w:sz w:val="20"/>
          <w:szCs w:val="20"/>
        </w:rPr>
        <w:br/>
        <w:t xml:space="preserve">        * </w:t>
      </w:r>
      <w:r>
        <w:rPr>
          <w:rFonts w:ascii="Verdana" w:hAnsi="Verdana"/>
          <w:color w:val="000000"/>
          <w:sz w:val="20"/>
          <w:szCs w:val="20"/>
        </w:rPr>
        <w:t>实现</w:t>
      </w:r>
      <w:proofErr w:type="spellStart"/>
      <w:r>
        <w:rPr>
          <w:rFonts w:ascii="Verdana" w:hAnsi="Verdana"/>
          <w:color w:val="000000"/>
          <w:sz w:val="20"/>
          <w:szCs w:val="20"/>
        </w:rPr>
        <w:t>RejectedExecutionHandler</w:t>
      </w:r>
      <w:proofErr w:type="spellEnd"/>
      <w:r>
        <w:rPr>
          <w:rFonts w:ascii="Verdana" w:hAnsi="Verdana"/>
          <w:color w:val="000000"/>
          <w:sz w:val="20"/>
          <w:szCs w:val="20"/>
        </w:rPr>
        <w:t>接口，可自定义处理器</w:t>
      </w:r>
    </w:p>
    <w:p w:rsidR="00BD472A" w:rsidRDefault="001450CE" w:rsidP="00BD472A">
      <w:pPr>
        <w:pStyle w:val="a4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B</w:t>
      </w:r>
      <w:r w:rsidR="00BD472A">
        <w:rPr>
          <w:rFonts w:ascii="Verdana" w:hAnsi="Verdana"/>
          <w:color w:val="000000"/>
          <w:sz w:val="20"/>
          <w:szCs w:val="20"/>
        </w:rPr>
        <w:t>、</w:t>
      </w:r>
      <w:proofErr w:type="spellStart"/>
      <w:r w:rsidR="00BD472A">
        <w:rPr>
          <w:rFonts w:ascii="Verdana" w:hAnsi="Verdana"/>
          <w:color w:val="000000"/>
          <w:sz w:val="20"/>
          <w:szCs w:val="20"/>
        </w:rPr>
        <w:t>ThreadPoolExecutor</w:t>
      </w:r>
      <w:proofErr w:type="spellEnd"/>
      <w:r w:rsidR="00BD472A">
        <w:rPr>
          <w:rFonts w:ascii="Verdana" w:hAnsi="Verdana"/>
          <w:color w:val="000000"/>
          <w:sz w:val="20"/>
          <w:szCs w:val="20"/>
        </w:rPr>
        <w:t>执行顺序</w:t>
      </w:r>
      <w:r w:rsidR="00BD472A">
        <w:rPr>
          <w:rFonts w:ascii="Verdana" w:hAnsi="Verdana"/>
          <w:color w:val="000000"/>
          <w:sz w:val="20"/>
          <w:szCs w:val="20"/>
        </w:rPr>
        <w:br/>
        <w:t xml:space="preserve">        </w:t>
      </w:r>
      <w:proofErr w:type="gramStart"/>
      <w:r w:rsidR="00BD472A">
        <w:rPr>
          <w:rFonts w:ascii="Verdana" w:hAnsi="Verdana"/>
          <w:color w:val="000000"/>
          <w:sz w:val="20"/>
          <w:szCs w:val="20"/>
        </w:rPr>
        <w:t>线程池按以下</w:t>
      </w:r>
      <w:proofErr w:type="gramEnd"/>
      <w:r w:rsidR="00BD472A">
        <w:rPr>
          <w:rFonts w:ascii="Verdana" w:hAnsi="Verdana"/>
          <w:color w:val="000000"/>
          <w:sz w:val="20"/>
          <w:szCs w:val="20"/>
        </w:rPr>
        <w:t>行为执行任务</w:t>
      </w:r>
      <w:r w:rsidR="00BD472A">
        <w:rPr>
          <w:rFonts w:ascii="Verdana" w:hAnsi="Verdana"/>
          <w:color w:val="000000"/>
          <w:sz w:val="20"/>
          <w:szCs w:val="20"/>
        </w:rPr>
        <w:br/>
        <w:t xml:space="preserve">    </w:t>
      </w:r>
      <w:r w:rsidR="00F17157">
        <w:rPr>
          <w:rFonts w:ascii="Verdana" w:hAnsi="Verdana"/>
          <w:color w:val="000000"/>
          <w:sz w:val="20"/>
          <w:szCs w:val="20"/>
        </w:rPr>
        <w:tab/>
      </w:r>
      <w:r w:rsidR="00F17157">
        <w:rPr>
          <w:rFonts w:ascii="Verdana" w:hAnsi="Verdana"/>
          <w:color w:val="000000"/>
          <w:sz w:val="20"/>
          <w:szCs w:val="20"/>
        </w:rPr>
        <w:tab/>
      </w:r>
      <w:r w:rsidR="00F17157"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>a</w:t>
      </w:r>
      <w:r w:rsidR="00BD472A">
        <w:rPr>
          <w:rFonts w:ascii="Verdana" w:hAnsi="Verdana"/>
          <w:color w:val="000000"/>
          <w:sz w:val="20"/>
          <w:szCs w:val="20"/>
        </w:rPr>
        <w:t xml:space="preserve">. </w:t>
      </w:r>
      <w:r w:rsidR="00BD472A">
        <w:rPr>
          <w:rFonts w:ascii="Verdana" w:hAnsi="Verdana"/>
          <w:color w:val="000000"/>
          <w:sz w:val="20"/>
          <w:szCs w:val="20"/>
        </w:rPr>
        <w:t>当</w:t>
      </w:r>
      <w:proofErr w:type="gramStart"/>
      <w:r w:rsidR="00BD472A">
        <w:rPr>
          <w:rFonts w:ascii="Verdana" w:hAnsi="Verdana"/>
          <w:color w:val="000000"/>
          <w:sz w:val="20"/>
          <w:szCs w:val="20"/>
        </w:rPr>
        <w:t>线程数</w:t>
      </w:r>
      <w:proofErr w:type="gramEnd"/>
      <w:r w:rsidR="00BD472A">
        <w:rPr>
          <w:rFonts w:ascii="Verdana" w:hAnsi="Verdana"/>
          <w:color w:val="000000"/>
          <w:sz w:val="20"/>
          <w:szCs w:val="20"/>
        </w:rPr>
        <w:t>小于核心</w:t>
      </w:r>
      <w:proofErr w:type="gramStart"/>
      <w:r w:rsidR="00BD472A">
        <w:rPr>
          <w:rFonts w:ascii="Verdana" w:hAnsi="Verdana"/>
          <w:color w:val="000000"/>
          <w:sz w:val="20"/>
          <w:szCs w:val="20"/>
        </w:rPr>
        <w:t>线程数</w:t>
      </w:r>
      <w:proofErr w:type="gramEnd"/>
      <w:r w:rsidR="00BD472A">
        <w:rPr>
          <w:rFonts w:ascii="Verdana" w:hAnsi="Verdana"/>
          <w:color w:val="000000"/>
          <w:sz w:val="20"/>
          <w:szCs w:val="20"/>
        </w:rPr>
        <w:t>时，创建线程。</w:t>
      </w:r>
      <w:r w:rsidR="00BD472A">
        <w:rPr>
          <w:rFonts w:ascii="Verdana" w:hAnsi="Verdana"/>
          <w:color w:val="000000"/>
          <w:sz w:val="20"/>
          <w:szCs w:val="20"/>
        </w:rPr>
        <w:br/>
        <w:t>   </w:t>
      </w:r>
      <w:r w:rsidR="00F17157">
        <w:rPr>
          <w:rFonts w:ascii="Verdana" w:hAnsi="Verdana"/>
          <w:color w:val="000000"/>
          <w:sz w:val="20"/>
          <w:szCs w:val="20"/>
        </w:rPr>
        <w:tab/>
      </w:r>
      <w:r w:rsidR="00F17157">
        <w:rPr>
          <w:rFonts w:ascii="Verdana" w:hAnsi="Verdana"/>
          <w:color w:val="000000"/>
          <w:sz w:val="20"/>
          <w:szCs w:val="20"/>
        </w:rPr>
        <w:tab/>
      </w:r>
      <w:r w:rsidR="00F17157"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>b</w:t>
      </w:r>
      <w:r w:rsidR="00BD472A">
        <w:rPr>
          <w:rFonts w:ascii="Verdana" w:hAnsi="Verdana"/>
          <w:color w:val="000000"/>
          <w:sz w:val="20"/>
          <w:szCs w:val="20"/>
        </w:rPr>
        <w:t xml:space="preserve">. </w:t>
      </w:r>
      <w:r w:rsidR="00BD472A">
        <w:rPr>
          <w:rFonts w:ascii="Verdana" w:hAnsi="Verdana"/>
          <w:color w:val="000000"/>
          <w:sz w:val="20"/>
          <w:szCs w:val="20"/>
        </w:rPr>
        <w:t>当线程数大于等于核心线程数，且任务队列未满时，将任务放入任务队列。</w:t>
      </w:r>
      <w:r w:rsidR="00BD472A">
        <w:rPr>
          <w:rFonts w:ascii="Verdana" w:hAnsi="Verdana"/>
          <w:color w:val="000000"/>
          <w:sz w:val="20"/>
          <w:szCs w:val="20"/>
        </w:rPr>
        <w:br/>
        <w:t>   </w:t>
      </w:r>
      <w:r w:rsidR="00F17157">
        <w:rPr>
          <w:rFonts w:ascii="Verdana" w:hAnsi="Verdana"/>
          <w:color w:val="000000"/>
          <w:sz w:val="20"/>
          <w:szCs w:val="20"/>
        </w:rPr>
        <w:tab/>
      </w:r>
      <w:r w:rsidR="00F17157">
        <w:rPr>
          <w:rFonts w:ascii="Verdana" w:hAnsi="Verdana"/>
          <w:color w:val="000000"/>
          <w:sz w:val="20"/>
          <w:szCs w:val="20"/>
        </w:rPr>
        <w:tab/>
      </w:r>
      <w:r w:rsidR="00F17157"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>c</w:t>
      </w:r>
      <w:r w:rsidR="00BD472A">
        <w:rPr>
          <w:rFonts w:ascii="Verdana" w:hAnsi="Verdana"/>
          <w:color w:val="000000"/>
          <w:sz w:val="20"/>
          <w:szCs w:val="20"/>
        </w:rPr>
        <w:t xml:space="preserve">. </w:t>
      </w:r>
      <w:r w:rsidR="00BD472A">
        <w:rPr>
          <w:rFonts w:ascii="Verdana" w:hAnsi="Verdana"/>
          <w:color w:val="000000"/>
          <w:sz w:val="20"/>
          <w:szCs w:val="20"/>
        </w:rPr>
        <w:t>当线程数大于等于核心线程数，且任务队列已满</w:t>
      </w:r>
      <w:r w:rsidR="00BD472A">
        <w:rPr>
          <w:rFonts w:ascii="Verdana" w:hAnsi="Verdana"/>
          <w:color w:val="000000"/>
          <w:sz w:val="20"/>
          <w:szCs w:val="20"/>
        </w:rPr>
        <w:br/>
      </w:r>
      <w:r w:rsidR="00BD472A">
        <w:rPr>
          <w:rFonts w:ascii="Verdana" w:hAnsi="Verdana"/>
          <w:color w:val="000000"/>
          <w:sz w:val="20"/>
          <w:szCs w:val="20"/>
        </w:rPr>
        <w:lastRenderedPageBreak/>
        <w:t xml:space="preserve">        </w:t>
      </w:r>
      <w:r w:rsidR="00F17157">
        <w:rPr>
          <w:rFonts w:ascii="Verdana" w:hAnsi="Verdana"/>
          <w:color w:val="000000"/>
          <w:sz w:val="20"/>
          <w:szCs w:val="20"/>
        </w:rPr>
        <w:tab/>
      </w:r>
      <w:r w:rsidR="00F17157">
        <w:rPr>
          <w:rFonts w:ascii="Verdana" w:hAnsi="Verdana"/>
          <w:color w:val="000000"/>
          <w:sz w:val="20"/>
          <w:szCs w:val="20"/>
        </w:rPr>
        <w:tab/>
      </w:r>
      <w:r w:rsidR="00F17157">
        <w:rPr>
          <w:rFonts w:ascii="Verdana" w:hAnsi="Verdana"/>
          <w:color w:val="000000"/>
          <w:sz w:val="20"/>
          <w:szCs w:val="20"/>
        </w:rPr>
        <w:tab/>
      </w:r>
      <w:r w:rsidR="00BD472A">
        <w:rPr>
          <w:rFonts w:ascii="Verdana" w:hAnsi="Verdana"/>
          <w:color w:val="000000"/>
          <w:sz w:val="20"/>
          <w:szCs w:val="20"/>
        </w:rPr>
        <w:t xml:space="preserve">- </w:t>
      </w:r>
      <w:r w:rsidR="00BD472A">
        <w:rPr>
          <w:rFonts w:ascii="Verdana" w:hAnsi="Verdana"/>
          <w:color w:val="000000"/>
          <w:sz w:val="20"/>
          <w:szCs w:val="20"/>
        </w:rPr>
        <w:t>若线程数小于最大线程数，创建线程</w:t>
      </w:r>
      <w:r w:rsidR="00BD472A">
        <w:rPr>
          <w:rFonts w:ascii="Verdana" w:hAnsi="Verdana"/>
          <w:color w:val="000000"/>
          <w:sz w:val="20"/>
          <w:szCs w:val="20"/>
        </w:rPr>
        <w:br/>
        <w:t xml:space="preserve">        </w:t>
      </w:r>
      <w:r w:rsidR="00F17157">
        <w:rPr>
          <w:rFonts w:ascii="Verdana" w:hAnsi="Verdana"/>
          <w:color w:val="000000"/>
          <w:sz w:val="20"/>
          <w:szCs w:val="20"/>
        </w:rPr>
        <w:tab/>
      </w:r>
      <w:r w:rsidR="00F17157">
        <w:rPr>
          <w:rFonts w:ascii="Verdana" w:hAnsi="Verdana"/>
          <w:color w:val="000000"/>
          <w:sz w:val="20"/>
          <w:szCs w:val="20"/>
        </w:rPr>
        <w:tab/>
      </w:r>
      <w:r w:rsidR="00F17157">
        <w:rPr>
          <w:rFonts w:ascii="Verdana" w:hAnsi="Verdana"/>
          <w:color w:val="000000"/>
          <w:sz w:val="20"/>
          <w:szCs w:val="20"/>
        </w:rPr>
        <w:tab/>
      </w:r>
      <w:r w:rsidR="00BD472A">
        <w:rPr>
          <w:rFonts w:ascii="Verdana" w:hAnsi="Verdana"/>
          <w:color w:val="000000"/>
          <w:sz w:val="20"/>
          <w:szCs w:val="20"/>
        </w:rPr>
        <w:t xml:space="preserve">- </w:t>
      </w:r>
      <w:r w:rsidR="00BD472A">
        <w:rPr>
          <w:rFonts w:ascii="Verdana" w:hAnsi="Verdana"/>
          <w:color w:val="000000"/>
          <w:sz w:val="20"/>
          <w:szCs w:val="20"/>
        </w:rPr>
        <w:t>若线程数等于最大线程数，抛出异常，拒绝任务</w:t>
      </w:r>
    </w:p>
    <w:p w:rsidR="00BD472A" w:rsidRPr="001450CE" w:rsidRDefault="00BD472A" w:rsidP="005B42DB">
      <w:pPr>
        <w:pStyle w:val="a3"/>
        <w:ind w:left="360" w:firstLineChars="0" w:firstLine="0"/>
      </w:pPr>
    </w:p>
    <w:p w:rsidR="00E0699C" w:rsidRDefault="00E0699C" w:rsidP="00E069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JAVA </w:t>
      </w:r>
      <w:r>
        <w:rPr>
          <w:rFonts w:hint="eastAsia"/>
        </w:rPr>
        <w:t>垃圾</w:t>
      </w:r>
      <w:r>
        <w:t>回事机制</w:t>
      </w:r>
    </w:p>
    <w:p w:rsidR="00A27234" w:rsidRDefault="00E0699C" w:rsidP="00614A51">
      <w:pPr>
        <w:pStyle w:val="a3"/>
        <w:numPr>
          <w:ilvl w:val="0"/>
          <w:numId w:val="1"/>
        </w:numPr>
        <w:ind w:firstLineChars="0"/>
      </w:pPr>
      <w:proofErr w:type="spellStart"/>
      <w:r w:rsidRPr="00C700A3">
        <w:rPr>
          <w:rFonts w:hint="eastAsia"/>
        </w:rPr>
        <w:t>redis</w:t>
      </w:r>
      <w:proofErr w:type="spellEnd"/>
      <w:r w:rsidRPr="00C700A3">
        <w:rPr>
          <w:rFonts w:hint="eastAsia"/>
        </w:rPr>
        <w:t xml:space="preserve"> </w:t>
      </w:r>
      <w:r w:rsidRPr="00C700A3">
        <w:rPr>
          <w:rFonts w:hint="eastAsia"/>
        </w:rPr>
        <w:t>持久化策略</w:t>
      </w:r>
    </w:p>
    <w:p w:rsidR="00510422" w:rsidRDefault="00510422" w:rsidP="00510422">
      <w:pPr>
        <w:pStyle w:val="a3"/>
        <w:ind w:left="360"/>
      </w:pPr>
      <w:r>
        <w:rPr>
          <w:rFonts w:hint="eastAsia"/>
        </w:rPr>
        <w:t>---------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:</w:t>
      </w:r>
      <w:r>
        <w:rPr>
          <w:rFonts w:hint="eastAsia"/>
        </w:rPr>
        <w:t>快照形式是直接把内存中的数据保存到一个</w:t>
      </w:r>
      <w:r>
        <w:rPr>
          <w:rFonts w:hint="eastAsia"/>
        </w:rPr>
        <w:t>dump</w:t>
      </w:r>
      <w:r>
        <w:rPr>
          <w:rFonts w:hint="eastAsia"/>
        </w:rPr>
        <w:t>文件中，定时保存，保存策略</w:t>
      </w:r>
      <w:r w:rsidR="009A1F88">
        <w:rPr>
          <w:rFonts w:hint="eastAsia"/>
        </w:rPr>
        <w:t>，</w:t>
      </w:r>
      <w:r w:rsidR="009A1F88">
        <w:t>配置：</w:t>
      </w:r>
    </w:p>
    <w:p w:rsidR="009A1F88" w:rsidRDefault="009A1F88" w:rsidP="009A1F88">
      <w:pPr>
        <w:pStyle w:val="a3"/>
        <w:ind w:left="360"/>
      </w:pPr>
      <w:proofErr w:type="gramStart"/>
      <w:r>
        <w:t>save</w:t>
      </w:r>
      <w:proofErr w:type="gramEnd"/>
      <w:r>
        <w:t xml:space="preserve"> 900 1 </w:t>
      </w:r>
    </w:p>
    <w:p w:rsidR="009A1F88" w:rsidRDefault="009A1F88" w:rsidP="009A1F88">
      <w:pPr>
        <w:pStyle w:val="a3"/>
        <w:ind w:left="360"/>
      </w:pPr>
      <w:proofErr w:type="gramStart"/>
      <w:r>
        <w:t>save</w:t>
      </w:r>
      <w:proofErr w:type="gramEnd"/>
      <w:r>
        <w:t xml:space="preserve"> 300 10</w:t>
      </w:r>
    </w:p>
    <w:p w:rsidR="009A1F88" w:rsidRDefault="009A1F88" w:rsidP="009A1F88">
      <w:pPr>
        <w:pStyle w:val="a3"/>
        <w:ind w:left="360"/>
      </w:pPr>
      <w:proofErr w:type="gramStart"/>
      <w:r>
        <w:t>save</w:t>
      </w:r>
      <w:proofErr w:type="gramEnd"/>
      <w:r>
        <w:t xml:space="preserve"> 60 10000</w:t>
      </w:r>
    </w:p>
    <w:p w:rsidR="009A1F88" w:rsidRDefault="009A1F88" w:rsidP="009A1F88">
      <w:pPr>
        <w:pStyle w:val="a3"/>
        <w:ind w:left="360"/>
      </w:pPr>
      <w:r>
        <w:rPr>
          <w:rFonts w:hint="eastAsia"/>
        </w:rPr>
        <w:t>默认是如上配置：</w:t>
      </w:r>
      <w:r>
        <w:rPr>
          <w:rFonts w:hint="eastAsia"/>
        </w:rPr>
        <w:t>900</w:t>
      </w:r>
      <w:r>
        <w:rPr>
          <w:rFonts w:hint="eastAsia"/>
        </w:rPr>
        <w:t>秒之内，如果超过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key</w:t>
      </w:r>
      <w:r>
        <w:rPr>
          <w:rFonts w:hint="eastAsia"/>
        </w:rPr>
        <w:t>被修改，则发起快照保存；</w:t>
      </w:r>
    </w:p>
    <w:p w:rsidR="009A1F88" w:rsidRDefault="009A1F88" w:rsidP="009A1F88">
      <w:pPr>
        <w:pStyle w:val="a3"/>
        <w:ind w:left="360"/>
      </w:pPr>
      <w:r>
        <w:rPr>
          <w:rFonts w:hint="eastAsia"/>
        </w:rPr>
        <w:t>300</w:t>
      </w:r>
      <w:r>
        <w:rPr>
          <w:rFonts w:hint="eastAsia"/>
        </w:rPr>
        <w:t>秒内，如果超过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key</w:t>
      </w:r>
      <w:r>
        <w:rPr>
          <w:rFonts w:hint="eastAsia"/>
        </w:rPr>
        <w:t>被修改，则发起快照保存</w:t>
      </w:r>
    </w:p>
    <w:p w:rsidR="00510422" w:rsidRDefault="009A1F88" w:rsidP="009A1F88">
      <w:pPr>
        <w:pStyle w:val="a3"/>
        <w:ind w:left="360"/>
      </w:pPr>
      <w:r>
        <w:rPr>
          <w:rFonts w:hint="eastAsia"/>
        </w:rPr>
        <w:t>1</w:t>
      </w:r>
      <w:r>
        <w:rPr>
          <w:rFonts w:hint="eastAsia"/>
        </w:rPr>
        <w:t>分钟之内，如果</w:t>
      </w:r>
      <w:r>
        <w:rPr>
          <w:rFonts w:hint="eastAsia"/>
        </w:rPr>
        <w:t>1</w:t>
      </w:r>
      <w:r>
        <w:rPr>
          <w:rFonts w:hint="eastAsia"/>
        </w:rPr>
        <w:t>万个</w:t>
      </w:r>
      <w:r>
        <w:rPr>
          <w:rFonts w:hint="eastAsia"/>
        </w:rPr>
        <w:t>key</w:t>
      </w:r>
      <w:r>
        <w:rPr>
          <w:rFonts w:hint="eastAsia"/>
        </w:rPr>
        <w:t>被修改，则发起快照保存</w:t>
      </w:r>
    </w:p>
    <w:p w:rsidR="00C700A3" w:rsidRDefault="00510422" w:rsidP="009C632A">
      <w:pPr>
        <w:pStyle w:val="a3"/>
        <w:ind w:left="360" w:firstLineChars="0" w:firstLine="0"/>
      </w:pPr>
      <w:r>
        <w:rPr>
          <w:rFonts w:hint="eastAsia"/>
        </w:rPr>
        <w:t xml:space="preserve">  ---------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：</w:t>
      </w:r>
      <w:r w:rsidR="009C632A" w:rsidRPr="009C632A">
        <w:rPr>
          <w:rFonts w:hint="eastAsia"/>
        </w:rPr>
        <w:t>每一个写命令都通过</w:t>
      </w:r>
      <w:r w:rsidR="009C632A" w:rsidRPr="009C632A">
        <w:rPr>
          <w:rFonts w:hint="eastAsia"/>
        </w:rPr>
        <w:t>write</w:t>
      </w:r>
      <w:r w:rsidR="009C632A" w:rsidRPr="009C632A">
        <w:rPr>
          <w:rFonts w:hint="eastAsia"/>
        </w:rPr>
        <w:t>函数追加到</w:t>
      </w:r>
      <w:proofErr w:type="spellStart"/>
      <w:r w:rsidR="009C632A" w:rsidRPr="009C632A">
        <w:rPr>
          <w:rFonts w:hint="eastAsia"/>
        </w:rPr>
        <w:t>appendonly.aof</w:t>
      </w:r>
      <w:proofErr w:type="spellEnd"/>
      <w:r w:rsidR="009C632A" w:rsidRPr="009C632A">
        <w:rPr>
          <w:rFonts w:hint="eastAsia"/>
        </w:rPr>
        <w:t>中</w:t>
      </w:r>
      <w:r w:rsidR="009C632A" w:rsidRPr="009C632A">
        <w:rPr>
          <w:rFonts w:hint="eastAsia"/>
        </w:rPr>
        <w:t>.</w:t>
      </w:r>
      <w:r w:rsidR="006D35B3">
        <w:t>Java</w:t>
      </w:r>
      <w:r w:rsidR="006D35B3">
        <w:t>中的原子性类</w:t>
      </w:r>
      <w:r w:rsidR="00770D2C">
        <w:rPr>
          <w:rFonts w:hint="eastAsia"/>
        </w:rPr>
        <w:t>,</w:t>
      </w:r>
      <w:r w:rsidR="00770D2C">
        <w:rPr>
          <w:rFonts w:hint="eastAsia"/>
        </w:rPr>
        <w:t>配置</w:t>
      </w:r>
      <w:r w:rsidR="00770D2C">
        <w:t>：</w:t>
      </w:r>
      <w:proofErr w:type="spellStart"/>
      <w:proofErr w:type="gramStart"/>
      <w:r w:rsidR="00770D2C" w:rsidRPr="00770D2C">
        <w:t>appendonly</w:t>
      </w:r>
      <w:proofErr w:type="spellEnd"/>
      <w:proofErr w:type="gramEnd"/>
      <w:r w:rsidR="00770D2C" w:rsidRPr="00770D2C">
        <w:t xml:space="preserve"> yes</w:t>
      </w:r>
    </w:p>
    <w:p w:rsidR="00C700A3" w:rsidRDefault="00DC45AE" w:rsidP="00C700A3">
      <w:pPr>
        <w:pStyle w:val="a3"/>
        <w:numPr>
          <w:ilvl w:val="0"/>
          <w:numId w:val="1"/>
        </w:numPr>
        <w:ind w:firstLineChars="0"/>
      </w:pPr>
      <w:r>
        <w:t>lock</w:t>
      </w:r>
      <w:r w:rsidR="00237FD9">
        <w:t>锁</w:t>
      </w:r>
    </w:p>
    <w:p w:rsidR="00DC45AE" w:rsidRDefault="00DC45AE" w:rsidP="00DC45AE">
      <w:pPr>
        <w:pStyle w:val="a3"/>
        <w:ind w:left="360" w:firstLineChars="0" w:firstLine="0"/>
      </w:pPr>
    </w:p>
    <w:p w:rsidR="00DC45AE" w:rsidRDefault="00DC45AE" w:rsidP="00DC45AE">
      <w:pPr>
        <w:pStyle w:val="a3"/>
        <w:ind w:left="360" w:firstLineChars="0" w:firstLine="0"/>
      </w:pPr>
      <w:r w:rsidRPr="00DC45AE">
        <w:rPr>
          <w:rFonts w:hint="eastAsia"/>
        </w:rPr>
        <w:t>Lock</w:t>
      </w:r>
      <w:r w:rsidRPr="00DC45AE">
        <w:rPr>
          <w:rFonts w:hint="eastAsia"/>
        </w:rPr>
        <w:t>和</w:t>
      </w:r>
      <w:proofErr w:type="spellStart"/>
      <w:r w:rsidRPr="00DC45AE">
        <w:rPr>
          <w:rFonts w:hint="eastAsia"/>
        </w:rPr>
        <w:t>ReadWriteLock</w:t>
      </w:r>
      <w:proofErr w:type="spellEnd"/>
      <w:r w:rsidRPr="00DC45AE">
        <w:rPr>
          <w:rFonts w:hint="eastAsia"/>
        </w:rPr>
        <w:t>是两大锁根接口，</w:t>
      </w:r>
      <w:r w:rsidRPr="00DC45AE">
        <w:rPr>
          <w:rFonts w:hint="eastAsia"/>
        </w:rPr>
        <w:t>Lock</w:t>
      </w:r>
      <w:r w:rsidRPr="00DC45AE">
        <w:rPr>
          <w:rFonts w:hint="eastAsia"/>
        </w:rPr>
        <w:t>代表实现类是</w:t>
      </w:r>
      <w:proofErr w:type="spellStart"/>
      <w:r w:rsidRPr="00DC45AE">
        <w:rPr>
          <w:rFonts w:hint="eastAsia"/>
        </w:rPr>
        <w:t>ReentrantLock</w:t>
      </w:r>
      <w:proofErr w:type="spellEnd"/>
      <w:r w:rsidRPr="00DC45AE">
        <w:rPr>
          <w:rFonts w:hint="eastAsia"/>
        </w:rPr>
        <w:t>（可重入锁），</w:t>
      </w:r>
      <w:proofErr w:type="spellStart"/>
      <w:r w:rsidRPr="00DC45AE">
        <w:rPr>
          <w:rFonts w:hint="eastAsia"/>
        </w:rPr>
        <w:t>ReadWriteLock</w:t>
      </w:r>
      <w:proofErr w:type="spellEnd"/>
      <w:r w:rsidRPr="00DC45AE">
        <w:rPr>
          <w:rFonts w:hint="eastAsia"/>
        </w:rPr>
        <w:t>（读写锁）的代表实现类是</w:t>
      </w:r>
      <w:proofErr w:type="spellStart"/>
      <w:r w:rsidRPr="00DC45AE">
        <w:rPr>
          <w:rFonts w:hint="eastAsia"/>
        </w:rPr>
        <w:t>ReentrantReadWriteLock</w:t>
      </w:r>
      <w:proofErr w:type="spellEnd"/>
      <w:r w:rsidRPr="00DC45AE">
        <w:rPr>
          <w:rFonts w:hint="eastAsia"/>
        </w:rPr>
        <w:t>。</w:t>
      </w:r>
    </w:p>
    <w:p w:rsidR="008E5BEE" w:rsidRDefault="008E5BEE" w:rsidP="00DC45AE">
      <w:pPr>
        <w:pStyle w:val="a3"/>
        <w:ind w:left="360" w:firstLineChars="0" w:firstLine="0"/>
      </w:pPr>
    </w:p>
    <w:p w:rsidR="00C700A3" w:rsidRDefault="00111787" w:rsidP="00111787">
      <w:pPr>
        <w:pStyle w:val="a3"/>
        <w:numPr>
          <w:ilvl w:val="0"/>
          <w:numId w:val="1"/>
        </w:numPr>
        <w:ind w:firstLineChars="0"/>
      </w:pPr>
      <w:r w:rsidRPr="00111787">
        <w:t>Eureka</w:t>
      </w:r>
      <w:r>
        <w:rPr>
          <w:rFonts w:hint="eastAsia"/>
        </w:rPr>
        <w:t>集群</w:t>
      </w:r>
    </w:p>
    <w:p w:rsidR="00AD7F74" w:rsidRDefault="00AD7F74" w:rsidP="00111787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ureka</w:t>
      </w:r>
      <w:r>
        <w:rPr>
          <w:rFonts w:hint="eastAsia"/>
        </w:rPr>
        <w:t>元</w:t>
      </w:r>
      <w:r>
        <w:t>数据</w:t>
      </w:r>
    </w:p>
    <w:p w:rsidR="00AD7F74" w:rsidRDefault="00AD7F74" w:rsidP="00AD7F74">
      <w:pPr>
        <w:pStyle w:val="a3"/>
        <w:ind w:left="360" w:firstLineChars="0" w:firstLine="0"/>
      </w:pPr>
    </w:p>
    <w:p w:rsidR="00AD7F74" w:rsidRDefault="00AD7F74" w:rsidP="00AD7F74">
      <w:pPr>
        <w:pStyle w:val="a3"/>
        <w:ind w:left="360"/>
      </w:pPr>
      <w:r>
        <w:rPr>
          <w:rFonts w:hint="eastAsia"/>
        </w:rPr>
        <w:t>Eureka</w:t>
      </w:r>
      <w:r>
        <w:rPr>
          <w:rFonts w:hint="eastAsia"/>
        </w:rPr>
        <w:t>的元数据有两种：标准元数据和自定义元数据。</w:t>
      </w:r>
    </w:p>
    <w:p w:rsidR="00AD7F74" w:rsidRDefault="00AD7F74" w:rsidP="005D41DA">
      <w:pPr>
        <w:pStyle w:val="a3"/>
        <w:ind w:left="779" w:firstLineChars="0" w:firstLine="0"/>
      </w:pPr>
      <w:r>
        <w:rPr>
          <w:rFonts w:hint="eastAsia"/>
        </w:rPr>
        <w:t>标准元数据：主机名、</w:t>
      </w:r>
      <w:r>
        <w:rPr>
          <w:rFonts w:hint="eastAsia"/>
        </w:rPr>
        <w:t>IP</w:t>
      </w:r>
      <w:r>
        <w:rPr>
          <w:rFonts w:hint="eastAsia"/>
        </w:rPr>
        <w:t>地址、端口号、状态页和健康检查等信息，这些信息都会</w:t>
      </w:r>
      <w:proofErr w:type="gramStart"/>
      <w:r>
        <w:rPr>
          <w:rFonts w:hint="eastAsia"/>
        </w:rPr>
        <w:t>被发布</w:t>
      </w:r>
      <w:proofErr w:type="gramEnd"/>
      <w:r>
        <w:rPr>
          <w:rFonts w:hint="eastAsia"/>
        </w:rPr>
        <w:t>在服务注册表中，用于服务之间的调用。</w:t>
      </w:r>
    </w:p>
    <w:p w:rsidR="00AD7F74" w:rsidRDefault="00AD7F74" w:rsidP="005D41DA">
      <w:pPr>
        <w:pStyle w:val="a3"/>
        <w:ind w:left="719" w:firstLineChars="0" w:firstLine="60"/>
      </w:pPr>
      <w:r>
        <w:rPr>
          <w:rFonts w:hint="eastAsia"/>
        </w:rPr>
        <w:t>自定义元数据：可以使用</w:t>
      </w:r>
      <w:proofErr w:type="spellStart"/>
      <w:r>
        <w:rPr>
          <w:rFonts w:hint="eastAsia"/>
        </w:rPr>
        <w:t>eureka.instance.metadata</w:t>
      </w:r>
      <w:proofErr w:type="spellEnd"/>
      <w:r>
        <w:rPr>
          <w:rFonts w:hint="eastAsia"/>
        </w:rPr>
        <w:t>-map</w:t>
      </w:r>
      <w:r>
        <w:rPr>
          <w:rFonts w:hint="eastAsia"/>
        </w:rPr>
        <w:t>配置</w:t>
      </w:r>
    </w:p>
    <w:p w:rsidR="00C700A3" w:rsidRDefault="008F6B79" w:rsidP="00C700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</w:t>
      </w:r>
      <w:r>
        <w:t>模式</w:t>
      </w:r>
    </w:p>
    <w:p w:rsidR="00C700A3" w:rsidRDefault="008F6B79" w:rsidP="00C700A3">
      <w:pPr>
        <w:pStyle w:val="a3"/>
        <w:numPr>
          <w:ilvl w:val="0"/>
          <w:numId w:val="1"/>
        </w:numPr>
        <w:ind w:firstLineChars="0"/>
      </w:pPr>
      <w:r>
        <w:t>Java</w:t>
      </w:r>
      <w:r>
        <w:t>中的流</w:t>
      </w:r>
    </w:p>
    <w:p w:rsidR="00C700A3" w:rsidRDefault="008F6B79" w:rsidP="00C700A3">
      <w:pPr>
        <w:pStyle w:val="a3"/>
        <w:numPr>
          <w:ilvl w:val="0"/>
          <w:numId w:val="1"/>
        </w:numPr>
        <w:ind w:firstLineChars="0"/>
      </w:pPr>
      <w:r>
        <w:t>Java</w:t>
      </w:r>
      <w:r>
        <w:t>中的</w:t>
      </w:r>
      <w:r>
        <w:rPr>
          <w:rFonts w:hint="eastAsia"/>
        </w:rPr>
        <w:t>socket</w:t>
      </w:r>
    </w:p>
    <w:p w:rsidR="00C700A3" w:rsidRDefault="008F6B79" w:rsidP="00C700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协议</w:t>
      </w:r>
    </w:p>
    <w:p w:rsidR="00FB7F83" w:rsidRDefault="00FB7F83" w:rsidP="00FB7F83">
      <w:pPr>
        <w:pStyle w:val="a3"/>
        <w:ind w:left="360" w:firstLineChars="0" w:firstLine="0"/>
      </w:pPr>
    </w:p>
    <w:p w:rsidR="00D448AC" w:rsidRDefault="0077544D" w:rsidP="00D448A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dubbo</w:t>
      </w:r>
      <w:proofErr w:type="spellEnd"/>
    </w:p>
    <w:p w:rsidR="00CA50D9" w:rsidRDefault="00CA50D9" w:rsidP="00CA50D9">
      <w:r>
        <w:rPr>
          <w:rFonts w:hint="eastAsia"/>
        </w:rPr>
        <w:t>调用流程</w:t>
      </w:r>
      <w:r>
        <w:rPr>
          <w:rFonts w:hint="eastAsia"/>
        </w:rPr>
        <w:t xml:space="preserve"> </w:t>
      </w:r>
    </w:p>
    <w:p w:rsidR="00CA50D9" w:rsidRDefault="00D543C7" w:rsidP="00CA50D9">
      <w:pPr>
        <w:pStyle w:val="a3"/>
        <w:ind w:left="360"/>
      </w:pPr>
      <w:r>
        <w:rPr>
          <w:rFonts w:hint="eastAsia"/>
        </w:rPr>
        <w:t>a</w:t>
      </w:r>
      <w:r w:rsidR="00CA50D9">
        <w:rPr>
          <w:rFonts w:hint="eastAsia"/>
        </w:rPr>
        <w:t>.</w:t>
      </w:r>
      <w:r w:rsidR="00CA50D9">
        <w:rPr>
          <w:rFonts w:hint="eastAsia"/>
        </w:rPr>
        <w:t>服务容器负责启动，加载，运行服务提供者。</w:t>
      </w:r>
      <w:r w:rsidR="00CA50D9">
        <w:rPr>
          <w:rFonts w:hint="eastAsia"/>
        </w:rPr>
        <w:t xml:space="preserve"> </w:t>
      </w:r>
    </w:p>
    <w:p w:rsidR="00CA50D9" w:rsidRDefault="00D543C7" w:rsidP="00CA50D9">
      <w:pPr>
        <w:pStyle w:val="a3"/>
        <w:ind w:left="360"/>
      </w:pPr>
      <w:r>
        <w:t>b</w:t>
      </w:r>
      <w:r w:rsidR="00CA50D9">
        <w:rPr>
          <w:rFonts w:hint="eastAsia"/>
        </w:rPr>
        <w:t>.</w:t>
      </w:r>
      <w:r w:rsidR="00CA50D9">
        <w:rPr>
          <w:rFonts w:hint="eastAsia"/>
        </w:rPr>
        <w:t>服务提供者在启动时，向注册中心注册自己提供的服务。</w:t>
      </w:r>
      <w:r w:rsidR="00CA50D9">
        <w:rPr>
          <w:rFonts w:hint="eastAsia"/>
        </w:rPr>
        <w:t xml:space="preserve"> </w:t>
      </w:r>
    </w:p>
    <w:p w:rsidR="00CA50D9" w:rsidRDefault="00D543C7" w:rsidP="00CA50D9">
      <w:pPr>
        <w:pStyle w:val="a3"/>
        <w:ind w:left="360"/>
      </w:pPr>
      <w:r>
        <w:t>c</w:t>
      </w:r>
      <w:r w:rsidR="00CA50D9">
        <w:rPr>
          <w:rFonts w:hint="eastAsia"/>
        </w:rPr>
        <w:t>.</w:t>
      </w:r>
      <w:r w:rsidR="00CA50D9">
        <w:rPr>
          <w:rFonts w:hint="eastAsia"/>
        </w:rPr>
        <w:t>服务消费者在启动时，向注册中心订阅自己所需的服务。</w:t>
      </w:r>
      <w:r w:rsidR="00CA50D9">
        <w:rPr>
          <w:rFonts w:hint="eastAsia"/>
        </w:rPr>
        <w:t xml:space="preserve"> </w:t>
      </w:r>
    </w:p>
    <w:p w:rsidR="00CA50D9" w:rsidRDefault="00D543C7" w:rsidP="00CA50D9">
      <w:pPr>
        <w:pStyle w:val="a3"/>
        <w:ind w:leftChars="200" w:left="420"/>
      </w:pPr>
      <w:r>
        <w:t>d</w:t>
      </w:r>
      <w:r w:rsidR="00CA50D9">
        <w:rPr>
          <w:rFonts w:hint="eastAsia"/>
        </w:rPr>
        <w:t>.</w:t>
      </w:r>
      <w:r w:rsidR="00CA50D9">
        <w:rPr>
          <w:rFonts w:hint="eastAsia"/>
        </w:rPr>
        <w:t>注册中心返回服务提供者地址列表给消费者，如果有变更，注册中心将基于长连接推送变更数据给消费者。</w:t>
      </w:r>
      <w:r w:rsidR="00CA50D9">
        <w:rPr>
          <w:rFonts w:hint="eastAsia"/>
        </w:rPr>
        <w:t xml:space="preserve"> </w:t>
      </w:r>
    </w:p>
    <w:p w:rsidR="00CA50D9" w:rsidRDefault="00D543C7" w:rsidP="00CA50D9">
      <w:pPr>
        <w:pStyle w:val="a3"/>
        <w:ind w:leftChars="200" w:left="420"/>
      </w:pPr>
      <w:r>
        <w:t>e</w:t>
      </w:r>
      <w:r w:rsidR="00CA50D9">
        <w:rPr>
          <w:rFonts w:hint="eastAsia"/>
        </w:rPr>
        <w:t>.</w:t>
      </w:r>
      <w:r w:rsidR="00CA50D9">
        <w:rPr>
          <w:rFonts w:hint="eastAsia"/>
        </w:rPr>
        <w:t>服务消费者，从提供者地址列表中，基于软负载均衡算法，选一台提供者进行调用，如果调用失败，再选另一台调用。</w:t>
      </w:r>
      <w:r w:rsidR="00CA50D9">
        <w:rPr>
          <w:rFonts w:hint="eastAsia"/>
        </w:rPr>
        <w:t xml:space="preserve"> </w:t>
      </w:r>
    </w:p>
    <w:p w:rsidR="004E093B" w:rsidRDefault="00D543C7" w:rsidP="00D543C7">
      <w:pPr>
        <w:pStyle w:val="a3"/>
        <w:ind w:leftChars="400" w:left="840" w:firstLineChars="0" w:firstLine="0"/>
      </w:pPr>
      <w:r>
        <w:t>f</w:t>
      </w:r>
      <w:r w:rsidR="00CA50D9">
        <w:rPr>
          <w:rFonts w:hint="eastAsia"/>
        </w:rPr>
        <w:t>.</w:t>
      </w:r>
      <w:r w:rsidR="00CA50D9">
        <w:rPr>
          <w:rFonts w:hint="eastAsia"/>
        </w:rPr>
        <w:t>服务消费者和提供者，在内存中累计调用次数和调用时间，定时每分钟发送一次统计数据到监控中心</w:t>
      </w:r>
    </w:p>
    <w:p w:rsidR="008F6B79" w:rsidRDefault="0077544D" w:rsidP="0077544D">
      <w:pPr>
        <w:pStyle w:val="a3"/>
        <w:numPr>
          <w:ilvl w:val="0"/>
          <w:numId w:val="1"/>
        </w:numPr>
        <w:ind w:firstLineChars="0"/>
      </w:pPr>
      <w:proofErr w:type="spellStart"/>
      <w:r w:rsidRPr="0077544D">
        <w:t>ActiveMQ</w:t>
      </w:r>
      <w:proofErr w:type="spellEnd"/>
    </w:p>
    <w:p w:rsidR="00E41E93" w:rsidRDefault="00E41E93" w:rsidP="0066372B">
      <w:pPr>
        <w:pStyle w:val="a3"/>
        <w:ind w:left="360" w:firstLineChars="0" w:firstLine="0"/>
      </w:pPr>
    </w:p>
    <w:p w:rsidR="008F6B79" w:rsidRDefault="006F5D71" w:rsidP="00D448AC">
      <w:pPr>
        <w:pStyle w:val="a3"/>
        <w:numPr>
          <w:ilvl w:val="0"/>
          <w:numId w:val="1"/>
        </w:numPr>
        <w:ind w:firstLineChars="0"/>
      </w:pPr>
      <w:r>
        <w:t xml:space="preserve">Spring </w:t>
      </w:r>
      <w:proofErr w:type="spellStart"/>
      <w:r>
        <w:t>mvc</w:t>
      </w:r>
      <w:proofErr w:type="spellEnd"/>
      <w:r>
        <w:rPr>
          <w:rFonts w:hint="eastAsia"/>
        </w:rPr>
        <w:t>流程</w:t>
      </w:r>
    </w:p>
    <w:p w:rsidR="001536A3" w:rsidRDefault="001536A3" w:rsidP="001536A3">
      <w:pPr>
        <w:pStyle w:val="a3"/>
      </w:pPr>
    </w:p>
    <w:p w:rsidR="00AF45D9" w:rsidRDefault="00AF45D9" w:rsidP="00AF45D9">
      <w:pPr>
        <w:pStyle w:val="a3"/>
        <w:ind w:left="360"/>
      </w:pPr>
      <w:r>
        <w:rPr>
          <w:rFonts w:hint="eastAsia"/>
        </w:rPr>
        <w:t>具体步骤：</w:t>
      </w:r>
    </w:p>
    <w:p w:rsidR="00AF45D9" w:rsidRDefault="00AF45D9" w:rsidP="00AF45D9">
      <w:pPr>
        <w:pStyle w:val="a3"/>
        <w:ind w:left="360"/>
      </w:pPr>
    </w:p>
    <w:p w:rsidR="00AF45D9" w:rsidRDefault="00AF45D9" w:rsidP="00AF45D9">
      <w:pPr>
        <w:pStyle w:val="a3"/>
        <w:ind w:left="360"/>
      </w:pPr>
      <w:r>
        <w:rPr>
          <w:rFonts w:hint="eastAsia"/>
        </w:rPr>
        <w:t>第一步：发起请求到前端控制器</w:t>
      </w:r>
      <w:r>
        <w:rPr>
          <w:rFonts w:hint="eastAsia"/>
        </w:rPr>
        <w:t>(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)</w:t>
      </w:r>
    </w:p>
    <w:p w:rsidR="00AF45D9" w:rsidRDefault="00AF45D9" w:rsidP="00AF45D9">
      <w:pPr>
        <w:pStyle w:val="a3"/>
        <w:ind w:left="360"/>
      </w:pPr>
    </w:p>
    <w:p w:rsidR="00AF45D9" w:rsidRDefault="00AF45D9" w:rsidP="00AF45D9">
      <w:pPr>
        <w:pStyle w:val="a3"/>
        <w:ind w:left="360"/>
      </w:pPr>
      <w:r>
        <w:rPr>
          <w:rFonts w:hint="eastAsia"/>
        </w:rPr>
        <w:t>第二步：前端控制器请求</w:t>
      </w:r>
      <w:proofErr w:type="spellStart"/>
      <w:r>
        <w:rPr>
          <w:rFonts w:hint="eastAsia"/>
        </w:rPr>
        <w:t>HandlerMapping</w:t>
      </w:r>
      <w:proofErr w:type="spellEnd"/>
      <w:r>
        <w:rPr>
          <w:rFonts w:hint="eastAsia"/>
        </w:rPr>
        <w:t>查找</w:t>
      </w:r>
      <w:r>
        <w:rPr>
          <w:rFonts w:hint="eastAsia"/>
        </w:rPr>
        <w:t xml:space="preserve"> Handler </w:t>
      </w:r>
      <w:r>
        <w:rPr>
          <w:rFonts w:hint="eastAsia"/>
        </w:rPr>
        <w:t>（可以根据</w:t>
      </w:r>
      <w:r>
        <w:rPr>
          <w:rFonts w:hint="eastAsia"/>
        </w:rPr>
        <w:t>xml</w:t>
      </w:r>
      <w:r>
        <w:rPr>
          <w:rFonts w:hint="eastAsia"/>
        </w:rPr>
        <w:t>配置、注解进行查找）</w:t>
      </w:r>
    </w:p>
    <w:p w:rsidR="00AF45D9" w:rsidRDefault="00AF45D9" w:rsidP="00AF45D9">
      <w:pPr>
        <w:pStyle w:val="a3"/>
        <w:ind w:left="360"/>
      </w:pPr>
    </w:p>
    <w:p w:rsidR="00AF45D9" w:rsidRDefault="00AF45D9" w:rsidP="00AF45D9">
      <w:pPr>
        <w:pStyle w:val="a3"/>
        <w:ind w:left="360"/>
      </w:pPr>
      <w:r>
        <w:rPr>
          <w:rFonts w:hint="eastAsia"/>
        </w:rPr>
        <w:t>第三步：处理器映射器</w:t>
      </w:r>
      <w:proofErr w:type="spellStart"/>
      <w:r>
        <w:rPr>
          <w:rFonts w:hint="eastAsia"/>
        </w:rPr>
        <w:t>HandlerMapping</w:t>
      </w:r>
      <w:proofErr w:type="spellEnd"/>
      <w:r>
        <w:rPr>
          <w:rFonts w:hint="eastAsia"/>
        </w:rPr>
        <w:t>向前端控制器返回</w:t>
      </w:r>
      <w:r>
        <w:rPr>
          <w:rFonts w:hint="eastAsia"/>
        </w:rPr>
        <w:t>Handler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HandlerMapping</w:t>
      </w:r>
      <w:proofErr w:type="spellEnd"/>
      <w:r>
        <w:rPr>
          <w:rFonts w:hint="eastAsia"/>
        </w:rPr>
        <w:t>会把请求映射为</w:t>
      </w:r>
      <w:proofErr w:type="spellStart"/>
      <w:r>
        <w:rPr>
          <w:rFonts w:hint="eastAsia"/>
        </w:rPr>
        <w:t>HandlerExecutionChain</w:t>
      </w:r>
      <w:proofErr w:type="spellEnd"/>
      <w:r>
        <w:rPr>
          <w:rFonts w:hint="eastAsia"/>
        </w:rPr>
        <w:t>对象（包含一个</w:t>
      </w:r>
      <w:r>
        <w:rPr>
          <w:rFonts w:hint="eastAsia"/>
        </w:rPr>
        <w:t>Handler</w:t>
      </w:r>
      <w:r>
        <w:rPr>
          <w:rFonts w:hint="eastAsia"/>
        </w:rPr>
        <w:t>处理器（页面控制器）对象，多个</w:t>
      </w:r>
      <w:proofErr w:type="spellStart"/>
      <w:r>
        <w:rPr>
          <w:rFonts w:hint="eastAsia"/>
        </w:rPr>
        <w:t>HandlerInterceptor</w:t>
      </w:r>
      <w:proofErr w:type="spellEnd"/>
      <w:r>
        <w:rPr>
          <w:rFonts w:hint="eastAsia"/>
        </w:rPr>
        <w:t>拦截器对象），通过这种策略模式，很容易添加新的映射策略</w:t>
      </w:r>
    </w:p>
    <w:p w:rsidR="00AF45D9" w:rsidRDefault="00AF45D9" w:rsidP="00AF45D9">
      <w:pPr>
        <w:pStyle w:val="a3"/>
        <w:ind w:left="360"/>
      </w:pPr>
    </w:p>
    <w:p w:rsidR="00AF45D9" w:rsidRDefault="00AF45D9" w:rsidP="00AF45D9">
      <w:pPr>
        <w:pStyle w:val="a3"/>
        <w:ind w:left="360"/>
      </w:pPr>
      <w:r>
        <w:rPr>
          <w:rFonts w:hint="eastAsia"/>
        </w:rPr>
        <w:t>第四步：前端控制器调用处理器适配器去执行</w:t>
      </w:r>
      <w:r>
        <w:rPr>
          <w:rFonts w:hint="eastAsia"/>
        </w:rPr>
        <w:t>Handler</w:t>
      </w:r>
    </w:p>
    <w:p w:rsidR="00AF45D9" w:rsidRDefault="00AF45D9" w:rsidP="00AF45D9">
      <w:pPr>
        <w:pStyle w:val="a3"/>
        <w:ind w:left="360"/>
      </w:pPr>
    </w:p>
    <w:p w:rsidR="00AF45D9" w:rsidRDefault="00AF45D9" w:rsidP="00AF45D9">
      <w:pPr>
        <w:pStyle w:val="a3"/>
        <w:ind w:left="360"/>
      </w:pPr>
      <w:r>
        <w:rPr>
          <w:rFonts w:hint="eastAsia"/>
        </w:rPr>
        <w:t>第五步：处理器适配器</w:t>
      </w:r>
      <w:proofErr w:type="spellStart"/>
      <w:r>
        <w:rPr>
          <w:rFonts w:hint="eastAsia"/>
        </w:rPr>
        <w:t>HandlerAdapter</w:t>
      </w:r>
      <w:proofErr w:type="spellEnd"/>
      <w:r>
        <w:rPr>
          <w:rFonts w:hint="eastAsia"/>
        </w:rPr>
        <w:t>将会根据适配的结果去执行</w:t>
      </w:r>
      <w:r>
        <w:rPr>
          <w:rFonts w:hint="eastAsia"/>
        </w:rPr>
        <w:t>Handler</w:t>
      </w:r>
    </w:p>
    <w:p w:rsidR="00AF45D9" w:rsidRDefault="00AF45D9" w:rsidP="00AF45D9">
      <w:pPr>
        <w:pStyle w:val="a3"/>
        <w:ind w:left="360"/>
      </w:pPr>
    </w:p>
    <w:p w:rsidR="00AF45D9" w:rsidRDefault="00AF45D9" w:rsidP="00AF45D9">
      <w:pPr>
        <w:pStyle w:val="a3"/>
        <w:ind w:left="360"/>
      </w:pPr>
      <w:r>
        <w:rPr>
          <w:rFonts w:hint="eastAsia"/>
        </w:rPr>
        <w:t>第六步：</w:t>
      </w:r>
      <w:r>
        <w:rPr>
          <w:rFonts w:hint="eastAsia"/>
        </w:rPr>
        <w:t>Handler</w:t>
      </w:r>
      <w:r>
        <w:rPr>
          <w:rFonts w:hint="eastAsia"/>
        </w:rPr>
        <w:t>执行完成给适配器返回</w:t>
      </w:r>
      <w:proofErr w:type="spellStart"/>
      <w:r>
        <w:rPr>
          <w:rFonts w:hint="eastAsia"/>
        </w:rPr>
        <w:t>ModelAndView</w:t>
      </w:r>
      <w:proofErr w:type="spellEnd"/>
    </w:p>
    <w:p w:rsidR="00AF45D9" w:rsidRDefault="00AF45D9" w:rsidP="00AF45D9">
      <w:pPr>
        <w:pStyle w:val="a3"/>
        <w:ind w:left="360"/>
      </w:pPr>
    </w:p>
    <w:p w:rsidR="00AF45D9" w:rsidRDefault="00AF45D9" w:rsidP="00AF45D9">
      <w:pPr>
        <w:pStyle w:val="a3"/>
        <w:ind w:left="360"/>
      </w:pPr>
      <w:r>
        <w:rPr>
          <w:rFonts w:hint="eastAsia"/>
        </w:rPr>
        <w:t>第七步：处理器适配器向前端控制器返回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框架的一个底层对象，包括</w:t>
      </w:r>
      <w:r>
        <w:rPr>
          <w:rFonts w:hint="eastAsia"/>
        </w:rPr>
        <w:t xml:space="preserve"> Model</w:t>
      </w:r>
      <w:r>
        <w:rPr>
          <w:rFonts w:hint="eastAsia"/>
        </w:rPr>
        <w:t>和</w:t>
      </w:r>
      <w:r>
        <w:rPr>
          <w:rFonts w:hint="eastAsia"/>
        </w:rPr>
        <w:t>view</w:t>
      </w:r>
      <w:r>
        <w:rPr>
          <w:rFonts w:hint="eastAsia"/>
        </w:rPr>
        <w:t>）</w:t>
      </w:r>
    </w:p>
    <w:p w:rsidR="00AF45D9" w:rsidRDefault="00AF45D9" w:rsidP="00AF45D9">
      <w:pPr>
        <w:pStyle w:val="a3"/>
        <w:ind w:left="360"/>
      </w:pPr>
    </w:p>
    <w:p w:rsidR="00AF45D9" w:rsidRDefault="00AF45D9" w:rsidP="00AF45D9">
      <w:pPr>
        <w:pStyle w:val="a3"/>
        <w:ind w:left="360"/>
      </w:pPr>
      <w:r>
        <w:rPr>
          <w:rFonts w:hint="eastAsia"/>
        </w:rPr>
        <w:t>第八步：前端控制器请求视图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去进行视图解析</w:t>
      </w:r>
      <w:r>
        <w:rPr>
          <w:rFonts w:hint="eastAsia"/>
        </w:rPr>
        <w:t xml:space="preserve"> </w:t>
      </w:r>
      <w:r>
        <w:rPr>
          <w:rFonts w:hint="eastAsia"/>
        </w:rPr>
        <w:t>（根据逻辑视图名解析成真正的视图</w:t>
      </w:r>
      <w:r>
        <w:rPr>
          <w:rFonts w:hint="eastAsia"/>
        </w:rPr>
        <w:t>(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)</w:t>
      </w:r>
      <w:r>
        <w:rPr>
          <w:rFonts w:hint="eastAsia"/>
        </w:rPr>
        <w:t>），通过这种策略很容易更换其他视图技术，只需要更改视图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即可</w:t>
      </w:r>
    </w:p>
    <w:p w:rsidR="00AF45D9" w:rsidRDefault="00AF45D9" w:rsidP="00AF45D9">
      <w:pPr>
        <w:pStyle w:val="a3"/>
        <w:ind w:left="360"/>
      </w:pPr>
    </w:p>
    <w:p w:rsidR="00AF45D9" w:rsidRDefault="00AF45D9" w:rsidP="00AF45D9">
      <w:pPr>
        <w:pStyle w:val="a3"/>
        <w:ind w:left="360"/>
      </w:pPr>
      <w:r>
        <w:rPr>
          <w:rFonts w:hint="eastAsia"/>
        </w:rPr>
        <w:t>第九步：视图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向前端控制器返回</w:t>
      </w:r>
      <w:r>
        <w:rPr>
          <w:rFonts w:hint="eastAsia"/>
        </w:rPr>
        <w:t>View</w:t>
      </w:r>
    </w:p>
    <w:p w:rsidR="00AF45D9" w:rsidRDefault="00AF45D9" w:rsidP="00AF45D9">
      <w:pPr>
        <w:pStyle w:val="a3"/>
        <w:ind w:left="360"/>
      </w:pPr>
    </w:p>
    <w:p w:rsidR="00AF45D9" w:rsidRDefault="00AF45D9" w:rsidP="00AF45D9">
      <w:pPr>
        <w:pStyle w:val="a3"/>
        <w:ind w:left="360"/>
      </w:pPr>
      <w:r>
        <w:rPr>
          <w:rFonts w:hint="eastAsia"/>
        </w:rPr>
        <w:t>第十步：前端控制器进行视图渲染</w:t>
      </w:r>
      <w:r>
        <w:rPr>
          <w:rFonts w:hint="eastAsia"/>
        </w:rPr>
        <w:t xml:space="preserve"> </w:t>
      </w:r>
      <w:r>
        <w:rPr>
          <w:rFonts w:hint="eastAsia"/>
        </w:rPr>
        <w:t>（视图渲染将模型数据</w:t>
      </w:r>
      <w:r>
        <w:rPr>
          <w:rFonts w:hint="eastAsia"/>
        </w:rPr>
        <w:t>(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对象中</w:t>
      </w:r>
      <w:r>
        <w:rPr>
          <w:rFonts w:hint="eastAsia"/>
        </w:rPr>
        <w:t>)</w:t>
      </w:r>
      <w:r>
        <w:rPr>
          <w:rFonts w:hint="eastAsia"/>
        </w:rPr>
        <w:t>填充到</w:t>
      </w:r>
      <w:r>
        <w:rPr>
          <w:rFonts w:hint="eastAsia"/>
        </w:rPr>
        <w:t>request</w:t>
      </w:r>
      <w:r>
        <w:rPr>
          <w:rFonts w:hint="eastAsia"/>
        </w:rPr>
        <w:t>域）</w:t>
      </w:r>
    </w:p>
    <w:p w:rsidR="00AF45D9" w:rsidRDefault="00AF45D9" w:rsidP="00AF45D9">
      <w:pPr>
        <w:pStyle w:val="a3"/>
        <w:ind w:left="360"/>
      </w:pPr>
    </w:p>
    <w:p w:rsidR="001536A3" w:rsidRDefault="00AF45D9" w:rsidP="00AF45D9">
      <w:pPr>
        <w:pStyle w:val="a3"/>
        <w:ind w:left="360" w:firstLineChars="0" w:firstLine="0"/>
      </w:pPr>
      <w:r>
        <w:rPr>
          <w:rFonts w:hint="eastAsia"/>
        </w:rPr>
        <w:t>第十一步：前端控制器向用户响应结果</w:t>
      </w:r>
    </w:p>
    <w:p w:rsidR="008F6B79" w:rsidRDefault="006F5D71" w:rsidP="00D448AC">
      <w:pPr>
        <w:pStyle w:val="a3"/>
        <w:numPr>
          <w:ilvl w:val="0"/>
          <w:numId w:val="1"/>
        </w:numPr>
        <w:ind w:firstLineChars="0"/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 xml:space="preserve"> </w:t>
      </w:r>
      <w:r w:rsidR="00001880">
        <w:rPr>
          <w:rFonts w:hint="eastAsia"/>
        </w:rPr>
        <w:t>四大作用域</w:t>
      </w:r>
    </w:p>
    <w:p w:rsidR="00001880" w:rsidRDefault="00001880" w:rsidP="00001880">
      <w:pPr>
        <w:pStyle w:val="a3"/>
        <w:ind w:left="360" w:firstLineChars="0" w:firstLine="0"/>
      </w:pPr>
    </w:p>
    <w:p w:rsidR="00001880" w:rsidRDefault="00001880" w:rsidP="00001880">
      <w:pPr>
        <w:pStyle w:val="a3"/>
        <w:ind w:left="360"/>
      </w:pP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 xml:space="preserve">     context</w:t>
      </w:r>
      <w:r>
        <w:rPr>
          <w:rFonts w:hint="eastAsia"/>
        </w:rPr>
        <w:t>域</w:t>
      </w:r>
    </w:p>
    <w:p w:rsidR="00001880" w:rsidRDefault="00001880" w:rsidP="00001880">
      <w:pPr>
        <w:pStyle w:val="a3"/>
        <w:ind w:left="360"/>
      </w:pPr>
      <w:proofErr w:type="spellStart"/>
      <w:r>
        <w:rPr>
          <w:rFonts w:hint="eastAsia"/>
        </w:rPr>
        <w:t>HttpServletRequet</w:t>
      </w:r>
      <w:proofErr w:type="spellEnd"/>
      <w:r>
        <w:rPr>
          <w:rFonts w:hint="eastAsia"/>
        </w:rPr>
        <w:t xml:space="preserve">  request</w:t>
      </w:r>
      <w:r>
        <w:rPr>
          <w:rFonts w:hint="eastAsia"/>
        </w:rPr>
        <w:t>域</w:t>
      </w:r>
    </w:p>
    <w:p w:rsidR="00001880" w:rsidRDefault="00001880" w:rsidP="00001880">
      <w:pPr>
        <w:pStyle w:val="a3"/>
        <w:ind w:left="360"/>
      </w:pP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 xml:space="preserve">        session</w:t>
      </w:r>
      <w:r>
        <w:rPr>
          <w:rFonts w:hint="eastAsia"/>
        </w:rPr>
        <w:t>域</w:t>
      </w:r>
      <w:r>
        <w:rPr>
          <w:rFonts w:hint="eastAsia"/>
        </w:rPr>
        <w:t xml:space="preserve">     --</w:t>
      </w:r>
      <w:r>
        <w:rPr>
          <w:rFonts w:hint="eastAsia"/>
        </w:rPr>
        <w:t>前三种在学习</w:t>
      </w:r>
      <w:r>
        <w:rPr>
          <w:rFonts w:hint="eastAsia"/>
        </w:rPr>
        <w:t>Servlet</w:t>
      </w:r>
      <w:r>
        <w:rPr>
          <w:rFonts w:hint="eastAsia"/>
        </w:rPr>
        <w:t>时就能接触到</w:t>
      </w:r>
    </w:p>
    <w:p w:rsidR="00001880" w:rsidRDefault="00001880" w:rsidP="00001880">
      <w:pPr>
        <w:pStyle w:val="a3"/>
        <w:ind w:left="360" w:firstLineChars="0" w:firstLine="0"/>
      </w:pPr>
      <w:proofErr w:type="spellStart"/>
      <w:r>
        <w:rPr>
          <w:rFonts w:hint="eastAsia"/>
        </w:rPr>
        <w:t>PageContext</w:t>
      </w:r>
      <w:proofErr w:type="spellEnd"/>
      <w:r>
        <w:rPr>
          <w:rFonts w:hint="eastAsia"/>
        </w:rPr>
        <w:t xml:space="preserve">        page</w:t>
      </w:r>
      <w:r>
        <w:rPr>
          <w:rFonts w:hint="eastAsia"/>
        </w:rPr>
        <w:t>域</w:t>
      </w:r>
    </w:p>
    <w:p w:rsidR="00001880" w:rsidRDefault="00001880" w:rsidP="00001880">
      <w:pPr>
        <w:pStyle w:val="a3"/>
        <w:numPr>
          <w:ilvl w:val="0"/>
          <w:numId w:val="1"/>
        </w:numPr>
        <w:ind w:firstLineChars="0"/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九大</w:t>
      </w:r>
      <w:r>
        <w:t>内置对象</w:t>
      </w:r>
    </w:p>
    <w:p w:rsidR="00794E54" w:rsidRDefault="00794E54" w:rsidP="00794E54">
      <w:pPr>
        <w:pStyle w:val="a3"/>
        <w:ind w:left="360" w:firstLineChars="0" w:firstLine="0"/>
      </w:pPr>
    </w:p>
    <w:p w:rsidR="00794E54" w:rsidRDefault="00794E54" w:rsidP="00794E54">
      <w:pPr>
        <w:pStyle w:val="a3"/>
        <w:ind w:left="360"/>
      </w:pPr>
      <w:r>
        <w:rPr>
          <w:rFonts w:hint="eastAsia"/>
        </w:rPr>
        <w:t>内置对象名</w:t>
      </w:r>
      <w:r>
        <w:rPr>
          <w:rFonts w:hint="eastAsia"/>
        </w:rPr>
        <w:t xml:space="preserve">          </w:t>
      </w:r>
      <w:r>
        <w:rPr>
          <w:rFonts w:hint="eastAsia"/>
        </w:rPr>
        <w:t>类型</w:t>
      </w:r>
    </w:p>
    <w:p w:rsidR="00794E54" w:rsidRDefault="00794E54" w:rsidP="00794E54">
      <w:pPr>
        <w:pStyle w:val="a3"/>
        <w:ind w:left="360"/>
      </w:pPr>
      <w:proofErr w:type="gramStart"/>
      <w:r>
        <w:t>request</w:t>
      </w:r>
      <w:proofErr w:type="gramEnd"/>
      <w:r>
        <w:tab/>
        <w:t xml:space="preserve">       </w:t>
      </w:r>
      <w:proofErr w:type="spellStart"/>
      <w:r>
        <w:t>HttpServletRequest</w:t>
      </w:r>
      <w:proofErr w:type="spellEnd"/>
    </w:p>
    <w:p w:rsidR="00794E54" w:rsidRDefault="00794E54" w:rsidP="00794E54">
      <w:pPr>
        <w:pStyle w:val="a3"/>
        <w:ind w:left="360"/>
      </w:pPr>
      <w:proofErr w:type="gramStart"/>
      <w:r>
        <w:t>response</w:t>
      </w:r>
      <w:proofErr w:type="gramEnd"/>
      <w:r>
        <w:t xml:space="preserve">       </w:t>
      </w:r>
      <w:proofErr w:type="spellStart"/>
      <w:r>
        <w:t>HttpServletResponse</w:t>
      </w:r>
      <w:proofErr w:type="spellEnd"/>
    </w:p>
    <w:p w:rsidR="00794E54" w:rsidRDefault="00794E54" w:rsidP="00794E54">
      <w:pPr>
        <w:pStyle w:val="a3"/>
        <w:ind w:left="360"/>
      </w:pPr>
      <w:proofErr w:type="spellStart"/>
      <w:proofErr w:type="gramStart"/>
      <w:r>
        <w:lastRenderedPageBreak/>
        <w:t>config</w:t>
      </w:r>
      <w:proofErr w:type="spellEnd"/>
      <w:proofErr w:type="gramEnd"/>
      <w:r>
        <w:t xml:space="preserve">         </w:t>
      </w:r>
      <w:proofErr w:type="spellStart"/>
      <w:r>
        <w:t>ServletConfig</w:t>
      </w:r>
      <w:proofErr w:type="spellEnd"/>
    </w:p>
    <w:p w:rsidR="00794E54" w:rsidRDefault="00794E54" w:rsidP="00794E54">
      <w:pPr>
        <w:pStyle w:val="a3"/>
        <w:ind w:left="360"/>
      </w:pPr>
      <w:proofErr w:type="gramStart"/>
      <w:r>
        <w:t>application</w:t>
      </w:r>
      <w:proofErr w:type="gramEnd"/>
      <w:r>
        <w:t xml:space="preserve">    </w:t>
      </w:r>
      <w:proofErr w:type="spellStart"/>
      <w:r>
        <w:t>ServletContext</w:t>
      </w:r>
      <w:proofErr w:type="spellEnd"/>
    </w:p>
    <w:p w:rsidR="00794E54" w:rsidRDefault="00794E54" w:rsidP="00794E54">
      <w:pPr>
        <w:pStyle w:val="a3"/>
        <w:ind w:left="360"/>
      </w:pPr>
      <w:proofErr w:type="gramStart"/>
      <w:r>
        <w:t>session</w:t>
      </w:r>
      <w:proofErr w:type="gramEnd"/>
      <w:r>
        <w:t xml:space="preserve">        </w:t>
      </w:r>
      <w:proofErr w:type="spellStart"/>
      <w:r>
        <w:t>HttpSession</w:t>
      </w:r>
      <w:proofErr w:type="spellEnd"/>
    </w:p>
    <w:p w:rsidR="00794E54" w:rsidRDefault="00794E54" w:rsidP="00794E54">
      <w:pPr>
        <w:pStyle w:val="a3"/>
        <w:ind w:left="360"/>
      </w:pPr>
      <w:proofErr w:type="gramStart"/>
      <w:r>
        <w:t>exception</w:t>
      </w:r>
      <w:proofErr w:type="gramEnd"/>
      <w:r>
        <w:t xml:space="preserve">      </w:t>
      </w:r>
      <w:proofErr w:type="spellStart"/>
      <w:r>
        <w:t>Throwable</w:t>
      </w:r>
      <w:proofErr w:type="spellEnd"/>
    </w:p>
    <w:p w:rsidR="00794E54" w:rsidRDefault="00794E54" w:rsidP="00794E54">
      <w:pPr>
        <w:pStyle w:val="a3"/>
        <w:ind w:left="360"/>
      </w:pPr>
      <w:proofErr w:type="gramStart"/>
      <w:r>
        <w:t>page</w:t>
      </w:r>
      <w:proofErr w:type="gramEnd"/>
      <w:r>
        <w:t xml:space="preserve">           Object(this)</w:t>
      </w:r>
    </w:p>
    <w:p w:rsidR="00794E54" w:rsidRDefault="00794E54" w:rsidP="00794E54">
      <w:pPr>
        <w:pStyle w:val="a3"/>
        <w:ind w:left="360"/>
      </w:pPr>
      <w:proofErr w:type="gramStart"/>
      <w:r>
        <w:t>out</w:t>
      </w:r>
      <w:proofErr w:type="gramEnd"/>
      <w:r>
        <w:t xml:space="preserve">            </w:t>
      </w:r>
      <w:proofErr w:type="spellStart"/>
      <w:r>
        <w:t>JspWriter</w:t>
      </w:r>
      <w:proofErr w:type="spellEnd"/>
    </w:p>
    <w:p w:rsidR="00794E54" w:rsidRDefault="00794E54" w:rsidP="00794E54">
      <w:pPr>
        <w:pStyle w:val="a3"/>
        <w:ind w:left="360"/>
      </w:pPr>
      <w:proofErr w:type="spellStart"/>
      <w:proofErr w:type="gramStart"/>
      <w:r>
        <w:t>pageContext</w:t>
      </w:r>
      <w:proofErr w:type="spellEnd"/>
      <w:proofErr w:type="gramEnd"/>
      <w:r>
        <w:t xml:space="preserve">    </w:t>
      </w:r>
      <w:proofErr w:type="spellStart"/>
      <w:r>
        <w:t>PageContext</w:t>
      </w:r>
      <w:proofErr w:type="spellEnd"/>
    </w:p>
    <w:p w:rsidR="008F6B79" w:rsidRDefault="006F5D71" w:rsidP="00D448AC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truts2</w:t>
      </w:r>
      <w:r>
        <w:rPr>
          <w:rFonts w:hint="eastAsia"/>
        </w:rPr>
        <w:t>流程</w:t>
      </w:r>
    </w:p>
    <w:p w:rsidR="008F6B79" w:rsidRDefault="006F5D71" w:rsidP="006F5D71">
      <w:pPr>
        <w:pStyle w:val="a3"/>
        <w:numPr>
          <w:ilvl w:val="0"/>
          <w:numId w:val="1"/>
        </w:numPr>
        <w:ind w:firstLineChars="0"/>
      </w:pPr>
      <w:proofErr w:type="spellStart"/>
      <w:r w:rsidRPr="006F5D71">
        <w:t>Mybatis</w:t>
      </w:r>
      <w:proofErr w:type="spellEnd"/>
      <w:r>
        <w:rPr>
          <w:rFonts w:hint="eastAsia"/>
        </w:rPr>
        <w:t>分页</w:t>
      </w:r>
    </w:p>
    <w:p w:rsidR="008F6B79" w:rsidRDefault="006F5D71" w:rsidP="00D448AC">
      <w:pPr>
        <w:pStyle w:val="a3"/>
        <w:numPr>
          <w:ilvl w:val="0"/>
          <w:numId w:val="1"/>
        </w:numPr>
        <w:ind w:firstLineChars="0"/>
      </w:pPr>
      <w:proofErr w:type="spellStart"/>
      <w:r>
        <w:t>Jdbc</w:t>
      </w:r>
      <w:proofErr w:type="spellEnd"/>
      <w:r>
        <w:rPr>
          <w:rFonts w:hint="eastAsia"/>
        </w:rPr>
        <w:t>实现</w:t>
      </w:r>
    </w:p>
    <w:p w:rsidR="008F6B79" w:rsidRDefault="006F5D71" w:rsidP="00D448AC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注入</w:t>
      </w:r>
    </w:p>
    <w:p w:rsidR="008F6B79" w:rsidRDefault="006F5D71" w:rsidP="00D448AC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控制反转</w:t>
      </w:r>
    </w:p>
    <w:p w:rsidR="008F6B79" w:rsidRDefault="006F5D71" w:rsidP="00D448AC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 xml:space="preserve">pring </w:t>
      </w:r>
      <w:r>
        <w:t>AOP</w:t>
      </w:r>
      <w:r w:rsidR="00B0155D">
        <w:rPr>
          <w:rFonts w:hint="eastAsia"/>
        </w:rPr>
        <w:t>应用</w:t>
      </w:r>
      <w:r w:rsidR="00B0155D">
        <w:t>场景</w:t>
      </w:r>
    </w:p>
    <w:p w:rsidR="00E623E6" w:rsidRDefault="00E623E6" w:rsidP="006103C1">
      <w:r>
        <w:rPr>
          <w:rFonts w:hint="eastAsia"/>
        </w:rPr>
        <w:t>AOP</w:t>
      </w:r>
      <w:r>
        <w:rPr>
          <w:rFonts w:hint="eastAsia"/>
        </w:rPr>
        <w:t>用来封装横切关注点，具体可以在下面的场景中使用</w:t>
      </w:r>
      <w:r>
        <w:rPr>
          <w:rFonts w:hint="eastAsia"/>
        </w:rPr>
        <w:t>:</w:t>
      </w:r>
    </w:p>
    <w:p w:rsidR="00E623E6" w:rsidRDefault="00E623E6" w:rsidP="00E623E6">
      <w:pPr>
        <w:pStyle w:val="a3"/>
        <w:ind w:left="360"/>
      </w:pPr>
      <w:r>
        <w:rPr>
          <w:rFonts w:hint="eastAsia"/>
        </w:rPr>
        <w:t xml:space="preserve">Authentication </w:t>
      </w:r>
      <w:r>
        <w:rPr>
          <w:rFonts w:hint="eastAsia"/>
        </w:rPr>
        <w:t>权限</w:t>
      </w:r>
    </w:p>
    <w:p w:rsidR="00E623E6" w:rsidRDefault="00E623E6" w:rsidP="00E623E6">
      <w:pPr>
        <w:pStyle w:val="a3"/>
        <w:ind w:left="360"/>
      </w:pPr>
      <w:r>
        <w:rPr>
          <w:rFonts w:hint="eastAsia"/>
        </w:rPr>
        <w:t xml:space="preserve">Caching </w:t>
      </w:r>
      <w:r>
        <w:rPr>
          <w:rFonts w:hint="eastAsia"/>
        </w:rPr>
        <w:t>缓存</w:t>
      </w:r>
    </w:p>
    <w:p w:rsidR="00E623E6" w:rsidRDefault="00E623E6" w:rsidP="00E623E6">
      <w:pPr>
        <w:pStyle w:val="a3"/>
        <w:ind w:left="360"/>
      </w:pPr>
      <w:r>
        <w:rPr>
          <w:rFonts w:hint="eastAsia"/>
        </w:rPr>
        <w:t xml:space="preserve">Context passing </w:t>
      </w:r>
      <w:r>
        <w:rPr>
          <w:rFonts w:hint="eastAsia"/>
        </w:rPr>
        <w:t>内容传递</w:t>
      </w:r>
    </w:p>
    <w:p w:rsidR="00E623E6" w:rsidRDefault="00E623E6" w:rsidP="00E623E6">
      <w:pPr>
        <w:pStyle w:val="a3"/>
        <w:ind w:left="360"/>
      </w:pPr>
      <w:r>
        <w:rPr>
          <w:rFonts w:hint="eastAsia"/>
        </w:rPr>
        <w:t xml:space="preserve">Error handling </w:t>
      </w:r>
      <w:r>
        <w:rPr>
          <w:rFonts w:hint="eastAsia"/>
        </w:rPr>
        <w:t>错误处理</w:t>
      </w:r>
    </w:p>
    <w:p w:rsidR="00E623E6" w:rsidRDefault="00E623E6" w:rsidP="00E623E6">
      <w:pPr>
        <w:pStyle w:val="a3"/>
        <w:ind w:left="360"/>
      </w:pPr>
      <w:r>
        <w:rPr>
          <w:rFonts w:hint="eastAsia"/>
        </w:rPr>
        <w:t>Lazy loading</w:t>
      </w:r>
      <w:r>
        <w:rPr>
          <w:rFonts w:hint="eastAsia"/>
        </w:rPr>
        <w:t xml:space="preserve">　懒加载</w:t>
      </w:r>
    </w:p>
    <w:p w:rsidR="00E623E6" w:rsidRDefault="00E623E6" w:rsidP="00E623E6">
      <w:pPr>
        <w:pStyle w:val="a3"/>
        <w:ind w:left="360"/>
      </w:pPr>
      <w:r>
        <w:rPr>
          <w:rFonts w:hint="eastAsia"/>
        </w:rPr>
        <w:t>Debugging</w:t>
      </w:r>
      <w:r>
        <w:rPr>
          <w:rFonts w:hint="eastAsia"/>
        </w:rPr>
        <w:t xml:space="preserve">　　调试</w:t>
      </w:r>
    </w:p>
    <w:p w:rsidR="00E623E6" w:rsidRDefault="00E623E6" w:rsidP="00E623E6">
      <w:pPr>
        <w:pStyle w:val="a3"/>
        <w:ind w:left="360"/>
      </w:pPr>
      <w:r>
        <w:rPr>
          <w:rFonts w:hint="eastAsia"/>
        </w:rPr>
        <w:t>logging, tracing, profiling and monitoring</w:t>
      </w:r>
      <w:r>
        <w:rPr>
          <w:rFonts w:hint="eastAsia"/>
        </w:rPr>
        <w:t xml:space="preserve">　记录跟踪　优化　校准</w:t>
      </w:r>
    </w:p>
    <w:p w:rsidR="00E623E6" w:rsidRDefault="00E623E6" w:rsidP="00E623E6">
      <w:pPr>
        <w:pStyle w:val="a3"/>
        <w:ind w:left="360"/>
      </w:pPr>
      <w:r>
        <w:rPr>
          <w:rFonts w:hint="eastAsia"/>
        </w:rPr>
        <w:t>Performance optimization</w:t>
      </w:r>
      <w:r>
        <w:rPr>
          <w:rFonts w:hint="eastAsia"/>
        </w:rPr>
        <w:t xml:space="preserve">　性能优化</w:t>
      </w:r>
    </w:p>
    <w:p w:rsidR="00E623E6" w:rsidRDefault="00E623E6" w:rsidP="00E623E6">
      <w:pPr>
        <w:pStyle w:val="a3"/>
        <w:ind w:left="360"/>
      </w:pPr>
      <w:r>
        <w:rPr>
          <w:rFonts w:hint="eastAsia"/>
        </w:rPr>
        <w:t>Persistence</w:t>
      </w:r>
      <w:r>
        <w:rPr>
          <w:rFonts w:hint="eastAsia"/>
        </w:rPr>
        <w:t xml:space="preserve">　　持久化</w:t>
      </w:r>
    </w:p>
    <w:p w:rsidR="00E623E6" w:rsidRDefault="00E623E6" w:rsidP="00E623E6">
      <w:pPr>
        <w:pStyle w:val="a3"/>
        <w:ind w:left="360"/>
      </w:pPr>
      <w:r>
        <w:rPr>
          <w:rFonts w:hint="eastAsia"/>
        </w:rPr>
        <w:t>Resource pooling</w:t>
      </w:r>
      <w:r>
        <w:rPr>
          <w:rFonts w:hint="eastAsia"/>
        </w:rPr>
        <w:t xml:space="preserve">　资源池</w:t>
      </w:r>
    </w:p>
    <w:p w:rsidR="00E623E6" w:rsidRDefault="00E623E6" w:rsidP="00E623E6">
      <w:pPr>
        <w:pStyle w:val="a3"/>
        <w:ind w:left="360"/>
      </w:pPr>
      <w:r>
        <w:rPr>
          <w:rFonts w:hint="eastAsia"/>
        </w:rPr>
        <w:t>Synchronization</w:t>
      </w:r>
      <w:r>
        <w:rPr>
          <w:rFonts w:hint="eastAsia"/>
        </w:rPr>
        <w:t xml:space="preserve">　同步</w:t>
      </w:r>
    </w:p>
    <w:p w:rsidR="006C587C" w:rsidRDefault="00E623E6" w:rsidP="00E623E6">
      <w:pPr>
        <w:pStyle w:val="a3"/>
        <w:ind w:left="360" w:firstLineChars="0" w:firstLine="0"/>
      </w:pPr>
      <w:r>
        <w:rPr>
          <w:rFonts w:hint="eastAsia"/>
        </w:rPr>
        <w:t xml:space="preserve">Transactions </w:t>
      </w:r>
      <w:r>
        <w:rPr>
          <w:rFonts w:hint="eastAsia"/>
        </w:rPr>
        <w:t>事务</w:t>
      </w:r>
    </w:p>
    <w:p w:rsidR="00B0155D" w:rsidRDefault="00B0155D" w:rsidP="00B0155D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 xml:space="preserve">pring </w:t>
      </w:r>
      <w:r>
        <w:t>AOP</w:t>
      </w:r>
      <w:r w:rsidR="009E7763">
        <w:rPr>
          <w:rFonts w:hint="eastAsia"/>
        </w:rPr>
        <w:t xml:space="preserve"> XML</w:t>
      </w:r>
      <w:r w:rsidR="009E7763">
        <w:rPr>
          <w:rFonts w:hint="eastAsia"/>
        </w:rPr>
        <w:t>配置</w:t>
      </w:r>
    </w:p>
    <w:p w:rsidR="009E7763" w:rsidRDefault="009E7763" w:rsidP="009E7763">
      <w:pPr>
        <w:pStyle w:val="a3"/>
        <w:ind w:left="360" w:firstLineChars="0" w:firstLine="0"/>
      </w:pPr>
    </w:p>
    <w:p w:rsidR="009E7763" w:rsidRDefault="009E7763" w:rsidP="009E7763">
      <w:pPr>
        <w:pStyle w:val="a3"/>
        <w:ind w:left="360"/>
      </w:pPr>
      <w:r>
        <w:t>&lt;</w:t>
      </w:r>
      <w:proofErr w:type="spellStart"/>
      <w:proofErr w:type="gramStart"/>
      <w:r>
        <w:t>aop:</w:t>
      </w:r>
      <w:proofErr w:type="gramEnd"/>
      <w:r>
        <w:t>config</w:t>
      </w:r>
      <w:proofErr w:type="spellEnd"/>
      <w:r>
        <w:t>&gt;</w:t>
      </w:r>
    </w:p>
    <w:p w:rsidR="009E7763" w:rsidRDefault="009E7763" w:rsidP="009E7763">
      <w:pPr>
        <w:pStyle w:val="a3"/>
        <w:ind w:left="360"/>
      </w:pPr>
      <w:r>
        <w:t xml:space="preserve">        &lt;</w:t>
      </w:r>
      <w:proofErr w:type="spellStart"/>
      <w:r>
        <w:t>aop</w:t>
      </w:r>
      <w:proofErr w:type="gramStart"/>
      <w:r>
        <w:t>:pointcut</w:t>
      </w:r>
      <w:proofErr w:type="spellEnd"/>
      <w:proofErr w:type="gramEnd"/>
      <w:r>
        <w:t xml:space="preserve"> id="</w:t>
      </w:r>
      <w:proofErr w:type="spellStart"/>
      <w:r>
        <w:t>loggerCutpoint</w:t>
      </w:r>
      <w:proofErr w:type="spellEnd"/>
      <w:r>
        <w:t>"</w:t>
      </w:r>
    </w:p>
    <w:p w:rsidR="009E7763" w:rsidRDefault="009E7763" w:rsidP="009E7763">
      <w:pPr>
        <w:pStyle w:val="a3"/>
        <w:ind w:left="360"/>
      </w:pPr>
      <w:r>
        <w:t xml:space="preserve">            </w:t>
      </w:r>
      <w:proofErr w:type="gramStart"/>
      <w:r>
        <w:t>expression</w:t>
      </w:r>
      <w:proofErr w:type="gramEnd"/>
      <w:r>
        <w:t>=</w:t>
      </w:r>
    </w:p>
    <w:p w:rsidR="009E7763" w:rsidRDefault="009E7763" w:rsidP="009E7763">
      <w:pPr>
        <w:pStyle w:val="a3"/>
        <w:ind w:left="360"/>
      </w:pPr>
      <w:r>
        <w:t xml:space="preserve">            "</w:t>
      </w:r>
      <w:proofErr w:type="gramStart"/>
      <w:r>
        <w:t>execution(</w:t>
      </w:r>
      <w:proofErr w:type="gramEnd"/>
      <w:r>
        <w:t>* com.how2java.service.ProductService.*(..)) "/&gt;</w:t>
      </w:r>
    </w:p>
    <w:p w:rsidR="009E7763" w:rsidRDefault="009E7763" w:rsidP="009E7763">
      <w:pPr>
        <w:pStyle w:val="a3"/>
        <w:ind w:left="360"/>
      </w:pPr>
      <w:r>
        <w:t xml:space="preserve">             </w:t>
      </w:r>
    </w:p>
    <w:p w:rsidR="009E7763" w:rsidRDefault="009E7763" w:rsidP="009E7763">
      <w:pPr>
        <w:pStyle w:val="a3"/>
        <w:ind w:left="360"/>
      </w:pPr>
      <w:r>
        <w:t xml:space="preserve">        &lt;</w:t>
      </w:r>
      <w:proofErr w:type="spellStart"/>
      <w:r>
        <w:t>aop</w:t>
      </w:r>
      <w:proofErr w:type="gramStart"/>
      <w:r>
        <w:t>:aspect</w:t>
      </w:r>
      <w:proofErr w:type="spellEnd"/>
      <w:proofErr w:type="gramEnd"/>
      <w:r>
        <w:t xml:space="preserve"> id="</w:t>
      </w:r>
      <w:proofErr w:type="spellStart"/>
      <w:r>
        <w:t>logAspect</w:t>
      </w:r>
      <w:proofErr w:type="spellEnd"/>
      <w:r>
        <w:t>" ref="</w:t>
      </w:r>
      <w:proofErr w:type="spellStart"/>
      <w:r>
        <w:t>loggerAspect</w:t>
      </w:r>
      <w:proofErr w:type="spellEnd"/>
      <w:r>
        <w:t>"&gt;</w:t>
      </w:r>
    </w:p>
    <w:p w:rsidR="009E7763" w:rsidRDefault="009E7763" w:rsidP="009E7763">
      <w:pPr>
        <w:pStyle w:val="a3"/>
        <w:ind w:left="360"/>
      </w:pPr>
      <w:r>
        <w:t xml:space="preserve">            &lt;</w:t>
      </w:r>
      <w:proofErr w:type="spellStart"/>
      <w:r>
        <w:t>aop</w:t>
      </w:r>
      <w:proofErr w:type="gramStart"/>
      <w:r>
        <w:t>:after</w:t>
      </w:r>
      <w:proofErr w:type="spellEnd"/>
      <w:proofErr w:type="gramEnd"/>
      <w:r>
        <w:t xml:space="preserve"> </w:t>
      </w:r>
      <w:proofErr w:type="spellStart"/>
      <w:r>
        <w:t>pointcut</w:t>
      </w:r>
      <w:proofErr w:type="spellEnd"/>
      <w:r>
        <w:t>-ref="</w:t>
      </w:r>
      <w:proofErr w:type="spellStart"/>
      <w:r>
        <w:t>loggerCutpoint</w:t>
      </w:r>
      <w:proofErr w:type="spellEnd"/>
      <w:r>
        <w:t>" method="log"/&gt;</w:t>
      </w:r>
    </w:p>
    <w:p w:rsidR="009E7763" w:rsidRDefault="009E7763" w:rsidP="009E7763">
      <w:pPr>
        <w:pStyle w:val="a3"/>
        <w:ind w:left="360"/>
      </w:pPr>
      <w:r>
        <w:t xml:space="preserve">        &lt;/</w:t>
      </w:r>
      <w:proofErr w:type="spellStart"/>
      <w:r>
        <w:t>aop</w:t>
      </w:r>
      <w:proofErr w:type="gramStart"/>
      <w:r>
        <w:t>:aspect</w:t>
      </w:r>
      <w:proofErr w:type="spellEnd"/>
      <w:proofErr w:type="gramEnd"/>
      <w:r>
        <w:t>&gt;</w:t>
      </w:r>
    </w:p>
    <w:p w:rsidR="009E7763" w:rsidRDefault="009E7763" w:rsidP="009E7763">
      <w:pPr>
        <w:pStyle w:val="a3"/>
        <w:ind w:left="360" w:firstLineChars="0" w:firstLine="0"/>
      </w:pPr>
      <w:r>
        <w:t xml:space="preserve">  &lt;/</w:t>
      </w:r>
      <w:proofErr w:type="spellStart"/>
      <w:r>
        <w:t>aop</w:t>
      </w:r>
      <w:proofErr w:type="gramStart"/>
      <w:r>
        <w:t>:config</w:t>
      </w:r>
      <w:proofErr w:type="spellEnd"/>
      <w:proofErr w:type="gramEnd"/>
      <w:r>
        <w:t>&gt;</w:t>
      </w:r>
    </w:p>
    <w:p w:rsidR="00D430F4" w:rsidRDefault="00D430F4" w:rsidP="009E7763">
      <w:pPr>
        <w:pStyle w:val="a3"/>
        <w:ind w:left="360" w:firstLineChars="0" w:firstLine="0"/>
      </w:pPr>
    </w:p>
    <w:p w:rsidR="004D276A" w:rsidRDefault="004D276A" w:rsidP="004D276A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 xml:space="preserve">pring </w:t>
      </w:r>
      <w:r>
        <w:t>AOP</w:t>
      </w:r>
      <w:r>
        <w:rPr>
          <w:rFonts w:hint="eastAsia"/>
        </w:rPr>
        <w:t xml:space="preserve"> </w:t>
      </w:r>
      <w:r>
        <w:rPr>
          <w:rFonts w:hint="eastAsia"/>
        </w:rPr>
        <w:t>注解</w:t>
      </w:r>
      <w:r>
        <w:t>的实现</w:t>
      </w:r>
    </w:p>
    <w:p w:rsidR="00B0155D" w:rsidRDefault="00B0155D" w:rsidP="00E623E6">
      <w:pPr>
        <w:pStyle w:val="a3"/>
        <w:ind w:left="360" w:firstLineChars="0" w:firstLine="0"/>
      </w:pPr>
    </w:p>
    <w:p w:rsidR="004D276A" w:rsidRDefault="004D276A" w:rsidP="00E623E6">
      <w:pPr>
        <w:pStyle w:val="a3"/>
        <w:ind w:left="360" w:firstLineChars="0" w:firstLine="0"/>
      </w:pPr>
    </w:p>
    <w:p w:rsidR="008F6B79" w:rsidRDefault="00915A95" w:rsidP="00D448AC">
      <w:pPr>
        <w:pStyle w:val="a3"/>
        <w:numPr>
          <w:ilvl w:val="0"/>
          <w:numId w:val="1"/>
        </w:numPr>
        <w:ind w:firstLineChars="0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的</w:t>
      </w:r>
      <w:r>
        <w:rPr>
          <w:rFonts w:hint="eastAsia"/>
        </w:rPr>
        <w:t>session</w:t>
      </w:r>
      <w:r>
        <w:rPr>
          <w:rFonts w:hint="eastAsia"/>
        </w:rPr>
        <w:t>共享</w:t>
      </w:r>
    </w:p>
    <w:p w:rsidR="006F5D71" w:rsidRDefault="00362F74" w:rsidP="00D448AC">
      <w:pPr>
        <w:pStyle w:val="a3"/>
        <w:numPr>
          <w:ilvl w:val="0"/>
          <w:numId w:val="1"/>
        </w:numPr>
        <w:ind w:firstLineChars="0"/>
      </w:pPr>
      <w:r>
        <w:t>分布式锁</w:t>
      </w:r>
      <w:r w:rsidR="005A3117">
        <w:rPr>
          <w:rFonts w:hint="eastAsia"/>
        </w:rPr>
        <w:t>的</w:t>
      </w:r>
      <w:r w:rsidR="005A3117">
        <w:t>实现</w:t>
      </w:r>
    </w:p>
    <w:p w:rsidR="00AF45D9" w:rsidRDefault="00AF45D9" w:rsidP="00D448AC">
      <w:pPr>
        <w:pStyle w:val="a3"/>
        <w:numPr>
          <w:ilvl w:val="0"/>
          <w:numId w:val="1"/>
        </w:numPr>
        <w:ind w:firstLineChars="0"/>
      </w:pPr>
      <w:proofErr w:type="spellStart"/>
      <w:r>
        <w:t>T</w:t>
      </w:r>
      <w:r>
        <w:rPr>
          <w:rFonts w:hint="eastAsia"/>
        </w:rPr>
        <w:t>hreadlocal</w:t>
      </w:r>
      <w:proofErr w:type="spellEnd"/>
    </w:p>
    <w:p w:rsidR="00AF45D9" w:rsidRDefault="00B85389" w:rsidP="00B85389">
      <w:pPr>
        <w:pStyle w:val="a3"/>
        <w:numPr>
          <w:ilvl w:val="0"/>
          <w:numId w:val="1"/>
        </w:numPr>
        <w:ind w:firstLineChars="0"/>
      </w:pPr>
      <w:r w:rsidRPr="00B85389">
        <w:rPr>
          <w:rFonts w:hint="eastAsia"/>
        </w:rPr>
        <w:lastRenderedPageBreak/>
        <w:t>@Resource</w:t>
      </w:r>
      <w:r w:rsidRPr="00B85389">
        <w:rPr>
          <w:rFonts w:hint="eastAsia"/>
        </w:rPr>
        <w:t>、</w:t>
      </w:r>
      <w:r w:rsidRPr="00B85389">
        <w:rPr>
          <w:rFonts w:hint="eastAsia"/>
        </w:rPr>
        <w:t>@</w:t>
      </w:r>
      <w:proofErr w:type="spellStart"/>
      <w:r w:rsidRPr="00B85389">
        <w:rPr>
          <w:rFonts w:hint="eastAsia"/>
        </w:rPr>
        <w:t>Autowired</w:t>
      </w:r>
      <w:proofErr w:type="spellEnd"/>
      <w:r w:rsidRPr="00B85389">
        <w:rPr>
          <w:rFonts w:hint="eastAsia"/>
        </w:rPr>
        <w:t>、</w:t>
      </w:r>
      <w:r w:rsidRPr="00B85389">
        <w:rPr>
          <w:rFonts w:hint="eastAsia"/>
        </w:rPr>
        <w:t>@Qualifier</w:t>
      </w:r>
      <w:r w:rsidRPr="00B85389">
        <w:rPr>
          <w:rFonts w:hint="eastAsia"/>
        </w:rPr>
        <w:t>的注解注入及区别</w:t>
      </w:r>
    </w:p>
    <w:p w:rsidR="00DF60CD" w:rsidRDefault="00DF60CD" w:rsidP="004C5D7C">
      <w:pPr>
        <w:pStyle w:val="a3"/>
        <w:ind w:left="360"/>
      </w:pP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和</w:t>
      </w:r>
      <w:r>
        <w:rPr>
          <w:rFonts w:hint="eastAsia"/>
        </w:rPr>
        <w:t>@Qualifier</w:t>
      </w:r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项目中比较常用的两个注解。一般在同一个实现</w:t>
      </w:r>
      <w:r>
        <w:rPr>
          <w:rFonts w:hint="eastAsia"/>
        </w:rPr>
        <w:t>Bean</w:t>
      </w:r>
      <w:r>
        <w:rPr>
          <w:rFonts w:hint="eastAsia"/>
        </w:rPr>
        <w:t>可以在不同的平台使用，</w:t>
      </w:r>
      <w:r>
        <w:rPr>
          <w:rFonts w:hint="eastAsia"/>
        </w:rPr>
        <w:t>Controller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Service,Service</w:t>
      </w:r>
      <w:proofErr w:type="spellEnd"/>
      <w:r>
        <w:rPr>
          <w:rFonts w:hint="eastAsia"/>
        </w:rPr>
        <w:t>调用</w:t>
      </w:r>
      <w:r>
        <w:rPr>
          <w:rFonts w:hint="eastAsia"/>
        </w:rPr>
        <w:t>DAO</w:t>
      </w:r>
      <w:r>
        <w:rPr>
          <w:rFonts w:hint="eastAsia"/>
        </w:rPr>
        <w:t>。其中很多实例都是使用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自动实现，但是如果同一份</w:t>
      </w:r>
      <w:r>
        <w:rPr>
          <w:rFonts w:hint="eastAsia"/>
        </w:rPr>
        <w:t>Bean</w:t>
      </w:r>
      <w:r>
        <w:rPr>
          <w:rFonts w:hint="eastAsia"/>
        </w:rPr>
        <w:t>实例有不同的构造器来创建的时候，使用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自动创建</w:t>
      </w:r>
      <w:r>
        <w:rPr>
          <w:rFonts w:hint="eastAsia"/>
        </w:rPr>
        <w:t>Bean</w:t>
      </w:r>
      <w:r>
        <w:rPr>
          <w:rFonts w:hint="eastAsia"/>
        </w:rPr>
        <w:t>实例</w:t>
      </w:r>
      <w:r>
        <w:rPr>
          <w:rFonts w:hint="eastAsia"/>
        </w:rPr>
        <w:t>IOC</w:t>
      </w:r>
      <w:r>
        <w:rPr>
          <w:rFonts w:hint="eastAsia"/>
        </w:rPr>
        <w:t>容器就分不清了，这时候需要使用</w:t>
      </w:r>
      <w:r>
        <w:rPr>
          <w:rFonts w:hint="eastAsia"/>
        </w:rPr>
        <w:t>@Qualifier</w:t>
      </w:r>
      <w:r>
        <w:rPr>
          <w:rFonts w:hint="eastAsia"/>
        </w:rPr>
        <w:t>来指定特定的</w:t>
      </w:r>
      <w:r>
        <w:rPr>
          <w:rFonts w:hint="eastAsia"/>
        </w:rPr>
        <w:t>bean</w:t>
      </w:r>
      <w:r>
        <w:rPr>
          <w:rFonts w:hint="eastAsia"/>
        </w:rPr>
        <w:t>实例构造方法。</w:t>
      </w:r>
    </w:p>
    <w:p w:rsidR="00DF60CD" w:rsidRDefault="00DF60CD" w:rsidP="00DF60CD">
      <w:pPr>
        <w:pStyle w:val="a3"/>
        <w:ind w:left="360"/>
      </w:pP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可以标注类中引用属性，构造方法，和普通方法。用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标记的属性和方法，都会自动创建实体，当然对于方法中的参数意思是</w:t>
      </w:r>
      <w:r>
        <w:rPr>
          <w:rFonts w:hint="eastAsia"/>
        </w:rPr>
        <w:t>IOC</w:t>
      </w:r>
      <w:r>
        <w:rPr>
          <w:rFonts w:hint="eastAsia"/>
        </w:rPr>
        <w:t>容器自动创建</w:t>
      </w:r>
      <w:r>
        <w:rPr>
          <w:rFonts w:hint="eastAsia"/>
        </w:rPr>
        <w:t>bean</w:t>
      </w:r>
      <w:r>
        <w:rPr>
          <w:rFonts w:hint="eastAsia"/>
        </w:rPr>
        <w:t>实体，并负责给参数列表中的引用了。</w:t>
      </w:r>
    </w:p>
    <w:p w:rsidR="00DF60CD" w:rsidRDefault="00DF60CD" w:rsidP="00DF60CD">
      <w:pPr>
        <w:pStyle w:val="a3"/>
        <w:ind w:left="360"/>
      </w:pPr>
    </w:p>
    <w:p w:rsidR="00343480" w:rsidRDefault="00DF60CD" w:rsidP="00DF60CD">
      <w:pPr>
        <w:pStyle w:val="a3"/>
        <w:ind w:left="360" w:firstLineChars="0" w:firstLine="0"/>
      </w:pP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标记的方法都会在实体创建的时候，自动调用。</w:t>
      </w:r>
    </w:p>
    <w:p w:rsidR="00F31263" w:rsidRDefault="00F31263" w:rsidP="00343480">
      <w:pPr>
        <w:pStyle w:val="a3"/>
        <w:ind w:left="360" w:firstLineChars="0" w:firstLine="0"/>
      </w:pPr>
    </w:p>
    <w:p w:rsidR="00723FBE" w:rsidRDefault="00723FBE" w:rsidP="00343480">
      <w:pPr>
        <w:pStyle w:val="a3"/>
        <w:ind w:left="360" w:firstLineChars="0" w:firstLine="0"/>
      </w:pPr>
      <w:r w:rsidRPr="00723FBE">
        <w:rPr>
          <w:rFonts w:hint="eastAsia"/>
        </w:rPr>
        <w:t>@Resource</w:t>
      </w:r>
      <w:r w:rsidRPr="00723FBE">
        <w:rPr>
          <w:rFonts w:hint="eastAsia"/>
        </w:rPr>
        <w:t>（这个注解属于</w:t>
      </w:r>
      <w:r w:rsidRPr="00723FBE">
        <w:rPr>
          <w:rFonts w:hint="eastAsia"/>
        </w:rPr>
        <w:t>J2EE</w:t>
      </w:r>
      <w:r w:rsidRPr="00723FBE">
        <w:rPr>
          <w:rFonts w:hint="eastAsia"/>
        </w:rPr>
        <w:t>的），默认按照名称进行装配，名称可以通过</w:t>
      </w:r>
      <w:r w:rsidRPr="00723FBE">
        <w:rPr>
          <w:rFonts w:hint="eastAsia"/>
        </w:rPr>
        <w:t>name</w:t>
      </w:r>
      <w:r w:rsidRPr="00723FBE">
        <w:rPr>
          <w:rFonts w:hint="eastAsia"/>
        </w:rPr>
        <w:t>属性进行指定，如果没有指定</w:t>
      </w:r>
      <w:r w:rsidRPr="00723FBE">
        <w:rPr>
          <w:rFonts w:hint="eastAsia"/>
        </w:rPr>
        <w:t>name</w:t>
      </w:r>
      <w:r w:rsidRPr="00723FBE">
        <w:rPr>
          <w:rFonts w:hint="eastAsia"/>
        </w:rPr>
        <w:t>属性，当注解写在字段上时，默认取字段名进行安装名称查找，如果注解写在</w:t>
      </w:r>
      <w:r w:rsidRPr="00723FBE">
        <w:rPr>
          <w:rFonts w:hint="eastAsia"/>
        </w:rPr>
        <w:t>setter</w:t>
      </w:r>
      <w:r w:rsidRPr="00723FBE">
        <w:rPr>
          <w:rFonts w:hint="eastAsia"/>
        </w:rPr>
        <w:t>方法上默认取属性名进行装配。当找不到与名称匹配的</w:t>
      </w:r>
      <w:r w:rsidRPr="00723FBE">
        <w:rPr>
          <w:rFonts w:hint="eastAsia"/>
        </w:rPr>
        <w:t>bean</w:t>
      </w:r>
      <w:r w:rsidRPr="00723FBE">
        <w:rPr>
          <w:rFonts w:hint="eastAsia"/>
        </w:rPr>
        <w:t>时才按照类型进行装配。但是需要注意的是，如果</w:t>
      </w:r>
      <w:r w:rsidRPr="00723FBE">
        <w:rPr>
          <w:rFonts w:hint="eastAsia"/>
        </w:rPr>
        <w:t>name</w:t>
      </w:r>
      <w:r w:rsidRPr="00723FBE">
        <w:rPr>
          <w:rFonts w:hint="eastAsia"/>
        </w:rPr>
        <w:t>属性一旦指定，就只会按照名称进行装配</w:t>
      </w:r>
    </w:p>
    <w:p w:rsidR="00F5569F" w:rsidRDefault="00F5569F" w:rsidP="00343480">
      <w:pPr>
        <w:pStyle w:val="a3"/>
        <w:ind w:left="360" w:firstLineChars="0" w:firstLine="0"/>
      </w:pPr>
    </w:p>
    <w:p w:rsidR="00362F74" w:rsidRDefault="005A3BFF" w:rsidP="00D448A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kafka</w:t>
      </w:r>
      <w:proofErr w:type="spellEnd"/>
    </w:p>
    <w:p w:rsidR="006F5D71" w:rsidRDefault="00DB71CE" w:rsidP="00D448AC">
      <w:pPr>
        <w:pStyle w:val="a3"/>
        <w:numPr>
          <w:ilvl w:val="0"/>
          <w:numId w:val="1"/>
        </w:numPr>
        <w:ind w:firstLineChars="0"/>
      </w:pPr>
      <w:r>
        <w:t xml:space="preserve">java </w:t>
      </w:r>
      <w:r w:rsidR="000E1E8E">
        <w:rPr>
          <w:rFonts w:hint="eastAsia"/>
        </w:rPr>
        <w:t>原子类</w:t>
      </w:r>
    </w:p>
    <w:p w:rsidR="000E1E8E" w:rsidRDefault="000E1E8E" w:rsidP="000E1E8E">
      <w:pPr>
        <w:pStyle w:val="a3"/>
        <w:ind w:left="360"/>
      </w:pPr>
      <w:proofErr w:type="spellStart"/>
      <w:r>
        <w:rPr>
          <w:rFonts w:hint="eastAsia"/>
        </w:rPr>
        <w:t>AtomicBoolean,AtomicInteger,AtomicLong,AtomicReference</w:t>
      </w:r>
      <w:proofErr w:type="spellEnd"/>
      <w:r>
        <w:rPr>
          <w:rFonts w:hint="eastAsia"/>
        </w:rPr>
        <w:t>&lt;V&gt;</w:t>
      </w:r>
      <w:r>
        <w:rPr>
          <w:rFonts w:hint="eastAsia"/>
        </w:rPr>
        <w:t>对</w:t>
      </w:r>
      <w:proofErr w:type="spellStart"/>
      <w:r>
        <w:rPr>
          <w:rFonts w:hint="eastAsia"/>
        </w:rPr>
        <w:t>boolean,Integer,long,reference</w:t>
      </w:r>
      <w:proofErr w:type="spellEnd"/>
      <w:r>
        <w:rPr>
          <w:rFonts w:hint="eastAsia"/>
        </w:rPr>
        <w:t>定义的变量进行原子性的操作，</w:t>
      </w:r>
    </w:p>
    <w:p w:rsidR="00DB71CE" w:rsidRDefault="000E1E8E" w:rsidP="000E1E8E">
      <w:pPr>
        <w:pStyle w:val="a3"/>
        <w:ind w:left="360" w:firstLineChars="0" w:firstLine="0"/>
      </w:pPr>
      <w:r>
        <w:rPr>
          <w:rFonts w:hint="eastAsia"/>
        </w:rPr>
        <w:t>简单点说就是它提供的方法都是原子性的，不会出现线程之间存在的问题</w:t>
      </w:r>
    </w:p>
    <w:p w:rsidR="00DB71CE" w:rsidRDefault="00DB71CE" w:rsidP="00DB71CE">
      <w:pPr>
        <w:pStyle w:val="a3"/>
        <w:ind w:left="360" w:firstLineChars="0" w:firstLine="0"/>
      </w:pPr>
    </w:p>
    <w:p w:rsidR="006F5D71" w:rsidRDefault="007E6180" w:rsidP="00D448A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常用</w:t>
      </w:r>
      <w:r>
        <w:t>命令</w:t>
      </w:r>
    </w:p>
    <w:p w:rsidR="00A94582" w:rsidRDefault="00A94582" w:rsidP="00A94582">
      <w:pPr>
        <w:pStyle w:val="a3"/>
        <w:ind w:left="36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commit/pull/push</w:t>
      </w:r>
      <w:r>
        <w:rPr>
          <w:rFonts w:hint="eastAsia"/>
        </w:rPr>
        <w:t>的操作步骤</w:t>
      </w:r>
    </w:p>
    <w:p w:rsidR="00A94582" w:rsidRDefault="00684B02" w:rsidP="00A94582">
      <w:pPr>
        <w:pStyle w:val="a3"/>
        <w:ind w:left="360"/>
      </w:pPr>
      <w:r>
        <w:t>a</w:t>
      </w:r>
      <w:r w:rsidR="00A94582">
        <w:rPr>
          <w:rFonts w:hint="eastAsia"/>
        </w:rPr>
        <w:t>.</w:t>
      </w:r>
      <w:r w:rsidR="00A94582">
        <w:rPr>
          <w:rFonts w:hint="eastAsia"/>
        </w:rPr>
        <w:t>操作步骤需要严格执行如下顺序：</w:t>
      </w:r>
      <w:proofErr w:type="gramStart"/>
      <w:r w:rsidR="00A94582">
        <w:rPr>
          <w:rFonts w:hint="eastAsia"/>
        </w:rPr>
        <w:t>commit</w:t>
      </w:r>
      <w:proofErr w:type="gramEnd"/>
      <w:r w:rsidR="00A94582">
        <w:rPr>
          <w:rFonts w:hint="eastAsia"/>
        </w:rPr>
        <w:t>-&gt;pull-&gt;push</w:t>
      </w:r>
    </w:p>
    <w:p w:rsidR="00A94582" w:rsidRDefault="00A94582" w:rsidP="00A94582">
      <w:pPr>
        <w:pStyle w:val="a3"/>
        <w:ind w:left="360"/>
      </w:pPr>
    </w:p>
    <w:p w:rsidR="00A94582" w:rsidRDefault="00684B02" w:rsidP="00A94582">
      <w:pPr>
        <w:pStyle w:val="a3"/>
        <w:ind w:left="360"/>
      </w:pPr>
      <w:proofErr w:type="spellStart"/>
      <w:r>
        <w:t>b</w:t>
      </w:r>
      <w:r w:rsidR="00A94582">
        <w:rPr>
          <w:rFonts w:hint="eastAsia"/>
        </w:rPr>
        <w:t>.commit</w:t>
      </w:r>
      <w:proofErr w:type="spellEnd"/>
      <w:r w:rsidR="00A94582">
        <w:rPr>
          <w:rFonts w:hint="eastAsia"/>
        </w:rPr>
        <w:t>：将代码提交到本地仓库。</w:t>
      </w:r>
    </w:p>
    <w:p w:rsidR="00A94582" w:rsidRDefault="00A94582" w:rsidP="00A94582">
      <w:pPr>
        <w:pStyle w:val="a3"/>
        <w:ind w:left="360"/>
      </w:pPr>
    </w:p>
    <w:p w:rsidR="00A94582" w:rsidRDefault="00684B02" w:rsidP="009671EE">
      <w:pPr>
        <w:pStyle w:val="a3"/>
        <w:ind w:left="780" w:firstLineChars="0" w:firstLine="0"/>
      </w:pPr>
      <w:proofErr w:type="spellStart"/>
      <w:r>
        <w:t>c</w:t>
      </w:r>
      <w:r w:rsidR="00A94582">
        <w:rPr>
          <w:rFonts w:hint="eastAsia"/>
        </w:rPr>
        <w:t>.pull</w:t>
      </w:r>
      <w:proofErr w:type="spellEnd"/>
      <w:r w:rsidR="00A94582">
        <w:rPr>
          <w:rFonts w:hint="eastAsia"/>
        </w:rPr>
        <w:t>：将远程仓库代码同步到本地仓库。如遇冲突，解决冲突，重复</w:t>
      </w:r>
      <w:r w:rsidR="00A94582">
        <w:rPr>
          <w:rFonts w:hint="eastAsia"/>
        </w:rPr>
        <w:t>commit-&gt;pull</w:t>
      </w:r>
      <w:r w:rsidR="00A94582">
        <w:rPr>
          <w:rFonts w:hint="eastAsia"/>
        </w:rPr>
        <w:t>，直到没有冲突。</w:t>
      </w:r>
    </w:p>
    <w:p w:rsidR="00A94582" w:rsidRDefault="00A94582" w:rsidP="00A94582">
      <w:pPr>
        <w:pStyle w:val="a3"/>
        <w:ind w:left="360"/>
      </w:pPr>
    </w:p>
    <w:p w:rsidR="00A94582" w:rsidRDefault="00684B02" w:rsidP="009671EE">
      <w:pPr>
        <w:pStyle w:val="a3"/>
        <w:ind w:left="720" w:firstLineChars="0" w:firstLine="60"/>
      </w:pPr>
      <w:proofErr w:type="spellStart"/>
      <w:r>
        <w:t>d</w:t>
      </w:r>
      <w:r w:rsidR="00A94582">
        <w:rPr>
          <w:rFonts w:hint="eastAsia"/>
        </w:rPr>
        <w:t>.push</w:t>
      </w:r>
      <w:proofErr w:type="spellEnd"/>
      <w:r w:rsidR="00A94582">
        <w:rPr>
          <w:rFonts w:hint="eastAsia"/>
        </w:rPr>
        <w:t>:</w:t>
      </w:r>
      <w:r w:rsidR="00A94582">
        <w:rPr>
          <w:rFonts w:hint="eastAsia"/>
        </w:rPr>
        <w:t>将本地仓库代码提交到远程仓库。</w:t>
      </w:r>
    </w:p>
    <w:p w:rsidR="006F5D71" w:rsidRDefault="00E8366F" w:rsidP="00D448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事务</w:t>
      </w:r>
      <w:r>
        <w:t>的四大特性</w:t>
      </w:r>
      <w:r w:rsidR="002846CE">
        <w:rPr>
          <w:rFonts w:hint="eastAsia"/>
        </w:rPr>
        <w:t>以及</w:t>
      </w:r>
      <w:r w:rsidR="002846CE">
        <w:t>隔离级别</w:t>
      </w:r>
    </w:p>
    <w:p w:rsidR="00134E71" w:rsidRDefault="00134E71" w:rsidP="00134E71">
      <w:pPr>
        <w:pStyle w:val="a3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原子性、一致性、分离性、持久性</w:t>
      </w:r>
    </w:p>
    <w:p w:rsidR="00B75018" w:rsidRDefault="00B75018" w:rsidP="00B75018">
      <w:pPr>
        <w:pStyle w:val="a3"/>
        <w:ind w:left="360"/>
      </w:pPr>
      <w:r>
        <w:rPr>
          <w:rFonts w:hint="eastAsia"/>
        </w:rPr>
        <w:t>未提交读（</w:t>
      </w:r>
      <w:r>
        <w:rPr>
          <w:rFonts w:hint="eastAsia"/>
        </w:rPr>
        <w:t xml:space="preserve">read </w:t>
      </w:r>
      <w:proofErr w:type="spellStart"/>
      <w:r>
        <w:rPr>
          <w:rFonts w:hint="eastAsia"/>
        </w:rPr>
        <w:t>uncommited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:</w:t>
      </w:r>
      <w:r>
        <w:rPr>
          <w:rFonts w:hint="eastAsia"/>
        </w:rPr>
        <w:t>脏读，不可重复读，</w:t>
      </w:r>
      <w:proofErr w:type="gramStart"/>
      <w:r>
        <w:rPr>
          <w:rFonts w:hint="eastAsia"/>
        </w:rPr>
        <w:t>虚读都有</w:t>
      </w:r>
      <w:proofErr w:type="gramEnd"/>
      <w:r>
        <w:rPr>
          <w:rFonts w:hint="eastAsia"/>
        </w:rPr>
        <w:t>可能发生</w:t>
      </w:r>
      <w:r>
        <w:rPr>
          <w:rFonts w:hint="eastAsia"/>
        </w:rPr>
        <w:t xml:space="preserve"> </w:t>
      </w:r>
    </w:p>
    <w:p w:rsidR="00B75018" w:rsidRDefault="00B75018" w:rsidP="00B75018">
      <w:pPr>
        <w:pStyle w:val="a3"/>
        <w:ind w:left="360"/>
      </w:pPr>
      <w:r>
        <w:rPr>
          <w:rFonts w:hint="eastAsia"/>
        </w:rPr>
        <w:t>已提交读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read </w:t>
      </w:r>
      <w:proofErr w:type="spellStart"/>
      <w:r>
        <w:rPr>
          <w:rFonts w:hint="eastAsia"/>
        </w:rPr>
        <w:t>commited</w:t>
      </w:r>
      <w:proofErr w:type="spellEnd"/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避免脏读。但是不可重复读</w:t>
      </w:r>
      <w:proofErr w:type="gramStart"/>
      <w:r>
        <w:rPr>
          <w:rFonts w:hint="eastAsia"/>
        </w:rPr>
        <w:t>和虚读有</w:t>
      </w:r>
      <w:proofErr w:type="gramEnd"/>
      <w:r>
        <w:rPr>
          <w:rFonts w:hint="eastAsia"/>
        </w:rPr>
        <w:t>可能发生</w:t>
      </w:r>
      <w:r>
        <w:rPr>
          <w:rFonts w:hint="eastAsia"/>
        </w:rPr>
        <w:t xml:space="preserve"> </w:t>
      </w:r>
    </w:p>
    <w:p w:rsidR="00B75018" w:rsidRDefault="00B75018" w:rsidP="00B75018">
      <w:pPr>
        <w:pStyle w:val="a3"/>
        <w:ind w:left="360"/>
      </w:pPr>
      <w:r>
        <w:rPr>
          <w:rFonts w:hint="eastAsia"/>
        </w:rPr>
        <w:t>可重复读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repeatable read</w:t>
      </w:r>
      <w:r>
        <w:rPr>
          <w:rFonts w:hint="eastAsia"/>
        </w:rPr>
        <w:t>）</w:t>
      </w:r>
      <w:r>
        <w:rPr>
          <w:rFonts w:hint="eastAsia"/>
        </w:rPr>
        <w:t xml:space="preserve"> :</w:t>
      </w:r>
      <w:proofErr w:type="gramStart"/>
      <w:r>
        <w:rPr>
          <w:rFonts w:hint="eastAsia"/>
        </w:rPr>
        <w:t>避免脏读和</w:t>
      </w:r>
      <w:proofErr w:type="gramEnd"/>
      <w:r>
        <w:rPr>
          <w:rFonts w:hint="eastAsia"/>
        </w:rPr>
        <w:t>不可重复读</w:t>
      </w:r>
      <w:r>
        <w:rPr>
          <w:rFonts w:hint="eastAsia"/>
        </w:rPr>
        <w:t>.</w:t>
      </w:r>
      <w:proofErr w:type="gramStart"/>
      <w:r>
        <w:rPr>
          <w:rFonts w:hint="eastAsia"/>
        </w:rPr>
        <w:t>但是虚读有</w:t>
      </w:r>
      <w:proofErr w:type="gramEnd"/>
      <w:r>
        <w:rPr>
          <w:rFonts w:hint="eastAsia"/>
        </w:rPr>
        <w:t>可能发生</w:t>
      </w:r>
      <w:r>
        <w:rPr>
          <w:rFonts w:hint="eastAsia"/>
        </w:rPr>
        <w:t xml:space="preserve">. </w:t>
      </w:r>
    </w:p>
    <w:p w:rsidR="00B75018" w:rsidRDefault="00B75018" w:rsidP="00B75018">
      <w:pPr>
        <w:pStyle w:val="a3"/>
        <w:ind w:left="360"/>
      </w:pPr>
      <w:r>
        <w:rPr>
          <w:rFonts w:hint="eastAsia"/>
        </w:rPr>
        <w:t>串行化的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serializable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:</w:t>
      </w:r>
      <w:r>
        <w:rPr>
          <w:rFonts w:hint="eastAsia"/>
        </w:rPr>
        <w:t>避免以上所有读问题</w:t>
      </w:r>
      <w:r>
        <w:rPr>
          <w:rFonts w:hint="eastAsia"/>
        </w:rPr>
        <w:t xml:space="preserve">. </w:t>
      </w:r>
    </w:p>
    <w:p w:rsidR="00B75018" w:rsidRDefault="00B75018" w:rsidP="00B75018">
      <w:pPr>
        <w:pStyle w:val="a3"/>
        <w:ind w:left="36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:</w:t>
      </w:r>
      <w:r>
        <w:rPr>
          <w:rFonts w:hint="eastAsia"/>
        </w:rPr>
        <w:t>可重复读</w:t>
      </w:r>
      <w:r>
        <w:rPr>
          <w:rFonts w:hint="eastAsia"/>
        </w:rPr>
        <w:t xml:space="preserve"> </w:t>
      </w:r>
    </w:p>
    <w:p w:rsidR="00B75018" w:rsidRDefault="00B75018" w:rsidP="00B75018">
      <w:pPr>
        <w:pStyle w:val="a3"/>
        <w:ind w:left="360"/>
      </w:pPr>
      <w:r>
        <w:rPr>
          <w:rFonts w:hint="eastAsia"/>
        </w:rPr>
        <w:t xml:space="preserve">Oracle </w:t>
      </w:r>
      <w:r>
        <w:rPr>
          <w:rFonts w:hint="eastAsia"/>
        </w:rPr>
        <w:t>默认</w:t>
      </w:r>
      <w:r>
        <w:rPr>
          <w:rFonts w:hint="eastAsia"/>
        </w:rPr>
        <w:t>:</w:t>
      </w:r>
      <w:proofErr w:type="gramStart"/>
      <w:r>
        <w:rPr>
          <w:rFonts w:hint="eastAsia"/>
        </w:rPr>
        <w:t>读已提交</w:t>
      </w:r>
      <w:proofErr w:type="gramEnd"/>
    </w:p>
    <w:p w:rsidR="00B75018" w:rsidRDefault="00B75018" w:rsidP="00B75018">
      <w:pPr>
        <w:pStyle w:val="a3"/>
        <w:ind w:left="360"/>
      </w:pPr>
      <w:r>
        <w:t xml:space="preserve">--------------------- </w:t>
      </w:r>
    </w:p>
    <w:p w:rsidR="006F5D71" w:rsidRDefault="00B9309A" w:rsidP="00D448AC">
      <w:pPr>
        <w:pStyle w:val="a3"/>
        <w:numPr>
          <w:ilvl w:val="0"/>
          <w:numId w:val="1"/>
        </w:numPr>
        <w:ind w:firstLineChars="0"/>
      </w:pPr>
      <w:r>
        <w:lastRenderedPageBreak/>
        <w:t>JDK1.5</w:t>
      </w:r>
      <w:r>
        <w:rPr>
          <w:rFonts w:hint="eastAsia"/>
        </w:rPr>
        <w:t>新</w:t>
      </w:r>
      <w:r>
        <w:t>特性</w:t>
      </w:r>
    </w:p>
    <w:p w:rsidR="00B9309A" w:rsidRDefault="00B9309A" w:rsidP="00B9309A">
      <w:pPr>
        <w:pStyle w:val="a3"/>
        <w:ind w:left="360" w:firstLineChars="0" w:firstLine="0"/>
      </w:pPr>
    </w:p>
    <w:p w:rsidR="000D26E1" w:rsidRDefault="000D26E1" w:rsidP="000D26E1">
      <w:pPr>
        <w:pStyle w:val="a3"/>
        <w:ind w:left="360"/>
      </w:pPr>
      <w:r>
        <w:rPr>
          <w:rFonts w:hint="eastAsia"/>
        </w:rPr>
        <w:t>a</w:t>
      </w:r>
      <w:r>
        <w:rPr>
          <w:rFonts w:hint="eastAsia"/>
        </w:rPr>
        <w:t>：自动装箱与拆箱：</w:t>
      </w:r>
    </w:p>
    <w:p w:rsidR="000D26E1" w:rsidRDefault="000D26E1" w:rsidP="000D26E1">
      <w:pPr>
        <w:pStyle w:val="a3"/>
        <w:ind w:left="360"/>
      </w:pPr>
      <w:r>
        <w:rPr>
          <w:rFonts w:hint="eastAsia"/>
        </w:rPr>
        <w:t>类型包装器有：</w:t>
      </w:r>
      <w:proofErr w:type="spellStart"/>
      <w:r>
        <w:rPr>
          <w:rFonts w:hint="eastAsia"/>
        </w:rPr>
        <w:t>Double,Float,Long,Integer,Short,Character</w:t>
      </w:r>
      <w:proofErr w:type="spellEnd"/>
      <w:r>
        <w:rPr>
          <w:rFonts w:hint="eastAsia"/>
        </w:rPr>
        <w:t>和</w:t>
      </w:r>
      <w:r>
        <w:rPr>
          <w:rFonts w:hint="eastAsia"/>
        </w:rPr>
        <w:t>Boolean</w:t>
      </w:r>
    </w:p>
    <w:p w:rsidR="000D26E1" w:rsidRDefault="000D26E1" w:rsidP="000D26E1">
      <w:pPr>
        <w:pStyle w:val="a3"/>
        <w:ind w:left="360"/>
      </w:pPr>
      <w:r>
        <w:rPr>
          <w:rFonts w:hint="eastAsia"/>
        </w:rPr>
        <w:t>b</w:t>
      </w:r>
      <w:r>
        <w:rPr>
          <w:rFonts w:hint="eastAsia"/>
        </w:rPr>
        <w:t>：枚举</w:t>
      </w:r>
    </w:p>
    <w:p w:rsidR="000D26E1" w:rsidRDefault="000D26E1" w:rsidP="000D26E1">
      <w:pPr>
        <w:pStyle w:val="a3"/>
        <w:ind w:left="360"/>
      </w:pPr>
      <w:r>
        <w:rPr>
          <w:rFonts w:hint="eastAsia"/>
        </w:rPr>
        <w:t>c</w:t>
      </w:r>
      <w:r>
        <w:rPr>
          <w:rFonts w:hint="eastAsia"/>
        </w:rPr>
        <w:t>：静态导入</w:t>
      </w:r>
    </w:p>
    <w:p w:rsidR="000D26E1" w:rsidRDefault="000D26E1" w:rsidP="000D26E1">
      <w:pPr>
        <w:pStyle w:val="a3"/>
        <w:ind w:left="360"/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import static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的区别是前者一般导入的是类文件如</w:t>
      </w: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java.util.Scanner</w:t>
      </w:r>
      <w:proofErr w:type="spellEnd"/>
      <w:r>
        <w:rPr>
          <w:rFonts w:hint="eastAsia"/>
        </w:rPr>
        <w:t>;</w:t>
      </w:r>
      <w:r>
        <w:rPr>
          <w:rFonts w:hint="eastAsia"/>
        </w:rPr>
        <w:t>后者一般是导入静态的方法，</w:t>
      </w:r>
      <w:r>
        <w:rPr>
          <w:rFonts w:hint="eastAsia"/>
        </w:rPr>
        <w:t xml:space="preserve">import static </w:t>
      </w:r>
      <w:proofErr w:type="spellStart"/>
      <w:r>
        <w:rPr>
          <w:rFonts w:hint="eastAsia"/>
        </w:rPr>
        <w:t>java.lang.System.out</w:t>
      </w:r>
      <w:proofErr w:type="spellEnd"/>
      <w:r>
        <w:rPr>
          <w:rFonts w:hint="eastAsia"/>
        </w:rPr>
        <w:t>。</w:t>
      </w:r>
    </w:p>
    <w:p w:rsidR="000D26E1" w:rsidRDefault="000D26E1" w:rsidP="000D26E1">
      <w:pPr>
        <w:pStyle w:val="a3"/>
        <w:ind w:left="360"/>
      </w:pPr>
      <w:r>
        <w:rPr>
          <w:rFonts w:hint="eastAsia"/>
        </w:rPr>
        <w:t>d</w:t>
      </w:r>
      <w:r>
        <w:rPr>
          <w:rFonts w:hint="eastAsia"/>
        </w:rPr>
        <w:t>：可变参数（</w:t>
      </w:r>
      <w:proofErr w:type="spellStart"/>
      <w:r>
        <w:rPr>
          <w:rFonts w:hint="eastAsia"/>
        </w:rPr>
        <w:t>Varargs</w:t>
      </w:r>
      <w:proofErr w:type="spellEnd"/>
      <w:r>
        <w:rPr>
          <w:rFonts w:hint="eastAsia"/>
        </w:rPr>
        <w:t>）</w:t>
      </w:r>
    </w:p>
    <w:p w:rsidR="000D26E1" w:rsidRDefault="000D26E1" w:rsidP="000D26E1">
      <w:pPr>
        <w:pStyle w:val="a3"/>
        <w:ind w:left="360"/>
      </w:pPr>
      <w:r>
        <w:rPr>
          <w:rFonts w:hint="eastAsia"/>
        </w:rPr>
        <w:t>e</w:t>
      </w:r>
      <w:r>
        <w:rPr>
          <w:rFonts w:hint="eastAsia"/>
        </w:rPr>
        <w:t>：内省（</w:t>
      </w:r>
      <w:proofErr w:type="spellStart"/>
      <w:r>
        <w:rPr>
          <w:rFonts w:hint="eastAsia"/>
        </w:rPr>
        <w:t>Introspector</w:t>
      </w:r>
      <w:proofErr w:type="spellEnd"/>
      <w:r>
        <w:rPr>
          <w:rFonts w:hint="eastAsia"/>
        </w:rPr>
        <w:t>）</w:t>
      </w:r>
    </w:p>
    <w:p w:rsidR="000D26E1" w:rsidRDefault="000D26E1" w:rsidP="000D26E1">
      <w:pPr>
        <w:pStyle w:val="a3"/>
        <w:ind w:left="360"/>
      </w:pPr>
      <w:r>
        <w:rPr>
          <w:rFonts w:hint="eastAsia"/>
        </w:rPr>
        <w:t>f</w:t>
      </w:r>
      <w:r>
        <w:rPr>
          <w:rFonts w:hint="eastAsia"/>
        </w:rPr>
        <w:t>：泛型</w:t>
      </w:r>
      <w:r>
        <w:rPr>
          <w:rFonts w:hint="eastAsia"/>
        </w:rPr>
        <w:t xml:space="preserve">(Generic) </w:t>
      </w:r>
    </w:p>
    <w:p w:rsidR="000D26E1" w:rsidRDefault="000D26E1" w:rsidP="00BD435A">
      <w:pPr>
        <w:pStyle w:val="a3"/>
        <w:ind w:left="720" w:firstLineChars="0" w:firstLine="60"/>
      </w:pPr>
      <w:r>
        <w:rPr>
          <w:rFonts w:hint="eastAsia"/>
        </w:rPr>
        <w:t>g</w:t>
      </w:r>
      <w:r>
        <w:rPr>
          <w:rFonts w:hint="eastAsia"/>
        </w:rPr>
        <w:t>：</w:t>
      </w:r>
      <w:r>
        <w:rPr>
          <w:rFonts w:hint="eastAsia"/>
        </w:rPr>
        <w:t>For-Each</w:t>
      </w:r>
      <w:r>
        <w:rPr>
          <w:rFonts w:hint="eastAsia"/>
        </w:rPr>
        <w:t>循环</w:t>
      </w:r>
    </w:p>
    <w:p w:rsidR="00B9309A" w:rsidRDefault="00B9309A" w:rsidP="00D448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JDK1.8</w:t>
      </w:r>
      <w:r>
        <w:rPr>
          <w:rFonts w:hint="eastAsia"/>
        </w:rPr>
        <w:t>新</w:t>
      </w:r>
      <w:r>
        <w:t>特性</w:t>
      </w:r>
    </w:p>
    <w:p w:rsidR="00D11E5D" w:rsidRDefault="00D11E5D" w:rsidP="00D11E5D">
      <w:pPr>
        <w:pStyle w:val="a3"/>
      </w:pPr>
      <w:r>
        <w:rPr>
          <w:rFonts w:hint="eastAsia"/>
        </w:rPr>
        <w:t>Lambda</w:t>
      </w:r>
      <w:r>
        <w:rPr>
          <w:rFonts w:hint="eastAsia"/>
        </w:rPr>
        <w:t>表达式</w:t>
      </w:r>
    </w:p>
    <w:p w:rsidR="00D11E5D" w:rsidRDefault="00D11E5D" w:rsidP="00D11E5D">
      <w:pPr>
        <w:pStyle w:val="a3"/>
      </w:pPr>
      <w:r>
        <w:rPr>
          <w:rFonts w:hint="eastAsia"/>
        </w:rPr>
        <w:t>函数式接口</w:t>
      </w:r>
    </w:p>
    <w:p w:rsidR="00D11E5D" w:rsidRDefault="00D11E5D" w:rsidP="00D11E5D">
      <w:pPr>
        <w:pStyle w:val="a3"/>
      </w:pPr>
      <w:r>
        <w:rPr>
          <w:rFonts w:hint="eastAsia"/>
        </w:rPr>
        <w:t>*</w:t>
      </w:r>
      <w:r>
        <w:rPr>
          <w:rFonts w:hint="eastAsia"/>
        </w:rPr>
        <w:t>方法引用和构造器调用</w:t>
      </w:r>
    </w:p>
    <w:p w:rsidR="00D11E5D" w:rsidRDefault="00D11E5D" w:rsidP="00D11E5D">
      <w:pPr>
        <w:pStyle w:val="a3"/>
      </w:pPr>
      <w:r>
        <w:t>Stream API</w:t>
      </w:r>
    </w:p>
    <w:p w:rsidR="00D11E5D" w:rsidRDefault="00D11E5D" w:rsidP="00D11E5D">
      <w:pPr>
        <w:pStyle w:val="a3"/>
      </w:pPr>
      <w:r>
        <w:rPr>
          <w:rFonts w:hint="eastAsia"/>
        </w:rPr>
        <w:t>接口中的默认方法和静态方法</w:t>
      </w:r>
    </w:p>
    <w:p w:rsidR="00E67A88" w:rsidRDefault="00D11E5D" w:rsidP="00D11E5D">
      <w:pPr>
        <w:pStyle w:val="a3"/>
      </w:pPr>
      <w:r>
        <w:rPr>
          <w:rFonts w:hint="eastAsia"/>
        </w:rPr>
        <w:t>新时间日期</w:t>
      </w:r>
      <w:r>
        <w:rPr>
          <w:rFonts w:hint="eastAsia"/>
        </w:rPr>
        <w:t>API</w:t>
      </w:r>
    </w:p>
    <w:p w:rsidR="00E67A88" w:rsidRDefault="00264926" w:rsidP="004044A8">
      <w:pPr>
        <w:pStyle w:val="a3"/>
      </w:pPr>
      <w:r w:rsidRPr="00264926">
        <w:rPr>
          <w:rFonts w:hint="eastAsia"/>
        </w:rPr>
        <w:t>Optional</w:t>
      </w:r>
      <w:r w:rsidRPr="00264926">
        <w:rPr>
          <w:rFonts w:hint="eastAsia"/>
        </w:rPr>
        <w:t>容器</w:t>
      </w:r>
    </w:p>
    <w:p w:rsidR="006F5D71" w:rsidRDefault="004044A8" w:rsidP="004044A8">
      <w:pPr>
        <w:pStyle w:val="a3"/>
        <w:numPr>
          <w:ilvl w:val="0"/>
          <w:numId w:val="1"/>
        </w:numPr>
        <w:ind w:firstLineChars="0"/>
      </w:pPr>
      <w:r w:rsidRPr="004044A8">
        <w:rPr>
          <w:rFonts w:hint="eastAsia"/>
        </w:rPr>
        <w:t xml:space="preserve"> </w:t>
      </w:r>
      <w:proofErr w:type="spellStart"/>
      <w:r w:rsidRPr="004044A8">
        <w:rPr>
          <w:rFonts w:hint="eastAsia"/>
        </w:rPr>
        <w:t>zokeeper</w:t>
      </w:r>
      <w:proofErr w:type="spellEnd"/>
      <w:r w:rsidRPr="004044A8">
        <w:rPr>
          <w:rFonts w:hint="eastAsia"/>
        </w:rPr>
        <w:t xml:space="preserve"> </w:t>
      </w:r>
      <w:r w:rsidRPr="004044A8">
        <w:rPr>
          <w:rFonts w:hint="eastAsia"/>
        </w:rPr>
        <w:t>原理</w:t>
      </w:r>
    </w:p>
    <w:p w:rsidR="007212FA" w:rsidRDefault="007C04EB" w:rsidP="007212FA">
      <w:pPr>
        <w:pStyle w:val="a3"/>
        <w:ind w:left="360" w:firstLineChars="0" w:firstLine="0"/>
      </w:pPr>
      <w:proofErr w:type="spellStart"/>
      <w:r w:rsidRPr="007C04EB">
        <w:rPr>
          <w:rFonts w:hint="eastAsia"/>
        </w:rPr>
        <w:t>ZooKeeper</w:t>
      </w:r>
      <w:proofErr w:type="spellEnd"/>
      <w:r w:rsidRPr="007C04EB">
        <w:rPr>
          <w:rFonts w:hint="eastAsia"/>
        </w:rPr>
        <w:t xml:space="preserve"> </w:t>
      </w:r>
      <w:r w:rsidRPr="007C04EB">
        <w:rPr>
          <w:rFonts w:hint="eastAsia"/>
        </w:rPr>
        <w:t>实现诸如数据发布</w:t>
      </w:r>
      <w:r w:rsidRPr="007C04EB">
        <w:rPr>
          <w:rFonts w:hint="eastAsia"/>
        </w:rPr>
        <w:t>/</w:t>
      </w:r>
      <w:r w:rsidRPr="007C04EB">
        <w:rPr>
          <w:rFonts w:hint="eastAsia"/>
        </w:rPr>
        <w:t>订阅、负载均衡、命名服务、分布式协调</w:t>
      </w:r>
      <w:r w:rsidRPr="007C04EB">
        <w:rPr>
          <w:rFonts w:hint="eastAsia"/>
        </w:rPr>
        <w:t>/</w:t>
      </w:r>
      <w:r w:rsidRPr="007C04EB">
        <w:rPr>
          <w:rFonts w:hint="eastAsia"/>
        </w:rPr>
        <w:t>通知、集群管理、</w:t>
      </w:r>
      <w:r w:rsidRPr="007C04EB">
        <w:rPr>
          <w:rFonts w:hint="eastAsia"/>
        </w:rPr>
        <w:t xml:space="preserve">Master </w:t>
      </w:r>
      <w:r w:rsidRPr="007C04EB">
        <w:rPr>
          <w:rFonts w:hint="eastAsia"/>
        </w:rPr>
        <w:t>选举、分布式锁和分布式队列等功能</w:t>
      </w:r>
    </w:p>
    <w:p w:rsidR="0077407D" w:rsidRDefault="0077407D" w:rsidP="0077407D">
      <w:pPr>
        <w:pStyle w:val="a3"/>
        <w:ind w:left="36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中，有三种角色</w:t>
      </w:r>
      <w:r w:rsidR="00470939">
        <w:rPr>
          <w:rFonts w:hint="eastAsia"/>
        </w:rPr>
        <w:t>（</w:t>
      </w:r>
      <w:r w:rsidR="00470939" w:rsidRPr="00470939">
        <w:rPr>
          <w:rFonts w:hint="eastAsia"/>
        </w:rPr>
        <w:t>一个</w:t>
      </w:r>
      <w:r w:rsidR="00470939" w:rsidRPr="00470939">
        <w:rPr>
          <w:rFonts w:hint="eastAsia"/>
        </w:rPr>
        <w:t xml:space="preserve"> </w:t>
      </w:r>
      <w:proofErr w:type="spellStart"/>
      <w:r w:rsidR="00470939" w:rsidRPr="00470939">
        <w:rPr>
          <w:rFonts w:hint="eastAsia"/>
        </w:rPr>
        <w:t>ZooKeeper</w:t>
      </w:r>
      <w:proofErr w:type="spellEnd"/>
      <w:r w:rsidR="00470939" w:rsidRPr="00470939">
        <w:rPr>
          <w:rFonts w:hint="eastAsia"/>
        </w:rPr>
        <w:t xml:space="preserve"> </w:t>
      </w:r>
      <w:r w:rsidR="00470939" w:rsidRPr="00470939">
        <w:rPr>
          <w:rFonts w:hint="eastAsia"/>
        </w:rPr>
        <w:t>集群同一时刻只会有一个</w:t>
      </w:r>
      <w:r w:rsidR="00470939" w:rsidRPr="00470939">
        <w:rPr>
          <w:rFonts w:hint="eastAsia"/>
        </w:rPr>
        <w:t xml:space="preserve"> Leader</w:t>
      </w:r>
      <w:r w:rsidR="00470939" w:rsidRPr="00470939">
        <w:rPr>
          <w:rFonts w:hint="eastAsia"/>
        </w:rPr>
        <w:t>，其他都是</w:t>
      </w:r>
      <w:r w:rsidR="00470939" w:rsidRPr="00470939">
        <w:rPr>
          <w:rFonts w:hint="eastAsia"/>
        </w:rPr>
        <w:t xml:space="preserve"> Follower </w:t>
      </w:r>
      <w:r w:rsidR="00470939" w:rsidRPr="00470939">
        <w:rPr>
          <w:rFonts w:hint="eastAsia"/>
        </w:rPr>
        <w:t>或</w:t>
      </w:r>
      <w:r w:rsidR="00470939" w:rsidRPr="00470939">
        <w:rPr>
          <w:rFonts w:hint="eastAsia"/>
        </w:rPr>
        <w:t xml:space="preserve"> Observer</w:t>
      </w:r>
      <w:r w:rsidR="00470939" w:rsidRPr="00470939">
        <w:rPr>
          <w:rFonts w:hint="eastAsia"/>
        </w:rPr>
        <w:t>。</w:t>
      </w:r>
      <w:r w:rsidR="00470939">
        <w:rPr>
          <w:rFonts w:hint="eastAsia"/>
        </w:rPr>
        <w:t>）</w:t>
      </w:r>
      <w:r>
        <w:rPr>
          <w:rFonts w:hint="eastAsia"/>
        </w:rPr>
        <w:t>：</w:t>
      </w:r>
    </w:p>
    <w:p w:rsidR="0077407D" w:rsidRDefault="0077407D" w:rsidP="0077407D">
      <w:pPr>
        <w:pStyle w:val="a3"/>
        <w:ind w:left="360"/>
      </w:pPr>
      <w:r>
        <w:t>Leader</w:t>
      </w:r>
    </w:p>
    <w:p w:rsidR="0077407D" w:rsidRDefault="0077407D" w:rsidP="0077407D">
      <w:pPr>
        <w:pStyle w:val="a3"/>
        <w:ind w:left="360"/>
      </w:pPr>
      <w:r>
        <w:t>Follower</w:t>
      </w:r>
    </w:p>
    <w:p w:rsidR="00ED1DAF" w:rsidRDefault="0077407D" w:rsidP="00943F00">
      <w:pPr>
        <w:pStyle w:val="a3"/>
        <w:ind w:left="720" w:firstLineChars="0" w:firstLine="60"/>
      </w:pPr>
      <w:r>
        <w:t>Observer</w:t>
      </w:r>
    </w:p>
    <w:p w:rsidR="00CA0687" w:rsidRDefault="00CA0687" w:rsidP="00943F00">
      <w:pPr>
        <w:pStyle w:val="a3"/>
        <w:ind w:left="720" w:firstLineChars="0" w:firstLine="60"/>
      </w:pPr>
    </w:p>
    <w:p w:rsidR="006F5D71" w:rsidRDefault="00D11703" w:rsidP="00D448AC">
      <w:pPr>
        <w:pStyle w:val="a3"/>
        <w:numPr>
          <w:ilvl w:val="0"/>
          <w:numId w:val="1"/>
        </w:numPr>
        <w:ind w:firstLineChars="0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的</w:t>
      </w:r>
      <w:r>
        <w:rPr>
          <w:rFonts w:hint="eastAsia"/>
        </w:rPr>
        <w:t>session</w:t>
      </w:r>
      <w:r>
        <w:rPr>
          <w:rFonts w:hint="eastAsia"/>
        </w:rPr>
        <w:t>共享</w:t>
      </w:r>
    </w:p>
    <w:p w:rsidR="006F5D71" w:rsidRDefault="00D11703" w:rsidP="00D448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token</w:t>
      </w:r>
      <w:r>
        <w:rPr>
          <w:rFonts w:hint="eastAsia"/>
        </w:rPr>
        <w:t>的</w:t>
      </w:r>
      <w:r>
        <w:t>实现</w:t>
      </w:r>
      <w:r w:rsidR="00886902">
        <w:rPr>
          <w:rFonts w:hint="eastAsia"/>
        </w:rPr>
        <w:t>（</w:t>
      </w:r>
      <w:r w:rsidR="00886902">
        <w:rPr>
          <w:rFonts w:hint="eastAsia"/>
        </w:rPr>
        <w:t>JWT</w:t>
      </w:r>
      <w:r w:rsidR="00886902">
        <w:rPr>
          <w:rFonts w:hint="eastAsia"/>
        </w:rPr>
        <w:t>）</w:t>
      </w:r>
    </w:p>
    <w:p w:rsidR="006F5D71" w:rsidRDefault="00D11703" w:rsidP="00D448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缓存</w:t>
      </w:r>
      <w:r>
        <w:t>框架</w:t>
      </w:r>
    </w:p>
    <w:p w:rsidR="006F5D71" w:rsidRDefault="00E074FE" w:rsidP="00D448AC">
      <w:pPr>
        <w:pStyle w:val="a3"/>
        <w:numPr>
          <w:ilvl w:val="0"/>
          <w:numId w:val="1"/>
        </w:numPr>
        <w:ind w:firstLineChars="0"/>
      </w:pPr>
      <w:proofErr w:type="spellStart"/>
      <w:r>
        <w:t>J</w:t>
      </w:r>
      <w:r>
        <w:rPr>
          <w:rFonts w:hint="eastAsia"/>
        </w:rPr>
        <w:t>wt</w:t>
      </w:r>
      <w:proofErr w:type="spellEnd"/>
      <w:r>
        <w:rPr>
          <w:rFonts w:hint="eastAsia"/>
        </w:rPr>
        <w:t>的</w:t>
      </w:r>
      <w:r>
        <w:t>使用</w:t>
      </w:r>
    </w:p>
    <w:p w:rsidR="00E074FE" w:rsidRDefault="00E074FE" w:rsidP="00E074FE">
      <w:pPr>
        <w:pStyle w:val="a3"/>
        <w:ind w:left="360" w:firstLineChars="0" w:firstLine="0"/>
      </w:pPr>
      <w:r>
        <w:rPr>
          <w:rFonts w:hint="eastAsia"/>
        </w:rPr>
        <w:t>参考</w:t>
      </w:r>
      <w:r>
        <w:t>：</w:t>
      </w:r>
      <w:hyperlink r:id="rId6" w:history="1">
        <w:r w:rsidR="00ED432C" w:rsidRPr="00666FD1">
          <w:rPr>
            <w:rStyle w:val="a5"/>
          </w:rPr>
          <w:t>http://www.ibloger.net/article/3075.html</w:t>
        </w:r>
      </w:hyperlink>
      <w:r w:rsidR="00ED432C">
        <w:rPr>
          <w:rFonts w:hint="eastAsia"/>
        </w:rPr>
        <w:t>，</w:t>
      </w:r>
      <w:r w:rsidR="00ED432C" w:rsidRPr="00ED432C">
        <w:t>https://github.com/X-rapido/jjwt-demo</w:t>
      </w:r>
    </w:p>
    <w:p w:rsidR="00260C6F" w:rsidRDefault="00260C6F" w:rsidP="00260C6F">
      <w:pPr>
        <w:pStyle w:val="a3"/>
        <w:ind w:left="360"/>
      </w:pPr>
      <w:proofErr w:type="spellStart"/>
      <w:r>
        <w:rPr>
          <w:rFonts w:hint="eastAsia"/>
        </w:rPr>
        <w:t>jwt</w:t>
      </w:r>
      <w:proofErr w:type="spellEnd"/>
      <w:r>
        <w:rPr>
          <w:rFonts w:hint="eastAsia"/>
        </w:rPr>
        <w:t>的组成</w:t>
      </w:r>
    </w:p>
    <w:p w:rsidR="00260C6F" w:rsidRDefault="00260C6F" w:rsidP="00260C6F">
      <w:pPr>
        <w:pStyle w:val="a3"/>
        <w:ind w:left="360"/>
      </w:pPr>
      <w:r>
        <w:rPr>
          <w:rFonts w:hint="eastAsia"/>
        </w:rPr>
        <w:t xml:space="preserve">Header: </w:t>
      </w:r>
      <w:r>
        <w:rPr>
          <w:rFonts w:hint="eastAsia"/>
        </w:rPr>
        <w:t>标题包含了令牌的元数据，并且在最小包含签名和</w:t>
      </w:r>
      <w:r>
        <w:rPr>
          <w:rFonts w:hint="eastAsia"/>
        </w:rPr>
        <w:t>/</w:t>
      </w:r>
      <w:r>
        <w:rPr>
          <w:rFonts w:hint="eastAsia"/>
        </w:rPr>
        <w:t>或加密算法的类型</w:t>
      </w:r>
    </w:p>
    <w:p w:rsidR="00260C6F" w:rsidRDefault="00260C6F" w:rsidP="00260C6F">
      <w:pPr>
        <w:pStyle w:val="a3"/>
        <w:ind w:left="360"/>
      </w:pPr>
      <w:r>
        <w:rPr>
          <w:rFonts w:hint="eastAsia"/>
        </w:rPr>
        <w:t>Claims: Claims</w:t>
      </w:r>
      <w:r>
        <w:rPr>
          <w:rFonts w:hint="eastAsia"/>
        </w:rPr>
        <w:t>包含您想要签署的任何信息</w:t>
      </w:r>
    </w:p>
    <w:p w:rsidR="00260C6F" w:rsidRDefault="00260C6F" w:rsidP="00260C6F">
      <w:pPr>
        <w:pStyle w:val="a3"/>
        <w:ind w:left="360"/>
      </w:pPr>
      <w:r>
        <w:rPr>
          <w:rFonts w:hint="eastAsia"/>
        </w:rPr>
        <w:t xml:space="preserve">JSON Web Signature (JWS): </w:t>
      </w:r>
      <w:r>
        <w:rPr>
          <w:rFonts w:hint="eastAsia"/>
        </w:rPr>
        <w:t>在</w:t>
      </w:r>
      <w:r>
        <w:rPr>
          <w:rFonts w:hint="eastAsia"/>
        </w:rPr>
        <w:t>header</w:t>
      </w:r>
      <w:r>
        <w:rPr>
          <w:rFonts w:hint="eastAsia"/>
        </w:rPr>
        <w:t>中指定的使用该算法的数字签名和声明</w:t>
      </w:r>
    </w:p>
    <w:p w:rsidR="00260C6F" w:rsidRDefault="00260C6F" w:rsidP="00260C6F">
      <w:pPr>
        <w:pStyle w:val="a3"/>
        <w:ind w:left="360"/>
      </w:pPr>
      <w:r>
        <w:rPr>
          <w:rFonts w:hint="eastAsia"/>
        </w:rPr>
        <w:t>示例</w:t>
      </w:r>
    </w:p>
    <w:p w:rsidR="00260C6F" w:rsidRDefault="00260C6F" w:rsidP="00260C6F">
      <w:pPr>
        <w:pStyle w:val="a3"/>
        <w:ind w:left="360"/>
      </w:pPr>
      <w:r>
        <w:t>Header:</w:t>
      </w:r>
    </w:p>
    <w:p w:rsidR="00260C6F" w:rsidRDefault="00260C6F" w:rsidP="00260C6F">
      <w:pPr>
        <w:pStyle w:val="a3"/>
        <w:ind w:left="360"/>
      </w:pPr>
      <w:r>
        <w:t>{</w:t>
      </w:r>
    </w:p>
    <w:p w:rsidR="00260C6F" w:rsidRDefault="00260C6F" w:rsidP="00260C6F">
      <w:pPr>
        <w:pStyle w:val="a3"/>
        <w:ind w:left="360"/>
      </w:pPr>
      <w:r>
        <w:t xml:space="preserve">  "</w:t>
      </w:r>
      <w:proofErr w:type="spellStart"/>
      <w:proofErr w:type="gramStart"/>
      <w:r>
        <w:t>alg</w:t>
      </w:r>
      <w:proofErr w:type="spellEnd"/>
      <w:proofErr w:type="gramEnd"/>
      <w:r>
        <w:t>": "HS256",</w:t>
      </w:r>
    </w:p>
    <w:p w:rsidR="00260C6F" w:rsidRDefault="00260C6F" w:rsidP="00260C6F">
      <w:pPr>
        <w:pStyle w:val="a3"/>
        <w:ind w:left="360"/>
      </w:pPr>
      <w:r>
        <w:t xml:space="preserve">  "</w:t>
      </w:r>
      <w:proofErr w:type="spellStart"/>
      <w:proofErr w:type="gramStart"/>
      <w:r>
        <w:t>typ</w:t>
      </w:r>
      <w:proofErr w:type="spellEnd"/>
      <w:proofErr w:type="gramEnd"/>
      <w:r>
        <w:t>": "JWT"</w:t>
      </w:r>
    </w:p>
    <w:p w:rsidR="00260C6F" w:rsidRDefault="00260C6F" w:rsidP="00260C6F">
      <w:pPr>
        <w:pStyle w:val="a3"/>
        <w:ind w:left="360"/>
      </w:pPr>
      <w:r>
        <w:t>}</w:t>
      </w:r>
    </w:p>
    <w:p w:rsidR="00260C6F" w:rsidRDefault="00260C6F" w:rsidP="00260C6F">
      <w:pPr>
        <w:pStyle w:val="a3"/>
        <w:ind w:left="360"/>
      </w:pPr>
      <w:r>
        <w:lastRenderedPageBreak/>
        <w:t>Claims:</w:t>
      </w:r>
    </w:p>
    <w:p w:rsidR="00260C6F" w:rsidRDefault="00260C6F" w:rsidP="00260C6F">
      <w:pPr>
        <w:pStyle w:val="a3"/>
        <w:ind w:left="360"/>
      </w:pPr>
      <w:r>
        <w:t>{</w:t>
      </w:r>
    </w:p>
    <w:p w:rsidR="00260C6F" w:rsidRDefault="00260C6F" w:rsidP="00260C6F">
      <w:pPr>
        <w:pStyle w:val="a3"/>
        <w:ind w:left="360"/>
      </w:pPr>
      <w:r>
        <w:t xml:space="preserve">  "</w:t>
      </w:r>
      <w:proofErr w:type="gramStart"/>
      <w:r>
        <w:t>sub</w:t>
      </w:r>
      <w:proofErr w:type="gramEnd"/>
      <w:r>
        <w:t>": "1234567890",</w:t>
      </w:r>
    </w:p>
    <w:p w:rsidR="00260C6F" w:rsidRDefault="00260C6F" w:rsidP="00260C6F">
      <w:pPr>
        <w:pStyle w:val="a3"/>
        <w:ind w:left="360"/>
      </w:pPr>
      <w:r>
        <w:t xml:space="preserve">  "</w:t>
      </w:r>
      <w:proofErr w:type="gramStart"/>
      <w:r>
        <w:t>name</w:t>
      </w:r>
      <w:proofErr w:type="gramEnd"/>
      <w:r>
        <w:t>": "John Doe",</w:t>
      </w:r>
    </w:p>
    <w:p w:rsidR="00260C6F" w:rsidRDefault="00260C6F" w:rsidP="00260C6F">
      <w:pPr>
        <w:pStyle w:val="a3"/>
        <w:ind w:left="360"/>
      </w:pPr>
      <w:r>
        <w:t xml:space="preserve">  "</w:t>
      </w:r>
      <w:proofErr w:type="gramStart"/>
      <w:r>
        <w:t>admin</w:t>
      </w:r>
      <w:proofErr w:type="gramEnd"/>
      <w:r>
        <w:t>": true</w:t>
      </w:r>
    </w:p>
    <w:p w:rsidR="00260C6F" w:rsidRDefault="00260C6F" w:rsidP="00260C6F">
      <w:pPr>
        <w:pStyle w:val="a3"/>
        <w:ind w:left="360"/>
      </w:pPr>
      <w:r>
        <w:t>}</w:t>
      </w:r>
    </w:p>
    <w:p w:rsidR="00260C6F" w:rsidRDefault="00260C6F" w:rsidP="00260C6F">
      <w:pPr>
        <w:pStyle w:val="a3"/>
        <w:ind w:left="360"/>
      </w:pPr>
      <w:r>
        <w:t>Signature:</w:t>
      </w:r>
    </w:p>
    <w:p w:rsidR="00E074FE" w:rsidRDefault="00260C6F" w:rsidP="00260C6F">
      <w:pPr>
        <w:pStyle w:val="a3"/>
        <w:ind w:left="360" w:firstLineChars="0" w:firstLine="0"/>
      </w:pPr>
      <w:proofErr w:type="gramStart"/>
      <w:r>
        <w:t>base64UrlEncode(</w:t>
      </w:r>
      <w:proofErr w:type="gramEnd"/>
      <w:r>
        <w:t xml:space="preserve">Header) + "." + </w:t>
      </w:r>
      <w:proofErr w:type="gramStart"/>
      <w:r>
        <w:t>base64UrlEncode(</w:t>
      </w:r>
      <w:proofErr w:type="gramEnd"/>
      <w:r>
        <w:t>Claims)</w:t>
      </w:r>
    </w:p>
    <w:p w:rsidR="00E074FE" w:rsidRDefault="00E074FE" w:rsidP="00E074FE">
      <w:pPr>
        <w:pStyle w:val="a3"/>
        <w:ind w:left="360" w:firstLineChars="0" w:firstLine="0"/>
      </w:pPr>
    </w:p>
    <w:p w:rsidR="006F5D71" w:rsidRDefault="00886993" w:rsidP="00D448AC">
      <w:pPr>
        <w:pStyle w:val="a3"/>
        <w:numPr>
          <w:ilvl w:val="0"/>
          <w:numId w:val="1"/>
        </w:numPr>
        <w:ind w:firstLineChars="0"/>
      </w:pPr>
      <w:r>
        <w:t>JDK</w:t>
      </w:r>
      <w:r>
        <w:rPr>
          <w:rFonts w:hint="eastAsia"/>
        </w:rPr>
        <w:t>动态</w:t>
      </w:r>
      <w:r>
        <w:t>代理</w:t>
      </w:r>
    </w:p>
    <w:p w:rsidR="00886993" w:rsidRDefault="00FF3EE9" w:rsidP="00886993">
      <w:pPr>
        <w:pStyle w:val="a3"/>
        <w:ind w:left="360" w:firstLineChars="0" w:firstLine="0"/>
      </w:pPr>
      <w:r>
        <w:rPr>
          <w:rFonts w:hint="eastAsia"/>
        </w:rPr>
        <w:t>//</w:t>
      </w:r>
      <w:r w:rsidRPr="00FF3EE9">
        <w:t xml:space="preserve"> </w:t>
      </w:r>
      <w:r>
        <w:t>target</w:t>
      </w:r>
      <w:r>
        <w:rPr>
          <w:rFonts w:hint="eastAsia"/>
        </w:rPr>
        <w:t>需要</w:t>
      </w:r>
      <w:r>
        <w:t>代理的对象</w:t>
      </w:r>
      <w:r>
        <w:rPr>
          <w:rFonts w:hint="eastAsia"/>
        </w:rPr>
        <w:t>，然后</w:t>
      </w:r>
      <w:r>
        <w:t>通过</w:t>
      </w:r>
      <w:proofErr w:type="spellStart"/>
      <w:r>
        <w:t>Proxy.newProxyInstance</w:t>
      </w:r>
      <w:proofErr w:type="spellEnd"/>
      <w:r>
        <w:rPr>
          <w:rFonts w:hint="eastAsia"/>
        </w:rPr>
        <w:t>获取</w:t>
      </w:r>
      <w:r>
        <w:t>代理对象，</w:t>
      </w:r>
    </w:p>
    <w:p w:rsidR="00FF3EE9" w:rsidRDefault="00FF3EE9" w:rsidP="0088699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实现</w:t>
      </w:r>
      <w:proofErr w:type="spellStart"/>
      <w:r>
        <w:t>InvocationHandler</w:t>
      </w:r>
      <w:proofErr w:type="spellEnd"/>
      <w:r>
        <w:rPr>
          <w:rFonts w:hint="eastAsia"/>
        </w:rPr>
        <w:t>接口进行代理</w:t>
      </w:r>
    </w:p>
    <w:p w:rsidR="00886993" w:rsidRDefault="00886993" w:rsidP="00886993">
      <w:pPr>
        <w:pStyle w:val="a3"/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BeanFactory</w:t>
      </w:r>
      <w:proofErr w:type="spellEnd"/>
      <w:r>
        <w:t xml:space="preserve"> {</w:t>
      </w:r>
    </w:p>
    <w:p w:rsidR="00886993" w:rsidRDefault="00886993" w:rsidP="00886993">
      <w:pPr>
        <w:pStyle w:val="a3"/>
        <w:ind w:left="360"/>
      </w:pPr>
      <w:r>
        <w:t xml:space="preserve">    </w:t>
      </w:r>
    </w:p>
    <w:p w:rsidR="00886993" w:rsidRDefault="00886993" w:rsidP="00886993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Object </w:t>
      </w:r>
      <w:proofErr w:type="spellStart"/>
      <w:r>
        <w:t>getAgencyObj</w:t>
      </w:r>
      <w:proofErr w:type="spellEnd"/>
      <w:r>
        <w:t>(final Object target){</w:t>
      </w:r>
    </w:p>
    <w:p w:rsidR="00886993" w:rsidRDefault="00886993" w:rsidP="00886993">
      <w:pPr>
        <w:pStyle w:val="a3"/>
        <w:ind w:left="360"/>
      </w:pPr>
      <w:r>
        <w:t xml:space="preserve">        </w:t>
      </w:r>
    </w:p>
    <w:p w:rsidR="00886993" w:rsidRDefault="00886993" w:rsidP="00886993">
      <w:pPr>
        <w:pStyle w:val="a3"/>
        <w:ind w:left="360"/>
      </w:pPr>
      <w:r>
        <w:t xml:space="preserve">        Object </w:t>
      </w:r>
      <w:proofErr w:type="spellStart"/>
      <w:r>
        <w:t>agencyObj</w:t>
      </w:r>
      <w:proofErr w:type="spellEnd"/>
      <w:r>
        <w:t xml:space="preserve"> = null;</w:t>
      </w:r>
    </w:p>
    <w:p w:rsidR="00886993" w:rsidRDefault="00886993" w:rsidP="00886993">
      <w:pPr>
        <w:pStyle w:val="a3"/>
        <w:ind w:left="360"/>
      </w:pPr>
      <w:r>
        <w:t xml:space="preserve">        </w:t>
      </w:r>
    </w:p>
    <w:p w:rsidR="00886993" w:rsidRDefault="00886993" w:rsidP="00886993">
      <w:pPr>
        <w:pStyle w:val="a3"/>
        <w:ind w:left="360"/>
      </w:pPr>
      <w:r>
        <w:t xml:space="preserve">        </w:t>
      </w:r>
      <w:proofErr w:type="spellStart"/>
      <w:proofErr w:type="gramStart"/>
      <w:r>
        <w:t>agencyObj</w:t>
      </w:r>
      <w:proofErr w:type="spellEnd"/>
      <w:proofErr w:type="gramEnd"/>
      <w:r>
        <w:t xml:space="preserve"> = </w:t>
      </w:r>
      <w:proofErr w:type="spellStart"/>
      <w:r>
        <w:t>Proxy.newProxyInstance</w:t>
      </w:r>
      <w:proofErr w:type="spellEnd"/>
      <w:r>
        <w:t>(</w:t>
      </w:r>
    </w:p>
    <w:p w:rsidR="00886993" w:rsidRDefault="00886993" w:rsidP="00886993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获取目标对象类的加载器</w:t>
      </w:r>
    </w:p>
    <w:p w:rsidR="00886993" w:rsidRDefault="00886993" w:rsidP="00886993">
      <w:pPr>
        <w:pStyle w:val="a3"/>
        <w:ind w:left="360"/>
      </w:pPr>
      <w:r>
        <w:t xml:space="preserve">                </w:t>
      </w:r>
      <w:proofErr w:type="spellStart"/>
      <w:proofErr w:type="gramStart"/>
      <w:r>
        <w:t>target.getClass</w:t>
      </w:r>
      <w:proofErr w:type="spellEnd"/>
      <w:r>
        <w:t>(</w:t>
      </w:r>
      <w:proofErr w:type="gramEnd"/>
      <w:r>
        <w:t>).</w:t>
      </w:r>
      <w:proofErr w:type="spellStart"/>
      <w:r>
        <w:t>getClassLoader</w:t>
      </w:r>
      <w:proofErr w:type="spellEnd"/>
      <w:r>
        <w:t>(),</w:t>
      </w:r>
    </w:p>
    <w:p w:rsidR="00886993" w:rsidRDefault="00886993" w:rsidP="00886993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获取对象接口的</w:t>
      </w:r>
      <w:r>
        <w:rPr>
          <w:rFonts w:hint="eastAsia"/>
        </w:rPr>
        <w:t>Class</w:t>
      </w:r>
      <w:r>
        <w:rPr>
          <w:rFonts w:hint="eastAsia"/>
        </w:rPr>
        <w:t>对象数组</w:t>
      </w:r>
    </w:p>
    <w:p w:rsidR="00886993" w:rsidRDefault="00886993" w:rsidP="00886993">
      <w:pPr>
        <w:pStyle w:val="a3"/>
        <w:ind w:left="360"/>
      </w:pPr>
      <w:r>
        <w:t xml:space="preserve">                </w:t>
      </w:r>
      <w:proofErr w:type="spellStart"/>
      <w:proofErr w:type="gramStart"/>
      <w:r>
        <w:t>target.getClass</w:t>
      </w:r>
      <w:proofErr w:type="spellEnd"/>
      <w:r>
        <w:t>(</w:t>
      </w:r>
      <w:proofErr w:type="gramEnd"/>
      <w:r>
        <w:t>).</w:t>
      </w:r>
      <w:proofErr w:type="spellStart"/>
      <w:r>
        <w:t>getInterfaces</w:t>
      </w:r>
      <w:proofErr w:type="spellEnd"/>
      <w:r>
        <w:t xml:space="preserve">(), </w:t>
      </w:r>
    </w:p>
    <w:p w:rsidR="00886993" w:rsidRDefault="00886993" w:rsidP="00886993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一个内部类，用于创建监听对象</w:t>
      </w:r>
    </w:p>
    <w:p w:rsidR="00886993" w:rsidRDefault="00886993" w:rsidP="00886993">
      <w:pPr>
        <w:pStyle w:val="a3"/>
        <w:ind w:left="360"/>
      </w:pPr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InvocationHandler</w:t>
      </w:r>
      <w:proofErr w:type="spellEnd"/>
      <w:r>
        <w:t>() {</w:t>
      </w:r>
    </w:p>
    <w:p w:rsidR="00886993" w:rsidRDefault="00886993" w:rsidP="00886993">
      <w:pPr>
        <w:pStyle w:val="a3"/>
        <w:ind w:left="360"/>
      </w:pPr>
      <w:r>
        <w:t xml:space="preserve">                    /**</w:t>
      </w:r>
    </w:p>
    <w:p w:rsidR="00886993" w:rsidRDefault="00886993" w:rsidP="00886993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     * </w:t>
      </w:r>
      <w:r>
        <w:rPr>
          <w:rFonts w:hint="eastAsia"/>
        </w:rPr>
        <w:t>通过反射机制获得实现类中方法的实例</w:t>
      </w:r>
      <w:r>
        <w:rPr>
          <w:rFonts w:hint="eastAsia"/>
        </w:rPr>
        <w:t xml:space="preserve">  method </w:t>
      </w:r>
      <w:r>
        <w:rPr>
          <w:rFonts w:hint="eastAsia"/>
        </w:rPr>
        <w:t>及方法的参数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这取决于代理对象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agencyObj</w:t>
      </w:r>
      <w:proofErr w:type="spellEnd"/>
      <w:r>
        <w:rPr>
          <w:rFonts w:hint="eastAsia"/>
        </w:rPr>
        <w:t>调用了那个方法。</w:t>
      </w:r>
    </w:p>
    <w:p w:rsidR="00886993" w:rsidRDefault="00886993" w:rsidP="00886993">
      <w:pPr>
        <w:pStyle w:val="a3"/>
        <w:ind w:left="360"/>
      </w:pPr>
      <w:r>
        <w:t xml:space="preserve">                     */</w:t>
      </w:r>
    </w:p>
    <w:p w:rsidR="00886993" w:rsidRDefault="00886993" w:rsidP="00886993">
      <w:pPr>
        <w:pStyle w:val="a3"/>
        <w:ind w:left="360"/>
      </w:pPr>
      <w:r>
        <w:t xml:space="preserve">                    @Override</w:t>
      </w:r>
    </w:p>
    <w:p w:rsidR="00886993" w:rsidRDefault="00886993" w:rsidP="00886993">
      <w:pPr>
        <w:pStyle w:val="a3"/>
        <w:ind w:left="360"/>
      </w:pPr>
      <w:r>
        <w:t xml:space="preserve">                    </w:t>
      </w:r>
      <w:proofErr w:type="gramStart"/>
      <w:r>
        <w:t>public</w:t>
      </w:r>
      <w:proofErr w:type="gramEnd"/>
      <w:r>
        <w:t xml:space="preserve"> Object invoke(Object proxy, Method </w:t>
      </w:r>
      <w:proofErr w:type="spellStart"/>
      <w:r>
        <w:t>method</w:t>
      </w:r>
      <w:proofErr w:type="spellEnd"/>
      <w:r>
        <w:t xml:space="preserve">, Object[]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Throwable</w:t>
      </w:r>
      <w:proofErr w:type="spellEnd"/>
      <w:r>
        <w:t xml:space="preserve"> {</w:t>
      </w:r>
    </w:p>
    <w:p w:rsidR="00886993" w:rsidRDefault="00886993" w:rsidP="00886993">
      <w:pPr>
        <w:pStyle w:val="a3"/>
        <w:ind w:left="360"/>
      </w:pPr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(</w:t>
      </w:r>
      <w:proofErr w:type="spellStart"/>
      <w:r>
        <w:t>int</w:t>
      </w:r>
      <w:proofErr w:type="spellEnd"/>
      <w:r>
        <w:t>)</w:t>
      </w:r>
      <w:proofErr w:type="spellStart"/>
      <w:r>
        <w:t>args</w:t>
      </w:r>
      <w:proofErr w:type="spellEnd"/>
      <w:r>
        <w:t>[0];</w:t>
      </w:r>
    </w:p>
    <w:p w:rsidR="00886993" w:rsidRDefault="00886993" w:rsidP="00886993">
      <w:pPr>
        <w:pStyle w:val="a3"/>
        <w:ind w:left="360"/>
      </w:pPr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(</w:t>
      </w:r>
      <w:proofErr w:type="spellStart"/>
      <w:r>
        <w:t>int</w:t>
      </w:r>
      <w:proofErr w:type="spellEnd"/>
      <w:r>
        <w:t>)</w:t>
      </w:r>
      <w:proofErr w:type="spellStart"/>
      <w:r>
        <w:t>args</w:t>
      </w:r>
      <w:proofErr w:type="spellEnd"/>
      <w:r>
        <w:t>[1];</w:t>
      </w:r>
    </w:p>
    <w:p w:rsidR="00886993" w:rsidRDefault="00886993" w:rsidP="00886993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用于处理次要业务逻辑</w:t>
      </w:r>
    </w:p>
    <w:p w:rsidR="00886993" w:rsidRDefault="00886993" w:rsidP="00886993">
      <w:pPr>
        <w:pStyle w:val="a3"/>
        <w:ind w:left="360"/>
      </w:pPr>
      <w:r>
        <w:t xml:space="preserve">                        </w:t>
      </w:r>
      <w:proofErr w:type="gramStart"/>
      <w:r>
        <w:t>if(</w:t>
      </w:r>
      <w:proofErr w:type="gramEnd"/>
      <w:r>
        <w:t>b == 0){</w:t>
      </w:r>
    </w:p>
    <w:p w:rsidR="00886993" w:rsidRDefault="00886993" w:rsidP="00886993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除数不能为</w:t>
      </w:r>
      <w:r>
        <w:rPr>
          <w:rFonts w:hint="eastAsia"/>
        </w:rPr>
        <w:t>0");</w:t>
      </w:r>
    </w:p>
    <w:p w:rsidR="00886993" w:rsidRDefault="00886993" w:rsidP="00886993">
      <w:pPr>
        <w:pStyle w:val="a3"/>
        <w:ind w:left="360"/>
      </w:pPr>
      <w:r>
        <w:t xml:space="preserve">                            </w:t>
      </w:r>
      <w:proofErr w:type="gramStart"/>
      <w:r>
        <w:t>return</w:t>
      </w:r>
      <w:proofErr w:type="gramEnd"/>
      <w:r>
        <w:t xml:space="preserve"> -1;</w:t>
      </w:r>
    </w:p>
    <w:p w:rsidR="00886993" w:rsidRDefault="00886993" w:rsidP="00886993">
      <w:pPr>
        <w:pStyle w:val="a3"/>
        <w:ind w:left="360"/>
      </w:pPr>
      <w:r>
        <w:t xml:space="preserve">                        }</w:t>
      </w:r>
    </w:p>
    <w:p w:rsidR="00886993" w:rsidRDefault="00886993" w:rsidP="00886993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用于处理次要业务逻辑</w:t>
      </w:r>
    </w:p>
    <w:p w:rsidR="00886993" w:rsidRDefault="00886993" w:rsidP="00886993">
      <w:pPr>
        <w:pStyle w:val="a3"/>
        <w:ind w:left="360"/>
      </w:pPr>
      <w:r>
        <w:t xml:space="preserve">                        </w:t>
      </w:r>
      <w:proofErr w:type="gramStart"/>
      <w:r>
        <w:t>if(</w:t>
      </w:r>
      <w:proofErr w:type="gramEnd"/>
      <w:r>
        <w:t>a == 0){</w:t>
      </w:r>
    </w:p>
    <w:p w:rsidR="00886993" w:rsidRDefault="00886993" w:rsidP="00886993">
      <w:pPr>
        <w:pStyle w:val="a3"/>
        <w:ind w:left="360"/>
      </w:pPr>
      <w:r>
        <w:t xml:space="preserve">                            </w:t>
      </w:r>
      <w:proofErr w:type="gramStart"/>
      <w:r>
        <w:t>return</w:t>
      </w:r>
      <w:proofErr w:type="gramEnd"/>
      <w:r>
        <w:t xml:space="preserve"> 0;</w:t>
      </w:r>
    </w:p>
    <w:p w:rsidR="00886993" w:rsidRDefault="00886993" w:rsidP="00886993">
      <w:pPr>
        <w:pStyle w:val="a3"/>
        <w:ind w:left="360"/>
      </w:pPr>
      <w:r>
        <w:t xml:space="preserve">                        }</w:t>
      </w:r>
    </w:p>
    <w:p w:rsidR="00886993" w:rsidRDefault="00886993" w:rsidP="00886993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执行</w:t>
      </w:r>
      <w:proofErr w:type="gramStart"/>
      <w:r>
        <w:rPr>
          <w:rFonts w:hint="eastAsia"/>
        </w:rPr>
        <w:t>主业务</w:t>
      </w:r>
      <w:proofErr w:type="gramEnd"/>
      <w:r>
        <w:rPr>
          <w:rFonts w:hint="eastAsia"/>
        </w:rPr>
        <w:t>逻辑</w:t>
      </w:r>
    </w:p>
    <w:p w:rsidR="00886993" w:rsidRDefault="00886993" w:rsidP="00886993">
      <w:pPr>
        <w:pStyle w:val="a3"/>
        <w:ind w:left="360"/>
      </w:pPr>
      <w:r>
        <w:lastRenderedPageBreak/>
        <w:t xml:space="preserve">                        Object result = </w:t>
      </w:r>
      <w:proofErr w:type="spellStart"/>
      <w:proofErr w:type="gramStart"/>
      <w:r>
        <w:t>method.invoke</w:t>
      </w:r>
      <w:proofErr w:type="spellEnd"/>
      <w:r>
        <w:t>(</w:t>
      </w:r>
      <w:proofErr w:type="gramEnd"/>
      <w:r>
        <w:t xml:space="preserve">target, </w:t>
      </w:r>
      <w:proofErr w:type="spellStart"/>
      <w:r>
        <w:t>args</w:t>
      </w:r>
      <w:proofErr w:type="spellEnd"/>
      <w:r>
        <w:t>);</w:t>
      </w:r>
    </w:p>
    <w:p w:rsidR="00886993" w:rsidRDefault="00886993" w:rsidP="00886993">
      <w:pPr>
        <w:pStyle w:val="a3"/>
        <w:ind w:left="360"/>
      </w:pPr>
      <w:r>
        <w:t xml:space="preserve">                        </w:t>
      </w:r>
      <w:proofErr w:type="gramStart"/>
      <w:r>
        <w:t>return</w:t>
      </w:r>
      <w:proofErr w:type="gramEnd"/>
      <w:r>
        <w:t xml:space="preserve"> result;</w:t>
      </w:r>
    </w:p>
    <w:p w:rsidR="00886993" w:rsidRDefault="00886993" w:rsidP="00886993">
      <w:pPr>
        <w:pStyle w:val="a3"/>
        <w:ind w:left="360"/>
      </w:pPr>
      <w:r>
        <w:t xml:space="preserve">                    }</w:t>
      </w:r>
    </w:p>
    <w:p w:rsidR="00886993" w:rsidRDefault="00886993" w:rsidP="00886993">
      <w:pPr>
        <w:pStyle w:val="a3"/>
        <w:ind w:left="360"/>
      </w:pPr>
      <w:r>
        <w:t xml:space="preserve">                });</w:t>
      </w:r>
    </w:p>
    <w:p w:rsidR="00886993" w:rsidRDefault="00886993" w:rsidP="00886993">
      <w:pPr>
        <w:pStyle w:val="a3"/>
        <w:ind w:left="360"/>
      </w:pPr>
      <w:r>
        <w:t xml:space="preserve">        </w:t>
      </w:r>
    </w:p>
    <w:p w:rsidR="00886993" w:rsidRDefault="00886993" w:rsidP="00886993">
      <w:pPr>
        <w:pStyle w:val="a3"/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agencyObj</w:t>
      </w:r>
      <w:proofErr w:type="spellEnd"/>
      <w:r>
        <w:t>;</w:t>
      </w:r>
    </w:p>
    <w:p w:rsidR="00886993" w:rsidRDefault="00886993" w:rsidP="00886993">
      <w:pPr>
        <w:pStyle w:val="a3"/>
        <w:ind w:left="360"/>
      </w:pPr>
      <w:r>
        <w:t xml:space="preserve">    }</w:t>
      </w:r>
    </w:p>
    <w:p w:rsidR="00886993" w:rsidRDefault="00886993" w:rsidP="00886993">
      <w:pPr>
        <w:pStyle w:val="a3"/>
        <w:ind w:left="360"/>
      </w:pPr>
    </w:p>
    <w:p w:rsidR="00886993" w:rsidRDefault="00886993" w:rsidP="00886993">
      <w:pPr>
        <w:pStyle w:val="a3"/>
        <w:ind w:left="360" w:firstLineChars="0" w:firstLine="0"/>
        <w:rPr>
          <w:rFonts w:hint="eastAsia"/>
        </w:rPr>
      </w:pPr>
      <w:r>
        <w:t>}</w:t>
      </w:r>
    </w:p>
    <w:p w:rsidR="00886993" w:rsidRDefault="00E30232" w:rsidP="00E30232">
      <w:pPr>
        <w:pStyle w:val="a3"/>
        <w:numPr>
          <w:ilvl w:val="0"/>
          <w:numId w:val="1"/>
        </w:numPr>
        <w:ind w:firstLineChars="0"/>
      </w:pPr>
      <w:proofErr w:type="spellStart"/>
      <w:r w:rsidRPr="00E30232">
        <w:t>Shiro</w:t>
      </w:r>
      <w:proofErr w:type="spellEnd"/>
    </w:p>
    <w:p w:rsidR="00E30232" w:rsidRDefault="00E30232" w:rsidP="00E30232"/>
    <w:p w:rsidR="00837FEB" w:rsidRDefault="00837FEB" w:rsidP="00837FEB">
      <w:r>
        <w:t>Subject</w:t>
      </w:r>
    </w:p>
    <w:p w:rsidR="00837FEB" w:rsidRDefault="00837FEB" w:rsidP="00837FEB">
      <w:pPr>
        <w:rPr>
          <w:rFonts w:hint="eastAsia"/>
        </w:rPr>
      </w:pPr>
      <w:r>
        <w:rPr>
          <w:rFonts w:hint="eastAsia"/>
        </w:rPr>
        <w:t>Subject</w:t>
      </w:r>
      <w:r>
        <w:rPr>
          <w:rFonts w:hint="eastAsia"/>
        </w:rPr>
        <w:t>即主体，外部应用与</w:t>
      </w:r>
      <w:r>
        <w:rPr>
          <w:rFonts w:hint="eastAsia"/>
        </w:rPr>
        <w:t>subject</w:t>
      </w:r>
      <w:r>
        <w:rPr>
          <w:rFonts w:hint="eastAsia"/>
        </w:rPr>
        <w:t>进行交互，</w:t>
      </w:r>
      <w:r>
        <w:rPr>
          <w:rFonts w:hint="eastAsia"/>
        </w:rPr>
        <w:t>subject</w:t>
      </w:r>
      <w:r>
        <w:rPr>
          <w:rFonts w:hint="eastAsia"/>
        </w:rPr>
        <w:t>记录了当前操作用户，将用户的概念理解为当前操作的主体，可能是一个通过浏览器请求的用户，也可能是一个运行的程序。</w:t>
      </w:r>
      <w:r>
        <w:rPr>
          <w:rFonts w:hint="eastAsia"/>
        </w:rPr>
        <w:t xml:space="preserve"> Subject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中是一个接口，接口中定义了很多认证</w:t>
      </w:r>
      <w:proofErr w:type="gramStart"/>
      <w:r>
        <w:rPr>
          <w:rFonts w:hint="eastAsia"/>
        </w:rPr>
        <w:t>授相关</w:t>
      </w:r>
      <w:proofErr w:type="gramEnd"/>
      <w:r>
        <w:rPr>
          <w:rFonts w:hint="eastAsia"/>
        </w:rPr>
        <w:t>的方法，外部程序通过</w:t>
      </w:r>
      <w:r>
        <w:rPr>
          <w:rFonts w:hint="eastAsia"/>
        </w:rPr>
        <w:t>subject</w:t>
      </w:r>
      <w:r>
        <w:rPr>
          <w:rFonts w:hint="eastAsia"/>
        </w:rPr>
        <w:t>进行认证授，而</w:t>
      </w:r>
      <w:r>
        <w:rPr>
          <w:rFonts w:hint="eastAsia"/>
        </w:rPr>
        <w:t>subject</w:t>
      </w:r>
      <w:r>
        <w:rPr>
          <w:rFonts w:hint="eastAsia"/>
        </w:rPr>
        <w:t>是通过</w:t>
      </w:r>
      <w:proofErr w:type="spellStart"/>
      <w:r>
        <w:rPr>
          <w:rFonts w:hint="eastAsia"/>
        </w:rPr>
        <w:t>SecurityManager</w:t>
      </w:r>
      <w:proofErr w:type="spellEnd"/>
      <w:r>
        <w:rPr>
          <w:rFonts w:hint="eastAsia"/>
        </w:rPr>
        <w:t>安全管理器进行认证授权</w:t>
      </w:r>
    </w:p>
    <w:p w:rsidR="00837FEB" w:rsidRDefault="00837FEB" w:rsidP="00837FEB"/>
    <w:p w:rsidR="00837FEB" w:rsidRDefault="00837FEB" w:rsidP="00837FEB">
      <w:r>
        <w:t xml:space="preserve"> </w:t>
      </w:r>
      <w:proofErr w:type="spellStart"/>
      <w:r>
        <w:t>SecurityManager</w:t>
      </w:r>
      <w:proofErr w:type="spellEnd"/>
      <w:r>
        <w:t xml:space="preserve"> </w:t>
      </w:r>
    </w:p>
    <w:p w:rsidR="00837FEB" w:rsidRDefault="00837FEB" w:rsidP="00837FEB">
      <w:pPr>
        <w:rPr>
          <w:rFonts w:hint="eastAsia"/>
        </w:rPr>
      </w:pPr>
      <w:proofErr w:type="spellStart"/>
      <w:r>
        <w:rPr>
          <w:rFonts w:hint="eastAsia"/>
        </w:rPr>
        <w:t>SecurityManager</w:t>
      </w:r>
      <w:proofErr w:type="spellEnd"/>
      <w:r>
        <w:rPr>
          <w:rFonts w:hint="eastAsia"/>
        </w:rPr>
        <w:t>即安全管理器，对全部的</w:t>
      </w:r>
      <w:r>
        <w:rPr>
          <w:rFonts w:hint="eastAsia"/>
        </w:rPr>
        <w:t>subject</w:t>
      </w:r>
      <w:r>
        <w:rPr>
          <w:rFonts w:hint="eastAsia"/>
        </w:rPr>
        <w:t>进行安全管理，它是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的核心，负责对所有的</w:t>
      </w:r>
      <w:r>
        <w:rPr>
          <w:rFonts w:hint="eastAsia"/>
        </w:rPr>
        <w:t>subject</w:t>
      </w:r>
      <w:r>
        <w:rPr>
          <w:rFonts w:hint="eastAsia"/>
        </w:rPr>
        <w:t>进行安全管理。通过</w:t>
      </w:r>
      <w:proofErr w:type="spellStart"/>
      <w:r>
        <w:rPr>
          <w:rFonts w:hint="eastAsia"/>
        </w:rPr>
        <w:t>SecurityManager</w:t>
      </w:r>
      <w:proofErr w:type="spellEnd"/>
      <w:r>
        <w:rPr>
          <w:rFonts w:hint="eastAsia"/>
        </w:rPr>
        <w:t>可以完成</w:t>
      </w:r>
      <w:r>
        <w:rPr>
          <w:rFonts w:hint="eastAsia"/>
        </w:rPr>
        <w:t>subject</w:t>
      </w:r>
      <w:r>
        <w:rPr>
          <w:rFonts w:hint="eastAsia"/>
        </w:rPr>
        <w:t>的认证、授权等，实质上</w:t>
      </w:r>
      <w:proofErr w:type="spellStart"/>
      <w:r>
        <w:rPr>
          <w:rFonts w:hint="eastAsia"/>
        </w:rPr>
        <w:t>SecurityManager</w:t>
      </w:r>
      <w:proofErr w:type="spellEnd"/>
      <w:r>
        <w:rPr>
          <w:rFonts w:hint="eastAsia"/>
        </w:rPr>
        <w:t>是通过</w:t>
      </w:r>
      <w:r>
        <w:rPr>
          <w:rFonts w:hint="eastAsia"/>
        </w:rPr>
        <w:t>Authenticator</w:t>
      </w:r>
      <w:r>
        <w:rPr>
          <w:rFonts w:hint="eastAsia"/>
        </w:rPr>
        <w:t>进行认证，通过</w:t>
      </w:r>
      <w:r>
        <w:rPr>
          <w:rFonts w:hint="eastAsia"/>
        </w:rPr>
        <w:t>Authorizer</w:t>
      </w:r>
      <w:r>
        <w:rPr>
          <w:rFonts w:hint="eastAsia"/>
        </w:rPr>
        <w:t>进行授权，通过</w:t>
      </w:r>
      <w:proofErr w:type="spellStart"/>
      <w:r>
        <w:rPr>
          <w:rFonts w:hint="eastAsia"/>
        </w:rPr>
        <w:t>SessionManager</w:t>
      </w:r>
      <w:proofErr w:type="spellEnd"/>
      <w:r>
        <w:rPr>
          <w:rFonts w:hint="eastAsia"/>
        </w:rPr>
        <w:t>进行会话管理等。</w:t>
      </w:r>
    </w:p>
    <w:p w:rsidR="00837FEB" w:rsidRDefault="00837FEB" w:rsidP="00837FEB"/>
    <w:p w:rsidR="00837FEB" w:rsidRDefault="00837FEB" w:rsidP="00837FEB">
      <w:pPr>
        <w:rPr>
          <w:rFonts w:hint="eastAsia"/>
        </w:rPr>
      </w:pPr>
      <w:proofErr w:type="spellStart"/>
      <w:r>
        <w:rPr>
          <w:rFonts w:hint="eastAsia"/>
        </w:rPr>
        <w:t>SecurityManager</w:t>
      </w:r>
      <w:proofErr w:type="spellEnd"/>
      <w:r>
        <w:rPr>
          <w:rFonts w:hint="eastAsia"/>
        </w:rPr>
        <w:t>是一个接口，继承了</w:t>
      </w:r>
      <w:r>
        <w:rPr>
          <w:rFonts w:hint="eastAsia"/>
        </w:rPr>
        <w:t xml:space="preserve">Authenticator, Authorizer, </w:t>
      </w:r>
      <w:proofErr w:type="spellStart"/>
      <w:r>
        <w:rPr>
          <w:rFonts w:hint="eastAsia"/>
        </w:rPr>
        <w:t>SessionManager</w:t>
      </w:r>
      <w:proofErr w:type="spellEnd"/>
      <w:r>
        <w:rPr>
          <w:rFonts w:hint="eastAsia"/>
        </w:rPr>
        <w:t>这三个接口。</w:t>
      </w:r>
    </w:p>
    <w:p w:rsidR="00837FEB" w:rsidRDefault="00837FEB" w:rsidP="00837FEB"/>
    <w:p w:rsidR="00837FEB" w:rsidRDefault="00837FEB" w:rsidP="00837FEB">
      <w:r>
        <w:t xml:space="preserve"> Authenticator</w:t>
      </w:r>
    </w:p>
    <w:p w:rsidR="00837FEB" w:rsidRDefault="00837FEB" w:rsidP="00837FEB">
      <w:pPr>
        <w:rPr>
          <w:rFonts w:hint="eastAsia"/>
        </w:rPr>
      </w:pPr>
      <w:r>
        <w:rPr>
          <w:rFonts w:hint="eastAsia"/>
        </w:rPr>
        <w:t>Authenticator</w:t>
      </w:r>
      <w:r>
        <w:rPr>
          <w:rFonts w:hint="eastAsia"/>
        </w:rPr>
        <w:t>即认证器，对用户身份进行认证，</w:t>
      </w:r>
      <w:r>
        <w:rPr>
          <w:rFonts w:hint="eastAsia"/>
        </w:rPr>
        <w:t>Authenticator</w:t>
      </w:r>
      <w:r>
        <w:rPr>
          <w:rFonts w:hint="eastAsia"/>
        </w:rPr>
        <w:t>是一个接口，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提供</w:t>
      </w:r>
      <w:proofErr w:type="spellStart"/>
      <w:r>
        <w:rPr>
          <w:rFonts w:hint="eastAsia"/>
        </w:rPr>
        <w:t>ModularRealmAuthenticator</w:t>
      </w:r>
      <w:proofErr w:type="spellEnd"/>
      <w:r>
        <w:rPr>
          <w:rFonts w:hint="eastAsia"/>
        </w:rPr>
        <w:t>实现类，通过</w:t>
      </w:r>
      <w:proofErr w:type="spellStart"/>
      <w:r>
        <w:rPr>
          <w:rFonts w:hint="eastAsia"/>
        </w:rPr>
        <w:t>ModularRealmAuthenticator</w:t>
      </w:r>
      <w:proofErr w:type="spellEnd"/>
      <w:r>
        <w:rPr>
          <w:rFonts w:hint="eastAsia"/>
        </w:rPr>
        <w:t>基本上可以满足大多数需求，也可以自定义认证器。</w:t>
      </w:r>
    </w:p>
    <w:p w:rsidR="00837FEB" w:rsidRDefault="00837FEB" w:rsidP="00837FEB"/>
    <w:p w:rsidR="00837FEB" w:rsidRDefault="00837FEB" w:rsidP="00837FEB">
      <w:r>
        <w:t>Authorizer</w:t>
      </w:r>
    </w:p>
    <w:p w:rsidR="00837FEB" w:rsidRDefault="00837FEB" w:rsidP="00837FEB">
      <w:pPr>
        <w:rPr>
          <w:rFonts w:hint="eastAsia"/>
        </w:rPr>
      </w:pPr>
      <w:r>
        <w:rPr>
          <w:rFonts w:hint="eastAsia"/>
        </w:rPr>
        <w:t>Authorizer</w:t>
      </w:r>
      <w:r>
        <w:rPr>
          <w:rFonts w:hint="eastAsia"/>
        </w:rPr>
        <w:t>即授权器，用户通过认证器认证通过，在访问功能时需要通过授权</w:t>
      </w:r>
      <w:proofErr w:type="gramStart"/>
      <w:r>
        <w:rPr>
          <w:rFonts w:hint="eastAsia"/>
        </w:rPr>
        <w:t>器判断</w:t>
      </w:r>
      <w:proofErr w:type="gramEnd"/>
      <w:r>
        <w:rPr>
          <w:rFonts w:hint="eastAsia"/>
        </w:rPr>
        <w:t>用户是否有此功能的操作权限。</w:t>
      </w:r>
    </w:p>
    <w:p w:rsidR="00837FEB" w:rsidRDefault="00837FEB" w:rsidP="00837FEB"/>
    <w:p w:rsidR="00837FEB" w:rsidRDefault="00837FEB" w:rsidP="00837FEB">
      <w:r>
        <w:t xml:space="preserve"> </w:t>
      </w:r>
      <w:proofErr w:type="gramStart"/>
      <w:r>
        <w:t>realm</w:t>
      </w:r>
      <w:proofErr w:type="gramEnd"/>
    </w:p>
    <w:p w:rsidR="00837FEB" w:rsidRDefault="00837FEB" w:rsidP="00837FEB">
      <w:pPr>
        <w:rPr>
          <w:rFonts w:hint="eastAsia"/>
        </w:rPr>
      </w:pPr>
      <w:r>
        <w:rPr>
          <w:rFonts w:hint="eastAsia"/>
        </w:rPr>
        <w:t>Realm</w:t>
      </w:r>
      <w:r>
        <w:rPr>
          <w:rFonts w:hint="eastAsia"/>
        </w:rPr>
        <w:t>即领域，相当于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数据源，</w:t>
      </w:r>
      <w:proofErr w:type="spellStart"/>
      <w:r>
        <w:rPr>
          <w:rFonts w:hint="eastAsia"/>
        </w:rPr>
        <w:t>securityManager</w:t>
      </w:r>
      <w:proofErr w:type="spellEnd"/>
      <w:r>
        <w:rPr>
          <w:rFonts w:hint="eastAsia"/>
        </w:rPr>
        <w:t>进行安全认证需要通过</w:t>
      </w:r>
      <w:r>
        <w:rPr>
          <w:rFonts w:hint="eastAsia"/>
        </w:rPr>
        <w:t>Realm</w:t>
      </w:r>
      <w:r>
        <w:rPr>
          <w:rFonts w:hint="eastAsia"/>
        </w:rPr>
        <w:t>获取用户权限数据，比如：如果用户身份数据在数据库那么</w:t>
      </w:r>
      <w:r>
        <w:rPr>
          <w:rFonts w:hint="eastAsia"/>
        </w:rPr>
        <w:t>realm</w:t>
      </w:r>
      <w:r>
        <w:rPr>
          <w:rFonts w:hint="eastAsia"/>
        </w:rPr>
        <w:t>就需要从数据库获取用户身份信息。</w:t>
      </w:r>
    </w:p>
    <w:p w:rsidR="00837FEB" w:rsidRDefault="00837FEB" w:rsidP="00837FEB"/>
    <w:p w:rsidR="00837FEB" w:rsidRDefault="00837FEB" w:rsidP="00837FEB">
      <w:pPr>
        <w:rPr>
          <w:rFonts w:hint="eastAsia"/>
        </w:rPr>
      </w:pPr>
      <w:r>
        <w:rPr>
          <w:rFonts w:hint="eastAsia"/>
        </w:rPr>
        <w:t>注意：不要把</w:t>
      </w:r>
      <w:r>
        <w:rPr>
          <w:rFonts w:hint="eastAsia"/>
        </w:rPr>
        <w:t>realm</w:t>
      </w:r>
      <w:r>
        <w:rPr>
          <w:rFonts w:hint="eastAsia"/>
        </w:rPr>
        <w:t>理解成只是从数据源取数据，在</w:t>
      </w:r>
      <w:r>
        <w:rPr>
          <w:rFonts w:hint="eastAsia"/>
        </w:rPr>
        <w:t>realm</w:t>
      </w:r>
      <w:r>
        <w:rPr>
          <w:rFonts w:hint="eastAsia"/>
        </w:rPr>
        <w:t>中还有认证授权校验的相关的代码。</w:t>
      </w:r>
    </w:p>
    <w:p w:rsidR="00837FEB" w:rsidRDefault="00837FEB" w:rsidP="00837FEB"/>
    <w:p w:rsidR="00837FEB" w:rsidRDefault="00837FEB" w:rsidP="00837FEB">
      <w:r>
        <w:t xml:space="preserve"> </w:t>
      </w:r>
      <w:proofErr w:type="spellStart"/>
      <w:proofErr w:type="gramStart"/>
      <w:r>
        <w:t>sessionManager</w:t>
      </w:r>
      <w:proofErr w:type="spellEnd"/>
      <w:proofErr w:type="gramEnd"/>
    </w:p>
    <w:p w:rsidR="00837FEB" w:rsidRDefault="00837FEB" w:rsidP="00837FEB">
      <w:pPr>
        <w:rPr>
          <w:rFonts w:hint="eastAsia"/>
        </w:rPr>
      </w:pPr>
      <w:proofErr w:type="spellStart"/>
      <w:r>
        <w:rPr>
          <w:rFonts w:hint="eastAsia"/>
        </w:rPr>
        <w:t>sessionManager</w:t>
      </w:r>
      <w:proofErr w:type="spellEnd"/>
      <w:r>
        <w:rPr>
          <w:rFonts w:hint="eastAsia"/>
        </w:rPr>
        <w:t>即会话管理，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框架定义了一套会话管理，它不依赖</w:t>
      </w:r>
      <w:r>
        <w:rPr>
          <w:rFonts w:hint="eastAsia"/>
        </w:rPr>
        <w:t>web</w:t>
      </w:r>
      <w:r>
        <w:rPr>
          <w:rFonts w:hint="eastAsia"/>
        </w:rPr>
        <w:t>容器的</w:t>
      </w:r>
      <w:r>
        <w:rPr>
          <w:rFonts w:hint="eastAsia"/>
        </w:rPr>
        <w:t>session</w:t>
      </w:r>
      <w:r>
        <w:rPr>
          <w:rFonts w:hint="eastAsia"/>
        </w:rPr>
        <w:t>，</w:t>
      </w:r>
      <w:r>
        <w:rPr>
          <w:rFonts w:hint="eastAsia"/>
        </w:rPr>
        <w:lastRenderedPageBreak/>
        <w:t>所以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可以使用在非</w:t>
      </w:r>
      <w:r>
        <w:rPr>
          <w:rFonts w:hint="eastAsia"/>
        </w:rPr>
        <w:t>web</w:t>
      </w:r>
      <w:r>
        <w:rPr>
          <w:rFonts w:hint="eastAsia"/>
        </w:rPr>
        <w:t>应用上，也可以将分布式应用的会话集中在一点管理，此特性可使它实现单点登录。</w:t>
      </w:r>
    </w:p>
    <w:p w:rsidR="00837FEB" w:rsidRDefault="00837FEB" w:rsidP="00837FEB"/>
    <w:p w:rsidR="00837FEB" w:rsidRDefault="00837FEB" w:rsidP="00837FEB">
      <w:r>
        <w:t xml:space="preserve"> </w:t>
      </w:r>
      <w:proofErr w:type="spellStart"/>
      <w:r>
        <w:t>SessionDAO</w:t>
      </w:r>
      <w:proofErr w:type="spellEnd"/>
    </w:p>
    <w:p w:rsidR="00837FEB" w:rsidRDefault="00837FEB" w:rsidP="00837FEB">
      <w:pPr>
        <w:rPr>
          <w:rFonts w:hint="eastAsia"/>
        </w:rPr>
      </w:pPr>
      <w:proofErr w:type="spellStart"/>
      <w:r>
        <w:rPr>
          <w:rFonts w:hint="eastAsia"/>
        </w:rPr>
        <w:t>SessionDAO</w:t>
      </w:r>
      <w:proofErr w:type="spellEnd"/>
      <w:r>
        <w:rPr>
          <w:rFonts w:hint="eastAsia"/>
        </w:rPr>
        <w:t>即会话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，是对</w:t>
      </w:r>
      <w:r>
        <w:rPr>
          <w:rFonts w:hint="eastAsia"/>
        </w:rPr>
        <w:t>session</w:t>
      </w:r>
      <w:r>
        <w:rPr>
          <w:rFonts w:hint="eastAsia"/>
        </w:rPr>
        <w:t>会话操作的一套接口，比如要将</w:t>
      </w:r>
      <w:r>
        <w:rPr>
          <w:rFonts w:hint="eastAsia"/>
        </w:rPr>
        <w:t>session</w:t>
      </w:r>
      <w:r>
        <w:rPr>
          <w:rFonts w:hint="eastAsia"/>
        </w:rPr>
        <w:t>存储到数据库，可以通过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将会话存储到数据库。</w:t>
      </w:r>
    </w:p>
    <w:p w:rsidR="00837FEB" w:rsidRDefault="00837FEB" w:rsidP="00837FEB"/>
    <w:p w:rsidR="00837FEB" w:rsidRDefault="00837FEB" w:rsidP="00837FEB">
      <w:proofErr w:type="spellStart"/>
      <w:r>
        <w:t>CacheManager</w:t>
      </w:r>
      <w:proofErr w:type="spellEnd"/>
    </w:p>
    <w:p w:rsidR="00837FEB" w:rsidRDefault="00837FEB" w:rsidP="00837FEB">
      <w:pPr>
        <w:rPr>
          <w:rFonts w:hint="eastAsia"/>
        </w:rPr>
      </w:pPr>
      <w:proofErr w:type="spellStart"/>
      <w:r>
        <w:rPr>
          <w:rFonts w:hint="eastAsia"/>
        </w:rPr>
        <w:t>CacheManager</w:t>
      </w:r>
      <w:proofErr w:type="spellEnd"/>
      <w:r>
        <w:rPr>
          <w:rFonts w:hint="eastAsia"/>
        </w:rPr>
        <w:t>即缓存管理，将用户权限数据存储在缓存，这样可以提高性能。</w:t>
      </w:r>
    </w:p>
    <w:p w:rsidR="00837FEB" w:rsidRDefault="00837FEB" w:rsidP="00837FEB"/>
    <w:p w:rsidR="00837FEB" w:rsidRDefault="00837FEB" w:rsidP="00837FEB">
      <w:r>
        <w:t>Cryptography</w:t>
      </w:r>
    </w:p>
    <w:p w:rsidR="00837FEB" w:rsidRDefault="00837FEB" w:rsidP="00837FEB">
      <w:pPr>
        <w:rPr>
          <w:rFonts w:hint="eastAsia"/>
        </w:rPr>
      </w:pPr>
      <w:r>
        <w:rPr>
          <w:rFonts w:hint="eastAsia"/>
        </w:rPr>
        <w:t>Cryptography</w:t>
      </w:r>
      <w:r>
        <w:rPr>
          <w:rFonts w:hint="eastAsia"/>
        </w:rPr>
        <w:t>即密码管理，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提供了一套加密</w:t>
      </w:r>
      <w:r>
        <w:rPr>
          <w:rFonts w:hint="eastAsia"/>
        </w:rPr>
        <w:t>/</w:t>
      </w:r>
      <w:r>
        <w:rPr>
          <w:rFonts w:hint="eastAsia"/>
        </w:rPr>
        <w:t>解密的组件，方便开发。比如提供常用的散列、加</w:t>
      </w:r>
      <w:r>
        <w:rPr>
          <w:rFonts w:hint="eastAsia"/>
        </w:rPr>
        <w:t>/</w:t>
      </w:r>
      <w:r>
        <w:rPr>
          <w:rFonts w:hint="eastAsia"/>
        </w:rPr>
        <w:t>解密等功能。</w:t>
      </w:r>
    </w:p>
    <w:p w:rsidR="00886993" w:rsidRDefault="00F47FD3" w:rsidP="007354F8">
      <w:pPr>
        <w:pStyle w:val="a3"/>
        <w:numPr>
          <w:ilvl w:val="0"/>
          <w:numId w:val="1"/>
        </w:numPr>
        <w:ind w:firstLineChars="0"/>
      </w:pPr>
      <w:proofErr w:type="spellStart"/>
      <w:r w:rsidRPr="007354F8">
        <w:t>D</w:t>
      </w:r>
      <w:r w:rsidR="001E6A2D">
        <w:rPr>
          <w:rFonts w:hint="eastAsia"/>
        </w:rPr>
        <w:t>u</w:t>
      </w:r>
      <w:r w:rsidR="007354F8" w:rsidRPr="007354F8">
        <w:t>bbo</w:t>
      </w:r>
      <w:proofErr w:type="spellEnd"/>
      <w:r w:rsidR="004850EE">
        <w:rPr>
          <w:rFonts w:hint="eastAsia"/>
        </w:rPr>
        <w:t>介绍</w:t>
      </w:r>
    </w:p>
    <w:p w:rsidR="00F47FD3" w:rsidRDefault="00F47FD3" w:rsidP="00F47FD3">
      <w:pPr>
        <w:pStyle w:val="a3"/>
        <w:ind w:left="360" w:firstLineChars="0" w:firstLine="0"/>
      </w:pPr>
    </w:p>
    <w:p w:rsidR="004850EE" w:rsidRDefault="004850EE" w:rsidP="004850EE">
      <w:pPr>
        <w:pStyle w:val="a3"/>
        <w:ind w:left="360"/>
        <w:rPr>
          <w:rFonts w:hint="eastAsia"/>
        </w:rPr>
      </w:pPr>
      <w:r>
        <w:rPr>
          <w:rFonts w:hint="eastAsia"/>
        </w:rPr>
        <w:t>Consumer</w:t>
      </w:r>
      <w:r>
        <w:rPr>
          <w:rFonts w:hint="eastAsia"/>
        </w:rPr>
        <w:t>服务消费者，</w:t>
      </w:r>
      <w:r>
        <w:rPr>
          <w:rFonts w:hint="eastAsia"/>
        </w:rPr>
        <w:t>Provider</w:t>
      </w:r>
      <w:r>
        <w:rPr>
          <w:rFonts w:hint="eastAsia"/>
        </w:rPr>
        <w:t>服务提供者。</w:t>
      </w:r>
      <w:r>
        <w:rPr>
          <w:rFonts w:hint="eastAsia"/>
        </w:rPr>
        <w:t>Container</w:t>
      </w:r>
      <w:r>
        <w:rPr>
          <w:rFonts w:hint="eastAsia"/>
        </w:rPr>
        <w:t>服务容器。消费当然是</w:t>
      </w:r>
      <w:r>
        <w:rPr>
          <w:rFonts w:hint="eastAsia"/>
        </w:rPr>
        <w:t>invoke</w:t>
      </w:r>
      <w:r>
        <w:rPr>
          <w:rFonts w:hint="eastAsia"/>
        </w:rPr>
        <w:t>提供者了，</w:t>
      </w:r>
      <w:r>
        <w:rPr>
          <w:rFonts w:hint="eastAsia"/>
        </w:rPr>
        <w:t>invoke</w:t>
      </w:r>
      <w:r>
        <w:rPr>
          <w:rFonts w:hint="eastAsia"/>
        </w:rPr>
        <w:t>这条实线按照图上的说明当然同步的意思了，多说一句，在实际调用过程中，</w:t>
      </w:r>
      <w:r>
        <w:rPr>
          <w:rFonts w:hint="eastAsia"/>
        </w:rPr>
        <w:t>Provider</w:t>
      </w:r>
      <w:r>
        <w:rPr>
          <w:rFonts w:hint="eastAsia"/>
        </w:rPr>
        <w:t>的位置对于</w:t>
      </w:r>
      <w:r>
        <w:rPr>
          <w:rFonts w:hint="eastAsia"/>
        </w:rPr>
        <w:t>Consumer</w:t>
      </w:r>
      <w:r>
        <w:rPr>
          <w:rFonts w:hint="eastAsia"/>
        </w:rPr>
        <w:t>来说是透明的，上一次调用服务的位置（</w:t>
      </w:r>
      <w:r>
        <w:rPr>
          <w:rFonts w:hint="eastAsia"/>
        </w:rPr>
        <w:t>IP</w:t>
      </w:r>
      <w:r>
        <w:rPr>
          <w:rFonts w:hint="eastAsia"/>
        </w:rPr>
        <w:t>地址）和下一次调用服务的位置，是不确定的。这个地方就是实现了软负载。</w:t>
      </w:r>
    </w:p>
    <w:p w:rsidR="004850EE" w:rsidRDefault="004850EE" w:rsidP="004850EE">
      <w:pPr>
        <w:pStyle w:val="a3"/>
        <w:ind w:left="360"/>
      </w:pPr>
    </w:p>
    <w:p w:rsidR="004850EE" w:rsidRDefault="004850EE" w:rsidP="004850EE">
      <w:pPr>
        <w:pStyle w:val="a3"/>
        <w:ind w:left="360"/>
        <w:rPr>
          <w:rFonts w:hint="eastAsia"/>
        </w:rPr>
      </w:pPr>
      <w:r>
        <w:rPr>
          <w:rFonts w:hint="eastAsia"/>
        </w:rPr>
        <w:t>服务提供者先启动</w:t>
      </w:r>
      <w:r>
        <w:rPr>
          <w:rFonts w:hint="eastAsia"/>
        </w:rPr>
        <w:t>start</w:t>
      </w:r>
      <w:r>
        <w:rPr>
          <w:rFonts w:hint="eastAsia"/>
        </w:rPr>
        <w:t>，然后注册</w:t>
      </w:r>
      <w:r>
        <w:rPr>
          <w:rFonts w:hint="eastAsia"/>
        </w:rPr>
        <w:t>register</w:t>
      </w:r>
      <w:r>
        <w:rPr>
          <w:rFonts w:hint="eastAsia"/>
        </w:rPr>
        <w:t>服务。</w:t>
      </w:r>
    </w:p>
    <w:p w:rsidR="004850EE" w:rsidRDefault="004850EE" w:rsidP="004850EE">
      <w:pPr>
        <w:pStyle w:val="a3"/>
        <w:ind w:left="360"/>
      </w:pPr>
    </w:p>
    <w:p w:rsidR="004850EE" w:rsidRDefault="004850EE" w:rsidP="004850EE">
      <w:pPr>
        <w:pStyle w:val="a3"/>
        <w:ind w:left="360"/>
        <w:rPr>
          <w:rFonts w:hint="eastAsia"/>
        </w:rPr>
      </w:pPr>
      <w:r>
        <w:rPr>
          <w:rFonts w:hint="eastAsia"/>
        </w:rPr>
        <w:t>消费订阅</w:t>
      </w:r>
      <w:r>
        <w:rPr>
          <w:rFonts w:hint="eastAsia"/>
        </w:rPr>
        <w:t>subscribe</w:t>
      </w:r>
      <w:r>
        <w:rPr>
          <w:rFonts w:hint="eastAsia"/>
        </w:rPr>
        <w:t>服务，如果没有订阅到自己想获得的服务，它会不断的尝试订阅。新的服务注册到注册中心以后，注册中心会将这些服务通过</w:t>
      </w:r>
      <w:r>
        <w:rPr>
          <w:rFonts w:hint="eastAsia"/>
        </w:rPr>
        <w:t>notify</w:t>
      </w:r>
      <w:r>
        <w:rPr>
          <w:rFonts w:hint="eastAsia"/>
        </w:rPr>
        <w:t>到消费者。</w:t>
      </w:r>
    </w:p>
    <w:p w:rsidR="004850EE" w:rsidRDefault="004850EE" w:rsidP="004850EE">
      <w:pPr>
        <w:pStyle w:val="a3"/>
        <w:ind w:left="360"/>
      </w:pPr>
    </w:p>
    <w:p w:rsidR="004850EE" w:rsidRDefault="004850EE" w:rsidP="004850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Monitor</w:t>
      </w:r>
      <w:r>
        <w:rPr>
          <w:rFonts w:hint="eastAsia"/>
        </w:rPr>
        <w:t>这是一个监控，图中虚线表明</w:t>
      </w:r>
      <w:r>
        <w:rPr>
          <w:rFonts w:hint="eastAsia"/>
        </w:rPr>
        <w:t xml:space="preserve">Consumer </w:t>
      </w:r>
      <w:r>
        <w:rPr>
          <w:rFonts w:hint="eastAsia"/>
        </w:rPr>
        <w:t>和</w:t>
      </w:r>
      <w:r>
        <w:rPr>
          <w:rFonts w:hint="eastAsia"/>
        </w:rPr>
        <w:t>Provider</w:t>
      </w:r>
      <w:r>
        <w:rPr>
          <w:rFonts w:hint="eastAsia"/>
        </w:rPr>
        <w:t>通过异步的方式发送消息至</w:t>
      </w:r>
      <w:r>
        <w:rPr>
          <w:rFonts w:hint="eastAsia"/>
        </w:rPr>
        <w:t>Monitor</w:t>
      </w:r>
      <w:r>
        <w:rPr>
          <w:rFonts w:hint="eastAsia"/>
        </w:rPr>
        <w:t>，</w:t>
      </w:r>
      <w:r>
        <w:rPr>
          <w:rFonts w:hint="eastAsia"/>
        </w:rPr>
        <w:t>Consumer</w:t>
      </w:r>
      <w:r>
        <w:rPr>
          <w:rFonts w:hint="eastAsia"/>
        </w:rPr>
        <w:t>和</w:t>
      </w:r>
      <w:r>
        <w:rPr>
          <w:rFonts w:hint="eastAsia"/>
        </w:rPr>
        <w:t>Provider</w:t>
      </w:r>
      <w:r>
        <w:rPr>
          <w:rFonts w:hint="eastAsia"/>
        </w:rPr>
        <w:t>会将信息存放在本地磁盘，平均</w:t>
      </w:r>
      <w:r>
        <w:rPr>
          <w:rFonts w:hint="eastAsia"/>
        </w:rPr>
        <w:t>1min</w:t>
      </w:r>
      <w:r>
        <w:rPr>
          <w:rFonts w:hint="eastAsia"/>
        </w:rPr>
        <w:t>会发送一次信息。</w:t>
      </w:r>
      <w:r>
        <w:rPr>
          <w:rFonts w:hint="eastAsia"/>
        </w:rPr>
        <w:t>Monitor</w:t>
      </w:r>
      <w:r>
        <w:rPr>
          <w:rFonts w:hint="eastAsia"/>
        </w:rPr>
        <w:t>在整个架构中是可选的（图中的虚线并不是可选的意思），</w:t>
      </w:r>
      <w:r>
        <w:rPr>
          <w:rFonts w:hint="eastAsia"/>
        </w:rPr>
        <w:t>Monitor</w:t>
      </w:r>
      <w:r>
        <w:rPr>
          <w:rFonts w:hint="eastAsia"/>
        </w:rPr>
        <w:t>功能需要单独配置，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配置或者配置以后，</w:t>
      </w:r>
      <w:r>
        <w:rPr>
          <w:rFonts w:hint="eastAsia"/>
        </w:rPr>
        <w:t>Monitor</w:t>
      </w:r>
      <w:r>
        <w:rPr>
          <w:rFonts w:hint="eastAsia"/>
        </w:rPr>
        <w:t>挂</w:t>
      </w:r>
      <w:proofErr w:type="gramStart"/>
      <w:r>
        <w:rPr>
          <w:rFonts w:hint="eastAsia"/>
        </w:rPr>
        <w:t>掉并不</w:t>
      </w:r>
      <w:proofErr w:type="gramEnd"/>
      <w:r>
        <w:rPr>
          <w:rFonts w:hint="eastAsia"/>
        </w:rPr>
        <w:t>会影响服务的调用。</w:t>
      </w:r>
    </w:p>
    <w:p w:rsidR="00F47FD3" w:rsidRDefault="00F47FD3" w:rsidP="00F47FD3">
      <w:pPr>
        <w:pStyle w:val="a3"/>
        <w:ind w:left="360" w:firstLineChars="0" w:firstLine="0"/>
      </w:pPr>
    </w:p>
    <w:p w:rsidR="00F47FD3" w:rsidRDefault="00BC2E03" w:rsidP="007354F8">
      <w:pPr>
        <w:pStyle w:val="a3"/>
        <w:numPr>
          <w:ilvl w:val="0"/>
          <w:numId w:val="1"/>
        </w:numPr>
        <w:ind w:firstLineChars="0"/>
      </w:pPr>
      <w:proofErr w:type="spellStart"/>
      <w:r>
        <w:t>D</w:t>
      </w:r>
      <w:r w:rsidR="001E6A2D">
        <w:rPr>
          <w:rFonts w:hint="eastAsia"/>
        </w:rPr>
        <w:t>u</w:t>
      </w:r>
      <w:r>
        <w:rPr>
          <w:rFonts w:hint="eastAsia"/>
        </w:rPr>
        <w:t>bbo</w:t>
      </w:r>
      <w:proofErr w:type="spellEnd"/>
      <w:r>
        <w:rPr>
          <w:rFonts w:hint="eastAsia"/>
        </w:rPr>
        <w:t>协议</w:t>
      </w:r>
    </w:p>
    <w:p w:rsidR="00BC2E03" w:rsidRDefault="00BC2E03" w:rsidP="00BC2E03">
      <w:pPr>
        <w:pStyle w:val="a3"/>
        <w:ind w:left="360" w:firstLineChars="0" w:firstLine="0"/>
      </w:pPr>
    </w:p>
    <w:p w:rsidR="00B1698C" w:rsidRDefault="00B1698C" w:rsidP="00B1698C">
      <w:pPr>
        <w:pStyle w:val="a3"/>
        <w:ind w:left="36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协议</w:t>
      </w:r>
      <w:r w:rsidR="00264861">
        <w:rPr>
          <w:rFonts w:hint="eastAsia"/>
        </w:rPr>
        <w:t>：</w:t>
      </w:r>
    </w:p>
    <w:p w:rsidR="00264861" w:rsidRDefault="00264861" w:rsidP="00264861">
      <w:pPr>
        <w:pStyle w:val="a3"/>
        <w:ind w:leftChars="371" w:left="779"/>
        <w:rPr>
          <w:rFonts w:hint="eastAsia"/>
        </w:rPr>
      </w:pPr>
      <w:r>
        <w:t>a</w:t>
      </w:r>
      <w:r>
        <w:rPr>
          <w:rFonts w:hint="eastAsia"/>
        </w:rPr>
        <w:t>.</w:t>
      </w:r>
      <w:r>
        <w:rPr>
          <w:rFonts w:hint="eastAsia"/>
        </w:rPr>
        <w:t>传入传出参数数据包较小</w:t>
      </w:r>
    </w:p>
    <w:p w:rsidR="00264861" w:rsidRDefault="00264861" w:rsidP="00264861">
      <w:pPr>
        <w:pStyle w:val="a3"/>
        <w:ind w:leftChars="371" w:left="779"/>
        <w:rPr>
          <w:rFonts w:hint="eastAsia"/>
        </w:rPr>
      </w:pPr>
      <w:r>
        <w:t>b</w:t>
      </w:r>
      <w:r>
        <w:rPr>
          <w:rFonts w:hint="eastAsia"/>
        </w:rPr>
        <w:t>.</w:t>
      </w:r>
      <w:r>
        <w:rPr>
          <w:rFonts w:hint="eastAsia"/>
        </w:rPr>
        <w:t>消费者</w:t>
      </w:r>
      <w:r>
        <w:rPr>
          <w:rFonts w:hint="eastAsia"/>
        </w:rPr>
        <w:t xml:space="preserve"> </w:t>
      </w:r>
      <w:r>
        <w:rPr>
          <w:rFonts w:hint="eastAsia"/>
        </w:rPr>
        <w:t>比提供者多</w:t>
      </w:r>
    </w:p>
    <w:p w:rsidR="00264861" w:rsidRDefault="00264861" w:rsidP="00264861">
      <w:pPr>
        <w:pStyle w:val="a3"/>
        <w:ind w:leftChars="371" w:left="779"/>
        <w:rPr>
          <w:rFonts w:hint="eastAsia"/>
        </w:rPr>
      </w:pPr>
      <w:r>
        <w:t>c</w:t>
      </w:r>
      <w:r>
        <w:rPr>
          <w:rFonts w:hint="eastAsia"/>
        </w:rPr>
        <w:t>.</w:t>
      </w:r>
      <w:r>
        <w:rPr>
          <w:rFonts w:hint="eastAsia"/>
        </w:rPr>
        <w:t>常规远程服务方法调用</w:t>
      </w:r>
    </w:p>
    <w:p w:rsidR="00264861" w:rsidRDefault="00264861" w:rsidP="00264861">
      <w:pPr>
        <w:pStyle w:val="a3"/>
        <w:ind w:leftChars="371" w:left="779"/>
        <w:rPr>
          <w:rFonts w:hint="eastAsia"/>
        </w:rPr>
      </w:pPr>
      <w:r>
        <w:t>d</w:t>
      </w:r>
      <w:r>
        <w:rPr>
          <w:rFonts w:hint="eastAsia"/>
        </w:rPr>
        <w:t>不适合传送大数据量的服务，比如文件、传视频</w:t>
      </w:r>
    </w:p>
    <w:p w:rsidR="00B1698C" w:rsidRDefault="00B1698C" w:rsidP="00B1698C">
      <w:pPr>
        <w:pStyle w:val="a3"/>
        <w:ind w:left="360"/>
      </w:pPr>
      <w:r>
        <w:rPr>
          <w:rFonts w:hint="eastAsia"/>
        </w:rPr>
        <w:t xml:space="preserve">    Hessian</w:t>
      </w:r>
      <w:r>
        <w:rPr>
          <w:rFonts w:hint="eastAsia"/>
        </w:rPr>
        <w:t>协议</w:t>
      </w:r>
    </w:p>
    <w:p w:rsidR="00917745" w:rsidRDefault="00917745" w:rsidP="00917745">
      <w:pPr>
        <w:pStyle w:val="a3"/>
        <w:ind w:left="36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a.</w:t>
      </w:r>
      <w:r>
        <w:rPr>
          <w:rFonts w:hint="eastAsia"/>
        </w:rPr>
        <w:t>提供者比消费者多</w:t>
      </w:r>
    </w:p>
    <w:p w:rsidR="00917745" w:rsidRDefault="00917745" w:rsidP="00DB0E32">
      <w:pPr>
        <w:pStyle w:val="a3"/>
        <w:ind w:leftChars="571" w:left="1199"/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可传文件</w:t>
      </w:r>
    </w:p>
    <w:p w:rsidR="00917745" w:rsidRDefault="00917745" w:rsidP="00DB0E32">
      <w:pPr>
        <w:pStyle w:val="a3"/>
        <w:ind w:leftChars="571" w:left="1199"/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跨语言传输</w:t>
      </w:r>
    </w:p>
    <w:p w:rsidR="00B1698C" w:rsidRDefault="00B1698C" w:rsidP="00B1698C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HTTP</w:t>
      </w:r>
      <w:r>
        <w:rPr>
          <w:rFonts w:hint="eastAsia"/>
        </w:rPr>
        <w:t>协议</w:t>
      </w:r>
    </w:p>
    <w:p w:rsidR="00B1698C" w:rsidRDefault="00B1698C" w:rsidP="00B1698C">
      <w:pPr>
        <w:pStyle w:val="a3"/>
        <w:ind w:left="360"/>
      </w:pPr>
      <w:r>
        <w:rPr>
          <w:rFonts w:hint="eastAsia"/>
        </w:rPr>
        <w:t xml:space="preserve">    RMI</w:t>
      </w:r>
      <w:r>
        <w:rPr>
          <w:rFonts w:hint="eastAsia"/>
        </w:rPr>
        <w:t>协议</w:t>
      </w:r>
    </w:p>
    <w:p w:rsidR="00F11A6D" w:rsidRDefault="00F11A6D" w:rsidP="00F11A6D">
      <w:pPr>
        <w:pStyle w:val="a3"/>
        <w:ind w:left="36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a.</w:t>
      </w:r>
      <w:r>
        <w:rPr>
          <w:rFonts w:hint="eastAsia"/>
        </w:rPr>
        <w:t>常规</w:t>
      </w:r>
      <w:r>
        <w:rPr>
          <w:rFonts w:hint="eastAsia"/>
        </w:rPr>
        <w:t>RPC</w:t>
      </w:r>
      <w:r>
        <w:rPr>
          <w:rFonts w:hint="eastAsia"/>
        </w:rPr>
        <w:t>调用</w:t>
      </w:r>
    </w:p>
    <w:p w:rsidR="00F11A6D" w:rsidRDefault="00F11A6D" w:rsidP="00F11A6D">
      <w:pPr>
        <w:pStyle w:val="a3"/>
        <w:ind w:leftChars="571" w:left="1199"/>
        <w:rPr>
          <w:rFonts w:hint="eastAsia"/>
        </w:rPr>
      </w:pPr>
      <w:r>
        <w:rPr>
          <w:rFonts w:hint="eastAsia"/>
        </w:rPr>
        <w:lastRenderedPageBreak/>
        <w:t>b.</w:t>
      </w:r>
      <w:r>
        <w:rPr>
          <w:rFonts w:hint="eastAsia"/>
        </w:rPr>
        <w:t>与原</w:t>
      </w:r>
      <w:r>
        <w:rPr>
          <w:rFonts w:hint="eastAsia"/>
        </w:rPr>
        <w:t>RMI</w:t>
      </w:r>
      <w:r>
        <w:rPr>
          <w:rFonts w:hint="eastAsia"/>
        </w:rPr>
        <w:t>客户端互操作</w:t>
      </w:r>
    </w:p>
    <w:p w:rsidR="00F11A6D" w:rsidRDefault="00F11A6D" w:rsidP="00F11A6D">
      <w:pPr>
        <w:pStyle w:val="a3"/>
        <w:ind w:leftChars="571" w:left="1199"/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可传文件</w:t>
      </w:r>
    </w:p>
    <w:p w:rsidR="00F11A6D" w:rsidRDefault="00F11A6D" w:rsidP="00F11A6D">
      <w:pPr>
        <w:pStyle w:val="a3"/>
        <w:ind w:leftChars="571" w:left="1199"/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不支持防火墙穿透</w:t>
      </w:r>
    </w:p>
    <w:p w:rsidR="00B1698C" w:rsidRDefault="00B1698C" w:rsidP="00B1698C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协议</w:t>
      </w:r>
    </w:p>
    <w:p w:rsidR="00B1698C" w:rsidRDefault="00B1698C" w:rsidP="00B1698C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Thrift</w:t>
      </w:r>
      <w:r>
        <w:rPr>
          <w:rFonts w:hint="eastAsia"/>
        </w:rPr>
        <w:t>协议</w:t>
      </w:r>
    </w:p>
    <w:p w:rsidR="00B1698C" w:rsidRDefault="00B1698C" w:rsidP="00B1698C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协议</w:t>
      </w:r>
    </w:p>
    <w:p w:rsidR="00B1698C" w:rsidRDefault="00B1698C" w:rsidP="00B1698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协议</w:t>
      </w:r>
    </w:p>
    <w:p w:rsidR="00BC2E03" w:rsidRDefault="00BC2E03" w:rsidP="00BC2E03">
      <w:pPr>
        <w:pStyle w:val="a3"/>
        <w:ind w:left="360" w:firstLineChars="0" w:firstLine="0"/>
        <w:rPr>
          <w:rFonts w:hint="eastAsia"/>
        </w:rPr>
      </w:pPr>
    </w:p>
    <w:p w:rsidR="00F47FD3" w:rsidRDefault="00BF4FDA" w:rsidP="007354F8">
      <w:pPr>
        <w:pStyle w:val="a3"/>
        <w:numPr>
          <w:ilvl w:val="0"/>
          <w:numId w:val="1"/>
        </w:numPr>
        <w:ind w:firstLineChars="0"/>
      </w:pPr>
      <w:proofErr w:type="spellStart"/>
      <w:r>
        <w:t>D</w:t>
      </w:r>
      <w:r>
        <w:rPr>
          <w:rFonts w:hint="eastAsia"/>
        </w:rPr>
        <w:t>ubbo</w:t>
      </w:r>
      <w:proofErr w:type="spellEnd"/>
      <w:r>
        <w:rPr>
          <w:rFonts w:hint="eastAsia"/>
        </w:rPr>
        <w:t>的</w:t>
      </w:r>
      <w:r>
        <w:t>容错机制</w:t>
      </w:r>
    </w:p>
    <w:p w:rsidR="00BF4FDA" w:rsidRDefault="00BF4FDA" w:rsidP="00BF4FDA">
      <w:pPr>
        <w:ind w:left="360"/>
      </w:pPr>
    </w:p>
    <w:p w:rsidR="00F9068D" w:rsidRDefault="00F9068D" w:rsidP="00F9068D">
      <w:pPr>
        <w:ind w:left="360"/>
      </w:pPr>
      <w:r>
        <w:t>Failover Cluster</w:t>
      </w:r>
    </w:p>
    <w:p w:rsidR="00F9068D" w:rsidRDefault="00F9068D" w:rsidP="00F9068D">
      <w:pPr>
        <w:ind w:left="360"/>
      </w:pPr>
    </w:p>
    <w:p w:rsidR="00F9068D" w:rsidRDefault="00F9068D" w:rsidP="00F9068D">
      <w:pPr>
        <w:ind w:left="360"/>
        <w:rPr>
          <w:rFonts w:hint="eastAsia"/>
        </w:rPr>
      </w:pPr>
      <w:r>
        <w:rPr>
          <w:rFonts w:hint="eastAsia"/>
        </w:rPr>
        <w:t xml:space="preserve">　　　　失败自动切换，当出现失败，重试其它服务器</w:t>
      </w:r>
      <w:r>
        <w:rPr>
          <w:rFonts w:hint="eastAsia"/>
        </w:rPr>
        <w:t xml:space="preserve"> </w:t>
      </w:r>
      <w:r>
        <w:rPr>
          <w:rFonts w:hint="eastAsia"/>
        </w:rPr>
        <w:t>。通常用于读操作，但重试会带来更长延迟。可通过</w:t>
      </w:r>
      <w:r>
        <w:rPr>
          <w:rFonts w:hint="eastAsia"/>
        </w:rPr>
        <w:t xml:space="preserve"> retries="2" </w:t>
      </w:r>
      <w:r>
        <w:rPr>
          <w:rFonts w:hint="eastAsia"/>
        </w:rPr>
        <w:t>来设置重试次数</w:t>
      </w:r>
      <w:r>
        <w:rPr>
          <w:rFonts w:hint="eastAsia"/>
        </w:rPr>
        <w:t>(</w:t>
      </w:r>
      <w:r>
        <w:rPr>
          <w:rFonts w:hint="eastAsia"/>
        </w:rPr>
        <w:t>不含第一次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9068D" w:rsidRDefault="00F9068D" w:rsidP="00F9068D">
      <w:pPr>
        <w:ind w:left="360"/>
      </w:pPr>
    </w:p>
    <w:p w:rsidR="00F9068D" w:rsidRDefault="00F9068D" w:rsidP="00F9068D">
      <w:pPr>
        <w:ind w:left="360"/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dubbo</w:t>
      </w:r>
      <w:proofErr w:type="gramStart"/>
      <w:r>
        <w:rPr>
          <w:rFonts w:hint="eastAsia"/>
        </w:rPr>
        <w:t>:service</w:t>
      </w:r>
      <w:proofErr w:type="spellEnd"/>
      <w:proofErr w:type="gramEnd"/>
      <w:r>
        <w:rPr>
          <w:rFonts w:hint="eastAsia"/>
        </w:rPr>
        <w:t xml:space="preserve"> retries="2" /&gt;</w:t>
      </w:r>
    </w:p>
    <w:p w:rsidR="00F9068D" w:rsidRDefault="00F9068D" w:rsidP="00F9068D">
      <w:pPr>
        <w:ind w:left="360"/>
      </w:pPr>
    </w:p>
    <w:p w:rsidR="00F9068D" w:rsidRDefault="00F9068D" w:rsidP="00F9068D">
      <w:pPr>
        <w:ind w:left="360"/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dubbo</w:t>
      </w:r>
      <w:proofErr w:type="gramStart"/>
      <w:r>
        <w:rPr>
          <w:rFonts w:hint="eastAsia"/>
        </w:rPr>
        <w:t>:reference</w:t>
      </w:r>
      <w:proofErr w:type="spellEnd"/>
      <w:proofErr w:type="gramEnd"/>
      <w:r>
        <w:rPr>
          <w:rFonts w:hint="eastAsia"/>
        </w:rPr>
        <w:t xml:space="preserve"> retries="2" /&gt;</w:t>
      </w:r>
    </w:p>
    <w:p w:rsidR="00F9068D" w:rsidRDefault="00F9068D" w:rsidP="00F9068D">
      <w:pPr>
        <w:ind w:left="360"/>
      </w:pPr>
    </w:p>
    <w:p w:rsidR="00F9068D" w:rsidRDefault="00F9068D" w:rsidP="00F9068D">
      <w:pPr>
        <w:ind w:left="360"/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dubbo</w:t>
      </w:r>
      <w:proofErr w:type="gramStart"/>
      <w:r>
        <w:rPr>
          <w:rFonts w:hint="eastAsia"/>
        </w:rPr>
        <w:t>:reference</w:t>
      </w:r>
      <w:proofErr w:type="spellEnd"/>
      <w:proofErr w:type="gramEnd"/>
      <w:r>
        <w:rPr>
          <w:rFonts w:hint="eastAsia"/>
        </w:rPr>
        <w:t>&gt; &lt;</w:t>
      </w:r>
      <w:proofErr w:type="spellStart"/>
      <w:r>
        <w:rPr>
          <w:rFonts w:hint="eastAsia"/>
        </w:rPr>
        <w:t>dubbo:method</w:t>
      </w:r>
      <w:proofErr w:type="spellEnd"/>
      <w:r>
        <w:rPr>
          <w:rFonts w:hint="eastAsia"/>
        </w:rPr>
        <w:t xml:space="preserve"> name="</w:t>
      </w:r>
      <w:proofErr w:type="spellStart"/>
      <w:r>
        <w:rPr>
          <w:rFonts w:hint="eastAsia"/>
        </w:rPr>
        <w:t>findFoo</w:t>
      </w:r>
      <w:proofErr w:type="spellEnd"/>
      <w:r>
        <w:rPr>
          <w:rFonts w:hint="eastAsia"/>
        </w:rPr>
        <w:t>" retries="2" /&gt; &lt;/</w:t>
      </w:r>
      <w:proofErr w:type="spellStart"/>
      <w:r>
        <w:rPr>
          <w:rFonts w:hint="eastAsia"/>
        </w:rPr>
        <w:t>dubbo:reference</w:t>
      </w:r>
      <w:proofErr w:type="spellEnd"/>
      <w:r>
        <w:rPr>
          <w:rFonts w:hint="eastAsia"/>
        </w:rPr>
        <w:t>&gt;</w:t>
      </w:r>
    </w:p>
    <w:p w:rsidR="00F9068D" w:rsidRDefault="00F9068D" w:rsidP="00F9068D">
      <w:pPr>
        <w:ind w:left="360"/>
      </w:pPr>
    </w:p>
    <w:p w:rsidR="00F9068D" w:rsidRDefault="00F9068D" w:rsidP="00F9068D">
      <w:pPr>
        <w:ind w:left="36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Failfast</w:t>
      </w:r>
      <w:proofErr w:type="spellEnd"/>
      <w:r>
        <w:rPr>
          <w:rFonts w:hint="eastAsia"/>
        </w:rPr>
        <w:t xml:space="preserve"> Cluster</w:t>
      </w:r>
    </w:p>
    <w:p w:rsidR="00F9068D" w:rsidRDefault="00F9068D" w:rsidP="00F9068D">
      <w:pPr>
        <w:ind w:left="360"/>
      </w:pPr>
    </w:p>
    <w:p w:rsidR="00F9068D" w:rsidRDefault="00F9068D" w:rsidP="00F9068D">
      <w:pPr>
        <w:ind w:left="360"/>
        <w:rPr>
          <w:rFonts w:hint="eastAsia"/>
        </w:rPr>
      </w:pPr>
      <w:r>
        <w:rPr>
          <w:rFonts w:hint="eastAsia"/>
        </w:rPr>
        <w:t xml:space="preserve">　　　　快速失败，只发起一次调用，失败立即报错。通常用于非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等性的写操作，比如新增记录。</w:t>
      </w:r>
    </w:p>
    <w:p w:rsidR="00F9068D" w:rsidRDefault="00F9068D" w:rsidP="00F9068D">
      <w:pPr>
        <w:ind w:left="360"/>
      </w:pPr>
    </w:p>
    <w:p w:rsidR="00F9068D" w:rsidRDefault="00F9068D" w:rsidP="00F9068D">
      <w:pPr>
        <w:ind w:left="36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Failsafe Cluster</w:t>
      </w:r>
    </w:p>
    <w:p w:rsidR="00F9068D" w:rsidRDefault="00F9068D" w:rsidP="00F9068D">
      <w:pPr>
        <w:ind w:left="360"/>
      </w:pPr>
    </w:p>
    <w:p w:rsidR="00F9068D" w:rsidRDefault="00F9068D" w:rsidP="00F9068D">
      <w:pPr>
        <w:ind w:left="360"/>
        <w:rPr>
          <w:rFonts w:hint="eastAsia"/>
        </w:rPr>
      </w:pPr>
      <w:r>
        <w:rPr>
          <w:rFonts w:hint="eastAsia"/>
        </w:rPr>
        <w:t xml:space="preserve">　　　　失败安全，出现异常时，直接忽略。通常用于写入审计日志等操作。</w:t>
      </w:r>
    </w:p>
    <w:p w:rsidR="00F9068D" w:rsidRDefault="00F9068D" w:rsidP="00F9068D">
      <w:pPr>
        <w:ind w:left="360"/>
      </w:pPr>
    </w:p>
    <w:p w:rsidR="00F9068D" w:rsidRDefault="00F9068D" w:rsidP="00F9068D">
      <w:pPr>
        <w:ind w:left="36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Failback Cluster</w:t>
      </w:r>
    </w:p>
    <w:p w:rsidR="00F9068D" w:rsidRDefault="00F9068D" w:rsidP="00F9068D">
      <w:pPr>
        <w:ind w:left="360"/>
      </w:pPr>
    </w:p>
    <w:p w:rsidR="00F9068D" w:rsidRDefault="00F9068D" w:rsidP="00F9068D">
      <w:pPr>
        <w:ind w:left="360"/>
        <w:rPr>
          <w:rFonts w:hint="eastAsia"/>
        </w:rPr>
      </w:pPr>
      <w:r>
        <w:rPr>
          <w:rFonts w:hint="eastAsia"/>
        </w:rPr>
        <w:t xml:space="preserve">　　　　失败自动恢复，后台记录失败请求，定时重发。通常用于消息通知操作。</w:t>
      </w:r>
    </w:p>
    <w:p w:rsidR="00F9068D" w:rsidRDefault="00F9068D" w:rsidP="00F9068D">
      <w:pPr>
        <w:ind w:left="360"/>
      </w:pPr>
    </w:p>
    <w:p w:rsidR="00F9068D" w:rsidRDefault="00F9068D" w:rsidP="00F9068D">
      <w:pPr>
        <w:ind w:left="36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Forking Cluster</w:t>
      </w:r>
    </w:p>
    <w:p w:rsidR="00F9068D" w:rsidRDefault="00F9068D" w:rsidP="00F9068D">
      <w:pPr>
        <w:ind w:left="360"/>
      </w:pPr>
    </w:p>
    <w:p w:rsidR="00F9068D" w:rsidRDefault="00F9068D" w:rsidP="00F9068D">
      <w:pPr>
        <w:ind w:left="360"/>
        <w:rPr>
          <w:rFonts w:hint="eastAsia"/>
        </w:rPr>
      </w:pPr>
      <w:r>
        <w:rPr>
          <w:rFonts w:hint="eastAsia"/>
        </w:rPr>
        <w:t xml:space="preserve">　　　　并行调用多个服务器，只要一个成功即返回。通常用于实时性要求较高的读操作，但需要浪费更多服务资源。可通过</w:t>
      </w:r>
      <w:r>
        <w:rPr>
          <w:rFonts w:hint="eastAsia"/>
        </w:rPr>
        <w:t xml:space="preserve"> forks="2" </w:t>
      </w:r>
      <w:r>
        <w:rPr>
          <w:rFonts w:hint="eastAsia"/>
        </w:rPr>
        <w:t>来设置最大并行数</w:t>
      </w:r>
    </w:p>
    <w:p w:rsidR="00F9068D" w:rsidRDefault="00F9068D" w:rsidP="00F9068D">
      <w:pPr>
        <w:ind w:left="360"/>
      </w:pPr>
    </w:p>
    <w:p w:rsidR="00F9068D" w:rsidRDefault="00F9068D" w:rsidP="00F9068D">
      <w:pPr>
        <w:ind w:left="36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Broadcast Cluster</w:t>
      </w:r>
    </w:p>
    <w:p w:rsidR="00F9068D" w:rsidRDefault="00F9068D" w:rsidP="00F9068D">
      <w:pPr>
        <w:ind w:left="360"/>
      </w:pPr>
    </w:p>
    <w:p w:rsidR="00BF4FDA" w:rsidRDefault="00F9068D" w:rsidP="00F9068D">
      <w:pPr>
        <w:ind w:left="360"/>
      </w:pPr>
      <w:r>
        <w:rPr>
          <w:rFonts w:hint="eastAsia"/>
        </w:rPr>
        <w:t xml:space="preserve">　　　　广播调用所有提供者，逐个调用，任意一台报错则报错</w:t>
      </w:r>
      <w:r>
        <w:rPr>
          <w:rFonts w:hint="eastAsia"/>
        </w:rPr>
        <w:t xml:space="preserve"> </w:t>
      </w:r>
      <w:r>
        <w:rPr>
          <w:rFonts w:hint="eastAsia"/>
        </w:rPr>
        <w:t>。通常用于通知所有提供者更新缓存或日志等本地资源信息。</w:t>
      </w:r>
      <w:bookmarkStart w:id="0" w:name="_GoBack"/>
      <w:bookmarkEnd w:id="0"/>
    </w:p>
    <w:p w:rsidR="00BF4FDA" w:rsidRDefault="00BF4FDA" w:rsidP="00BF4FDA">
      <w:pPr>
        <w:ind w:left="360"/>
        <w:rPr>
          <w:rFonts w:hint="eastAsia"/>
        </w:rPr>
      </w:pPr>
    </w:p>
    <w:p w:rsidR="00BF4FDA" w:rsidRDefault="00BF4FDA" w:rsidP="00BF4FDA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 xml:space="preserve">pring </w:t>
      </w:r>
      <w:r>
        <w:t>cloud</w:t>
      </w:r>
      <w:r>
        <w:rPr>
          <w:rFonts w:hint="eastAsia"/>
        </w:rPr>
        <w:t>组件</w:t>
      </w:r>
      <w:r>
        <w:t>介绍</w:t>
      </w:r>
    </w:p>
    <w:p w:rsidR="00BF4FDA" w:rsidRDefault="00BF4FDA" w:rsidP="00BF4FDA">
      <w:pPr>
        <w:pStyle w:val="a3"/>
        <w:ind w:left="360" w:firstLineChars="0" w:firstLine="0"/>
        <w:rPr>
          <w:rFonts w:hint="eastAsia"/>
        </w:rPr>
      </w:pPr>
    </w:p>
    <w:p w:rsidR="00E22500" w:rsidRDefault="00E22500" w:rsidP="00E22500">
      <w:pPr>
        <w:pStyle w:val="a3"/>
        <w:ind w:left="360" w:firstLineChars="0" w:firstLine="0"/>
      </w:pPr>
    </w:p>
    <w:p w:rsidR="00EA02F4" w:rsidRDefault="00EA02F4" w:rsidP="00EA02F4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Spring Cloud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：配置管理开发工具包，可以让你把配置放到远程服务器，目前支持本地存储、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Subversion</w:t>
      </w:r>
      <w:r>
        <w:rPr>
          <w:rFonts w:hint="eastAsia"/>
        </w:rPr>
        <w:t>。</w:t>
      </w:r>
    </w:p>
    <w:p w:rsidR="00EA02F4" w:rsidRDefault="00EA02F4" w:rsidP="00EA02F4">
      <w:pPr>
        <w:pStyle w:val="a3"/>
        <w:ind w:left="360"/>
        <w:rPr>
          <w:rFonts w:hint="eastAsia"/>
        </w:rPr>
      </w:pPr>
      <w:r>
        <w:rPr>
          <w:rFonts w:hint="eastAsia"/>
        </w:rPr>
        <w:t>Spring Cloud Bus</w:t>
      </w:r>
      <w:r>
        <w:rPr>
          <w:rFonts w:hint="eastAsia"/>
        </w:rPr>
        <w:t>：事件、消息总线，用于在集群（例如，配置变化事件）中传播状态变化，可与</w:t>
      </w:r>
      <w:r>
        <w:rPr>
          <w:rFonts w:hint="eastAsia"/>
        </w:rPr>
        <w:t xml:space="preserve">Spring Cloud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联合实现热部署。</w:t>
      </w:r>
    </w:p>
    <w:p w:rsidR="00EA02F4" w:rsidRDefault="00EA02F4" w:rsidP="00EA02F4">
      <w:pPr>
        <w:pStyle w:val="a3"/>
        <w:ind w:left="360"/>
        <w:rPr>
          <w:rFonts w:hint="eastAsia"/>
        </w:rPr>
      </w:pPr>
      <w:r>
        <w:rPr>
          <w:rFonts w:hint="eastAsia"/>
        </w:rPr>
        <w:t>Spring Cloud Netflix</w:t>
      </w:r>
      <w:r>
        <w:rPr>
          <w:rFonts w:hint="eastAsia"/>
        </w:rPr>
        <w:t>：针对多种</w:t>
      </w:r>
      <w:r>
        <w:rPr>
          <w:rFonts w:hint="eastAsia"/>
        </w:rPr>
        <w:t>Netflix</w:t>
      </w:r>
      <w:r>
        <w:rPr>
          <w:rFonts w:hint="eastAsia"/>
        </w:rPr>
        <w:t>组件提供的开发工具包，其中包括</w:t>
      </w:r>
      <w:r>
        <w:rPr>
          <w:rFonts w:hint="eastAsia"/>
        </w:rPr>
        <w:t>Eureka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Archaius</w:t>
      </w:r>
      <w:proofErr w:type="spellEnd"/>
      <w:r>
        <w:rPr>
          <w:rFonts w:hint="eastAsia"/>
        </w:rPr>
        <w:t>等。</w:t>
      </w:r>
    </w:p>
    <w:p w:rsidR="00EA02F4" w:rsidRDefault="00EA02F4" w:rsidP="00EA02F4">
      <w:pPr>
        <w:pStyle w:val="a3"/>
        <w:ind w:left="360"/>
        <w:rPr>
          <w:rFonts w:hint="eastAsia"/>
        </w:rPr>
      </w:pPr>
      <w:r>
        <w:rPr>
          <w:rFonts w:hint="eastAsia"/>
        </w:rPr>
        <w:t>Netflix Eureka</w:t>
      </w:r>
      <w:r>
        <w:rPr>
          <w:rFonts w:hint="eastAsia"/>
        </w:rPr>
        <w:t>：云端负载均衡，一个基于</w:t>
      </w:r>
      <w:r>
        <w:rPr>
          <w:rFonts w:hint="eastAsia"/>
        </w:rPr>
        <w:t xml:space="preserve"> REST </w:t>
      </w:r>
      <w:r>
        <w:rPr>
          <w:rFonts w:hint="eastAsia"/>
        </w:rPr>
        <w:t>的服务，用于定位服务，以实现云端的负载均衡和中间层服务器的故障转移。</w:t>
      </w:r>
    </w:p>
    <w:p w:rsidR="00EA02F4" w:rsidRDefault="00EA02F4" w:rsidP="00EA02F4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Netflix 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：容错管理工具，旨在通过控制服务和</w:t>
      </w:r>
      <w:proofErr w:type="gramStart"/>
      <w:r>
        <w:rPr>
          <w:rFonts w:hint="eastAsia"/>
        </w:rPr>
        <w:t>第三方库的</w:t>
      </w:r>
      <w:proofErr w:type="gramEnd"/>
      <w:r>
        <w:rPr>
          <w:rFonts w:hint="eastAsia"/>
        </w:rPr>
        <w:t>节点</w:t>
      </w:r>
      <w:r>
        <w:rPr>
          <w:rFonts w:hint="eastAsia"/>
        </w:rPr>
        <w:t>,</w:t>
      </w:r>
      <w:r>
        <w:rPr>
          <w:rFonts w:hint="eastAsia"/>
        </w:rPr>
        <w:t>从而对延迟和故障提供更强大的容错能力。</w:t>
      </w:r>
    </w:p>
    <w:p w:rsidR="00EA02F4" w:rsidRDefault="00EA02F4" w:rsidP="00EA02F4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Netflix 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：边缘服务工具，是提供动态路由，监控，弹性，安全等的边缘服务。</w:t>
      </w:r>
    </w:p>
    <w:p w:rsidR="00EA02F4" w:rsidRDefault="00EA02F4" w:rsidP="00EA02F4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Netflix </w:t>
      </w:r>
      <w:proofErr w:type="spellStart"/>
      <w:r>
        <w:rPr>
          <w:rFonts w:hint="eastAsia"/>
        </w:rPr>
        <w:t>Archaius</w:t>
      </w:r>
      <w:proofErr w:type="spellEnd"/>
      <w:r>
        <w:rPr>
          <w:rFonts w:hint="eastAsia"/>
        </w:rPr>
        <w:t>：配置管理</w:t>
      </w:r>
      <w:r>
        <w:rPr>
          <w:rFonts w:hint="eastAsia"/>
        </w:rPr>
        <w:t>API</w:t>
      </w:r>
      <w:r>
        <w:rPr>
          <w:rFonts w:hint="eastAsia"/>
        </w:rPr>
        <w:t>，包含一系列配置管理</w:t>
      </w:r>
      <w:r>
        <w:rPr>
          <w:rFonts w:hint="eastAsia"/>
        </w:rPr>
        <w:t>API</w:t>
      </w:r>
      <w:r>
        <w:rPr>
          <w:rFonts w:hint="eastAsia"/>
        </w:rPr>
        <w:t>，提供动态类型化属性、线程安全配置操作、轮询框架、回调机制等功能。</w:t>
      </w:r>
    </w:p>
    <w:p w:rsidR="00EA02F4" w:rsidRDefault="00EA02F4" w:rsidP="00EA02F4">
      <w:pPr>
        <w:pStyle w:val="a3"/>
        <w:ind w:left="360"/>
        <w:rPr>
          <w:rFonts w:hint="eastAsia"/>
        </w:rPr>
      </w:pPr>
      <w:r>
        <w:rPr>
          <w:rFonts w:hint="eastAsia"/>
        </w:rPr>
        <w:t>Spring Cloud for Cloud Foundry</w:t>
      </w:r>
      <w:r>
        <w:rPr>
          <w:rFonts w:hint="eastAsia"/>
        </w:rPr>
        <w:t>：通过</w:t>
      </w:r>
      <w:r>
        <w:rPr>
          <w:rFonts w:hint="eastAsia"/>
        </w:rPr>
        <w:t>Oauth2</w:t>
      </w:r>
      <w:r>
        <w:rPr>
          <w:rFonts w:hint="eastAsia"/>
        </w:rPr>
        <w:t>协议绑定服务到</w:t>
      </w:r>
      <w:proofErr w:type="spellStart"/>
      <w:r>
        <w:rPr>
          <w:rFonts w:hint="eastAsia"/>
        </w:rPr>
        <w:t>CloudFoundry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CloudFoundry</w:t>
      </w:r>
      <w:proofErr w:type="spellEnd"/>
      <w:r>
        <w:rPr>
          <w:rFonts w:hint="eastAsia"/>
        </w:rPr>
        <w:t>是</w:t>
      </w:r>
      <w:r>
        <w:rPr>
          <w:rFonts w:hint="eastAsia"/>
        </w:rPr>
        <w:t>VMware</w:t>
      </w:r>
      <w:r>
        <w:rPr>
          <w:rFonts w:hint="eastAsia"/>
        </w:rPr>
        <w:t>推出的开源</w:t>
      </w:r>
      <w:proofErr w:type="spellStart"/>
      <w:r>
        <w:rPr>
          <w:rFonts w:hint="eastAsia"/>
        </w:rPr>
        <w:t>PaaS</w:t>
      </w:r>
      <w:proofErr w:type="spellEnd"/>
      <w:r>
        <w:rPr>
          <w:rFonts w:hint="eastAsia"/>
        </w:rPr>
        <w:t>云平台。</w:t>
      </w:r>
    </w:p>
    <w:p w:rsidR="00EA02F4" w:rsidRDefault="00EA02F4" w:rsidP="00EA02F4">
      <w:pPr>
        <w:pStyle w:val="a3"/>
        <w:ind w:left="360"/>
        <w:rPr>
          <w:rFonts w:hint="eastAsia"/>
        </w:rPr>
      </w:pPr>
      <w:r>
        <w:rPr>
          <w:rFonts w:hint="eastAsia"/>
        </w:rPr>
        <w:t>Spring Cloud Sleuth</w:t>
      </w:r>
      <w:r>
        <w:rPr>
          <w:rFonts w:hint="eastAsia"/>
        </w:rPr>
        <w:t>：日志收集工具包，封装了</w:t>
      </w:r>
      <w:proofErr w:type="spellStart"/>
      <w:r>
        <w:rPr>
          <w:rFonts w:hint="eastAsia"/>
        </w:rPr>
        <w:t>Dapper,Zipkin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HTrace</w:t>
      </w:r>
      <w:proofErr w:type="spellEnd"/>
      <w:r>
        <w:rPr>
          <w:rFonts w:hint="eastAsia"/>
        </w:rPr>
        <w:t>操作。</w:t>
      </w:r>
    </w:p>
    <w:p w:rsidR="00EA02F4" w:rsidRDefault="00EA02F4" w:rsidP="00EA02F4">
      <w:pPr>
        <w:pStyle w:val="a3"/>
        <w:ind w:left="360"/>
        <w:rPr>
          <w:rFonts w:hint="eastAsia"/>
        </w:rPr>
      </w:pPr>
      <w:r>
        <w:rPr>
          <w:rFonts w:hint="eastAsia"/>
        </w:rPr>
        <w:t>Spring Cloud Data Flow</w:t>
      </w:r>
      <w:r>
        <w:rPr>
          <w:rFonts w:hint="eastAsia"/>
        </w:rPr>
        <w:t>：大数据操作工具，通过命令行方式操作数据流。</w:t>
      </w:r>
    </w:p>
    <w:p w:rsidR="00EA02F4" w:rsidRDefault="00EA02F4" w:rsidP="00EA02F4">
      <w:pPr>
        <w:pStyle w:val="a3"/>
        <w:ind w:left="360"/>
        <w:rPr>
          <w:rFonts w:hint="eastAsia"/>
        </w:rPr>
      </w:pPr>
      <w:r>
        <w:rPr>
          <w:rFonts w:hint="eastAsia"/>
        </w:rPr>
        <w:t>Spring Cloud Security</w:t>
      </w:r>
      <w:r>
        <w:rPr>
          <w:rFonts w:hint="eastAsia"/>
        </w:rPr>
        <w:t>：安全工具包，为你的应用程序添加安全控制，主要是指</w:t>
      </w:r>
      <w:r>
        <w:rPr>
          <w:rFonts w:hint="eastAsia"/>
        </w:rPr>
        <w:t>OAuth2</w:t>
      </w:r>
      <w:r>
        <w:rPr>
          <w:rFonts w:hint="eastAsia"/>
        </w:rPr>
        <w:t>。</w:t>
      </w:r>
    </w:p>
    <w:p w:rsidR="00EA02F4" w:rsidRDefault="00EA02F4" w:rsidP="00EA02F4">
      <w:pPr>
        <w:pStyle w:val="a3"/>
        <w:ind w:left="360"/>
        <w:rPr>
          <w:rFonts w:hint="eastAsia"/>
        </w:rPr>
      </w:pPr>
      <w:r>
        <w:rPr>
          <w:rFonts w:hint="eastAsia"/>
        </w:rPr>
        <w:t>Spring Cloud Consul</w:t>
      </w:r>
      <w:r>
        <w:rPr>
          <w:rFonts w:hint="eastAsia"/>
        </w:rPr>
        <w:t>：封装了</w:t>
      </w:r>
      <w:r>
        <w:rPr>
          <w:rFonts w:hint="eastAsia"/>
        </w:rPr>
        <w:t>Consul</w:t>
      </w:r>
      <w:r>
        <w:rPr>
          <w:rFonts w:hint="eastAsia"/>
        </w:rPr>
        <w:t>操作，</w:t>
      </w:r>
      <w:r>
        <w:rPr>
          <w:rFonts w:hint="eastAsia"/>
        </w:rPr>
        <w:t>consul</w:t>
      </w:r>
      <w:r>
        <w:rPr>
          <w:rFonts w:hint="eastAsia"/>
        </w:rPr>
        <w:t>是一个服务发现与配置工具，与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容器可以无缝集成。</w:t>
      </w:r>
    </w:p>
    <w:p w:rsidR="00EA02F4" w:rsidRDefault="00EA02F4" w:rsidP="00EA02F4">
      <w:pPr>
        <w:pStyle w:val="a3"/>
        <w:ind w:left="360"/>
        <w:rPr>
          <w:rFonts w:hint="eastAsia"/>
        </w:rPr>
      </w:pPr>
      <w:r>
        <w:rPr>
          <w:rFonts w:hint="eastAsia"/>
        </w:rPr>
        <w:t>Spring Cloud Zookeeper</w:t>
      </w:r>
      <w:r>
        <w:rPr>
          <w:rFonts w:hint="eastAsia"/>
        </w:rPr>
        <w:t>：操作</w:t>
      </w:r>
      <w:r>
        <w:rPr>
          <w:rFonts w:hint="eastAsia"/>
        </w:rPr>
        <w:t>Zookeeper</w:t>
      </w:r>
      <w:r>
        <w:rPr>
          <w:rFonts w:hint="eastAsia"/>
        </w:rPr>
        <w:t>的工具包，用于使用</w:t>
      </w:r>
      <w:r>
        <w:rPr>
          <w:rFonts w:hint="eastAsia"/>
        </w:rPr>
        <w:t>zookeeper</w:t>
      </w:r>
      <w:r>
        <w:rPr>
          <w:rFonts w:hint="eastAsia"/>
        </w:rPr>
        <w:t>方式的服务注册和发现。</w:t>
      </w:r>
    </w:p>
    <w:p w:rsidR="00EA02F4" w:rsidRDefault="00EA02F4" w:rsidP="00EA02F4">
      <w:pPr>
        <w:pStyle w:val="a3"/>
        <w:ind w:left="360"/>
        <w:rPr>
          <w:rFonts w:hint="eastAsia"/>
        </w:rPr>
      </w:pPr>
      <w:r>
        <w:rPr>
          <w:rFonts w:hint="eastAsia"/>
        </w:rPr>
        <w:t>Spring Cloud Stream</w:t>
      </w:r>
      <w:r>
        <w:rPr>
          <w:rFonts w:hint="eastAsia"/>
        </w:rPr>
        <w:t>：数据流操作开发包，封装了与</w:t>
      </w:r>
      <w:proofErr w:type="spellStart"/>
      <w:r>
        <w:rPr>
          <w:rFonts w:hint="eastAsia"/>
        </w:rPr>
        <w:t>Redis,Rabbit</w:t>
      </w:r>
      <w:proofErr w:type="spellEnd"/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等发送接收消息。</w:t>
      </w:r>
    </w:p>
    <w:p w:rsidR="00E22500" w:rsidRDefault="00EA02F4" w:rsidP="00EA02F4">
      <w:pPr>
        <w:pStyle w:val="a3"/>
        <w:ind w:left="360" w:firstLineChars="0" w:firstLine="0"/>
      </w:pPr>
      <w:r>
        <w:rPr>
          <w:rFonts w:hint="eastAsia"/>
        </w:rPr>
        <w:t>Spring Cloud CLI</w:t>
      </w:r>
      <w:r>
        <w:rPr>
          <w:rFonts w:hint="eastAsia"/>
        </w:rPr>
        <w:t>：基于</w:t>
      </w:r>
      <w:r>
        <w:rPr>
          <w:rFonts w:hint="eastAsia"/>
        </w:rPr>
        <w:t xml:space="preserve"> Spring Boot CLI</w:t>
      </w:r>
      <w:r>
        <w:rPr>
          <w:rFonts w:hint="eastAsia"/>
        </w:rPr>
        <w:t>，可以让你以命令行方式快速建立云组件。</w:t>
      </w:r>
    </w:p>
    <w:p w:rsidR="00E22500" w:rsidRDefault="00E22500" w:rsidP="00E22500">
      <w:pPr>
        <w:pStyle w:val="a3"/>
        <w:ind w:left="360" w:firstLineChars="0" w:firstLine="0"/>
        <w:rPr>
          <w:rFonts w:hint="eastAsia"/>
        </w:rPr>
      </w:pPr>
    </w:p>
    <w:p w:rsidR="00F47FD3" w:rsidRDefault="00F47FD3" w:rsidP="007354F8">
      <w:pPr>
        <w:pStyle w:val="a3"/>
        <w:numPr>
          <w:ilvl w:val="0"/>
          <w:numId w:val="1"/>
        </w:numPr>
        <w:ind w:firstLineChars="0"/>
      </w:pPr>
      <w:proofErr w:type="spellStart"/>
      <w:r>
        <w:t>Fds</w:t>
      </w:r>
      <w:proofErr w:type="spellEnd"/>
      <w:r>
        <w:t xml:space="preserve"> </w:t>
      </w:r>
    </w:p>
    <w:p w:rsidR="008F6B79" w:rsidRDefault="008F6B79" w:rsidP="00D448AC">
      <w:pPr>
        <w:pStyle w:val="a3"/>
        <w:numPr>
          <w:ilvl w:val="0"/>
          <w:numId w:val="1"/>
        </w:numPr>
        <w:ind w:firstLineChars="0"/>
      </w:pPr>
      <w:r>
        <w:t>d</w:t>
      </w:r>
    </w:p>
    <w:sectPr w:rsidR="008F6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61DC7"/>
    <w:multiLevelType w:val="hybridMultilevel"/>
    <w:tmpl w:val="4168C724"/>
    <w:lvl w:ilvl="0" w:tplc="22628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71"/>
    <w:rsid w:val="00001880"/>
    <w:rsid w:val="00077B31"/>
    <w:rsid w:val="000C0E8B"/>
    <w:rsid w:val="000D26E1"/>
    <w:rsid w:val="000E1E8E"/>
    <w:rsid w:val="00111787"/>
    <w:rsid w:val="00134E71"/>
    <w:rsid w:val="00144EB3"/>
    <w:rsid w:val="001450CE"/>
    <w:rsid w:val="001536A3"/>
    <w:rsid w:val="00157512"/>
    <w:rsid w:val="001E6A2D"/>
    <w:rsid w:val="00236B3A"/>
    <w:rsid w:val="00237FD9"/>
    <w:rsid w:val="00260C6F"/>
    <w:rsid w:val="00264861"/>
    <w:rsid w:val="00264926"/>
    <w:rsid w:val="0027496E"/>
    <w:rsid w:val="002846CE"/>
    <w:rsid w:val="00333D71"/>
    <w:rsid w:val="00343480"/>
    <w:rsid w:val="00362F74"/>
    <w:rsid w:val="00384A5C"/>
    <w:rsid w:val="003A61C2"/>
    <w:rsid w:val="003C1CE8"/>
    <w:rsid w:val="003C3B3D"/>
    <w:rsid w:val="004044A8"/>
    <w:rsid w:val="00445CBC"/>
    <w:rsid w:val="00470939"/>
    <w:rsid w:val="004850EE"/>
    <w:rsid w:val="00490A81"/>
    <w:rsid w:val="004C5D7C"/>
    <w:rsid w:val="004D14E4"/>
    <w:rsid w:val="004D276A"/>
    <w:rsid w:val="004E093B"/>
    <w:rsid w:val="004E39C7"/>
    <w:rsid w:val="00510422"/>
    <w:rsid w:val="005346E5"/>
    <w:rsid w:val="005A3117"/>
    <w:rsid w:val="005A3BFF"/>
    <w:rsid w:val="005B42DB"/>
    <w:rsid w:val="005D41DA"/>
    <w:rsid w:val="005E6929"/>
    <w:rsid w:val="005F4C87"/>
    <w:rsid w:val="006103C1"/>
    <w:rsid w:val="00614A51"/>
    <w:rsid w:val="0066372B"/>
    <w:rsid w:val="00684B02"/>
    <w:rsid w:val="006A6FB6"/>
    <w:rsid w:val="006B46C7"/>
    <w:rsid w:val="006C587C"/>
    <w:rsid w:val="006D35B3"/>
    <w:rsid w:val="006F5D71"/>
    <w:rsid w:val="007212FA"/>
    <w:rsid w:val="00723FBE"/>
    <w:rsid w:val="007354F8"/>
    <w:rsid w:val="00770D2C"/>
    <w:rsid w:val="0077407D"/>
    <w:rsid w:val="0077544D"/>
    <w:rsid w:val="00794E54"/>
    <w:rsid w:val="007C04EB"/>
    <w:rsid w:val="007E6180"/>
    <w:rsid w:val="00837FEB"/>
    <w:rsid w:val="00861F58"/>
    <w:rsid w:val="00886902"/>
    <w:rsid w:val="00886993"/>
    <w:rsid w:val="008E5BEE"/>
    <w:rsid w:val="008F6B79"/>
    <w:rsid w:val="00900718"/>
    <w:rsid w:val="00900C46"/>
    <w:rsid w:val="00915A95"/>
    <w:rsid w:val="00917745"/>
    <w:rsid w:val="00943F00"/>
    <w:rsid w:val="009671EE"/>
    <w:rsid w:val="009A0E29"/>
    <w:rsid w:val="009A1F88"/>
    <w:rsid w:val="009C632A"/>
    <w:rsid w:val="009E7763"/>
    <w:rsid w:val="00A27234"/>
    <w:rsid w:val="00A349CA"/>
    <w:rsid w:val="00A94582"/>
    <w:rsid w:val="00AA6694"/>
    <w:rsid w:val="00AD7F74"/>
    <w:rsid w:val="00AF45D9"/>
    <w:rsid w:val="00AF51F1"/>
    <w:rsid w:val="00B0155D"/>
    <w:rsid w:val="00B1698C"/>
    <w:rsid w:val="00B2705A"/>
    <w:rsid w:val="00B45E3B"/>
    <w:rsid w:val="00B75018"/>
    <w:rsid w:val="00B85389"/>
    <w:rsid w:val="00B9309A"/>
    <w:rsid w:val="00BC2E03"/>
    <w:rsid w:val="00BD435A"/>
    <w:rsid w:val="00BD472A"/>
    <w:rsid w:val="00BF4FDA"/>
    <w:rsid w:val="00C26A1C"/>
    <w:rsid w:val="00C700A3"/>
    <w:rsid w:val="00C97540"/>
    <w:rsid w:val="00CA0687"/>
    <w:rsid w:val="00CA50D9"/>
    <w:rsid w:val="00CC1864"/>
    <w:rsid w:val="00CF78A3"/>
    <w:rsid w:val="00D11703"/>
    <w:rsid w:val="00D11E5D"/>
    <w:rsid w:val="00D430F4"/>
    <w:rsid w:val="00D448AC"/>
    <w:rsid w:val="00D543C7"/>
    <w:rsid w:val="00DB0E32"/>
    <w:rsid w:val="00DB71CE"/>
    <w:rsid w:val="00DC45AE"/>
    <w:rsid w:val="00DF60CD"/>
    <w:rsid w:val="00E0699C"/>
    <w:rsid w:val="00E074FE"/>
    <w:rsid w:val="00E22500"/>
    <w:rsid w:val="00E30232"/>
    <w:rsid w:val="00E41E93"/>
    <w:rsid w:val="00E623E6"/>
    <w:rsid w:val="00E67A88"/>
    <w:rsid w:val="00E8366F"/>
    <w:rsid w:val="00EA02F4"/>
    <w:rsid w:val="00ED1DAF"/>
    <w:rsid w:val="00ED432C"/>
    <w:rsid w:val="00F11A6D"/>
    <w:rsid w:val="00F17157"/>
    <w:rsid w:val="00F27B8C"/>
    <w:rsid w:val="00F31263"/>
    <w:rsid w:val="00F41C07"/>
    <w:rsid w:val="00F47FD3"/>
    <w:rsid w:val="00F5569F"/>
    <w:rsid w:val="00F9068D"/>
    <w:rsid w:val="00FB7F83"/>
    <w:rsid w:val="00FF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DA89D-30B3-4BC9-937F-A85A533E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8A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D47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D43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2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76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280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0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591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42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5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440528">
                  <w:marLeft w:val="0"/>
                  <w:marRight w:val="135"/>
                  <w:marTop w:val="31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bloger.net/article/3075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FAFB1-82E6-4356-813B-CA18F81BF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13212</TotalTime>
  <Pages>12</Pages>
  <Words>1872</Words>
  <Characters>10677</Characters>
  <Application>Microsoft Office Word</Application>
  <DocSecurity>0</DocSecurity>
  <Lines>88</Lines>
  <Paragraphs>25</Paragraphs>
  <ScaleCrop>false</ScaleCrop>
  <Company/>
  <LinksUpToDate>false</LinksUpToDate>
  <CharactersWithSpaces>12524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吴良勇</dc:creator>
  <cp:keywords/>
  <dc:description/>
  <cp:lastModifiedBy>吴良勇</cp:lastModifiedBy>
  <cp:revision>194</cp:revision>
  <dcterms:created xsi:type="dcterms:W3CDTF">2018-10-16T03:46:00Z</dcterms:created>
  <dcterms:modified xsi:type="dcterms:W3CDTF">2018-11-02T08:11:00Z</dcterms:modified>
</cp:coreProperties>
</file>