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4E4" w:rsidRDefault="00900C46" w:rsidP="00D448AC">
      <w:pPr>
        <w:pStyle w:val="a3"/>
        <w:numPr>
          <w:ilvl w:val="0"/>
          <w:numId w:val="1"/>
        </w:numPr>
        <w:ind w:firstLineChars="0"/>
      </w:pPr>
      <w:r>
        <w:t>C</w:t>
      </w:r>
      <w:r w:rsidR="00D448AC">
        <w:rPr>
          <w:rFonts w:hint="eastAsia"/>
        </w:rPr>
        <w:t>lassloader</w:t>
      </w:r>
    </w:p>
    <w:p w:rsidR="00900C46" w:rsidRDefault="00900C46" w:rsidP="00900C46">
      <w:pPr>
        <w:pStyle w:val="a3"/>
        <w:ind w:left="360" w:firstLineChars="0" w:firstLine="0"/>
      </w:pPr>
      <w:r>
        <w:rPr>
          <w:rFonts w:hint="eastAsia"/>
        </w:rPr>
        <w:t>三类</w:t>
      </w:r>
      <w:r>
        <w:t>类加载器：</w:t>
      </w:r>
    </w:p>
    <w:p w:rsidR="00236B3A" w:rsidRDefault="00236B3A" w:rsidP="00236B3A">
      <w:pPr>
        <w:ind w:leftChars="150" w:left="1365" w:hangingChars="500" w:hanging="1050"/>
      </w:pPr>
      <w:r>
        <w:rPr>
          <w:rFonts w:hint="eastAsia"/>
        </w:rPr>
        <w:t xml:space="preserve">Bootstrap ClassLoader </w:t>
      </w:r>
      <w:r>
        <w:rPr>
          <w:rFonts w:hint="eastAsia"/>
        </w:rPr>
        <w:t>：最顶层的加载类，主要加载核心类库，</w:t>
      </w:r>
      <w:r>
        <w:rPr>
          <w:rFonts w:hint="eastAsia"/>
        </w:rPr>
        <w:t>%JRE_HOME%\lib</w:t>
      </w:r>
      <w:r>
        <w:rPr>
          <w:rFonts w:hint="eastAsia"/>
        </w:rPr>
        <w:t>下的</w:t>
      </w:r>
      <w:r>
        <w:rPr>
          <w:rFonts w:hint="eastAsia"/>
        </w:rPr>
        <w:t>rt.jar</w:t>
      </w:r>
      <w:r>
        <w:rPr>
          <w:rFonts w:hint="eastAsia"/>
        </w:rPr>
        <w:t>、</w:t>
      </w:r>
      <w:r>
        <w:rPr>
          <w:rFonts w:hint="eastAsia"/>
        </w:rPr>
        <w:t>resources.jar</w:t>
      </w:r>
      <w:r>
        <w:rPr>
          <w:rFonts w:hint="eastAsia"/>
        </w:rPr>
        <w:t>、</w:t>
      </w:r>
      <w:r>
        <w:rPr>
          <w:rFonts w:hint="eastAsia"/>
        </w:rPr>
        <w:t>charsets.jar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等。另外需要注意的是可以通过启动</w:t>
      </w:r>
      <w:r>
        <w:rPr>
          <w:rFonts w:hint="eastAsia"/>
        </w:rPr>
        <w:t>jvm</w:t>
      </w:r>
      <w:r>
        <w:rPr>
          <w:rFonts w:hint="eastAsia"/>
        </w:rPr>
        <w:t>时指定</w:t>
      </w:r>
      <w:r>
        <w:rPr>
          <w:rFonts w:hint="eastAsia"/>
        </w:rPr>
        <w:t>-Xbootclasspath</w:t>
      </w:r>
      <w:r>
        <w:rPr>
          <w:rFonts w:hint="eastAsia"/>
        </w:rPr>
        <w:t>和路径来改变</w:t>
      </w:r>
      <w:r>
        <w:rPr>
          <w:rFonts w:hint="eastAsia"/>
        </w:rPr>
        <w:t>Bootstrap ClassLoader</w:t>
      </w:r>
      <w:r>
        <w:rPr>
          <w:rFonts w:hint="eastAsia"/>
        </w:rPr>
        <w:t>的加载目录。比如</w:t>
      </w:r>
      <w:r>
        <w:rPr>
          <w:rFonts w:hint="eastAsia"/>
        </w:rPr>
        <w:t>java -Xbootclasspath/a:path</w:t>
      </w:r>
      <w:r>
        <w:rPr>
          <w:rFonts w:hint="eastAsia"/>
        </w:rPr>
        <w:t>被指定的文件追加到默认的</w:t>
      </w:r>
      <w:r>
        <w:rPr>
          <w:rFonts w:hint="eastAsia"/>
        </w:rPr>
        <w:t>bootstrap</w:t>
      </w:r>
      <w:r>
        <w:rPr>
          <w:rFonts w:hint="eastAsia"/>
        </w:rPr>
        <w:t>路径中。我们可以打开我的电脑，在上面的目录下查看，看看这些</w:t>
      </w:r>
      <w:r>
        <w:rPr>
          <w:rFonts w:hint="eastAsia"/>
        </w:rPr>
        <w:t>jar</w:t>
      </w:r>
      <w:r>
        <w:rPr>
          <w:rFonts w:hint="eastAsia"/>
        </w:rPr>
        <w:t>包是不是存在于这个目录。</w:t>
      </w:r>
      <w:r>
        <w:rPr>
          <w:rFonts w:hint="eastAsia"/>
        </w:rPr>
        <w:t xml:space="preserve"> </w:t>
      </w:r>
    </w:p>
    <w:p w:rsidR="00236B3A" w:rsidRDefault="00236B3A" w:rsidP="00CC1864">
      <w:pPr>
        <w:ind w:left="1365" w:hangingChars="650" w:hanging="1365"/>
      </w:pPr>
      <w:r>
        <w:rPr>
          <w:rFonts w:hint="eastAsia"/>
        </w:rPr>
        <w:t xml:space="preserve">Extention ClassLoader </w:t>
      </w:r>
      <w:r>
        <w:rPr>
          <w:rFonts w:hint="eastAsia"/>
        </w:rPr>
        <w:t>扩展的类加载器，加载目录</w:t>
      </w:r>
      <w:r>
        <w:rPr>
          <w:rFonts w:hint="eastAsia"/>
        </w:rPr>
        <w:t>%JRE_HOME%\lib\ext</w:t>
      </w:r>
      <w:r>
        <w:rPr>
          <w:rFonts w:hint="eastAsia"/>
        </w:rPr>
        <w:t>目录下的</w:t>
      </w:r>
      <w:r>
        <w:rPr>
          <w:rFonts w:hint="eastAsia"/>
        </w:rPr>
        <w:t>jar</w:t>
      </w:r>
      <w:r>
        <w:rPr>
          <w:rFonts w:hint="eastAsia"/>
        </w:rPr>
        <w:t>包和</w:t>
      </w:r>
      <w:r>
        <w:rPr>
          <w:rFonts w:hint="eastAsia"/>
        </w:rPr>
        <w:t>class</w:t>
      </w:r>
      <w:r>
        <w:rPr>
          <w:rFonts w:hint="eastAsia"/>
        </w:rPr>
        <w:t>文件。还可以加载</w:t>
      </w:r>
      <w:r>
        <w:rPr>
          <w:rFonts w:hint="eastAsia"/>
        </w:rPr>
        <w:t>-D java.ext.dirs</w:t>
      </w:r>
      <w:r>
        <w:rPr>
          <w:rFonts w:hint="eastAsia"/>
        </w:rPr>
        <w:t>选项指定的目录。</w:t>
      </w:r>
      <w:r>
        <w:rPr>
          <w:rFonts w:hint="eastAsia"/>
        </w:rPr>
        <w:t xml:space="preserve"> </w:t>
      </w:r>
    </w:p>
    <w:p w:rsidR="00900C46" w:rsidRDefault="00236B3A" w:rsidP="00CC1864">
      <w:r>
        <w:rPr>
          <w:rFonts w:hint="eastAsia"/>
        </w:rPr>
        <w:t>Appclass Loader</w:t>
      </w:r>
      <w:r>
        <w:rPr>
          <w:rFonts w:hint="eastAsia"/>
        </w:rPr>
        <w:t>也称为</w:t>
      </w:r>
      <w:r>
        <w:rPr>
          <w:rFonts w:hint="eastAsia"/>
        </w:rPr>
        <w:t xml:space="preserve">SystemAppClass </w:t>
      </w:r>
      <w:r>
        <w:rPr>
          <w:rFonts w:hint="eastAsia"/>
        </w:rPr>
        <w:t>加载当前应用的</w:t>
      </w:r>
      <w:r>
        <w:rPr>
          <w:rFonts w:hint="eastAsia"/>
        </w:rPr>
        <w:t>classpath</w:t>
      </w:r>
      <w:r>
        <w:rPr>
          <w:rFonts w:hint="eastAsia"/>
        </w:rPr>
        <w:t>的所有类。</w:t>
      </w:r>
    </w:p>
    <w:p w:rsidR="00900718" w:rsidRDefault="00900718" w:rsidP="00CC1864">
      <w:r>
        <w:rPr>
          <w:rFonts w:hint="eastAsia"/>
        </w:rPr>
        <w:t>加载顺序</w:t>
      </w:r>
      <w:r>
        <w:t>：</w:t>
      </w:r>
    </w:p>
    <w:p w:rsidR="00900718" w:rsidRDefault="00900718" w:rsidP="00900718">
      <w:r>
        <w:t xml:space="preserve"> Bootstrap CLassloder </w:t>
      </w:r>
    </w:p>
    <w:p w:rsidR="00900718" w:rsidRDefault="00900718" w:rsidP="00900718">
      <w:r>
        <w:t xml:space="preserve"> Extention ClassLoader </w:t>
      </w:r>
    </w:p>
    <w:p w:rsidR="00900718" w:rsidRDefault="00900718" w:rsidP="00900718">
      <w:pPr>
        <w:ind w:firstLineChars="50" w:firstLine="105"/>
      </w:pPr>
      <w:r>
        <w:t>AppClassLoader</w:t>
      </w:r>
    </w:p>
    <w:p w:rsidR="005F4C87" w:rsidRDefault="005F4C87" w:rsidP="00900718">
      <w:pPr>
        <w:ind w:firstLineChars="50" w:firstLine="105"/>
      </w:pPr>
      <w:r w:rsidRPr="005F4C87">
        <w:rPr>
          <w:rFonts w:hint="eastAsia"/>
        </w:rPr>
        <w:t>BootstrapClassLoader</w:t>
      </w:r>
      <w:r w:rsidRPr="005F4C87">
        <w:rPr>
          <w:rFonts w:hint="eastAsia"/>
        </w:rPr>
        <w:t>、</w:t>
      </w:r>
      <w:r w:rsidRPr="005F4C87">
        <w:rPr>
          <w:rFonts w:hint="eastAsia"/>
        </w:rPr>
        <w:t>ExtClassLoader</w:t>
      </w:r>
      <w:r w:rsidRPr="005F4C87">
        <w:rPr>
          <w:rFonts w:hint="eastAsia"/>
        </w:rPr>
        <w:t>、</w:t>
      </w:r>
      <w:r w:rsidRPr="005F4C87">
        <w:rPr>
          <w:rFonts w:hint="eastAsia"/>
        </w:rPr>
        <w:t>AppClassLoader</w:t>
      </w:r>
      <w:r w:rsidRPr="005F4C87">
        <w:rPr>
          <w:rFonts w:hint="eastAsia"/>
        </w:rPr>
        <w:t>实际是查阅相应的环境属性</w:t>
      </w:r>
      <w:r w:rsidRPr="005F4C87">
        <w:rPr>
          <w:rFonts w:hint="eastAsia"/>
        </w:rPr>
        <w:t>sun.boot.class.path</w:t>
      </w:r>
      <w:r w:rsidRPr="005F4C87">
        <w:rPr>
          <w:rFonts w:hint="eastAsia"/>
        </w:rPr>
        <w:t>、</w:t>
      </w:r>
      <w:r w:rsidRPr="005F4C87">
        <w:rPr>
          <w:rFonts w:hint="eastAsia"/>
        </w:rPr>
        <w:t>java.ext.dirs</w:t>
      </w:r>
      <w:r w:rsidRPr="005F4C87">
        <w:rPr>
          <w:rFonts w:hint="eastAsia"/>
        </w:rPr>
        <w:t>和</w:t>
      </w:r>
      <w:r w:rsidRPr="005F4C87">
        <w:rPr>
          <w:rFonts w:hint="eastAsia"/>
        </w:rPr>
        <w:t>java.class.path</w:t>
      </w:r>
      <w:r w:rsidRPr="005F4C87">
        <w:rPr>
          <w:rFonts w:hint="eastAsia"/>
        </w:rPr>
        <w:t>来加载资源文件</w:t>
      </w:r>
    </w:p>
    <w:p w:rsidR="00144EB3" w:rsidRDefault="00490A81" w:rsidP="00144EB3">
      <w:r w:rsidRPr="005F4C87">
        <w:rPr>
          <w:rFonts w:hint="eastAsia"/>
        </w:rPr>
        <w:t>AppClassLoader</w:t>
      </w:r>
      <w:r w:rsidR="00144EB3">
        <w:rPr>
          <w:rFonts w:ascii="Arial" w:hAnsi="Arial" w:cs="Arial"/>
          <w:color w:val="4F4F4F"/>
          <w:shd w:val="clear" w:color="auto" w:fill="FFFFFF"/>
        </w:rPr>
        <w:t>的</w:t>
      </w:r>
      <w:r w:rsidR="00144EB3">
        <w:rPr>
          <w:rFonts w:ascii="Arial" w:hAnsi="Arial" w:cs="Arial"/>
          <w:color w:val="4F4F4F"/>
          <w:shd w:val="clear" w:color="auto" w:fill="FFFFFF"/>
        </w:rPr>
        <w:t>parent</w:t>
      </w:r>
      <w:r w:rsidR="00144EB3">
        <w:rPr>
          <w:rFonts w:ascii="Arial" w:hAnsi="Arial" w:cs="Arial"/>
          <w:color w:val="4F4F4F"/>
          <w:shd w:val="clear" w:color="auto" w:fill="FFFFFF"/>
        </w:rPr>
        <w:t>为</w:t>
      </w:r>
      <w:r w:rsidRPr="005F4C87">
        <w:rPr>
          <w:rFonts w:hint="eastAsia"/>
        </w:rPr>
        <w:t>ExtClassLoader</w:t>
      </w:r>
    </w:p>
    <w:p w:rsidR="006A6FB6" w:rsidRDefault="006A6FB6" w:rsidP="00144EB3">
      <w:r w:rsidRPr="006A6FB6">
        <w:rPr>
          <w:rFonts w:hint="eastAsia"/>
        </w:rPr>
        <w:t>Bootstrap ClassLoader</w:t>
      </w:r>
      <w:r w:rsidRPr="006A6FB6">
        <w:rPr>
          <w:rFonts w:hint="eastAsia"/>
        </w:rPr>
        <w:t>是由</w:t>
      </w:r>
      <w:r w:rsidRPr="006A6FB6">
        <w:rPr>
          <w:rFonts w:hint="eastAsia"/>
        </w:rPr>
        <w:t>C/C++</w:t>
      </w:r>
      <w:r w:rsidRPr="006A6FB6">
        <w:rPr>
          <w:rFonts w:hint="eastAsia"/>
        </w:rPr>
        <w:t>编写的，它本身是虚拟机的一部分，所以它并不是一个</w:t>
      </w:r>
      <w:r w:rsidRPr="006A6FB6">
        <w:rPr>
          <w:rFonts w:hint="eastAsia"/>
        </w:rPr>
        <w:t>JAVA</w:t>
      </w:r>
      <w:r w:rsidRPr="006A6FB6">
        <w:rPr>
          <w:rFonts w:hint="eastAsia"/>
        </w:rPr>
        <w:t>类</w:t>
      </w:r>
      <w:r w:rsidR="00F27B8C">
        <w:rPr>
          <w:rFonts w:hint="eastAsia"/>
        </w:rPr>
        <w:t>。</w:t>
      </w:r>
    </w:p>
    <w:p w:rsidR="00F27B8C" w:rsidRPr="00F27B8C" w:rsidRDefault="00F27B8C" w:rsidP="00144EB3">
      <w:r w:rsidRPr="00F27B8C">
        <w:rPr>
          <w:rFonts w:hint="eastAsia"/>
        </w:rPr>
        <w:t>一个类加载器查找</w:t>
      </w:r>
      <w:r w:rsidRPr="00F27B8C">
        <w:rPr>
          <w:rFonts w:hint="eastAsia"/>
        </w:rPr>
        <w:t>class</w:t>
      </w:r>
      <w:r w:rsidRPr="00F27B8C">
        <w:rPr>
          <w:rFonts w:hint="eastAsia"/>
        </w:rPr>
        <w:t>和</w:t>
      </w:r>
      <w:r w:rsidRPr="00F27B8C">
        <w:rPr>
          <w:rFonts w:hint="eastAsia"/>
        </w:rPr>
        <w:t>resource</w:t>
      </w:r>
      <w:r w:rsidRPr="00F27B8C">
        <w:rPr>
          <w:rFonts w:hint="eastAsia"/>
        </w:rPr>
        <w:t>时，是通过“委托模式”进行的，它首先判断这个</w:t>
      </w:r>
      <w:r w:rsidRPr="00F27B8C">
        <w:rPr>
          <w:rFonts w:hint="eastAsia"/>
        </w:rPr>
        <w:t>class</w:t>
      </w:r>
      <w:r w:rsidRPr="00F27B8C">
        <w:rPr>
          <w:rFonts w:hint="eastAsia"/>
        </w:rPr>
        <w:t>是不是已经加载成功，如果没有的话它并不是自己进行查找，而是先通过父加载器，然后递归下去，直到</w:t>
      </w:r>
      <w:r w:rsidRPr="00F27B8C">
        <w:rPr>
          <w:rFonts w:hint="eastAsia"/>
        </w:rPr>
        <w:t>Bootstrap ClassLoader</w:t>
      </w:r>
      <w:r w:rsidRPr="00F27B8C">
        <w:rPr>
          <w:rFonts w:hint="eastAsia"/>
        </w:rPr>
        <w:t>，如果</w:t>
      </w:r>
      <w:r w:rsidRPr="00F27B8C">
        <w:rPr>
          <w:rFonts w:hint="eastAsia"/>
        </w:rPr>
        <w:t>Bootstrap classloader</w:t>
      </w:r>
      <w:r w:rsidRPr="00F27B8C">
        <w:rPr>
          <w:rFonts w:hint="eastAsia"/>
        </w:rPr>
        <w:t>找到了，直接返回，如果没有找到，则一级一级返回，最后到达自身去查找这些对象。这种机制就叫做双亲委托</w:t>
      </w:r>
    </w:p>
    <w:p w:rsidR="00144EB3" w:rsidRDefault="00144EB3" w:rsidP="00900718">
      <w:pPr>
        <w:ind w:firstLineChars="50" w:firstLine="105"/>
      </w:pPr>
    </w:p>
    <w:p w:rsidR="00900718" w:rsidRDefault="00157512" w:rsidP="00CC1864">
      <w:r>
        <w:rPr>
          <w:rFonts w:ascii="Arial" w:hAnsi="Arial" w:cs="Arial"/>
          <w:color w:val="4F4F4F"/>
          <w:shd w:val="clear" w:color="auto" w:fill="FFFFFF"/>
        </w:rPr>
        <w:t>ExtClassLoader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parent</w:t>
      </w:r>
      <w:r>
        <w:rPr>
          <w:rFonts w:ascii="Arial" w:hAnsi="Arial" w:cs="Arial"/>
          <w:color w:val="4F4F4F"/>
          <w:shd w:val="clear" w:color="auto" w:fill="FFFFFF"/>
        </w:rPr>
        <w:t>为</w:t>
      </w:r>
      <w:r>
        <w:rPr>
          <w:rFonts w:ascii="Arial" w:hAnsi="Arial" w:cs="Arial"/>
          <w:color w:val="4F4F4F"/>
          <w:shd w:val="clear" w:color="auto" w:fill="FFFFFF"/>
        </w:rPr>
        <w:t>null</w:t>
      </w:r>
    </w:p>
    <w:p w:rsidR="00157512" w:rsidRDefault="00157512" w:rsidP="00CC1864"/>
    <w:p w:rsidR="005346E5" w:rsidRDefault="005346E5" w:rsidP="005346E5">
      <w:r>
        <w:rPr>
          <w:rFonts w:hint="eastAsia"/>
        </w:rPr>
        <w:t>自定义</w:t>
      </w:r>
      <w:r>
        <w:rPr>
          <w:rFonts w:hint="eastAsia"/>
        </w:rPr>
        <w:t>ClassLoader</w:t>
      </w:r>
      <w:r>
        <w:rPr>
          <w:rFonts w:hint="eastAsia"/>
        </w:rPr>
        <w:t>步骤</w:t>
      </w:r>
    </w:p>
    <w:p w:rsidR="005346E5" w:rsidRDefault="005346E5" w:rsidP="005346E5">
      <w:r>
        <w:rPr>
          <w:rFonts w:hint="eastAsia"/>
        </w:rPr>
        <w:t>编写一个类继承自</w:t>
      </w:r>
      <w:r>
        <w:rPr>
          <w:rFonts w:hint="eastAsia"/>
        </w:rPr>
        <w:t>ClassLoader</w:t>
      </w:r>
      <w:r>
        <w:rPr>
          <w:rFonts w:hint="eastAsia"/>
        </w:rPr>
        <w:t>抽象类。</w:t>
      </w:r>
    </w:p>
    <w:p w:rsidR="005346E5" w:rsidRDefault="005346E5" w:rsidP="005346E5">
      <w:r>
        <w:rPr>
          <w:rFonts w:hint="eastAsia"/>
        </w:rPr>
        <w:t>复写它的</w:t>
      </w:r>
      <w:r>
        <w:rPr>
          <w:rFonts w:hint="eastAsia"/>
        </w:rPr>
        <w:t>findClass()</w:t>
      </w:r>
      <w:r>
        <w:rPr>
          <w:rFonts w:hint="eastAsia"/>
        </w:rPr>
        <w:t>方法。</w:t>
      </w:r>
    </w:p>
    <w:p w:rsidR="005346E5" w:rsidRDefault="005346E5" w:rsidP="005346E5">
      <w:r>
        <w:rPr>
          <w:rFonts w:hint="eastAsia"/>
        </w:rPr>
        <w:t>在</w:t>
      </w:r>
      <w:r>
        <w:rPr>
          <w:rFonts w:hint="eastAsia"/>
        </w:rPr>
        <w:t>findClass()</w:t>
      </w:r>
      <w:r>
        <w:rPr>
          <w:rFonts w:hint="eastAsia"/>
        </w:rPr>
        <w:t>方法中调用</w:t>
      </w:r>
      <w:r>
        <w:rPr>
          <w:rFonts w:hint="eastAsia"/>
        </w:rPr>
        <w:t>defineClass()</w:t>
      </w:r>
      <w:r>
        <w:rPr>
          <w:rFonts w:hint="eastAsia"/>
        </w:rPr>
        <w:t>。</w:t>
      </w:r>
    </w:p>
    <w:p w:rsidR="005E6929" w:rsidRDefault="005E6929" w:rsidP="005346E5"/>
    <w:p w:rsidR="00CF78A3" w:rsidRDefault="00CF78A3" w:rsidP="00CF78A3">
      <w:pPr>
        <w:pStyle w:val="a3"/>
        <w:numPr>
          <w:ilvl w:val="0"/>
          <w:numId w:val="1"/>
        </w:numPr>
        <w:ind w:firstLineChars="0"/>
      </w:pPr>
      <w:r>
        <w:t>Jvm</w:t>
      </w:r>
      <w:r>
        <w:rPr>
          <w:rFonts w:hint="eastAsia"/>
        </w:rPr>
        <w:t>内存</w:t>
      </w:r>
      <w:r>
        <w:t>模型</w:t>
      </w:r>
    </w:p>
    <w:p w:rsidR="00CF78A3" w:rsidRDefault="00B45E3B" w:rsidP="00CF78A3">
      <w:pPr>
        <w:pStyle w:val="a3"/>
        <w:ind w:left="360" w:firstLineChars="0" w:firstLine="0"/>
      </w:pPr>
      <w:r w:rsidRPr="00B45E3B">
        <w:rPr>
          <w:rFonts w:hint="eastAsia"/>
        </w:rPr>
        <w:t>这几个存储区最主要的就是栈区和堆区，那么什么是栈什么是堆呢？说的简单点，栈里面存放的是基本的数据类型和引用，而堆里面则是存放各种对象实例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1439"/>
        <w:gridCol w:w="1770"/>
        <w:gridCol w:w="2069"/>
        <w:gridCol w:w="2446"/>
      </w:tblGrid>
      <w:tr w:rsidR="00C26A1C" w:rsidRPr="00C26A1C" w:rsidTr="00C26A1C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  <w:t>特征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  <w:t>作用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  <w:t>配置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b/>
                <w:bCs/>
                <w:color w:val="444444"/>
                <w:kern w:val="0"/>
                <w:szCs w:val="21"/>
              </w:rPr>
              <w:t>异常</w:t>
            </w:r>
          </w:p>
        </w:tc>
      </w:tr>
      <w:tr w:rsidR="00C26A1C" w:rsidRPr="00C26A1C" w:rsidTr="00C26A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栈区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线程私有，使用一段连续的内存空间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存放局部变量表、操作栈、动态链接、方法出口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-XSs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StackOverflowError OutOfMemoryError</w:t>
            </w:r>
          </w:p>
        </w:tc>
      </w:tr>
      <w:tr w:rsidR="00C26A1C" w:rsidRPr="00C26A1C" w:rsidTr="00C26A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线程共享，生命周期与虚拟机相同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保存对象实例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-Xms -Xmx -Xmn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OutOfMemoryError</w:t>
            </w:r>
          </w:p>
        </w:tc>
      </w:tr>
      <w:tr w:rsidR="00C26A1C" w:rsidRPr="00C26A1C" w:rsidTr="00C26A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lastRenderedPageBreak/>
              <w:t>程序计数器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线程私有、占用内存小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字节码行号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无</w:t>
            </w:r>
          </w:p>
        </w:tc>
      </w:tr>
      <w:tr w:rsidR="00C26A1C" w:rsidRPr="00C26A1C" w:rsidTr="00C26A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方法区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线程共享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存储类加载信息、常量、静态变量等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-XX:PermSize -XX:MaxPermSize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26A1C" w:rsidRPr="00C26A1C" w:rsidRDefault="00C26A1C" w:rsidP="00C26A1C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C26A1C">
              <w:rPr>
                <w:rFonts w:ascii="Tahoma" w:eastAsia="宋体" w:hAnsi="Tahoma" w:cs="Tahoma"/>
                <w:color w:val="444444"/>
                <w:kern w:val="0"/>
                <w:szCs w:val="21"/>
              </w:rPr>
              <w:t>OutOfMemoryError</w:t>
            </w:r>
          </w:p>
        </w:tc>
      </w:tr>
    </w:tbl>
    <w:p w:rsidR="005E6929" w:rsidRDefault="005E6929" w:rsidP="005346E5"/>
    <w:p w:rsidR="00D448AC" w:rsidRDefault="005B42DB" w:rsidP="00D448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</w:t>
      </w:r>
      <w:r>
        <w:t>池</w:t>
      </w:r>
    </w:p>
    <w:p w:rsidR="005B42DB" w:rsidRDefault="005B42DB" w:rsidP="005B42DB">
      <w:pPr>
        <w:pStyle w:val="a3"/>
        <w:ind w:left="360" w:firstLineChars="0" w:firstLine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ThreadPoolExecutor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</w:p>
    <w:p w:rsidR="00BD472A" w:rsidRDefault="001450CE" w:rsidP="00BD472A">
      <w:pPr>
        <w:pStyle w:val="a4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</w:rPr>
        <w:t>.</w:t>
      </w:r>
      <w:r w:rsidR="00BD472A">
        <w:rPr>
          <w:rFonts w:ascii="Verdana" w:hAnsi="Verdana"/>
          <w:color w:val="000000"/>
          <w:sz w:val="20"/>
          <w:szCs w:val="20"/>
        </w:rPr>
        <w:t>ThreadPoolExecutor</w:t>
      </w:r>
      <w:r w:rsidR="00BD472A">
        <w:rPr>
          <w:rFonts w:ascii="Verdana" w:hAnsi="Verdana"/>
          <w:color w:val="000000"/>
          <w:sz w:val="20"/>
          <w:szCs w:val="20"/>
        </w:rPr>
        <w:t>的重要参数</w:t>
      </w:r>
      <w:r w:rsidR="00BD472A">
        <w:rPr>
          <w:rFonts w:ascii="Verdana" w:hAnsi="Verdana"/>
          <w:color w:val="000000"/>
          <w:sz w:val="20"/>
          <w:szCs w:val="20"/>
        </w:rPr>
        <w:br/>
        <w:t xml:space="preserve">    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 w:hint="eastAsia"/>
          <w:color w:val="000000"/>
          <w:sz w:val="20"/>
          <w:szCs w:val="20"/>
        </w:rPr>
        <w:t>a</w:t>
      </w:r>
      <w:r w:rsidR="00BD472A">
        <w:rPr>
          <w:rFonts w:ascii="Verdana" w:hAnsi="Verdana"/>
          <w:color w:val="000000"/>
          <w:sz w:val="20"/>
          <w:szCs w:val="20"/>
        </w:rPr>
        <w:t>、</w:t>
      </w:r>
      <w:r w:rsidR="00BD472A">
        <w:rPr>
          <w:rFonts w:ascii="Verdana" w:hAnsi="Verdana"/>
          <w:color w:val="000000"/>
          <w:sz w:val="20"/>
          <w:szCs w:val="20"/>
        </w:rPr>
        <w:t>corePoolSize</w:t>
      </w:r>
      <w:r w:rsidR="00BD472A">
        <w:rPr>
          <w:rFonts w:ascii="Verdana" w:hAnsi="Verdana"/>
          <w:color w:val="000000"/>
          <w:sz w:val="20"/>
          <w:szCs w:val="20"/>
        </w:rPr>
        <w:t>：核心线程数</w:t>
      </w:r>
      <w:r w:rsidR="00BD472A">
        <w:rPr>
          <w:rFonts w:ascii="Verdana" w:hAnsi="Verdana"/>
          <w:color w:val="000000"/>
          <w:sz w:val="20"/>
          <w:szCs w:val="20"/>
        </w:rPr>
        <w:br/>
        <w:t xml:space="preserve">        * </w:t>
      </w:r>
      <w:r w:rsidR="00BD472A">
        <w:rPr>
          <w:rFonts w:ascii="Verdana" w:hAnsi="Verdana"/>
          <w:color w:val="000000"/>
          <w:sz w:val="20"/>
          <w:szCs w:val="20"/>
        </w:rPr>
        <w:t>核心线程会一直存活，及时没有任务需要执行</w:t>
      </w:r>
      <w:r w:rsidR="00BD472A">
        <w:rPr>
          <w:rFonts w:ascii="Verdana" w:hAnsi="Verdana"/>
          <w:color w:val="000000"/>
          <w:sz w:val="20"/>
          <w:szCs w:val="20"/>
        </w:rPr>
        <w:br/>
        <w:t xml:space="preserve">        * </w:t>
      </w:r>
      <w:r w:rsidR="00BD472A">
        <w:rPr>
          <w:rFonts w:ascii="Verdana" w:hAnsi="Verdana"/>
          <w:color w:val="000000"/>
          <w:sz w:val="20"/>
          <w:szCs w:val="20"/>
        </w:rPr>
        <w:t>当线程数小于核心线程数时，即使有线程空闲，线程池也会优先创建新线程处理</w:t>
      </w:r>
      <w:r w:rsidR="00BD472A">
        <w:rPr>
          <w:rFonts w:ascii="Verdana" w:hAnsi="Verdana"/>
          <w:color w:val="000000"/>
          <w:sz w:val="20"/>
          <w:szCs w:val="20"/>
        </w:rPr>
        <w:br/>
        <w:t xml:space="preserve">        * </w:t>
      </w:r>
      <w:r w:rsidR="00BD472A">
        <w:rPr>
          <w:rFonts w:ascii="Verdana" w:hAnsi="Verdana"/>
          <w:color w:val="000000"/>
          <w:sz w:val="20"/>
          <w:szCs w:val="20"/>
        </w:rPr>
        <w:t>设置</w:t>
      </w:r>
      <w:r w:rsidR="00BD472A">
        <w:rPr>
          <w:rFonts w:ascii="Verdana" w:hAnsi="Verdana"/>
          <w:color w:val="000000"/>
          <w:sz w:val="20"/>
          <w:szCs w:val="20"/>
        </w:rPr>
        <w:t>allowCoreThreadTimeout=true</w:t>
      </w:r>
      <w:r w:rsidR="00BD472A">
        <w:rPr>
          <w:rFonts w:ascii="Verdana" w:hAnsi="Verdana"/>
          <w:color w:val="000000"/>
          <w:sz w:val="20"/>
          <w:szCs w:val="20"/>
        </w:rPr>
        <w:t>（默认</w:t>
      </w:r>
      <w:r w:rsidR="00BD472A">
        <w:rPr>
          <w:rFonts w:ascii="Verdana" w:hAnsi="Verdana"/>
          <w:color w:val="000000"/>
          <w:sz w:val="20"/>
          <w:szCs w:val="20"/>
        </w:rPr>
        <w:t>false</w:t>
      </w:r>
      <w:r w:rsidR="00BD472A">
        <w:rPr>
          <w:rFonts w:ascii="Verdana" w:hAnsi="Verdana"/>
          <w:color w:val="000000"/>
          <w:sz w:val="20"/>
          <w:szCs w:val="20"/>
        </w:rPr>
        <w:t>）时，核心线程会超时关闭</w:t>
      </w:r>
    </w:p>
    <w:p w:rsidR="00BD472A" w:rsidRDefault="00BD472A" w:rsidP="00BD472A">
      <w:pPr>
        <w:pStyle w:val="a4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 w:rsidR="001450CE">
        <w:rPr>
          <w:rFonts w:ascii="Verdana" w:hAnsi="Verdana"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queueCapacity</w:t>
      </w:r>
      <w:r>
        <w:rPr>
          <w:rFonts w:ascii="Verdana" w:hAnsi="Verdana"/>
          <w:color w:val="000000"/>
          <w:sz w:val="20"/>
          <w:szCs w:val="20"/>
        </w:rPr>
        <w:t>：任务队列容量（阻塞队列）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* </w:t>
      </w:r>
      <w:r>
        <w:rPr>
          <w:rFonts w:ascii="Verdana" w:hAnsi="Verdana"/>
          <w:color w:val="000000"/>
          <w:sz w:val="20"/>
          <w:szCs w:val="20"/>
        </w:rPr>
        <w:t>当核心线程数达到最大时，新任务会放在队列中排队等待执行</w:t>
      </w:r>
    </w:p>
    <w:p w:rsidR="00BD472A" w:rsidRDefault="00BD472A" w:rsidP="00BD472A">
      <w:pPr>
        <w:pStyle w:val="a4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 w:rsidR="001450CE"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maxPoolSize</w:t>
      </w:r>
      <w:r>
        <w:rPr>
          <w:rFonts w:ascii="Verdana" w:hAnsi="Verdana"/>
          <w:color w:val="000000"/>
          <w:sz w:val="20"/>
          <w:szCs w:val="20"/>
        </w:rPr>
        <w:t>：最大线程数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* </w:t>
      </w:r>
      <w:r>
        <w:rPr>
          <w:rFonts w:ascii="Verdana" w:hAnsi="Verdana"/>
          <w:color w:val="000000"/>
          <w:sz w:val="20"/>
          <w:szCs w:val="20"/>
        </w:rPr>
        <w:t>当线程数</w:t>
      </w:r>
      <w:r>
        <w:rPr>
          <w:rFonts w:ascii="Verdana" w:hAnsi="Verdana"/>
          <w:color w:val="000000"/>
          <w:sz w:val="20"/>
          <w:szCs w:val="20"/>
        </w:rPr>
        <w:t>&gt;=corePoolSize</w:t>
      </w:r>
      <w:r>
        <w:rPr>
          <w:rFonts w:ascii="Verdana" w:hAnsi="Verdana"/>
          <w:color w:val="000000"/>
          <w:sz w:val="20"/>
          <w:szCs w:val="20"/>
        </w:rPr>
        <w:t>，且任务队列已满时。线程池会创建新线程来处理任务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* </w:t>
      </w:r>
      <w:r>
        <w:rPr>
          <w:rFonts w:ascii="Verdana" w:hAnsi="Verdana"/>
          <w:color w:val="000000"/>
          <w:sz w:val="20"/>
          <w:szCs w:val="20"/>
        </w:rPr>
        <w:t>当线程数</w:t>
      </w:r>
      <w:r>
        <w:rPr>
          <w:rFonts w:ascii="Verdana" w:hAnsi="Verdana"/>
          <w:color w:val="000000"/>
          <w:sz w:val="20"/>
          <w:szCs w:val="20"/>
        </w:rPr>
        <w:t>=maxPoolSize</w:t>
      </w:r>
      <w:r>
        <w:rPr>
          <w:rFonts w:ascii="Verdana" w:hAnsi="Verdana"/>
          <w:color w:val="000000"/>
          <w:sz w:val="20"/>
          <w:szCs w:val="20"/>
        </w:rPr>
        <w:t>，且任务队列已满时，线程池会拒绝处理任务而抛出异常</w:t>
      </w:r>
    </w:p>
    <w:p w:rsidR="00BD472A" w:rsidRDefault="00BD472A" w:rsidP="00BD472A">
      <w:pPr>
        <w:pStyle w:val="a4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 w:rsidR="001450CE">
        <w:rPr>
          <w:rFonts w:ascii="Verdana" w:hAnsi="Verdana"/>
          <w:color w:val="000000"/>
          <w:sz w:val="20"/>
          <w:szCs w:val="20"/>
        </w:rPr>
        <w:t>d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 xml:space="preserve"> keepAliveTime</w:t>
      </w:r>
      <w:r>
        <w:rPr>
          <w:rFonts w:ascii="Verdana" w:hAnsi="Verdana"/>
          <w:color w:val="000000"/>
          <w:sz w:val="20"/>
          <w:szCs w:val="20"/>
        </w:rPr>
        <w:t>：线程空闲时间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* </w:t>
      </w:r>
      <w:r>
        <w:rPr>
          <w:rFonts w:ascii="Verdana" w:hAnsi="Verdana"/>
          <w:color w:val="000000"/>
          <w:sz w:val="20"/>
          <w:szCs w:val="20"/>
        </w:rPr>
        <w:t>当线程空闲时间达到</w:t>
      </w:r>
      <w:r>
        <w:rPr>
          <w:rFonts w:ascii="Verdana" w:hAnsi="Verdana"/>
          <w:color w:val="000000"/>
          <w:sz w:val="20"/>
          <w:szCs w:val="20"/>
        </w:rPr>
        <w:t>keepAliveTime</w:t>
      </w:r>
      <w:r>
        <w:rPr>
          <w:rFonts w:ascii="Verdana" w:hAnsi="Verdana"/>
          <w:color w:val="000000"/>
          <w:sz w:val="20"/>
          <w:szCs w:val="20"/>
        </w:rPr>
        <w:t>时，线程会退出，直到线程数量</w:t>
      </w:r>
      <w:r>
        <w:rPr>
          <w:rFonts w:ascii="Verdana" w:hAnsi="Verdana"/>
          <w:color w:val="000000"/>
          <w:sz w:val="20"/>
          <w:szCs w:val="20"/>
        </w:rPr>
        <w:t>=corePoolSize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* </w:t>
      </w:r>
      <w:r>
        <w:rPr>
          <w:rFonts w:ascii="Verdana" w:hAnsi="Verdana"/>
          <w:color w:val="000000"/>
          <w:sz w:val="20"/>
          <w:szCs w:val="20"/>
        </w:rPr>
        <w:t>如果</w:t>
      </w:r>
      <w:r>
        <w:rPr>
          <w:rFonts w:ascii="Verdana" w:hAnsi="Verdana"/>
          <w:color w:val="000000"/>
          <w:sz w:val="20"/>
          <w:szCs w:val="20"/>
        </w:rPr>
        <w:t>allowCoreThreadTimeout=true</w:t>
      </w:r>
      <w:r>
        <w:rPr>
          <w:rFonts w:ascii="Verdana" w:hAnsi="Verdana"/>
          <w:color w:val="000000"/>
          <w:sz w:val="20"/>
          <w:szCs w:val="20"/>
        </w:rPr>
        <w:t>，则会直到线程数量</w:t>
      </w:r>
      <w:r>
        <w:rPr>
          <w:rFonts w:ascii="Verdana" w:hAnsi="Verdana"/>
          <w:color w:val="000000"/>
          <w:sz w:val="20"/>
          <w:szCs w:val="20"/>
        </w:rPr>
        <w:t>=0</w:t>
      </w:r>
    </w:p>
    <w:p w:rsidR="00BD472A" w:rsidRDefault="00BD472A" w:rsidP="00BD472A">
      <w:pPr>
        <w:pStyle w:val="a4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 w:rsidR="001450CE">
        <w:rPr>
          <w:rFonts w:ascii="Verdana" w:hAnsi="Verdana"/>
          <w:color w:val="000000"/>
          <w:sz w:val="20"/>
          <w:szCs w:val="20"/>
        </w:rPr>
        <w:t>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allowCoreThreadTimeout</w:t>
      </w:r>
      <w:r>
        <w:rPr>
          <w:rFonts w:ascii="Verdana" w:hAnsi="Verdana"/>
          <w:color w:val="000000"/>
          <w:sz w:val="20"/>
          <w:szCs w:val="20"/>
        </w:rPr>
        <w:t>：允许核心线程超时</w:t>
      </w:r>
      <w:r>
        <w:rPr>
          <w:rFonts w:ascii="Verdana" w:hAnsi="Verdana"/>
          <w:color w:val="000000"/>
          <w:sz w:val="20"/>
          <w:szCs w:val="20"/>
        </w:rPr>
        <w:br/>
        <w:t xml:space="preserve">    </w:t>
      </w:r>
      <w:r w:rsidR="001450CE">
        <w:rPr>
          <w:rFonts w:ascii="Verdana" w:hAnsi="Verdana"/>
          <w:color w:val="000000"/>
          <w:sz w:val="20"/>
          <w:szCs w:val="20"/>
        </w:rPr>
        <w:t>f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rejectedExecutionHandler</w:t>
      </w:r>
      <w:r>
        <w:rPr>
          <w:rFonts w:ascii="Verdana" w:hAnsi="Verdana"/>
          <w:color w:val="000000"/>
          <w:sz w:val="20"/>
          <w:szCs w:val="20"/>
        </w:rPr>
        <w:t>：任务拒绝处理器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* </w:t>
      </w:r>
      <w:r>
        <w:rPr>
          <w:rFonts w:ascii="Verdana" w:hAnsi="Verdana"/>
          <w:color w:val="000000"/>
          <w:sz w:val="20"/>
          <w:szCs w:val="20"/>
        </w:rPr>
        <w:t>两种情况会拒绝处理任务：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    - </w:t>
      </w:r>
      <w:r>
        <w:rPr>
          <w:rFonts w:ascii="Verdana" w:hAnsi="Verdana"/>
          <w:color w:val="000000"/>
          <w:sz w:val="20"/>
          <w:szCs w:val="20"/>
        </w:rPr>
        <w:t>当线程数已经达到</w:t>
      </w:r>
      <w:r>
        <w:rPr>
          <w:rFonts w:ascii="Verdana" w:hAnsi="Verdana"/>
          <w:color w:val="000000"/>
          <w:sz w:val="20"/>
          <w:szCs w:val="20"/>
        </w:rPr>
        <w:t>maxPoolSize</w:t>
      </w:r>
      <w:r>
        <w:rPr>
          <w:rFonts w:ascii="Verdana" w:hAnsi="Verdana"/>
          <w:color w:val="000000"/>
          <w:sz w:val="20"/>
          <w:szCs w:val="20"/>
        </w:rPr>
        <w:t>，切队列已满，会拒绝新任务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    - </w:t>
      </w:r>
      <w:r>
        <w:rPr>
          <w:rFonts w:ascii="Verdana" w:hAnsi="Verdana"/>
          <w:color w:val="000000"/>
          <w:sz w:val="20"/>
          <w:szCs w:val="20"/>
        </w:rPr>
        <w:t>当线程池被调用</w:t>
      </w:r>
      <w:r>
        <w:rPr>
          <w:rFonts w:ascii="Verdana" w:hAnsi="Verdana"/>
          <w:color w:val="000000"/>
          <w:sz w:val="20"/>
          <w:szCs w:val="20"/>
        </w:rPr>
        <w:t>shutdown()</w:t>
      </w:r>
      <w:r>
        <w:rPr>
          <w:rFonts w:ascii="Verdana" w:hAnsi="Verdana"/>
          <w:color w:val="000000"/>
          <w:sz w:val="20"/>
          <w:szCs w:val="20"/>
        </w:rPr>
        <w:t>后，会等待线程池里的任务执行完毕，再</w:t>
      </w:r>
      <w:r>
        <w:rPr>
          <w:rFonts w:ascii="Verdana" w:hAnsi="Verdana"/>
          <w:color w:val="000000"/>
          <w:sz w:val="20"/>
          <w:szCs w:val="20"/>
        </w:rPr>
        <w:t>shutdown</w:t>
      </w:r>
      <w:r>
        <w:rPr>
          <w:rFonts w:ascii="Verdana" w:hAnsi="Verdana"/>
          <w:color w:val="000000"/>
          <w:sz w:val="20"/>
          <w:szCs w:val="20"/>
        </w:rPr>
        <w:t>。如果在调用</w:t>
      </w:r>
      <w:r>
        <w:rPr>
          <w:rFonts w:ascii="Verdana" w:hAnsi="Verdana"/>
          <w:color w:val="000000"/>
          <w:sz w:val="20"/>
          <w:szCs w:val="20"/>
        </w:rPr>
        <w:t>shutdown()</w:t>
      </w:r>
      <w:r>
        <w:rPr>
          <w:rFonts w:ascii="Verdana" w:hAnsi="Verdana"/>
          <w:color w:val="000000"/>
          <w:sz w:val="20"/>
          <w:szCs w:val="20"/>
        </w:rPr>
        <w:t>和线程池真正</w:t>
      </w:r>
      <w:r>
        <w:rPr>
          <w:rFonts w:ascii="Verdana" w:hAnsi="Verdana"/>
          <w:color w:val="000000"/>
          <w:sz w:val="20"/>
          <w:szCs w:val="20"/>
        </w:rPr>
        <w:t>shutdown</w:t>
      </w:r>
      <w:r>
        <w:rPr>
          <w:rFonts w:ascii="Verdana" w:hAnsi="Verdana"/>
          <w:color w:val="000000"/>
          <w:sz w:val="20"/>
          <w:szCs w:val="20"/>
        </w:rPr>
        <w:t>之间提交任务，会拒绝新任务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* </w:t>
      </w:r>
      <w:r>
        <w:rPr>
          <w:rFonts w:ascii="Verdana" w:hAnsi="Verdana"/>
          <w:color w:val="000000"/>
          <w:sz w:val="20"/>
          <w:szCs w:val="20"/>
        </w:rPr>
        <w:t>线程池会调用</w:t>
      </w:r>
      <w:r>
        <w:rPr>
          <w:rFonts w:ascii="Verdana" w:hAnsi="Verdana"/>
          <w:color w:val="000000"/>
          <w:sz w:val="20"/>
          <w:szCs w:val="20"/>
        </w:rPr>
        <w:t>rejectedExecutionHandler</w:t>
      </w:r>
      <w:r>
        <w:rPr>
          <w:rFonts w:ascii="Verdana" w:hAnsi="Verdana"/>
          <w:color w:val="000000"/>
          <w:sz w:val="20"/>
          <w:szCs w:val="20"/>
        </w:rPr>
        <w:t>来处理这个任务。如果没有设置默认是</w:t>
      </w:r>
      <w:r>
        <w:rPr>
          <w:rFonts w:ascii="Verdana" w:hAnsi="Verdana"/>
          <w:color w:val="000000"/>
          <w:sz w:val="20"/>
          <w:szCs w:val="20"/>
        </w:rPr>
        <w:t>AbortPolicy</w:t>
      </w:r>
      <w:r>
        <w:rPr>
          <w:rFonts w:ascii="Verdana" w:hAnsi="Verdana"/>
          <w:color w:val="000000"/>
          <w:sz w:val="20"/>
          <w:szCs w:val="20"/>
        </w:rPr>
        <w:t>，会抛出异常</w:t>
      </w:r>
      <w:r>
        <w:rPr>
          <w:rFonts w:ascii="Verdana" w:hAnsi="Verdana"/>
          <w:color w:val="000000"/>
          <w:sz w:val="20"/>
          <w:szCs w:val="20"/>
        </w:rPr>
        <w:br/>
        <w:t>        * ThreadPoolExecutor</w:t>
      </w:r>
      <w:r>
        <w:rPr>
          <w:rFonts w:ascii="Verdana" w:hAnsi="Verdana"/>
          <w:color w:val="000000"/>
          <w:sz w:val="20"/>
          <w:szCs w:val="20"/>
        </w:rPr>
        <w:t>类有几个内部实现类来处理这类情况：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    - AbortPolicy </w:t>
      </w:r>
      <w:r>
        <w:rPr>
          <w:rFonts w:ascii="Verdana" w:hAnsi="Verdana"/>
          <w:color w:val="000000"/>
          <w:sz w:val="20"/>
          <w:szCs w:val="20"/>
        </w:rPr>
        <w:t>丢弃任务，抛运行时异常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    - CallerRunsPolicy </w:t>
      </w:r>
      <w:r>
        <w:rPr>
          <w:rFonts w:ascii="Verdana" w:hAnsi="Verdana"/>
          <w:color w:val="000000"/>
          <w:sz w:val="20"/>
          <w:szCs w:val="20"/>
        </w:rPr>
        <w:t>执行任务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    - DiscardPolicy </w:t>
      </w:r>
      <w:r>
        <w:rPr>
          <w:rFonts w:ascii="Verdana" w:hAnsi="Verdana"/>
          <w:color w:val="000000"/>
          <w:sz w:val="20"/>
          <w:szCs w:val="20"/>
        </w:rPr>
        <w:t>忽视，什么都不会发生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    - DiscardOldestPolicy </w:t>
      </w:r>
      <w:r>
        <w:rPr>
          <w:rFonts w:ascii="Verdana" w:hAnsi="Verdana"/>
          <w:color w:val="000000"/>
          <w:sz w:val="20"/>
          <w:szCs w:val="20"/>
        </w:rPr>
        <w:t>从队列中踢出最先进入队列（最后一个执行）的任务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* </w:t>
      </w:r>
      <w:r>
        <w:rPr>
          <w:rFonts w:ascii="Verdana" w:hAnsi="Verdana"/>
          <w:color w:val="000000"/>
          <w:sz w:val="20"/>
          <w:szCs w:val="20"/>
        </w:rPr>
        <w:t>实现</w:t>
      </w:r>
      <w:r>
        <w:rPr>
          <w:rFonts w:ascii="Verdana" w:hAnsi="Verdana"/>
          <w:color w:val="000000"/>
          <w:sz w:val="20"/>
          <w:szCs w:val="20"/>
        </w:rPr>
        <w:t>RejectedExecutionHandler</w:t>
      </w:r>
      <w:r>
        <w:rPr>
          <w:rFonts w:ascii="Verdana" w:hAnsi="Verdana"/>
          <w:color w:val="000000"/>
          <w:sz w:val="20"/>
          <w:szCs w:val="20"/>
        </w:rPr>
        <w:t>接口，可自定义处理器</w:t>
      </w:r>
    </w:p>
    <w:p w:rsidR="00BD472A" w:rsidRDefault="001450CE" w:rsidP="00BD472A">
      <w:pPr>
        <w:pStyle w:val="a4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B</w:t>
      </w:r>
      <w:r w:rsidR="00BD472A">
        <w:rPr>
          <w:rFonts w:ascii="Verdana" w:hAnsi="Verdana"/>
          <w:color w:val="000000"/>
          <w:sz w:val="20"/>
          <w:szCs w:val="20"/>
        </w:rPr>
        <w:t>、</w:t>
      </w:r>
      <w:r w:rsidR="00BD472A">
        <w:rPr>
          <w:rFonts w:ascii="Verdana" w:hAnsi="Verdana"/>
          <w:color w:val="000000"/>
          <w:sz w:val="20"/>
          <w:szCs w:val="20"/>
        </w:rPr>
        <w:t>ThreadPoolExecutor</w:t>
      </w:r>
      <w:r w:rsidR="00BD472A">
        <w:rPr>
          <w:rFonts w:ascii="Verdana" w:hAnsi="Verdana"/>
          <w:color w:val="000000"/>
          <w:sz w:val="20"/>
          <w:szCs w:val="20"/>
        </w:rPr>
        <w:t>执行顺序</w:t>
      </w:r>
      <w:r w:rsidR="00BD472A">
        <w:rPr>
          <w:rFonts w:ascii="Verdana" w:hAnsi="Verdana"/>
          <w:color w:val="000000"/>
          <w:sz w:val="20"/>
          <w:szCs w:val="20"/>
        </w:rPr>
        <w:br/>
        <w:t xml:space="preserve">        </w:t>
      </w:r>
      <w:r w:rsidR="00BD472A">
        <w:rPr>
          <w:rFonts w:ascii="Verdana" w:hAnsi="Verdana"/>
          <w:color w:val="000000"/>
          <w:sz w:val="20"/>
          <w:szCs w:val="20"/>
        </w:rPr>
        <w:t>线程池按以下行为执行任务</w:t>
      </w:r>
      <w:r w:rsidR="00BD472A">
        <w:rPr>
          <w:rFonts w:ascii="Verdana" w:hAnsi="Verdana"/>
          <w:color w:val="000000"/>
          <w:sz w:val="20"/>
          <w:szCs w:val="20"/>
        </w:rPr>
        <w:br/>
        <w:t xml:space="preserve">    </w:t>
      </w:r>
      <w:r w:rsidR="00F17157">
        <w:rPr>
          <w:rFonts w:ascii="Verdana" w:hAnsi="Verdana"/>
          <w:color w:val="000000"/>
          <w:sz w:val="20"/>
          <w:szCs w:val="20"/>
        </w:rPr>
        <w:tab/>
      </w:r>
      <w:r w:rsidR="00F17157">
        <w:rPr>
          <w:rFonts w:ascii="Verdana" w:hAnsi="Verdana"/>
          <w:color w:val="000000"/>
          <w:sz w:val="20"/>
          <w:szCs w:val="20"/>
        </w:rPr>
        <w:tab/>
      </w:r>
      <w:r w:rsidR="00F17157"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>a</w:t>
      </w:r>
      <w:r w:rsidR="00BD472A">
        <w:rPr>
          <w:rFonts w:ascii="Verdana" w:hAnsi="Verdana"/>
          <w:color w:val="000000"/>
          <w:sz w:val="20"/>
          <w:szCs w:val="20"/>
        </w:rPr>
        <w:t xml:space="preserve">. </w:t>
      </w:r>
      <w:r w:rsidR="00BD472A">
        <w:rPr>
          <w:rFonts w:ascii="Verdana" w:hAnsi="Verdana"/>
          <w:color w:val="000000"/>
          <w:sz w:val="20"/>
          <w:szCs w:val="20"/>
        </w:rPr>
        <w:t>当线程数小于核心线程数时，创建线程。</w:t>
      </w:r>
      <w:r w:rsidR="00BD472A">
        <w:rPr>
          <w:rFonts w:ascii="Verdana" w:hAnsi="Verdana"/>
          <w:color w:val="000000"/>
          <w:sz w:val="20"/>
          <w:szCs w:val="20"/>
        </w:rPr>
        <w:br/>
        <w:t>   </w:t>
      </w:r>
      <w:r w:rsidR="00F17157">
        <w:rPr>
          <w:rFonts w:ascii="Verdana" w:hAnsi="Verdana"/>
          <w:color w:val="000000"/>
          <w:sz w:val="20"/>
          <w:szCs w:val="20"/>
        </w:rPr>
        <w:tab/>
      </w:r>
      <w:r w:rsidR="00F17157">
        <w:rPr>
          <w:rFonts w:ascii="Verdana" w:hAnsi="Verdana"/>
          <w:color w:val="000000"/>
          <w:sz w:val="20"/>
          <w:szCs w:val="20"/>
        </w:rPr>
        <w:tab/>
      </w:r>
      <w:r w:rsidR="00F17157"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>b</w:t>
      </w:r>
      <w:r w:rsidR="00BD472A">
        <w:rPr>
          <w:rFonts w:ascii="Verdana" w:hAnsi="Verdana"/>
          <w:color w:val="000000"/>
          <w:sz w:val="20"/>
          <w:szCs w:val="20"/>
        </w:rPr>
        <w:t xml:space="preserve">. </w:t>
      </w:r>
      <w:r w:rsidR="00BD472A">
        <w:rPr>
          <w:rFonts w:ascii="Verdana" w:hAnsi="Verdana"/>
          <w:color w:val="000000"/>
          <w:sz w:val="20"/>
          <w:szCs w:val="20"/>
        </w:rPr>
        <w:t>当线程数大于等于核心线程数，且任务队列未满时，将任务放入任务队列。</w:t>
      </w:r>
      <w:r w:rsidR="00BD472A">
        <w:rPr>
          <w:rFonts w:ascii="Verdana" w:hAnsi="Verdana"/>
          <w:color w:val="000000"/>
          <w:sz w:val="20"/>
          <w:szCs w:val="20"/>
        </w:rPr>
        <w:br/>
        <w:t>   </w:t>
      </w:r>
      <w:r w:rsidR="00F17157">
        <w:rPr>
          <w:rFonts w:ascii="Verdana" w:hAnsi="Verdana"/>
          <w:color w:val="000000"/>
          <w:sz w:val="20"/>
          <w:szCs w:val="20"/>
        </w:rPr>
        <w:tab/>
      </w:r>
      <w:r w:rsidR="00F17157">
        <w:rPr>
          <w:rFonts w:ascii="Verdana" w:hAnsi="Verdana"/>
          <w:color w:val="000000"/>
          <w:sz w:val="20"/>
          <w:szCs w:val="20"/>
        </w:rPr>
        <w:tab/>
      </w:r>
      <w:r w:rsidR="00F17157"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>c</w:t>
      </w:r>
      <w:r w:rsidR="00BD472A">
        <w:rPr>
          <w:rFonts w:ascii="Verdana" w:hAnsi="Verdana"/>
          <w:color w:val="000000"/>
          <w:sz w:val="20"/>
          <w:szCs w:val="20"/>
        </w:rPr>
        <w:t xml:space="preserve">. </w:t>
      </w:r>
      <w:r w:rsidR="00BD472A">
        <w:rPr>
          <w:rFonts w:ascii="Verdana" w:hAnsi="Verdana"/>
          <w:color w:val="000000"/>
          <w:sz w:val="20"/>
          <w:szCs w:val="20"/>
        </w:rPr>
        <w:t>当线程数大于等于核心线程数，且任务队列已满</w:t>
      </w:r>
      <w:r w:rsidR="00BD472A">
        <w:rPr>
          <w:rFonts w:ascii="Verdana" w:hAnsi="Verdana"/>
          <w:color w:val="000000"/>
          <w:sz w:val="20"/>
          <w:szCs w:val="20"/>
        </w:rPr>
        <w:br/>
      </w:r>
      <w:r w:rsidR="00BD472A">
        <w:rPr>
          <w:rFonts w:ascii="Verdana" w:hAnsi="Verdana"/>
          <w:color w:val="000000"/>
          <w:sz w:val="20"/>
          <w:szCs w:val="20"/>
        </w:rPr>
        <w:lastRenderedPageBreak/>
        <w:t xml:space="preserve">        </w:t>
      </w:r>
      <w:r w:rsidR="00F17157">
        <w:rPr>
          <w:rFonts w:ascii="Verdana" w:hAnsi="Verdana"/>
          <w:color w:val="000000"/>
          <w:sz w:val="20"/>
          <w:szCs w:val="20"/>
        </w:rPr>
        <w:tab/>
      </w:r>
      <w:r w:rsidR="00F17157">
        <w:rPr>
          <w:rFonts w:ascii="Verdana" w:hAnsi="Verdana"/>
          <w:color w:val="000000"/>
          <w:sz w:val="20"/>
          <w:szCs w:val="20"/>
        </w:rPr>
        <w:tab/>
      </w:r>
      <w:r w:rsidR="00F17157">
        <w:rPr>
          <w:rFonts w:ascii="Verdana" w:hAnsi="Verdana"/>
          <w:color w:val="000000"/>
          <w:sz w:val="20"/>
          <w:szCs w:val="20"/>
        </w:rPr>
        <w:tab/>
      </w:r>
      <w:r w:rsidR="00BD472A">
        <w:rPr>
          <w:rFonts w:ascii="Verdana" w:hAnsi="Verdana"/>
          <w:color w:val="000000"/>
          <w:sz w:val="20"/>
          <w:szCs w:val="20"/>
        </w:rPr>
        <w:t xml:space="preserve">- </w:t>
      </w:r>
      <w:r w:rsidR="00BD472A">
        <w:rPr>
          <w:rFonts w:ascii="Verdana" w:hAnsi="Verdana"/>
          <w:color w:val="000000"/>
          <w:sz w:val="20"/>
          <w:szCs w:val="20"/>
        </w:rPr>
        <w:t>若线程数小于最大线程数，创建线程</w:t>
      </w:r>
      <w:r w:rsidR="00BD472A">
        <w:rPr>
          <w:rFonts w:ascii="Verdana" w:hAnsi="Verdana"/>
          <w:color w:val="000000"/>
          <w:sz w:val="20"/>
          <w:szCs w:val="20"/>
        </w:rPr>
        <w:br/>
        <w:t xml:space="preserve">        </w:t>
      </w:r>
      <w:r w:rsidR="00F17157">
        <w:rPr>
          <w:rFonts w:ascii="Verdana" w:hAnsi="Verdana"/>
          <w:color w:val="000000"/>
          <w:sz w:val="20"/>
          <w:szCs w:val="20"/>
        </w:rPr>
        <w:tab/>
      </w:r>
      <w:r w:rsidR="00F17157">
        <w:rPr>
          <w:rFonts w:ascii="Verdana" w:hAnsi="Verdana"/>
          <w:color w:val="000000"/>
          <w:sz w:val="20"/>
          <w:szCs w:val="20"/>
        </w:rPr>
        <w:tab/>
      </w:r>
      <w:r w:rsidR="00F17157">
        <w:rPr>
          <w:rFonts w:ascii="Verdana" w:hAnsi="Verdana"/>
          <w:color w:val="000000"/>
          <w:sz w:val="20"/>
          <w:szCs w:val="20"/>
        </w:rPr>
        <w:tab/>
      </w:r>
      <w:r w:rsidR="00BD472A">
        <w:rPr>
          <w:rFonts w:ascii="Verdana" w:hAnsi="Verdana"/>
          <w:color w:val="000000"/>
          <w:sz w:val="20"/>
          <w:szCs w:val="20"/>
        </w:rPr>
        <w:t xml:space="preserve">- </w:t>
      </w:r>
      <w:r w:rsidR="00BD472A">
        <w:rPr>
          <w:rFonts w:ascii="Verdana" w:hAnsi="Verdana"/>
          <w:color w:val="000000"/>
          <w:sz w:val="20"/>
          <w:szCs w:val="20"/>
        </w:rPr>
        <w:t>若线程数等于最大线程数，抛出异常，拒绝任务</w:t>
      </w:r>
    </w:p>
    <w:p w:rsidR="00BD472A" w:rsidRPr="001450CE" w:rsidRDefault="00BD472A" w:rsidP="005B42DB">
      <w:pPr>
        <w:pStyle w:val="a3"/>
        <w:ind w:left="360" w:firstLineChars="0" w:firstLine="0"/>
      </w:pPr>
    </w:p>
    <w:p w:rsidR="00E0699C" w:rsidRDefault="00E0699C" w:rsidP="00E069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JAVA </w:t>
      </w:r>
      <w:r>
        <w:rPr>
          <w:rFonts w:hint="eastAsia"/>
        </w:rPr>
        <w:t>垃圾</w:t>
      </w:r>
      <w:r>
        <w:t>回事机制</w:t>
      </w:r>
    </w:p>
    <w:p w:rsidR="00A27234" w:rsidRDefault="00E0699C" w:rsidP="00614A51">
      <w:pPr>
        <w:pStyle w:val="a3"/>
        <w:numPr>
          <w:ilvl w:val="0"/>
          <w:numId w:val="1"/>
        </w:numPr>
        <w:ind w:firstLineChars="0"/>
      </w:pPr>
      <w:r w:rsidRPr="00C700A3">
        <w:rPr>
          <w:rFonts w:hint="eastAsia"/>
        </w:rPr>
        <w:t xml:space="preserve">redis </w:t>
      </w:r>
      <w:r w:rsidRPr="00C700A3">
        <w:rPr>
          <w:rFonts w:hint="eastAsia"/>
        </w:rPr>
        <w:t>持久化策略</w:t>
      </w:r>
    </w:p>
    <w:p w:rsidR="00510422" w:rsidRDefault="00510422" w:rsidP="00510422">
      <w:pPr>
        <w:pStyle w:val="a3"/>
        <w:ind w:left="360"/>
      </w:pPr>
      <w:r>
        <w:rPr>
          <w:rFonts w:hint="eastAsia"/>
        </w:rPr>
        <w:t>---------rdb:</w:t>
      </w:r>
      <w:r>
        <w:rPr>
          <w:rFonts w:hint="eastAsia"/>
        </w:rPr>
        <w:t>快照形式是直接把内存中的数据保存到一个</w:t>
      </w:r>
      <w:r>
        <w:rPr>
          <w:rFonts w:hint="eastAsia"/>
        </w:rPr>
        <w:t>dump</w:t>
      </w:r>
      <w:r>
        <w:rPr>
          <w:rFonts w:hint="eastAsia"/>
        </w:rPr>
        <w:t>文件中，定时保存，保存策略</w:t>
      </w:r>
      <w:r w:rsidR="009A1F88">
        <w:rPr>
          <w:rFonts w:hint="eastAsia"/>
        </w:rPr>
        <w:t>，</w:t>
      </w:r>
      <w:r w:rsidR="009A1F88">
        <w:t>配置：</w:t>
      </w:r>
    </w:p>
    <w:p w:rsidR="009A1F88" w:rsidRDefault="009A1F88" w:rsidP="009A1F88">
      <w:pPr>
        <w:pStyle w:val="a3"/>
        <w:ind w:left="360"/>
      </w:pPr>
      <w:r>
        <w:t xml:space="preserve">save 900 1 </w:t>
      </w:r>
    </w:p>
    <w:p w:rsidR="009A1F88" w:rsidRDefault="009A1F88" w:rsidP="009A1F88">
      <w:pPr>
        <w:pStyle w:val="a3"/>
        <w:ind w:left="360"/>
      </w:pPr>
      <w:r>
        <w:t>save 300 10</w:t>
      </w:r>
    </w:p>
    <w:p w:rsidR="009A1F88" w:rsidRDefault="009A1F88" w:rsidP="009A1F88">
      <w:pPr>
        <w:pStyle w:val="a3"/>
        <w:ind w:left="360"/>
      </w:pPr>
      <w:r>
        <w:t>save 60 10000</w:t>
      </w:r>
    </w:p>
    <w:p w:rsidR="009A1F88" w:rsidRDefault="009A1F88" w:rsidP="009A1F88">
      <w:pPr>
        <w:pStyle w:val="a3"/>
        <w:ind w:left="360"/>
      </w:pPr>
      <w:r>
        <w:rPr>
          <w:rFonts w:hint="eastAsia"/>
        </w:rPr>
        <w:t>默认是如上配置：</w:t>
      </w:r>
      <w:r>
        <w:rPr>
          <w:rFonts w:hint="eastAsia"/>
        </w:rPr>
        <w:t>900</w:t>
      </w:r>
      <w:r>
        <w:rPr>
          <w:rFonts w:hint="eastAsia"/>
        </w:rPr>
        <w:t>秒之内，如果超过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被修改，则发起快照保存；</w:t>
      </w:r>
    </w:p>
    <w:p w:rsidR="009A1F88" w:rsidRDefault="009A1F88" w:rsidP="009A1F88">
      <w:pPr>
        <w:pStyle w:val="a3"/>
        <w:ind w:left="360"/>
      </w:pPr>
      <w:r>
        <w:rPr>
          <w:rFonts w:hint="eastAsia"/>
        </w:rPr>
        <w:t>300</w:t>
      </w:r>
      <w:r>
        <w:rPr>
          <w:rFonts w:hint="eastAsia"/>
        </w:rPr>
        <w:t>秒内，如果超过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被修改，则发起快照保存</w:t>
      </w:r>
    </w:p>
    <w:p w:rsidR="00510422" w:rsidRDefault="009A1F88" w:rsidP="009A1F88">
      <w:pPr>
        <w:pStyle w:val="a3"/>
        <w:ind w:left="360"/>
      </w:pPr>
      <w:r>
        <w:rPr>
          <w:rFonts w:hint="eastAsia"/>
        </w:rPr>
        <w:t>1</w:t>
      </w:r>
      <w:r>
        <w:rPr>
          <w:rFonts w:hint="eastAsia"/>
        </w:rPr>
        <w:t>分钟之内，如果</w:t>
      </w:r>
      <w:r>
        <w:rPr>
          <w:rFonts w:hint="eastAsia"/>
        </w:rPr>
        <w:t>1</w:t>
      </w:r>
      <w:r>
        <w:rPr>
          <w:rFonts w:hint="eastAsia"/>
        </w:rPr>
        <w:t>万个</w:t>
      </w:r>
      <w:r>
        <w:rPr>
          <w:rFonts w:hint="eastAsia"/>
        </w:rPr>
        <w:t>key</w:t>
      </w:r>
      <w:r>
        <w:rPr>
          <w:rFonts w:hint="eastAsia"/>
        </w:rPr>
        <w:t>被修改，则发起快照保存</w:t>
      </w:r>
    </w:p>
    <w:p w:rsidR="00C700A3" w:rsidRDefault="00510422" w:rsidP="009C632A">
      <w:pPr>
        <w:pStyle w:val="a3"/>
        <w:ind w:left="360" w:firstLineChars="0" w:firstLine="0"/>
      </w:pPr>
      <w:r>
        <w:rPr>
          <w:rFonts w:hint="eastAsia"/>
        </w:rPr>
        <w:t xml:space="preserve">  ---------aof</w:t>
      </w:r>
      <w:r>
        <w:rPr>
          <w:rFonts w:hint="eastAsia"/>
        </w:rPr>
        <w:t>：</w:t>
      </w:r>
      <w:r w:rsidR="009C632A" w:rsidRPr="009C632A">
        <w:rPr>
          <w:rFonts w:hint="eastAsia"/>
        </w:rPr>
        <w:t>每一个写命令都通过</w:t>
      </w:r>
      <w:r w:rsidR="009C632A" w:rsidRPr="009C632A">
        <w:rPr>
          <w:rFonts w:hint="eastAsia"/>
        </w:rPr>
        <w:t>write</w:t>
      </w:r>
      <w:r w:rsidR="009C632A" w:rsidRPr="009C632A">
        <w:rPr>
          <w:rFonts w:hint="eastAsia"/>
        </w:rPr>
        <w:t>函数追加到</w:t>
      </w:r>
      <w:r w:rsidR="009C632A" w:rsidRPr="009C632A">
        <w:rPr>
          <w:rFonts w:hint="eastAsia"/>
        </w:rPr>
        <w:t>appendonly.aof</w:t>
      </w:r>
      <w:r w:rsidR="009C632A" w:rsidRPr="009C632A">
        <w:rPr>
          <w:rFonts w:hint="eastAsia"/>
        </w:rPr>
        <w:t>中</w:t>
      </w:r>
      <w:r w:rsidR="009C632A" w:rsidRPr="009C632A">
        <w:rPr>
          <w:rFonts w:hint="eastAsia"/>
        </w:rPr>
        <w:t>.</w:t>
      </w:r>
      <w:r w:rsidR="006D35B3">
        <w:t>Java</w:t>
      </w:r>
      <w:r w:rsidR="006D35B3">
        <w:t>中的原子性类</w:t>
      </w:r>
      <w:r w:rsidR="00770D2C">
        <w:rPr>
          <w:rFonts w:hint="eastAsia"/>
        </w:rPr>
        <w:t>,</w:t>
      </w:r>
      <w:r w:rsidR="00770D2C">
        <w:rPr>
          <w:rFonts w:hint="eastAsia"/>
        </w:rPr>
        <w:t>配置</w:t>
      </w:r>
      <w:r w:rsidR="00770D2C">
        <w:t>：</w:t>
      </w:r>
      <w:r w:rsidR="00770D2C" w:rsidRPr="00770D2C">
        <w:t>appendonly yes</w:t>
      </w:r>
    </w:p>
    <w:p w:rsidR="00C700A3" w:rsidRDefault="00DC45AE" w:rsidP="00C700A3">
      <w:pPr>
        <w:pStyle w:val="a3"/>
        <w:numPr>
          <w:ilvl w:val="0"/>
          <w:numId w:val="1"/>
        </w:numPr>
        <w:ind w:firstLineChars="0"/>
      </w:pPr>
      <w:r>
        <w:t>lock</w:t>
      </w:r>
      <w:r w:rsidR="00237FD9">
        <w:t>锁</w:t>
      </w:r>
    </w:p>
    <w:p w:rsidR="00DC45AE" w:rsidRDefault="00DC45AE" w:rsidP="00DC45AE">
      <w:pPr>
        <w:pStyle w:val="a3"/>
        <w:ind w:left="360" w:firstLineChars="0" w:firstLine="0"/>
      </w:pPr>
    </w:p>
    <w:p w:rsidR="00DC45AE" w:rsidRDefault="00DC45AE" w:rsidP="00DC45AE">
      <w:pPr>
        <w:pStyle w:val="a3"/>
        <w:ind w:left="360" w:firstLineChars="0" w:firstLine="0"/>
      </w:pPr>
      <w:r w:rsidRPr="00DC45AE">
        <w:rPr>
          <w:rFonts w:hint="eastAsia"/>
        </w:rPr>
        <w:t>Lock</w:t>
      </w:r>
      <w:r w:rsidRPr="00DC45AE">
        <w:rPr>
          <w:rFonts w:hint="eastAsia"/>
        </w:rPr>
        <w:t>和</w:t>
      </w:r>
      <w:r w:rsidRPr="00DC45AE">
        <w:rPr>
          <w:rFonts w:hint="eastAsia"/>
        </w:rPr>
        <w:t>ReadWriteLock</w:t>
      </w:r>
      <w:r w:rsidRPr="00DC45AE">
        <w:rPr>
          <w:rFonts w:hint="eastAsia"/>
        </w:rPr>
        <w:t>是两大锁根接口，</w:t>
      </w:r>
      <w:r w:rsidRPr="00DC45AE">
        <w:rPr>
          <w:rFonts w:hint="eastAsia"/>
        </w:rPr>
        <w:t>Lock</w:t>
      </w:r>
      <w:r w:rsidRPr="00DC45AE">
        <w:rPr>
          <w:rFonts w:hint="eastAsia"/>
        </w:rPr>
        <w:t>代表实现类是</w:t>
      </w:r>
      <w:r w:rsidRPr="00DC45AE">
        <w:rPr>
          <w:rFonts w:hint="eastAsia"/>
        </w:rPr>
        <w:t>ReentrantLock</w:t>
      </w:r>
      <w:r w:rsidRPr="00DC45AE">
        <w:rPr>
          <w:rFonts w:hint="eastAsia"/>
        </w:rPr>
        <w:t>（可重入锁），</w:t>
      </w:r>
      <w:r w:rsidRPr="00DC45AE">
        <w:rPr>
          <w:rFonts w:hint="eastAsia"/>
        </w:rPr>
        <w:t>ReadWriteLock</w:t>
      </w:r>
      <w:r w:rsidRPr="00DC45AE">
        <w:rPr>
          <w:rFonts w:hint="eastAsia"/>
        </w:rPr>
        <w:t>（读写锁）的代表实现类是</w:t>
      </w:r>
      <w:r w:rsidRPr="00DC45AE">
        <w:rPr>
          <w:rFonts w:hint="eastAsia"/>
        </w:rPr>
        <w:t>ReentrantReadWriteLock</w:t>
      </w:r>
      <w:r w:rsidRPr="00DC45AE">
        <w:rPr>
          <w:rFonts w:hint="eastAsia"/>
        </w:rPr>
        <w:t>。</w:t>
      </w:r>
    </w:p>
    <w:p w:rsidR="008E5BEE" w:rsidRDefault="008E5BEE" w:rsidP="00DC45AE">
      <w:pPr>
        <w:pStyle w:val="a3"/>
        <w:ind w:left="360" w:firstLineChars="0" w:firstLine="0"/>
        <w:rPr>
          <w:rFonts w:hint="eastAsia"/>
        </w:rPr>
      </w:pPr>
    </w:p>
    <w:p w:rsidR="00C700A3" w:rsidRDefault="00111787" w:rsidP="00111787">
      <w:pPr>
        <w:pStyle w:val="a3"/>
        <w:numPr>
          <w:ilvl w:val="0"/>
          <w:numId w:val="1"/>
        </w:numPr>
        <w:ind w:firstLineChars="0"/>
      </w:pPr>
      <w:r w:rsidRPr="00111787">
        <w:t>Eureka</w:t>
      </w:r>
      <w:r>
        <w:rPr>
          <w:rFonts w:hint="eastAsia"/>
        </w:rPr>
        <w:t>集群</w:t>
      </w:r>
    </w:p>
    <w:p w:rsidR="00AD7F74" w:rsidRDefault="00AD7F74" w:rsidP="00111787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ureka</w:t>
      </w:r>
      <w:r>
        <w:rPr>
          <w:rFonts w:hint="eastAsia"/>
        </w:rPr>
        <w:t>元</w:t>
      </w:r>
      <w:r>
        <w:t>数据</w:t>
      </w:r>
    </w:p>
    <w:p w:rsidR="00AD7F74" w:rsidRDefault="00AD7F74" w:rsidP="00AD7F74">
      <w:pPr>
        <w:pStyle w:val="a3"/>
        <w:ind w:left="360" w:firstLineChars="0" w:firstLine="0"/>
      </w:pPr>
    </w:p>
    <w:p w:rsidR="00AD7F74" w:rsidRDefault="00AD7F74" w:rsidP="00AD7F74">
      <w:pPr>
        <w:pStyle w:val="a3"/>
        <w:ind w:left="360"/>
      </w:pPr>
      <w:r>
        <w:rPr>
          <w:rFonts w:hint="eastAsia"/>
        </w:rPr>
        <w:t>Eureka</w:t>
      </w:r>
      <w:r>
        <w:rPr>
          <w:rFonts w:hint="eastAsia"/>
        </w:rPr>
        <w:t>的元数据有两种：标准元数据和自定义元数据。</w:t>
      </w:r>
    </w:p>
    <w:p w:rsidR="00AD7F74" w:rsidRDefault="00AD7F74" w:rsidP="005D41DA">
      <w:pPr>
        <w:pStyle w:val="a3"/>
        <w:ind w:left="779" w:firstLineChars="0" w:firstLine="0"/>
      </w:pPr>
      <w:r>
        <w:rPr>
          <w:rFonts w:hint="eastAsia"/>
        </w:rPr>
        <w:t>标准元数据：主机名、</w:t>
      </w:r>
      <w:r>
        <w:rPr>
          <w:rFonts w:hint="eastAsia"/>
        </w:rPr>
        <w:t>IP</w:t>
      </w:r>
      <w:r>
        <w:rPr>
          <w:rFonts w:hint="eastAsia"/>
        </w:rPr>
        <w:t>地址、端口号、状态页和健康检查等信息，这些信息都会被发布在服务注册表中，用于服务之间的调用。</w:t>
      </w:r>
    </w:p>
    <w:p w:rsidR="00AD7F74" w:rsidRDefault="00AD7F74" w:rsidP="005D41DA">
      <w:pPr>
        <w:pStyle w:val="a3"/>
        <w:ind w:left="719" w:firstLineChars="0" w:firstLine="60"/>
      </w:pPr>
      <w:r>
        <w:rPr>
          <w:rFonts w:hint="eastAsia"/>
        </w:rPr>
        <w:t>自定义元数据：可以使用</w:t>
      </w:r>
      <w:r>
        <w:rPr>
          <w:rFonts w:hint="eastAsia"/>
        </w:rPr>
        <w:t>eureka.instance.metadata-map</w:t>
      </w:r>
      <w:r>
        <w:rPr>
          <w:rFonts w:hint="eastAsia"/>
        </w:rPr>
        <w:t>配置</w:t>
      </w:r>
    </w:p>
    <w:p w:rsidR="00C700A3" w:rsidRDefault="008F6B79" w:rsidP="00C700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  <w:r>
        <w:t>模式</w:t>
      </w:r>
    </w:p>
    <w:p w:rsidR="00C700A3" w:rsidRDefault="008F6B79" w:rsidP="00C700A3">
      <w:pPr>
        <w:pStyle w:val="a3"/>
        <w:numPr>
          <w:ilvl w:val="0"/>
          <w:numId w:val="1"/>
        </w:numPr>
        <w:ind w:firstLineChars="0"/>
      </w:pPr>
      <w:r>
        <w:t>Java</w:t>
      </w:r>
      <w:r>
        <w:t>中的流</w:t>
      </w:r>
    </w:p>
    <w:p w:rsidR="00C700A3" w:rsidRDefault="008F6B79" w:rsidP="00C700A3">
      <w:pPr>
        <w:pStyle w:val="a3"/>
        <w:numPr>
          <w:ilvl w:val="0"/>
          <w:numId w:val="1"/>
        </w:numPr>
        <w:ind w:firstLineChars="0"/>
      </w:pPr>
      <w:r>
        <w:t>Java</w:t>
      </w:r>
      <w:r>
        <w:t>中的</w:t>
      </w:r>
      <w:r>
        <w:rPr>
          <w:rFonts w:hint="eastAsia"/>
        </w:rPr>
        <w:t>socket</w:t>
      </w:r>
    </w:p>
    <w:p w:rsidR="00C700A3" w:rsidRDefault="008F6B79" w:rsidP="00C700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FB7F83" w:rsidRDefault="00FB7F83" w:rsidP="00FB7F83">
      <w:pPr>
        <w:pStyle w:val="a3"/>
        <w:ind w:left="360" w:firstLineChars="0" w:firstLine="0"/>
      </w:pPr>
    </w:p>
    <w:p w:rsidR="00D448AC" w:rsidRDefault="0077544D" w:rsidP="00D448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dubbo</w:t>
      </w:r>
    </w:p>
    <w:p w:rsidR="00CA50D9" w:rsidRDefault="00CA50D9" w:rsidP="00CA50D9">
      <w:r>
        <w:rPr>
          <w:rFonts w:hint="eastAsia"/>
        </w:rPr>
        <w:t>调用流程</w:t>
      </w:r>
      <w:r>
        <w:rPr>
          <w:rFonts w:hint="eastAsia"/>
        </w:rPr>
        <w:t xml:space="preserve"> </w:t>
      </w:r>
    </w:p>
    <w:p w:rsidR="00CA50D9" w:rsidRDefault="00D543C7" w:rsidP="00CA50D9">
      <w:pPr>
        <w:pStyle w:val="a3"/>
        <w:ind w:left="360"/>
      </w:pPr>
      <w:r>
        <w:rPr>
          <w:rFonts w:hint="eastAsia"/>
        </w:rPr>
        <w:t>a</w:t>
      </w:r>
      <w:r w:rsidR="00CA50D9">
        <w:rPr>
          <w:rFonts w:hint="eastAsia"/>
        </w:rPr>
        <w:t>.</w:t>
      </w:r>
      <w:r w:rsidR="00CA50D9">
        <w:rPr>
          <w:rFonts w:hint="eastAsia"/>
        </w:rPr>
        <w:t>服务容器负责启动，加载，运行服务提供者。</w:t>
      </w:r>
      <w:r w:rsidR="00CA50D9">
        <w:rPr>
          <w:rFonts w:hint="eastAsia"/>
        </w:rPr>
        <w:t xml:space="preserve"> </w:t>
      </w:r>
    </w:p>
    <w:p w:rsidR="00CA50D9" w:rsidRDefault="00D543C7" w:rsidP="00CA50D9">
      <w:pPr>
        <w:pStyle w:val="a3"/>
        <w:ind w:left="360"/>
      </w:pPr>
      <w:r>
        <w:t>b</w:t>
      </w:r>
      <w:r w:rsidR="00CA50D9">
        <w:rPr>
          <w:rFonts w:hint="eastAsia"/>
        </w:rPr>
        <w:t>.</w:t>
      </w:r>
      <w:r w:rsidR="00CA50D9">
        <w:rPr>
          <w:rFonts w:hint="eastAsia"/>
        </w:rPr>
        <w:t>服务提供者在启动时，向注册中心注册自己提供的服务。</w:t>
      </w:r>
      <w:r w:rsidR="00CA50D9">
        <w:rPr>
          <w:rFonts w:hint="eastAsia"/>
        </w:rPr>
        <w:t xml:space="preserve"> </w:t>
      </w:r>
    </w:p>
    <w:p w:rsidR="00CA50D9" w:rsidRDefault="00D543C7" w:rsidP="00CA50D9">
      <w:pPr>
        <w:pStyle w:val="a3"/>
        <w:ind w:left="360"/>
      </w:pPr>
      <w:r>
        <w:t>c</w:t>
      </w:r>
      <w:r w:rsidR="00CA50D9">
        <w:rPr>
          <w:rFonts w:hint="eastAsia"/>
        </w:rPr>
        <w:t>.</w:t>
      </w:r>
      <w:r w:rsidR="00CA50D9">
        <w:rPr>
          <w:rFonts w:hint="eastAsia"/>
        </w:rPr>
        <w:t>服务消费者在启动时，向注册中心订阅自己所需的服务。</w:t>
      </w:r>
      <w:r w:rsidR="00CA50D9">
        <w:rPr>
          <w:rFonts w:hint="eastAsia"/>
        </w:rPr>
        <w:t xml:space="preserve"> </w:t>
      </w:r>
    </w:p>
    <w:p w:rsidR="00CA50D9" w:rsidRDefault="00D543C7" w:rsidP="00CA50D9">
      <w:pPr>
        <w:pStyle w:val="a3"/>
        <w:ind w:leftChars="200" w:left="420"/>
      </w:pPr>
      <w:r>
        <w:t>d</w:t>
      </w:r>
      <w:r w:rsidR="00CA50D9">
        <w:rPr>
          <w:rFonts w:hint="eastAsia"/>
        </w:rPr>
        <w:t>.</w:t>
      </w:r>
      <w:r w:rsidR="00CA50D9">
        <w:rPr>
          <w:rFonts w:hint="eastAsia"/>
        </w:rPr>
        <w:t>注册中心返回服务提供者地址列表给消费者，如果有变更，注册中心将基于长连接推送变更数据给消费者。</w:t>
      </w:r>
      <w:r w:rsidR="00CA50D9">
        <w:rPr>
          <w:rFonts w:hint="eastAsia"/>
        </w:rPr>
        <w:t xml:space="preserve"> </w:t>
      </w:r>
    </w:p>
    <w:p w:rsidR="00CA50D9" w:rsidRDefault="00D543C7" w:rsidP="00CA50D9">
      <w:pPr>
        <w:pStyle w:val="a3"/>
        <w:ind w:leftChars="200" w:left="420"/>
      </w:pPr>
      <w:r>
        <w:t>e</w:t>
      </w:r>
      <w:r w:rsidR="00CA50D9">
        <w:rPr>
          <w:rFonts w:hint="eastAsia"/>
        </w:rPr>
        <w:t>.</w:t>
      </w:r>
      <w:r w:rsidR="00CA50D9">
        <w:rPr>
          <w:rFonts w:hint="eastAsia"/>
        </w:rPr>
        <w:t>服务消费者，从提供者地址列表中，基于软负载均衡算法，选一台提供者进行调用，如果调用失败，再选另一台调用。</w:t>
      </w:r>
      <w:r w:rsidR="00CA50D9">
        <w:rPr>
          <w:rFonts w:hint="eastAsia"/>
        </w:rPr>
        <w:t xml:space="preserve"> </w:t>
      </w:r>
    </w:p>
    <w:p w:rsidR="004E093B" w:rsidRDefault="00D543C7" w:rsidP="00D543C7">
      <w:pPr>
        <w:pStyle w:val="a3"/>
        <w:ind w:leftChars="400" w:left="840" w:firstLineChars="0" w:firstLine="0"/>
      </w:pPr>
      <w:r>
        <w:t>f</w:t>
      </w:r>
      <w:r w:rsidR="00CA50D9">
        <w:rPr>
          <w:rFonts w:hint="eastAsia"/>
        </w:rPr>
        <w:t>.</w:t>
      </w:r>
      <w:r w:rsidR="00CA50D9">
        <w:rPr>
          <w:rFonts w:hint="eastAsia"/>
        </w:rPr>
        <w:t>服务消费者和提供者，在内存中累计调用次数和调用时间，定时每分钟发送一次统计数据到监控中心</w:t>
      </w:r>
    </w:p>
    <w:p w:rsidR="008F6B79" w:rsidRDefault="0077544D" w:rsidP="0077544D">
      <w:pPr>
        <w:pStyle w:val="a3"/>
        <w:numPr>
          <w:ilvl w:val="0"/>
          <w:numId w:val="1"/>
        </w:numPr>
        <w:ind w:firstLineChars="0"/>
      </w:pPr>
      <w:r w:rsidRPr="0077544D">
        <w:t>ActiveMQ</w:t>
      </w:r>
    </w:p>
    <w:p w:rsidR="00E41E93" w:rsidRDefault="00E41E93" w:rsidP="0066372B">
      <w:pPr>
        <w:pStyle w:val="a3"/>
        <w:ind w:left="360" w:firstLineChars="0" w:firstLine="0"/>
      </w:pPr>
    </w:p>
    <w:p w:rsidR="008F6B79" w:rsidRDefault="006F5D71" w:rsidP="00D448AC">
      <w:pPr>
        <w:pStyle w:val="a3"/>
        <w:numPr>
          <w:ilvl w:val="0"/>
          <w:numId w:val="1"/>
        </w:numPr>
        <w:ind w:firstLineChars="0"/>
      </w:pPr>
      <w:r>
        <w:t>Spring mvc</w:t>
      </w:r>
      <w:r>
        <w:rPr>
          <w:rFonts w:hint="eastAsia"/>
        </w:rPr>
        <w:t>流程</w:t>
      </w:r>
    </w:p>
    <w:p w:rsidR="001536A3" w:rsidRDefault="001536A3" w:rsidP="001536A3">
      <w:pPr>
        <w:pStyle w:val="a3"/>
      </w:pPr>
    </w:p>
    <w:p w:rsidR="00AF45D9" w:rsidRDefault="00AF45D9" w:rsidP="00AF45D9">
      <w:pPr>
        <w:pStyle w:val="a3"/>
        <w:ind w:left="360"/>
      </w:pPr>
      <w:r>
        <w:rPr>
          <w:rFonts w:hint="eastAsia"/>
        </w:rPr>
        <w:t>具体步骤：</w:t>
      </w:r>
    </w:p>
    <w:p w:rsidR="00AF45D9" w:rsidRDefault="00AF45D9" w:rsidP="00AF45D9">
      <w:pPr>
        <w:pStyle w:val="a3"/>
        <w:ind w:left="360"/>
      </w:pPr>
    </w:p>
    <w:p w:rsidR="00AF45D9" w:rsidRDefault="00AF45D9" w:rsidP="00AF45D9">
      <w:pPr>
        <w:pStyle w:val="a3"/>
        <w:ind w:left="360"/>
      </w:pPr>
      <w:r>
        <w:rPr>
          <w:rFonts w:hint="eastAsia"/>
        </w:rPr>
        <w:t>第一步：发起请求到前端控制器</w:t>
      </w:r>
      <w:r>
        <w:rPr>
          <w:rFonts w:hint="eastAsia"/>
        </w:rPr>
        <w:t>(DispatcherServlet)</w:t>
      </w:r>
    </w:p>
    <w:p w:rsidR="00AF45D9" w:rsidRDefault="00AF45D9" w:rsidP="00AF45D9">
      <w:pPr>
        <w:pStyle w:val="a3"/>
        <w:ind w:left="360"/>
      </w:pPr>
    </w:p>
    <w:p w:rsidR="00AF45D9" w:rsidRDefault="00AF45D9" w:rsidP="00AF45D9">
      <w:pPr>
        <w:pStyle w:val="a3"/>
        <w:ind w:left="360"/>
      </w:pPr>
      <w:r>
        <w:rPr>
          <w:rFonts w:hint="eastAsia"/>
        </w:rPr>
        <w:t>第二步：前端控制器请求</w:t>
      </w:r>
      <w:r>
        <w:rPr>
          <w:rFonts w:hint="eastAsia"/>
        </w:rPr>
        <w:t>HandlerMapping</w:t>
      </w:r>
      <w:r>
        <w:rPr>
          <w:rFonts w:hint="eastAsia"/>
        </w:rPr>
        <w:t>查找</w:t>
      </w:r>
      <w:r>
        <w:rPr>
          <w:rFonts w:hint="eastAsia"/>
        </w:rPr>
        <w:t xml:space="preserve"> Handler </w:t>
      </w:r>
      <w:r>
        <w:rPr>
          <w:rFonts w:hint="eastAsia"/>
        </w:rPr>
        <w:t>（可以根据</w:t>
      </w:r>
      <w:r>
        <w:rPr>
          <w:rFonts w:hint="eastAsia"/>
        </w:rPr>
        <w:t>xml</w:t>
      </w:r>
      <w:r>
        <w:rPr>
          <w:rFonts w:hint="eastAsia"/>
        </w:rPr>
        <w:t>配置、注解进行查找）</w:t>
      </w:r>
    </w:p>
    <w:p w:rsidR="00AF45D9" w:rsidRDefault="00AF45D9" w:rsidP="00AF45D9">
      <w:pPr>
        <w:pStyle w:val="a3"/>
        <w:ind w:left="360"/>
      </w:pPr>
    </w:p>
    <w:p w:rsidR="00AF45D9" w:rsidRDefault="00AF45D9" w:rsidP="00AF45D9">
      <w:pPr>
        <w:pStyle w:val="a3"/>
        <w:ind w:left="360"/>
      </w:pPr>
      <w:r>
        <w:rPr>
          <w:rFonts w:hint="eastAsia"/>
        </w:rPr>
        <w:t>第三步：处理器映射器</w:t>
      </w:r>
      <w:r>
        <w:rPr>
          <w:rFonts w:hint="eastAsia"/>
        </w:rPr>
        <w:t>HandlerMapping</w:t>
      </w:r>
      <w:r>
        <w:rPr>
          <w:rFonts w:hint="eastAsia"/>
        </w:rPr>
        <w:t>向前端控制器返回</w:t>
      </w:r>
      <w:r>
        <w:rPr>
          <w:rFonts w:hint="eastAsia"/>
        </w:rPr>
        <w:t>Handler</w:t>
      </w:r>
      <w:r>
        <w:rPr>
          <w:rFonts w:hint="eastAsia"/>
        </w:rPr>
        <w:t>，</w:t>
      </w:r>
      <w:r>
        <w:rPr>
          <w:rFonts w:hint="eastAsia"/>
        </w:rPr>
        <w:t>HandlerMapping</w:t>
      </w:r>
      <w:r>
        <w:rPr>
          <w:rFonts w:hint="eastAsia"/>
        </w:rPr>
        <w:t>会把请求映射为</w:t>
      </w:r>
      <w:r>
        <w:rPr>
          <w:rFonts w:hint="eastAsia"/>
        </w:rPr>
        <w:t>HandlerExecutionChain</w:t>
      </w:r>
      <w:r>
        <w:rPr>
          <w:rFonts w:hint="eastAsia"/>
        </w:rPr>
        <w:t>对象（包含一个</w:t>
      </w:r>
      <w:r>
        <w:rPr>
          <w:rFonts w:hint="eastAsia"/>
        </w:rPr>
        <w:t>Handler</w:t>
      </w:r>
      <w:r>
        <w:rPr>
          <w:rFonts w:hint="eastAsia"/>
        </w:rPr>
        <w:t>处理器（页面控制器）对象，多个</w:t>
      </w:r>
      <w:r>
        <w:rPr>
          <w:rFonts w:hint="eastAsia"/>
        </w:rPr>
        <w:t>HandlerInterceptor</w:t>
      </w:r>
      <w:r>
        <w:rPr>
          <w:rFonts w:hint="eastAsia"/>
        </w:rPr>
        <w:t>拦截器对象），通过这种策略模式，很容易添加新的映射策略</w:t>
      </w:r>
    </w:p>
    <w:p w:rsidR="00AF45D9" w:rsidRDefault="00AF45D9" w:rsidP="00AF45D9">
      <w:pPr>
        <w:pStyle w:val="a3"/>
        <w:ind w:left="360"/>
      </w:pPr>
    </w:p>
    <w:p w:rsidR="00AF45D9" w:rsidRDefault="00AF45D9" w:rsidP="00AF45D9">
      <w:pPr>
        <w:pStyle w:val="a3"/>
        <w:ind w:left="360"/>
      </w:pPr>
      <w:r>
        <w:rPr>
          <w:rFonts w:hint="eastAsia"/>
        </w:rPr>
        <w:t>第四步：前端控制器调用处理器适配器去执行</w:t>
      </w:r>
      <w:r>
        <w:rPr>
          <w:rFonts w:hint="eastAsia"/>
        </w:rPr>
        <w:t>Handler</w:t>
      </w:r>
    </w:p>
    <w:p w:rsidR="00AF45D9" w:rsidRDefault="00AF45D9" w:rsidP="00AF45D9">
      <w:pPr>
        <w:pStyle w:val="a3"/>
        <w:ind w:left="360"/>
      </w:pPr>
    </w:p>
    <w:p w:rsidR="00AF45D9" w:rsidRDefault="00AF45D9" w:rsidP="00AF45D9">
      <w:pPr>
        <w:pStyle w:val="a3"/>
        <w:ind w:left="360"/>
      </w:pPr>
      <w:r>
        <w:rPr>
          <w:rFonts w:hint="eastAsia"/>
        </w:rPr>
        <w:t>第五步：处理器适配器</w:t>
      </w:r>
      <w:r>
        <w:rPr>
          <w:rFonts w:hint="eastAsia"/>
        </w:rPr>
        <w:t>HandlerAdapter</w:t>
      </w:r>
      <w:r>
        <w:rPr>
          <w:rFonts w:hint="eastAsia"/>
        </w:rPr>
        <w:t>将会根据适配的结果去执行</w:t>
      </w:r>
      <w:r>
        <w:rPr>
          <w:rFonts w:hint="eastAsia"/>
        </w:rPr>
        <w:t>Handler</w:t>
      </w:r>
    </w:p>
    <w:p w:rsidR="00AF45D9" w:rsidRDefault="00AF45D9" w:rsidP="00AF45D9">
      <w:pPr>
        <w:pStyle w:val="a3"/>
        <w:ind w:left="360"/>
      </w:pPr>
    </w:p>
    <w:p w:rsidR="00AF45D9" w:rsidRDefault="00AF45D9" w:rsidP="00AF45D9">
      <w:pPr>
        <w:pStyle w:val="a3"/>
        <w:ind w:left="360"/>
      </w:pPr>
      <w:r>
        <w:rPr>
          <w:rFonts w:hint="eastAsia"/>
        </w:rPr>
        <w:t>第六步：</w:t>
      </w:r>
      <w:r>
        <w:rPr>
          <w:rFonts w:hint="eastAsia"/>
        </w:rPr>
        <w:t>Handler</w:t>
      </w:r>
      <w:r>
        <w:rPr>
          <w:rFonts w:hint="eastAsia"/>
        </w:rPr>
        <w:t>执行完成给适配器返回</w:t>
      </w:r>
      <w:r>
        <w:rPr>
          <w:rFonts w:hint="eastAsia"/>
        </w:rPr>
        <w:t>ModelAndView</w:t>
      </w:r>
    </w:p>
    <w:p w:rsidR="00AF45D9" w:rsidRDefault="00AF45D9" w:rsidP="00AF45D9">
      <w:pPr>
        <w:pStyle w:val="a3"/>
        <w:ind w:left="360"/>
      </w:pPr>
    </w:p>
    <w:p w:rsidR="00AF45D9" w:rsidRDefault="00AF45D9" w:rsidP="00AF45D9">
      <w:pPr>
        <w:pStyle w:val="a3"/>
        <w:ind w:left="360"/>
      </w:pPr>
      <w:r>
        <w:rPr>
          <w:rFonts w:hint="eastAsia"/>
        </w:rPr>
        <w:t>第七步：处理器适配器向前端控制器返回</w:t>
      </w:r>
      <w:r>
        <w:rPr>
          <w:rFonts w:hint="eastAsia"/>
        </w:rPr>
        <w:t xml:space="preserve">ModelAndView </w:t>
      </w:r>
      <w:r>
        <w:rPr>
          <w:rFonts w:hint="eastAsia"/>
        </w:rPr>
        <w:t>（</w:t>
      </w:r>
      <w:r>
        <w:rPr>
          <w:rFonts w:hint="eastAsia"/>
        </w:rPr>
        <w:t>ModelAndView</w:t>
      </w:r>
      <w:r>
        <w:rPr>
          <w:rFonts w:hint="eastAsia"/>
        </w:rPr>
        <w:t>是</w:t>
      </w:r>
      <w:r>
        <w:rPr>
          <w:rFonts w:hint="eastAsia"/>
        </w:rPr>
        <w:t>springmvc</w:t>
      </w:r>
      <w:r>
        <w:rPr>
          <w:rFonts w:hint="eastAsia"/>
        </w:rPr>
        <w:t>框架的一个底层对象，包括</w:t>
      </w:r>
      <w:r>
        <w:rPr>
          <w:rFonts w:hint="eastAsia"/>
        </w:rPr>
        <w:t xml:space="preserve"> Model</w:t>
      </w:r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）</w:t>
      </w:r>
    </w:p>
    <w:p w:rsidR="00AF45D9" w:rsidRDefault="00AF45D9" w:rsidP="00AF45D9">
      <w:pPr>
        <w:pStyle w:val="a3"/>
        <w:ind w:left="360"/>
      </w:pPr>
    </w:p>
    <w:p w:rsidR="00AF45D9" w:rsidRDefault="00AF45D9" w:rsidP="00AF45D9">
      <w:pPr>
        <w:pStyle w:val="a3"/>
        <w:ind w:left="360"/>
      </w:pPr>
      <w:r>
        <w:rPr>
          <w:rFonts w:hint="eastAsia"/>
        </w:rPr>
        <w:t>第八步：前端控制器请求视图解析器去进行视图解析</w:t>
      </w:r>
      <w:r>
        <w:rPr>
          <w:rFonts w:hint="eastAsia"/>
        </w:rPr>
        <w:t xml:space="preserve"> </w:t>
      </w:r>
      <w:r>
        <w:rPr>
          <w:rFonts w:hint="eastAsia"/>
        </w:rPr>
        <w:t>（根据逻辑视图名解析成真正的视图</w:t>
      </w:r>
      <w:r>
        <w:rPr>
          <w:rFonts w:hint="eastAsia"/>
        </w:rPr>
        <w:t>(jsp)</w:t>
      </w:r>
      <w:r>
        <w:rPr>
          <w:rFonts w:hint="eastAsia"/>
        </w:rPr>
        <w:t>），通过这种策略很容易更换其他视图技术，只需要更改视图解析器即可</w:t>
      </w:r>
    </w:p>
    <w:p w:rsidR="00AF45D9" w:rsidRDefault="00AF45D9" w:rsidP="00AF45D9">
      <w:pPr>
        <w:pStyle w:val="a3"/>
        <w:ind w:left="360"/>
      </w:pPr>
    </w:p>
    <w:p w:rsidR="00AF45D9" w:rsidRDefault="00AF45D9" w:rsidP="00AF45D9">
      <w:pPr>
        <w:pStyle w:val="a3"/>
        <w:ind w:left="360"/>
      </w:pPr>
      <w:r>
        <w:rPr>
          <w:rFonts w:hint="eastAsia"/>
        </w:rPr>
        <w:t>第九步：视图解析器向前端控制器返回</w:t>
      </w:r>
      <w:r>
        <w:rPr>
          <w:rFonts w:hint="eastAsia"/>
        </w:rPr>
        <w:t>View</w:t>
      </w:r>
    </w:p>
    <w:p w:rsidR="00AF45D9" w:rsidRDefault="00AF45D9" w:rsidP="00AF45D9">
      <w:pPr>
        <w:pStyle w:val="a3"/>
        <w:ind w:left="360"/>
      </w:pPr>
    </w:p>
    <w:p w:rsidR="00AF45D9" w:rsidRDefault="00AF45D9" w:rsidP="00AF45D9">
      <w:pPr>
        <w:pStyle w:val="a3"/>
        <w:ind w:left="360"/>
      </w:pPr>
      <w:r>
        <w:rPr>
          <w:rFonts w:hint="eastAsia"/>
        </w:rPr>
        <w:t>第十步：前端控制器进行视图渲染</w:t>
      </w:r>
      <w:r>
        <w:rPr>
          <w:rFonts w:hint="eastAsia"/>
        </w:rPr>
        <w:t xml:space="preserve"> </w:t>
      </w:r>
      <w:r>
        <w:rPr>
          <w:rFonts w:hint="eastAsia"/>
        </w:rPr>
        <w:t>（视图渲染将模型数据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ModelAndView</w:t>
      </w:r>
      <w:r>
        <w:rPr>
          <w:rFonts w:hint="eastAsia"/>
        </w:rPr>
        <w:t>对象中</w:t>
      </w:r>
      <w:r>
        <w:rPr>
          <w:rFonts w:hint="eastAsia"/>
        </w:rPr>
        <w:t>)</w:t>
      </w:r>
      <w:r>
        <w:rPr>
          <w:rFonts w:hint="eastAsia"/>
        </w:rPr>
        <w:t>填充到</w:t>
      </w:r>
      <w:r>
        <w:rPr>
          <w:rFonts w:hint="eastAsia"/>
        </w:rPr>
        <w:t>request</w:t>
      </w:r>
      <w:r>
        <w:rPr>
          <w:rFonts w:hint="eastAsia"/>
        </w:rPr>
        <w:t>域）</w:t>
      </w:r>
    </w:p>
    <w:p w:rsidR="00AF45D9" w:rsidRDefault="00AF45D9" w:rsidP="00AF45D9">
      <w:pPr>
        <w:pStyle w:val="a3"/>
        <w:ind w:left="360"/>
      </w:pPr>
    </w:p>
    <w:p w:rsidR="001536A3" w:rsidRDefault="00AF45D9" w:rsidP="00AF45D9">
      <w:pPr>
        <w:pStyle w:val="a3"/>
        <w:ind w:left="360" w:firstLineChars="0" w:firstLine="0"/>
      </w:pPr>
      <w:r>
        <w:rPr>
          <w:rFonts w:hint="eastAsia"/>
        </w:rPr>
        <w:t>第十一步：前端控制器向用户响应结果</w:t>
      </w:r>
    </w:p>
    <w:p w:rsidR="008F6B79" w:rsidRDefault="006F5D71" w:rsidP="00D448AC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 xml:space="preserve">sp </w:t>
      </w:r>
      <w:r>
        <w:rPr>
          <w:rFonts w:hint="eastAsia"/>
        </w:rPr>
        <w:t>九大</w:t>
      </w:r>
      <w:r>
        <w:t>内置对象</w:t>
      </w:r>
    </w:p>
    <w:p w:rsidR="008F6B79" w:rsidRDefault="006F5D71" w:rsidP="00D448AC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truts2</w:t>
      </w:r>
      <w:r>
        <w:rPr>
          <w:rFonts w:hint="eastAsia"/>
        </w:rPr>
        <w:t>流程</w:t>
      </w:r>
    </w:p>
    <w:p w:rsidR="008F6B79" w:rsidRDefault="006F5D71" w:rsidP="006F5D71">
      <w:pPr>
        <w:pStyle w:val="a3"/>
        <w:numPr>
          <w:ilvl w:val="0"/>
          <w:numId w:val="1"/>
        </w:numPr>
        <w:ind w:firstLineChars="0"/>
      </w:pPr>
      <w:r w:rsidRPr="006F5D71">
        <w:t>Mybatis</w:t>
      </w:r>
      <w:r>
        <w:rPr>
          <w:rFonts w:hint="eastAsia"/>
        </w:rPr>
        <w:t>分页</w:t>
      </w:r>
    </w:p>
    <w:p w:rsidR="008F6B79" w:rsidRDefault="006F5D71" w:rsidP="00D448AC">
      <w:pPr>
        <w:pStyle w:val="a3"/>
        <w:numPr>
          <w:ilvl w:val="0"/>
          <w:numId w:val="1"/>
        </w:numPr>
        <w:ind w:firstLineChars="0"/>
      </w:pPr>
      <w:r>
        <w:t>Jdbc</w:t>
      </w:r>
      <w:r>
        <w:rPr>
          <w:rFonts w:hint="eastAsia"/>
        </w:rPr>
        <w:t>实现</w:t>
      </w:r>
    </w:p>
    <w:p w:rsidR="008F6B79" w:rsidRDefault="006F5D71" w:rsidP="00D448AC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注入</w:t>
      </w:r>
    </w:p>
    <w:p w:rsidR="008F6B79" w:rsidRDefault="006F5D71" w:rsidP="00D448AC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控制反转</w:t>
      </w:r>
    </w:p>
    <w:p w:rsidR="008F6B79" w:rsidRDefault="006F5D71" w:rsidP="00D448AC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pring </w:t>
      </w:r>
      <w:r>
        <w:t>AOP</w:t>
      </w:r>
    </w:p>
    <w:p w:rsidR="008F6B79" w:rsidRDefault="00915A95" w:rsidP="00D448AC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共享</w:t>
      </w:r>
    </w:p>
    <w:p w:rsidR="006F5D71" w:rsidRDefault="00362F74" w:rsidP="00D448AC">
      <w:pPr>
        <w:pStyle w:val="a3"/>
        <w:numPr>
          <w:ilvl w:val="0"/>
          <w:numId w:val="1"/>
        </w:numPr>
        <w:ind w:firstLineChars="0"/>
      </w:pPr>
      <w:r>
        <w:t>分布式锁</w:t>
      </w:r>
      <w:r w:rsidR="005A3117">
        <w:rPr>
          <w:rFonts w:hint="eastAsia"/>
        </w:rPr>
        <w:t>的</w:t>
      </w:r>
      <w:r w:rsidR="005A3117">
        <w:t>实现</w:t>
      </w:r>
    </w:p>
    <w:p w:rsidR="00AF45D9" w:rsidRDefault="00AF45D9" w:rsidP="00D448AC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hreadlocal</w:t>
      </w:r>
    </w:p>
    <w:p w:rsidR="00AF45D9" w:rsidRDefault="00B85389" w:rsidP="00B85389">
      <w:pPr>
        <w:pStyle w:val="a3"/>
        <w:numPr>
          <w:ilvl w:val="0"/>
          <w:numId w:val="1"/>
        </w:numPr>
        <w:ind w:firstLineChars="0"/>
      </w:pPr>
      <w:r w:rsidRPr="00B85389">
        <w:rPr>
          <w:rFonts w:hint="eastAsia"/>
        </w:rPr>
        <w:t>@Resource</w:t>
      </w:r>
      <w:r w:rsidRPr="00B85389">
        <w:rPr>
          <w:rFonts w:hint="eastAsia"/>
        </w:rPr>
        <w:t>、</w:t>
      </w:r>
      <w:r w:rsidRPr="00B85389">
        <w:rPr>
          <w:rFonts w:hint="eastAsia"/>
        </w:rPr>
        <w:t>@Autowired</w:t>
      </w:r>
      <w:r w:rsidRPr="00B85389">
        <w:rPr>
          <w:rFonts w:hint="eastAsia"/>
        </w:rPr>
        <w:t>、</w:t>
      </w:r>
      <w:r w:rsidRPr="00B85389">
        <w:rPr>
          <w:rFonts w:hint="eastAsia"/>
        </w:rPr>
        <w:t>@Qualifier</w:t>
      </w:r>
      <w:r w:rsidRPr="00B85389">
        <w:rPr>
          <w:rFonts w:hint="eastAsia"/>
        </w:rPr>
        <w:t>的注解注入及区别</w:t>
      </w:r>
    </w:p>
    <w:p w:rsidR="00DF60CD" w:rsidRDefault="00DF60CD" w:rsidP="004C5D7C">
      <w:pPr>
        <w:pStyle w:val="a3"/>
        <w:ind w:left="360"/>
        <w:rPr>
          <w:rFonts w:hint="eastAsia"/>
        </w:rPr>
      </w:pPr>
      <w:r>
        <w:rPr>
          <w:rFonts w:hint="eastAsia"/>
        </w:rPr>
        <w:lastRenderedPageBreak/>
        <w:t>@Autowired</w:t>
      </w:r>
      <w:r>
        <w:rPr>
          <w:rFonts w:hint="eastAsia"/>
        </w:rPr>
        <w:t>和</w:t>
      </w:r>
      <w:r>
        <w:rPr>
          <w:rFonts w:hint="eastAsia"/>
        </w:rPr>
        <w:t>@Qualifier</w:t>
      </w:r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项目中比较常用的两个注解。一般在同一个实现</w:t>
      </w:r>
      <w:r>
        <w:rPr>
          <w:rFonts w:hint="eastAsia"/>
        </w:rPr>
        <w:t>Bean</w:t>
      </w:r>
      <w:r>
        <w:rPr>
          <w:rFonts w:hint="eastAsia"/>
        </w:rPr>
        <w:t>可以在不同的平台使用，</w:t>
      </w:r>
      <w:r>
        <w:rPr>
          <w:rFonts w:hint="eastAsia"/>
        </w:rPr>
        <w:t>Controller</w:t>
      </w:r>
      <w:r>
        <w:rPr>
          <w:rFonts w:hint="eastAsia"/>
        </w:rPr>
        <w:t>调用</w:t>
      </w:r>
      <w:r>
        <w:rPr>
          <w:rFonts w:hint="eastAsia"/>
        </w:rPr>
        <w:t>Service,Service</w:t>
      </w:r>
      <w:r>
        <w:rPr>
          <w:rFonts w:hint="eastAsia"/>
        </w:rPr>
        <w:t>调用</w:t>
      </w:r>
      <w:r>
        <w:rPr>
          <w:rFonts w:hint="eastAsia"/>
        </w:rPr>
        <w:t>DAO</w:t>
      </w:r>
      <w:r>
        <w:rPr>
          <w:rFonts w:hint="eastAsia"/>
        </w:rPr>
        <w:t>。其中很多实例都是使用</w:t>
      </w:r>
      <w:r>
        <w:rPr>
          <w:rFonts w:hint="eastAsia"/>
        </w:rPr>
        <w:t>@Autowired</w:t>
      </w:r>
      <w:r>
        <w:rPr>
          <w:rFonts w:hint="eastAsia"/>
        </w:rPr>
        <w:t>自动实现，但是如果同一份</w:t>
      </w:r>
      <w:r>
        <w:rPr>
          <w:rFonts w:hint="eastAsia"/>
        </w:rPr>
        <w:t>Bean</w:t>
      </w:r>
      <w:r>
        <w:rPr>
          <w:rFonts w:hint="eastAsia"/>
        </w:rPr>
        <w:t>实例有不同的构造器来创建的时候，使用</w:t>
      </w:r>
      <w:r>
        <w:rPr>
          <w:rFonts w:hint="eastAsia"/>
        </w:rPr>
        <w:t>Autowired</w:t>
      </w:r>
      <w:r>
        <w:rPr>
          <w:rFonts w:hint="eastAsia"/>
        </w:rPr>
        <w:t>自动创建</w:t>
      </w:r>
      <w:r>
        <w:rPr>
          <w:rFonts w:hint="eastAsia"/>
        </w:rPr>
        <w:t>Bean</w:t>
      </w:r>
      <w:r>
        <w:rPr>
          <w:rFonts w:hint="eastAsia"/>
        </w:rPr>
        <w:t>实例</w:t>
      </w:r>
      <w:r>
        <w:rPr>
          <w:rFonts w:hint="eastAsia"/>
        </w:rPr>
        <w:t>IOC</w:t>
      </w:r>
      <w:r>
        <w:rPr>
          <w:rFonts w:hint="eastAsia"/>
        </w:rPr>
        <w:t>容器就分不清了，这时候需要使用</w:t>
      </w:r>
      <w:r>
        <w:rPr>
          <w:rFonts w:hint="eastAsia"/>
        </w:rPr>
        <w:t>@Qualifier</w:t>
      </w:r>
      <w:r>
        <w:rPr>
          <w:rFonts w:hint="eastAsia"/>
        </w:rPr>
        <w:t>来指定特定的</w:t>
      </w:r>
      <w:r>
        <w:rPr>
          <w:rFonts w:hint="eastAsia"/>
        </w:rPr>
        <w:t>bean</w:t>
      </w:r>
      <w:r>
        <w:rPr>
          <w:rFonts w:hint="eastAsia"/>
        </w:rPr>
        <w:t>实例构造方法。</w:t>
      </w:r>
      <w:bookmarkStart w:id="0" w:name="_GoBack"/>
      <w:bookmarkEnd w:id="0"/>
    </w:p>
    <w:p w:rsidR="00DF60CD" w:rsidRDefault="00DF60CD" w:rsidP="00DF60CD">
      <w:pPr>
        <w:pStyle w:val="a3"/>
        <w:ind w:left="360"/>
        <w:rPr>
          <w:rFonts w:hint="eastAsia"/>
        </w:rPr>
      </w:pPr>
      <w:r>
        <w:rPr>
          <w:rFonts w:hint="eastAsia"/>
        </w:rPr>
        <w:t>@Autowired</w:t>
      </w:r>
      <w:r>
        <w:rPr>
          <w:rFonts w:hint="eastAsia"/>
        </w:rPr>
        <w:t>可以标注类中引用属性，构造方法，和普通方法。用</w:t>
      </w:r>
      <w:r>
        <w:rPr>
          <w:rFonts w:hint="eastAsia"/>
        </w:rPr>
        <w:t>Autowired</w:t>
      </w:r>
      <w:r>
        <w:rPr>
          <w:rFonts w:hint="eastAsia"/>
        </w:rPr>
        <w:t>标记的属性和方法，都会自动创建实体，当然对于方法中的参数意思是</w:t>
      </w:r>
      <w:r>
        <w:rPr>
          <w:rFonts w:hint="eastAsia"/>
        </w:rPr>
        <w:t>IOC</w:t>
      </w:r>
      <w:r>
        <w:rPr>
          <w:rFonts w:hint="eastAsia"/>
        </w:rPr>
        <w:t>容器自动创建</w:t>
      </w:r>
      <w:r>
        <w:rPr>
          <w:rFonts w:hint="eastAsia"/>
        </w:rPr>
        <w:t>bean</w:t>
      </w:r>
      <w:r>
        <w:rPr>
          <w:rFonts w:hint="eastAsia"/>
        </w:rPr>
        <w:t>实体，并负责给参数列表中的引用了。</w:t>
      </w:r>
    </w:p>
    <w:p w:rsidR="00DF60CD" w:rsidRDefault="00DF60CD" w:rsidP="00DF60CD">
      <w:pPr>
        <w:pStyle w:val="a3"/>
        <w:ind w:left="360"/>
      </w:pPr>
    </w:p>
    <w:p w:rsidR="00343480" w:rsidRDefault="00DF60CD" w:rsidP="00DF60CD">
      <w:pPr>
        <w:pStyle w:val="a3"/>
        <w:ind w:left="360" w:firstLineChars="0" w:firstLine="0"/>
      </w:pPr>
      <w:r>
        <w:rPr>
          <w:rFonts w:hint="eastAsia"/>
        </w:rPr>
        <w:t>@Autowired</w:t>
      </w:r>
      <w:r>
        <w:rPr>
          <w:rFonts w:hint="eastAsia"/>
        </w:rPr>
        <w:t>标记的方法都会在实体创建的时候，自动调用。</w:t>
      </w:r>
    </w:p>
    <w:p w:rsidR="00F31263" w:rsidRDefault="00F31263" w:rsidP="00343480">
      <w:pPr>
        <w:pStyle w:val="a3"/>
        <w:ind w:left="360" w:firstLineChars="0" w:firstLine="0"/>
      </w:pPr>
    </w:p>
    <w:p w:rsidR="00723FBE" w:rsidRDefault="00723FBE" w:rsidP="00343480">
      <w:pPr>
        <w:pStyle w:val="a3"/>
        <w:ind w:left="360" w:firstLineChars="0" w:firstLine="0"/>
      </w:pPr>
      <w:r w:rsidRPr="00723FBE">
        <w:rPr>
          <w:rFonts w:hint="eastAsia"/>
        </w:rPr>
        <w:t>@Resource</w:t>
      </w:r>
      <w:r w:rsidRPr="00723FBE">
        <w:rPr>
          <w:rFonts w:hint="eastAsia"/>
        </w:rPr>
        <w:t>（这个注解属于</w:t>
      </w:r>
      <w:r w:rsidRPr="00723FBE">
        <w:rPr>
          <w:rFonts w:hint="eastAsia"/>
        </w:rPr>
        <w:t>J2EE</w:t>
      </w:r>
      <w:r w:rsidRPr="00723FBE">
        <w:rPr>
          <w:rFonts w:hint="eastAsia"/>
        </w:rPr>
        <w:t>的），默认按照名称进行装配，名称可以通过</w:t>
      </w:r>
      <w:r w:rsidRPr="00723FBE">
        <w:rPr>
          <w:rFonts w:hint="eastAsia"/>
        </w:rPr>
        <w:t>name</w:t>
      </w:r>
      <w:r w:rsidRPr="00723FBE">
        <w:rPr>
          <w:rFonts w:hint="eastAsia"/>
        </w:rPr>
        <w:t>属性进行指定，如果没有指定</w:t>
      </w:r>
      <w:r w:rsidRPr="00723FBE">
        <w:rPr>
          <w:rFonts w:hint="eastAsia"/>
        </w:rPr>
        <w:t>name</w:t>
      </w:r>
      <w:r w:rsidRPr="00723FBE">
        <w:rPr>
          <w:rFonts w:hint="eastAsia"/>
        </w:rPr>
        <w:t>属性，当注解写在字段上时，默认取字段名进行安装名称查找，如果注解写在</w:t>
      </w:r>
      <w:r w:rsidRPr="00723FBE">
        <w:rPr>
          <w:rFonts w:hint="eastAsia"/>
        </w:rPr>
        <w:t>setter</w:t>
      </w:r>
      <w:r w:rsidRPr="00723FBE">
        <w:rPr>
          <w:rFonts w:hint="eastAsia"/>
        </w:rPr>
        <w:t>方法上默认取属性名进行装配。当找不到与名称匹配的</w:t>
      </w:r>
      <w:r w:rsidRPr="00723FBE">
        <w:rPr>
          <w:rFonts w:hint="eastAsia"/>
        </w:rPr>
        <w:t>bean</w:t>
      </w:r>
      <w:r w:rsidRPr="00723FBE">
        <w:rPr>
          <w:rFonts w:hint="eastAsia"/>
        </w:rPr>
        <w:t>时才按照类型进行装配。但是需要注意的是，如果</w:t>
      </w:r>
      <w:r w:rsidRPr="00723FBE">
        <w:rPr>
          <w:rFonts w:hint="eastAsia"/>
        </w:rPr>
        <w:t>name</w:t>
      </w:r>
      <w:r w:rsidRPr="00723FBE">
        <w:rPr>
          <w:rFonts w:hint="eastAsia"/>
        </w:rPr>
        <w:t>属性一旦指定，就只会按照名称进行装配</w:t>
      </w:r>
    </w:p>
    <w:p w:rsidR="00F5569F" w:rsidRDefault="00F5569F" w:rsidP="00343480">
      <w:pPr>
        <w:pStyle w:val="a3"/>
        <w:ind w:left="360" w:firstLineChars="0" w:firstLine="0"/>
        <w:rPr>
          <w:rFonts w:hint="eastAsia"/>
        </w:rPr>
      </w:pPr>
    </w:p>
    <w:p w:rsidR="00362F74" w:rsidRDefault="005A3BFF" w:rsidP="00D448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kafka</w:t>
      </w:r>
    </w:p>
    <w:p w:rsidR="006F5D71" w:rsidRDefault="00DB71CE" w:rsidP="00D448AC">
      <w:pPr>
        <w:pStyle w:val="a3"/>
        <w:numPr>
          <w:ilvl w:val="0"/>
          <w:numId w:val="1"/>
        </w:numPr>
        <w:ind w:firstLineChars="0"/>
      </w:pPr>
      <w:r>
        <w:t xml:space="preserve">java </w:t>
      </w:r>
      <w:r>
        <w:rPr>
          <w:rFonts w:hint="eastAsia"/>
        </w:rPr>
        <w:t>原子性</w:t>
      </w:r>
    </w:p>
    <w:p w:rsidR="00DB71CE" w:rsidRDefault="00DB71CE" w:rsidP="00DB71CE">
      <w:pPr>
        <w:pStyle w:val="a3"/>
        <w:ind w:left="360" w:firstLineChars="0" w:firstLine="0"/>
      </w:pPr>
    </w:p>
    <w:p w:rsidR="00DB71CE" w:rsidRDefault="00DB71CE" w:rsidP="00DB71CE">
      <w:pPr>
        <w:pStyle w:val="a3"/>
        <w:ind w:left="360" w:firstLineChars="0" w:firstLine="0"/>
        <w:rPr>
          <w:rFonts w:hint="eastAsia"/>
        </w:rPr>
      </w:pPr>
    </w:p>
    <w:p w:rsidR="006F5D71" w:rsidRDefault="006F5D71" w:rsidP="00D448AC">
      <w:pPr>
        <w:pStyle w:val="a3"/>
        <w:numPr>
          <w:ilvl w:val="0"/>
          <w:numId w:val="1"/>
        </w:numPr>
        <w:ind w:firstLineChars="0"/>
      </w:pPr>
      <w:r>
        <w:t>FDS</w:t>
      </w:r>
    </w:p>
    <w:p w:rsidR="006F5D71" w:rsidRDefault="006F5D71" w:rsidP="00D448AC">
      <w:pPr>
        <w:pStyle w:val="a3"/>
        <w:numPr>
          <w:ilvl w:val="0"/>
          <w:numId w:val="1"/>
        </w:numPr>
        <w:ind w:firstLineChars="0"/>
      </w:pPr>
      <w:r>
        <w:t>FDS</w:t>
      </w:r>
    </w:p>
    <w:p w:rsidR="006F5D71" w:rsidRDefault="006F5D71" w:rsidP="00D448AC">
      <w:pPr>
        <w:pStyle w:val="a3"/>
        <w:numPr>
          <w:ilvl w:val="0"/>
          <w:numId w:val="1"/>
        </w:numPr>
        <w:ind w:firstLineChars="0"/>
      </w:pPr>
      <w:r>
        <w:t>FDS</w:t>
      </w:r>
    </w:p>
    <w:p w:rsidR="006F5D71" w:rsidRDefault="006F5D71" w:rsidP="00D448AC">
      <w:pPr>
        <w:pStyle w:val="a3"/>
        <w:numPr>
          <w:ilvl w:val="0"/>
          <w:numId w:val="1"/>
        </w:numPr>
        <w:ind w:firstLineChars="0"/>
      </w:pPr>
      <w:r>
        <w:t>FDSF</w:t>
      </w:r>
    </w:p>
    <w:p w:rsidR="006F5D71" w:rsidRDefault="006F5D71" w:rsidP="00D448AC">
      <w:pPr>
        <w:pStyle w:val="a3"/>
        <w:numPr>
          <w:ilvl w:val="0"/>
          <w:numId w:val="1"/>
        </w:numPr>
        <w:ind w:firstLineChars="0"/>
      </w:pPr>
      <w:r>
        <w:t>DSF</w:t>
      </w:r>
    </w:p>
    <w:p w:rsidR="006F5D71" w:rsidRDefault="006F5D71" w:rsidP="00D448AC">
      <w:pPr>
        <w:pStyle w:val="a3"/>
        <w:numPr>
          <w:ilvl w:val="0"/>
          <w:numId w:val="1"/>
        </w:numPr>
        <w:ind w:firstLineChars="0"/>
      </w:pPr>
      <w:r>
        <w:t>DSF</w:t>
      </w:r>
    </w:p>
    <w:p w:rsidR="006F5D71" w:rsidRDefault="006F5D71" w:rsidP="00D448AC">
      <w:pPr>
        <w:pStyle w:val="a3"/>
        <w:numPr>
          <w:ilvl w:val="0"/>
          <w:numId w:val="1"/>
        </w:numPr>
        <w:ind w:firstLineChars="0"/>
      </w:pPr>
      <w:r>
        <w:t>DSF</w:t>
      </w:r>
    </w:p>
    <w:p w:rsidR="006F5D71" w:rsidRDefault="006F5D71" w:rsidP="00D448AC">
      <w:pPr>
        <w:pStyle w:val="a3"/>
        <w:numPr>
          <w:ilvl w:val="0"/>
          <w:numId w:val="1"/>
        </w:numPr>
        <w:ind w:firstLineChars="0"/>
      </w:pPr>
      <w:r>
        <w:t>DSF</w:t>
      </w:r>
    </w:p>
    <w:p w:rsidR="006F5D71" w:rsidRDefault="006F5D71" w:rsidP="00D448AC">
      <w:pPr>
        <w:pStyle w:val="a3"/>
        <w:numPr>
          <w:ilvl w:val="0"/>
          <w:numId w:val="1"/>
        </w:numPr>
        <w:ind w:firstLineChars="0"/>
      </w:pPr>
      <w:r>
        <w:t>D</w:t>
      </w:r>
    </w:p>
    <w:p w:rsidR="008F6B79" w:rsidRDefault="008F6B79" w:rsidP="00D448AC">
      <w:pPr>
        <w:pStyle w:val="a3"/>
        <w:numPr>
          <w:ilvl w:val="0"/>
          <w:numId w:val="1"/>
        </w:numPr>
        <w:ind w:firstLineChars="0"/>
      </w:pPr>
      <w:r>
        <w:t>d</w:t>
      </w:r>
    </w:p>
    <w:sectPr w:rsidR="008F6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61DC7"/>
    <w:multiLevelType w:val="hybridMultilevel"/>
    <w:tmpl w:val="4168C724"/>
    <w:lvl w:ilvl="0" w:tplc="22628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71"/>
    <w:rsid w:val="00111787"/>
    <w:rsid w:val="00144EB3"/>
    <w:rsid w:val="001450CE"/>
    <w:rsid w:val="001536A3"/>
    <w:rsid w:val="00157512"/>
    <w:rsid w:val="00236B3A"/>
    <w:rsid w:val="00237FD9"/>
    <w:rsid w:val="00333D71"/>
    <w:rsid w:val="00343480"/>
    <w:rsid w:val="00362F74"/>
    <w:rsid w:val="00384A5C"/>
    <w:rsid w:val="003A61C2"/>
    <w:rsid w:val="003C1CE8"/>
    <w:rsid w:val="003C3B3D"/>
    <w:rsid w:val="00445CBC"/>
    <w:rsid w:val="00490A81"/>
    <w:rsid w:val="004C5D7C"/>
    <w:rsid w:val="004D14E4"/>
    <w:rsid w:val="004E093B"/>
    <w:rsid w:val="004E39C7"/>
    <w:rsid w:val="00510422"/>
    <w:rsid w:val="005346E5"/>
    <w:rsid w:val="005A3117"/>
    <w:rsid w:val="005A3BFF"/>
    <w:rsid w:val="005B42DB"/>
    <w:rsid w:val="005D41DA"/>
    <w:rsid w:val="005E6929"/>
    <w:rsid w:val="005F4C87"/>
    <w:rsid w:val="00614A51"/>
    <w:rsid w:val="0066372B"/>
    <w:rsid w:val="006A6FB6"/>
    <w:rsid w:val="006D35B3"/>
    <w:rsid w:val="006F5D71"/>
    <w:rsid w:val="00723FBE"/>
    <w:rsid w:val="00770D2C"/>
    <w:rsid w:val="0077544D"/>
    <w:rsid w:val="008E5BEE"/>
    <w:rsid w:val="008F6B79"/>
    <w:rsid w:val="00900718"/>
    <w:rsid w:val="00900C46"/>
    <w:rsid w:val="00915A95"/>
    <w:rsid w:val="009A1F88"/>
    <w:rsid w:val="009C632A"/>
    <w:rsid w:val="00A27234"/>
    <w:rsid w:val="00A349CA"/>
    <w:rsid w:val="00AD7F74"/>
    <w:rsid w:val="00AF45D9"/>
    <w:rsid w:val="00AF51F1"/>
    <w:rsid w:val="00B45E3B"/>
    <w:rsid w:val="00B85389"/>
    <w:rsid w:val="00BD472A"/>
    <w:rsid w:val="00C26A1C"/>
    <w:rsid w:val="00C700A3"/>
    <w:rsid w:val="00CA50D9"/>
    <w:rsid w:val="00CC1864"/>
    <w:rsid w:val="00CF78A3"/>
    <w:rsid w:val="00D448AC"/>
    <w:rsid w:val="00D543C7"/>
    <w:rsid w:val="00DB71CE"/>
    <w:rsid w:val="00DC45AE"/>
    <w:rsid w:val="00DF60CD"/>
    <w:rsid w:val="00E0699C"/>
    <w:rsid w:val="00E41E93"/>
    <w:rsid w:val="00F17157"/>
    <w:rsid w:val="00F27B8C"/>
    <w:rsid w:val="00F31263"/>
    <w:rsid w:val="00F5569F"/>
    <w:rsid w:val="00FB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DA89D-30B3-4BC9-937F-A85A533E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8A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D47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FE74D-D318-4A25-AC8D-BD2119045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5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吴良勇</dc:creator>
  <cp:keywords/>
  <dc:description/>
  <cp:lastModifiedBy>吴良勇</cp:lastModifiedBy>
  <cp:revision>98</cp:revision>
  <dcterms:created xsi:type="dcterms:W3CDTF">2018-10-16T03:46:00Z</dcterms:created>
  <dcterms:modified xsi:type="dcterms:W3CDTF">2018-10-18T09:44:00Z</dcterms:modified>
</cp:coreProperties>
</file>