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0A9279" w14:textId="77777777" w:rsidR="00FB372A" w:rsidRDefault="00FB372A">
      <w:pPr>
        <w:spacing w:after="0" w:line="240" w:lineRule="auto"/>
        <w:rPr>
          <w:rFonts w:ascii="Arial" w:eastAsia="Arial" w:hAnsi="Arial" w:cs="Arial"/>
          <w:sz w:val="24"/>
          <w:szCs w:val="24"/>
        </w:rPr>
      </w:pPr>
    </w:p>
    <w:p w14:paraId="02A2299E" w14:textId="77777777" w:rsidR="00FB372A" w:rsidRDefault="00FB372A">
      <w:pPr>
        <w:spacing w:after="0" w:line="240" w:lineRule="auto"/>
        <w:rPr>
          <w:rFonts w:ascii="Arial" w:eastAsia="Arial" w:hAnsi="Arial" w:cs="Arial"/>
          <w:sz w:val="24"/>
          <w:szCs w:val="24"/>
        </w:rPr>
      </w:pPr>
    </w:p>
    <w:p w14:paraId="2223370A" w14:textId="77777777" w:rsidR="00FB372A" w:rsidRDefault="00FB372A">
      <w:pPr>
        <w:spacing w:after="0" w:line="240" w:lineRule="auto"/>
        <w:rPr>
          <w:rFonts w:ascii="Arial" w:eastAsia="Arial" w:hAnsi="Arial" w:cs="Arial"/>
          <w:sz w:val="24"/>
          <w:szCs w:val="24"/>
        </w:rPr>
      </w:pPr>
    </w:p>
    <w:p w14:paraId="3C034DA8" w14:textId="77777777" w:rsidR="00FB372A" w:rsidRDefault="00FB372A">
      <w:pPr>
        <w:spacing w:after="0" w:line="240" w:lineRule="auto"/>
        <w:rPr>
          <w:rFonts w:ascii="Arial" w:eastAsia="Arial" w:hAnsi="Arial" w:cs="Arial"/>
          <w:sz w:val="24"/>
          <w:szCs w:val="24"/>
        </w:rPr>
      </w:pPr>
    </w:p>
    <w:p w14:paraId="65C6FA66" w14:textId="77777777" w:rsidR="00FB372A" w:rsidRDefault="00FB372A">
      <w:pPr>
        <w:spacing w:after="0" w:line="240" w:lineRule="auto"/>
        <w:rPr>
          <w:rFonts w:ascii="Arial" w:eastAsia="Arial" w:hAnsi="Arial" w:cs="Arial"/>
          <w:sz w:val="24"/>
          <w:szCs w:val="24"/>
        </w:rPr>
      </w:pPr>
    </w:p>
    <w:p w14:paraId="1D810920" w14:textId="77777777" w:rsidR="00FB372A" w:rsidRDefault="00FB372A">
      <w:pPr>
        <w:spacing w:after="0" w:line="240" w:lineRule="auto"/>
        <w:rPr>
          <w:rFonts w:ascii="Arial" w:eastAsia="Arial" w:hAnsi="Arial" w:cs="Arial"/>
          <w:sz w:val="24"/>
          <w:szCs w:val="24"/>
        </w:rPr>
      </w:pPr>
    </w:p>
    <w:p w14:paraId="7A47E3F1" w14:textId="77777777" w:rsidR="00FB372A" w:rsidRDefault="00FB372A">
      <w:pPr>
        <w:spacing w:after="0" w:line="240" w:lineRule="auto"/>
        <w:rPr>
          <w:rFonts w:ascii="Arial" w:eastAsia="Arial" w:hAnsi="Arial" w:cs="Arial"/>
          <w:sz w:val="24"/>
          <w:szCs w:val="24"/>
        </w:rPr>
      </w:pPr>
    </w:p>
    <w:p w14:paraId="33009428" w14:textId="77777777" w:rsidR="00FB372A" w:rsidRDefault="00FB372A">
      <w:pPr>
        <w:spacing w:after="0" w:line="240" w:lineRule="auto"/>
        <w:rPr>
          <w:rFonts w:ascii="Arial" w:eastAsia="Arial" w:hAnsi="Arial" w:cs="Arial"/>
          <w:sz w:val="24"/>
          <w:szCs w:val="24"/>
        </w:rPr>
      </w:pPr>
    </w:p>
    <w:p w14:paraId="384082E5" w14:textId="77777777" w:rsidR="00FB372A" w:rsidRDefault="00FB372A">
      <w:pPr>
        <w:spacing w:after="0" w:line="240" w:lineRule="auto"/>
        <w:rPr>
          <w:rFonts w:ascii="Arial" w:eastAsia="Arial" w:hAnsi="Arial" w:cs="Arial"/>
          <w:sz w:val="24"/>
          <w:szCs w:val="24"/>
        </w:rPr>
      </w:pPr>
    </w:p>
    <w:p w14:paraId="1DEA6628" w14:textId="77777777" w:rsidR="00FB372A" w:rsidRDefault="00FB372A">
      <w:pPr>
        <w:spacing w:after="0" w:line="240" w:lineRule="auto"/>
        <w:rPr>
          <w:rFonts w:ascii="Arial" w:eastAsia="Arial" w:hAnsi="Arial" w:cs="Arial"/>
          <w:sz w:val="24"/>
          <w:szCs w:val="24"/>
        </w:rPr>
      </w:pPr>
    </w:p>
    <w:p w14:paraId="445DD3A3" w14:textId="77777777" w:rsidR="00FB372A" w:rsidRDefault="00FB372A">
      <w:pPr>
        <w:spacing w:after="0" w:line="240" w:lineRule="auto"/>
        <w:rPr>
          <w:rFonts w:ascii="Arial" w:eastAsia="Arial" w:hAnsi="Arial" w:cs="Arial"/>
          <w:sz w:val="24"/>
          <w:szCs w:val="24"/>
        </w:rPr>
      </w:pPr>
    </w:p>
    <w:p w14:paraId="5E8CFC83" w14:textId="77777777" w:rsidR="00FB372A" w:rsidRDefault="00371D04">
      <w:pPr>
        <w:spacing w:after="0" w:line="240" w:lineRule="auto"/>
        <w:jc w:val="center"/>
        <w:rPr>
          <w:rFonts w:ascii="Arial" w:eastAsia="Arial" w:hAnsi="Arial" w:cs="Arial"/>
          <w:sz w:val="28"/>
          <w:szCs w:val="28"/>
        </w:rPr>
      </w:pPr>
      <w:r>
        <w:rPr>
          <w:rFonts w:ascii="Arial" w:eastAsia="Arial" w:hAnsi="Arial" w:cs="Arial"/>
          <w:sz w:val="28"/>
          <w:szCs w:val="28"/>
        </w:rPr>
        <w:t>Internet of Things - SEIS744</w:t>
      </w:r>
    </w:p>
    <w:p w14:paraId="61C027CC" w14:textId="77777777" w:rsidR="00FB372A" w:rsidRDefault="00FB372A">
      <w:pPr>
        <w:spacing w:after="0" w:line="240" w:lineRule="auto"/>
        <w:jc w:val="center"/>
        <w:rPr>
          <w:rFonts w:ascii="Arial" w:eastAsia="Arial" w:hAnsi="Arial" w:cs="Arial"/>
          <w:sz w:val="28"/>
          <w:szCs w:val="28"/>
        </w:rPr>
      </w:pPr>
    </w:p>
    <w:p w14:paraId="23C3A0C4" w14:textId="77777777" w:rsidR="00FB372A" w:rsidRDefault="00FB372A">
      <w:pPr>
        <w:spacing w:after="0" w:line="240" w:lineRule="auto"/>
        <w:jc w:val="center"/>
        <w:rPr>
          <w:rFonts w:ascii="Arial" w:eastAsia="Arial" w:hAnsi="Arial" w:cs="Arial"/>
          <w:sz w:val="28"/>
          <w:szCs w:val="28"/>
        </w:rPr>
      </w:pPr>
    </w:p>
    <w:p w14:paraId="22FB4902" w14:textId="77777777" w:rsidR="00FB372A" w:rsidRDefault="00371D04">
      <w:pPr>
        <w:spacing w:after="0" w:line="240" w:lineRule="auto"/>
        <w:jc w:val="center"/>
        <w:rPr>
          <w:rFonts w:ascii="Arial" w:eastAsia="Arial" w:hAnsi="Arial" w:cs="Arial"/>
          <w:sz w:val="28"/>
          <w:szCs w:val="28"/>
        </w:rPr>
      </w:pPr>
      <w:r>
        <w:rPr>
          <w:rFonts w:ascii="Arial" w:eastAsia="Arial" w:hAnsi="Arial" w:cs="Arial"/>
          <w:sz w:val="28"/>
          <w:szCs w:val="28"/>
        </w:rPr>
        <w:t>Wade Lykkehoy</w:t>
      </w:r>
    </w:p>
    <w:p w14:paraId="1D2CA859" w14:textId="77777777" w:rsidR="00FB372A" w:rsidRDefault="00FB372A">
      <w:pPr>
        <w:spacing w:after="0" w:line="240" w:lineRule="auto"/>
        <w:jc w:val="center"/>
        <w:rPr>
          <w:rFonts w:ascii="Arial" w:eastAsia="Arial" w:hAnsi="Arial" w:cs="Arial"/>
          <w:sz w:val="28"/>
          <w:szCs w:val="28"/>
        </w:rPr>
      </w:pPr>
    </w:p>
    <w:p w14:paraId="554310E8" w14:textId="77777777" w:rsidR="00FB372A" w:rsidRDefault="00371D04">
      <w:pPr>
        <w:spacing w:after="0" w:line="240" w:lineRule="auto"/>
        <w:jc w:val="center"/>
        <w:rPr>
          <w:rFonts w:ascii="Arial" w:eastAsia="Arial" w:hAnsi="Arial" w:cs="Arial"/>
          <w:sz w:val="28"/>
          <w:szCs w:val="28"/>
        </w:rPr>
      </w:pPr>
      <w:r>
        <w:rPr>
          <w:rFonts w:ascii="Arial" w:eastAsia="Arial" w:hAnsi="Arial" w:cs="Arial"/>
          <w:sz w:val="28"/>
          <w:szCs w:val="28"/>
        </w:rPr>
        <w:t>Student ID: 101217575</w:t>
      </w:r>
    </w:p>
    <w:p w14:paraId="08EC856D" w14:textId="77777777" w:rsidR="00FB372A" w:rsidRDefault="00FB372A">
      <w:pPr>
        <w:spacing w:after="0" w:line="240" w:lineRule="auto"/>
        <w:jc w:val="center"/>
        <w:rPr>
          <w:sz w:val="28"/>
          <w:szCs w:val="28"/>
        </w:rPr>
      </w:pPr>
    </w:p>
    <w:p w14:paraId="74C764B6" w14:textId="77777777" w:rsidR="00FB372A" w:rsidRDefault="00371D04">
      <w:pPr>
        <w:spacing w:after="0" w:line="240" w:lineRule="auto"/>
        <w:jc w:val="center"/>
        <w:rPr>
          <w:rFonts w:ascii="Arial" w:eastAsia="Arial" w:hAnsi="Arial" w:cs="Arial"/>
          <w:sz w:val="28"/>
          <w:szCs w:val="28"/>
        </w:rPr>
      </w:pPr>
      <w:hyperlink r:id="rId7">
        <w:r>
          <w:rPr>
            <w:rFonts w:ascii="Arial" w:eastAsia="Arial" w:hAnsi="Arial" w:cs="Arial"/>
            <w:color w:val="0563C1"/>
            <w:sz w:val="28"/>
            <w:szCs w:val="28"/>
            <w:u w:val="single"/>
          </w:rPr>
          <w:t>lykk3260@stthomas.edu</w:t>
        </w:r>
      </w:hyperlink>
    </w:p>
    <w:p w14:paraId="206F8A36" w14:textId="77777777" w:rsidR="00FB372A" w:rsidRDefault="00FB372A">
      <w:pPr>
        <w:spacing w:after="0" w:line="240" w:lineRule="auto"/>
        <w:jc w:val="center"/>
        <w:rPr>
          <w:rFonts w:ascii="Arial" w:eastAsia="Arial" w:hAnsi="Arial" w:cs="Arial"/>
          <w:sz w:val="28"/>
          <w:szCs w:val="28"/>
        </w:rPr>
      </w:pPr>
    </w:p>
    <w:p w14:paraId="72160943" w14:textId="77777777" w:rsidR="00FB372A" w:rsidRDefault="00FB372A">
      <w:pPr>
        <w:spacing w:after="0" w:line="240" w:lineRule="auto"/>
        <w:jc w:val="center"/>
        <w:rPr>
          <w:rFonts w:ascii="Arial" w:eastAsia="Arial" w:hAnsi="Arial" w:cs="Arial"/>
          <w:sz w:val="28"/>
          <w:szCs w:val="28"/>
        </w:rPr>
      </w:pPr>
    </w:p>
    <w:p w14:paraId="526E52C3" w14:textId="77777777" w:rsidR="00FB372A" w:rsidRDefault="00371D04">
      <w:pPr>
        <w:spacing w:after="0" w:line="240" w:lineRule="auto"/>
        <w:jc w:val="center"/>
        <w:rPr>
          <w:rFonts w:ascii="Arial" w:eastAsia="Arial" w:hAnsi="Arial" w:cs="Arial"/>
          <w:sz w:val="28"/>
          <w:szCs w:val="28"/>
        </w:rPr>
      </w:pPr>
      <w:r>
        <w:rPr>
          <w:rFonts w:ascii="Arial" w:eastAsia="Arial" w:hAnsi="Arial" w:cs="Arial"/>
          <w:sz w:val="28"/>
          <w:szCs w:val="28"/>
        </w:rPr>
        <w:t>Project Paper</w:t>
      </w:r>
    </w:p>
    <w:p w14:paraId="6D69F3C1" w14:textId="77777777" w:rsidR="00FB372A" w:rsidRDefault="00FB372A">
      <w:pPr>
        <w:spacing w:after="0" w:line="240" w:lineRule="auto"/>
        <w:jc w:val="center"/>
        <w:rPr>
          <w:rFonts w:ascii="Arial" w:eastAsia="Arial" w:hAnsi="Arial" w:cs="Arial"/>
          <w:sz w:val="28"/>
          <w:szCs w:val="28"/>
        </w:rPr>
      </w:pPr>
    </w:p>
    <w:p w14:paraId="14B9290E" w14:textId="77777777" w:rsidR="00FB372A" w:rsidRDefault="00FB372A">
      <w:pPr>
        <w:jc w:val="center"/>
        <w:rPr>
          <w:rFonts w:ascii="Arial" w:eastAsia="Arial" w:hAnsi="Arial" w:cs="Arial"/>
          <w:sz w:val="28"/>
          <w:szCs w:val="28"/>
        </w:rPr>
      </w:pPr>
    </w:p>
    <w:p w14:paraId="1E68ADF8" w14:textId="77777777" w:rsidR="00FB372A" w:rsidRDefault="00371D04">
      <w:pPr>
        <w:jc w:val="center"/>
        <w:rPr>
          <w:rFonts w:ascii="Arial" w:eastAsia="Arial" w:hAnsi="Arial" w:cs="Arial"/>
          <w:sz w:val="28"/>
          <w:szCs w:val="28"/>
        </w:rPr>
      </w:pPr>
      <w:r>
        <w:rPr>
          <w:rFonts w:ascii="Arial" w:eastAsia="Arial" w:hAnsi="Arial" w:cs="Arial"/>
          <w:sz w:val="28"/>
          <w:szCs w:val="28"/>
        </w:rPr>
        <w:t xml:space="preserve">Exploration of an IoT Solution for </w:t>
      </w:r>
    </w:p>
    <w:p w14:paraId="30E6B931" w14:textId="77777777" w:rsidR="00FB372A" w:rsidRDefault="00371D04">
      <w:pPr>
        <w:jc w:val="center"/>
        <w:rPr>
          <w:rFonts w:ascii="Arial" w:eastAsia="Arial" w:hAnsi="Arial" w:cs="Arial"/>
          <w:b/>
          <w:sz w:val="28"/>
          <w:szCs w:val="28"/>
        </w:rPr>
      </w:pPr>
      <w:r>
        <w:rPr>
          <w:rFonts w:ascii="Arial" w:eastAsia="Arial" w:hAnsi="Arial" w:cs="Arial"/>
          <w:sz w:val="28"/>
          <w:szCs w:val="28"/>
        </w:rPr>
        <w:t>Predictive Maintenance of Residential Furnaces</w:t>
      </w:r>
      <w:r>
        <w:br w:type="page"/>
      </w:r>
    </w:p>
    <w:p w14:paraId="1E5B6C30" w14:textId="77777777" w:rsidR="00FB372A" w:rsidRDefault="00371D04">
      <w:pPr>
        <w:numPr>
          <w:ilvl w:val="0"/>
          <w:numId w:val="6"/>
        </w:numPr>
        <w:spacing w:after="0" w:line="240" w:lineRule="auto"/>
        <w:rPr>
          <w:rFonts w:ascii="Arial" w:eastAsia="Arial" w:hAnsi="Arial" w:cs="Arial"/>
          <w:sz w:val="28"/>
          <w:szCs w:val="28"/>
        </w:rPr>
      </w:pPr>
      <w:r>
        <w:rPr>
          <w:rFonts w:ascii="Arial" w:eastAsia="Arial" w:hAnsi="Arial" w:cs="Arial"/>
          <w:sz w:val="28"/>
          <w:szCs w:val="28"/>
        </w:rPr>
        <w:lastRenderedPageBreak/>
        <w:t>Introduction</w:t>
      </w:r>
    </w:p>
    <w:p w14:paraId="345229AE" w14:textId="77777777" w:rsidR="00FB372A" w:rsidRDefault="00FB372A">
      <w:pPr>
        <w:spacing w:after="0" w:line="240" w:lineRule="auto"/>
        <w:rPr>
          <w:rFonts w:ascii="Arial" w:eastAsia="Arial" w:hAnsi="Arial" w:cs="Arial"/>
          <w:b/>
          <w:sz w:val="28"/>
          <w:szCs w:val="28"/>
        </w:rPr>
      </w:pPr>
    </w:p>
    <w:p w14:paraId="4F15D38C" w14:textId="77777777" w:rsidR="00FB372A" w:rsidRDefault="00371D04">
      <w:pPr>
        <w:numPr>
          <w:ilvl w:val="1"/>
          <w:numId w:val="6"/>
        </w:numPr>
        <w:spacing w:after="0" w:line="240" w:lineRule="auto"/>
        <w:rPr>
          <w:rFonts w:ascii="Arial" w:eastAsia="Arial" w:hAnsi="Arial" w:cs="Arial"/>
          <w:sz w:val="24"/>
          <w:szCs w:val="24"/>
        </w:rPr>
      </w:pPr>
      <w:r>
        <w:rPr>
          <w:rFonts w:ascii="Arial" w:eastAsia="Arial" w:hAnsi="Arial" w:cs="Arial"/>
          <w:sz w:val="24"/>
          <w:szCs w:val="24"/>
        </w:rPr>
        <w:t>Motivation</w:t>
      </w:r>
    </w:p>
    <w:p w14:paraId="13618BD0" w14:textId="77777777" w:rsidR="00FB372A" w:rsidRDefault="00FB372A">
      <w:pPr>
        <w:spacing w:after="0" w:line="240" w:lineRule="auto"/>
        <w:ind w:left="1440"/>
        <w:rPr>
          <w:rFonts w:ascii="Arial" w:eastAsia="Arial" w:hAnsi="Arial" w:cs="Arial"/>
        </w:rPr>
      </w:pPr>
    </w:p>
    <w:p w14:paraId="203D57E5" w14:textId="77777777" w:rsidR="00FB372A" w:rsidRDefault="00371D04">
      <w:pPr>
        <w:spacing w:after="0" w:line="240" w:lineRule="auto"/>
        <w:ind w:left="1440"/>
        <w:rPr>
          <w:rFonts w:ascii="Arial" w:eastAsia="Arial" w:hAnsi="Arial" w:cs="Arial"/>
        </w:rPr>
      </w:pPr>
      <w:r>
        <w:rPr>
          <w:rFonts w:ascii="Arial" w:eastAsia="Arial" w:hAnsi="Arial" w:cs="Arial"/>
        </w:rPr>
        <w:t>Last December I noticed when my home furnace was starting, it sounded ‘different’. Though it started fine and seemed to be operating normally. There was nothing indicated on the control panel as to a possible issue. I dismissed it thinking perhaps I was no</w:t>
      </w:r>
      <w:r>
        <w:rPr>
          <w:rFonts w:ascii="Arial" w:eastAsia="Arial" w:hAnsi="Arial" w:cs="Arial"/>
        </w:rPr>
        <w:t xml:space="preserve">t remembering or for some reason just noticing the startup </w:t>
      </w:r>
      <w:proofErr w:type="spellStart"/>
      <w:r>
        <w:rPr>
          <w:rFonts w:ascii="Arial" w:eastAsia="Arial" w:hAnsi="Arial" w:cs="Arial"/>
        </w:rPr>
        <w:t>moreso</w:t>
      </w:r>
      <w:proofErr w:type="spellEnd"/>
      <w:r>
        <w:rPr>
          <w:rFonts w:ascii="Arial" w:eastAsia="Arial" w:hAnsi="Arial" w:cs="Arial"/>
        </w:rPr>
        <w:t>. I would try to pay closer attention and see if the sound changed. This was of course during our first true cold period of the winter.</w:t>
      </w:r>
    </w:p>
    <w:p w14:paraId="6C61C1E8" w14:textId="77777777" w:rsidR="00FB372A" w:rsidRDefault="00FB372A">
      <w:pPr>
        <w:spacing w:after="0" w:line="240" w:lineRule="auto"/>
        <w:ind w:left="1440"/>
        <w:rPr>
          <w:rFonts w:ascii="Arial" w:eastAsia="Arial" w:hAnsi="Arial" w:cs="Arial"/>
        </w:rPr>
      </w:pPr>
    </w:p>
    <w:p w14:paraId="7D58D9B0" w14:textId="77777777" w:rsidR="00FB372A" w:rsidRDefault="00371D04">
      <w:pPr>
        <w:spacing w:after="0" w:line="240" w:lineRule="auto"/>
        <w:ind w:left="1440"/>
        <w:rPr>
          <w:rFonts w:ascii="Arial" w:eastAsia="Arial" w:hAnsi="Arial" w:cs="Arial"/>
        </w:rPr>
      </w:pPr>
      <w:r>
        <w:rPr>
          <w:rFonts w:ascii="Arial" w:eastAsia="Arial" w:hAnsi="Arial" w:cs="Arial"/>
        </w:rPr>
        <w:t>Very shortly thereafter, the furnace experienced total</w:t>
      </w:r>
      <w:r>
        <w:rPr>
          <w:rFonts w:ascii="Arial" w:eastAsia="Arial" w:hAnsi="Arial" w:cs="Arial"/>
        </w:rPr>
        <w:t xml:space="preserve"> failure. The soonest I was able to get a service company to come out was 4 days. The issue was a small fan/blower used during the ignition process that ‘</w:t>
      </w:r>
      <w:proofErr w:type="spellStart"/>
      <w:r>
        <w:rPr>
          <w:rFonts w:ascii="Arial" w:eastAsia="Arial" w:hAnsi="Arial" w:cs="Arial"/>
        </w:rPr>
        <w:t>self destructed</w:t>
      </w:r>
      <w:proofErr w:type="spellEnd"/>
      <w:r>
        <w:rPr>
          <w:rFonts w:ascii="Arial" w:eastAsia="Arial" w:hAnsi="Arial" w:cs="Arial"/>
        </w:rPr>
        <w:t xml:space="preserve">’. Luckily, the service company had one (and only one!) </w:t>
      </w:r>
      <w:proofErr w:type="gramStart"/>
      <w:r>
        <w:rPr>
          <w:rFonts w:ascii="Arial" w:eastAsia="Arial" w:hAnsi="Arial" w:cs="Arial"/>
        </w:rPr>
        <w:t>locally  in</w:t>
      </w:r>
      <w:proofErr w:type="gramEnd"/>
      <w:r>
        <w:rPr>
          <w:rFonts w:ascii="Arial" w:eastAsia="Arial" w:hAnsi="Arial" w:cs="Arial"/>
        </w:rPr>
        <w:t xml:space="preserve"> stock. The service </w:t>
      </w:r>
      <w:r>
        <w:rPr>
          <w:rFonts w:ascii="Arial" w:eastAsia="Arial" w:hAnsi="Arial" w:cs="Arial"/>
        </w:rPr>
        <w:t xml:space="preserve">tech shared that if they had not had it in stock, it would have taken 1-2 weeks to get. </w:t>
      </w:r>
    </w:p>
    <w:p w14:paraId="54A4313E" w14:textId="77777777" w:rsidR="00FB372A" w:rsidRDefault="00FB372A">
      <w:pPr>
        <w:spacing w:after="0" w:line="240" w:lineRule="auto"/>
        <w:rPr>
          <w:rFonts w:ascii="Arial" w:eastAsia="Arial" w:hAnsi="Arial" w:cs="Arial"/>
        </w:rPr>
      </w:pPr>
    </w:p>
    <w:p w14:paraId="3A01FE8D" w14:textId="77777777" w:rsidR="00FB372A" w:rsidRDefault="00371D04">
      <w:pPr>
        <w:numPr>
          <w:ilvl w:val="1"/>
          <w:numId w:val="6"/>
        </w:numPr>
        <w:spacing w:after="0" w:line="240" w:lineRule="auto"/>
        <w:rPr>
          <w:rFonts w:ascii="Arial" w:eastAsia="Arial" w:hAnsi="Arial" w:cs="Arial"/>
          <w:sz w:val="24"/>
          <w:szCs w:val="24"/>
        </w:rPr>
      </w:pPr>
      <w:r>
        <w:rPr>
          <w:rFonts w:ascii="Arial" w:eastAsia="Arial" w:hAnsi="Arial" w:cs="Arial"/>
          <w:sz w:val="24"/>
          <w:szCs w:val="24"/>
        </w:rPr>
        <w:t>State of the Art</w:t>
      </w:r>
    </w:p>
    <w:p w14:paraId="798F37B1" w14:textId="77777777" w:rsidR="00FB372A" w:rsidRDefault="00FB372A">
      <w:pPr>
        <w:spacing w:after="0" w:line="240" w:lineRule="auto"/>
        <w:ind w:left="1440"/>
        <w:rPr>
          <w:rFonts w:ascii="Arial" w:eastAsia="Arial" w:hAnsi="Arial" w:cs="Arial"/>
        </w:rPr>
      </w:pPr>
    </w:p>
    <w:p w14:paraId="065884A7" w14:textId="77777777" w:rsidR="00FB372A" w:rsidRDefault="00371D04">
      <w:pPr>
        <w:spacing w:after="0" w:line="240" w:lineRule="auto"/>
        <w:ind w:left="1440"/>
        <w:rPr>
          <w:rFonts w:ascii="Arial" w:eastAsia="Arial" w:hAnsi="Arial" w:cs="Arial"/>
        </w:rPr>
      </w:pPr>
      <w:r>
        <w:rPr>
          <w:rFonts w:ascii="Arial" w:eastAsia="Arial" w:hAnsi="Arial" w:cs="Arial"/>
        </w:rPr>
        <w:t>In researching home furnace technology, I was surprised at the lack of technology being applied to monitoring and maintenance. Technology applicatio</w:t>
      </w:r>
      <w:r>
        <w:rPr>
          <w:rFonts w:ascii="Arial" w:eastAsia="Arial" w:hAnsi="Arial" w:cs="Arial"/>
        </w:rPr>
        <w:t>n is focused on furnace operating efficiency and ‘ease of use</w:t>
      </w:r>
      <w:proofErr w:type="gramStart"/>
      <w:r>
        <w:rPr>
          <w:rFonts w:ascii="Arial" w:eastAsia="Arial" w:hAnsi="Arial" w:cs="Arial"/>
        </w:rPr>
        <w:t>’</w:t>
      </w:r>
      <w:r>
        <w:rPr>
          <w:rFonts w:ascii="Arial" w:eastAsia="Arial" w:hAnsi="Arial" w:cs="Arial"/>
          <w:vertAlign w:val="superscript"/>
        </w:rPr>
        <w:t>[</w:t>
      </w:r>
      <w:proofErr w:type="gramEnd"/>
      <w:r>
        <w:rPr>
          <w:rFonts w:ascii="Arial" w:eastAsia="Arial" w:hAnsi="Arial" w:cs="Arial"/>
          <w:vertAlign w:val="superscript"/>
        </w:rPr>
        <w:t>1]</w:t>
      </w:r>
      <w:r>
        <w:rPr>
          <w:rFonts w:ascii="Arial" w:eastAsia="Arial" w:hAnsi="Arial" w:cs="Arial"/>
        </w:rPr>
        <w:t>. I was unable to find any references or description of technology currently being applied to monitoring and predictive maintenance, beyond a simple indicator of total failure.</w:t>
      </w:r>
    </w:p>
    <w:p w14:paraId="0CE5BE2F" w14:textId="77777777" w:rsidR="00FB372A" w:rsidRDefault="00FB372A">
      <w:pPr>
        <w:spacing w:after="0" w:line="240" w:lineRule="auto"/>
        <w:ind w:left="1440"/>
        <w:rPr>
          <w:rFonts w:ascii="Arial" w:eastAsia="Arial" w:hAnsi="Arial" w:cs="Arial"/>
        </w:rPr>
      </w:pPr>
    </w:p>
    <w:p w14:paraId="64BDB770" w14:textId="77777777" w:rsidR="00FB372A" w:rsidRDefault="00371D04">
      <w:pPr>
        <w:spacing w:after="0" w:line="240" w:lineRule="auto"/>
        <w:ind w:left="1440"/>
        <w:rPr>
          <w:rFonts w:ascii="Arial" w:eastAsia="Arial" w:hAnsi="Arial" w:cs="Arial"/>
        </w:rPr>
      </w:pPr>
      <w:r>
        <w:rPr>
          <w:rFonts w:ascii="Arial" w:eastAsia="Arial" w:hAnsi="Arial" w:cs="Arial"/>
        </w:rPr>
        <w:t>There are mul</w:t>
      </w:r>
      <w:r>
        <w:rPr>
          <w:rFonts w:ascii="Arial" w:eastAsia="Arial" w:hAnsi="Arial" w:cs="Arial"/>
        </w:rPr>
        <w:t xml:space="preserve">tiple companies who offer maintenance plans and/or tune-up services for home furnaces. One example is CenterPoint </w:t>
      </w:r>
      <w:proofErr w:type="gramStart"/>
      <w:r>
        <w:rPr>
          <w:rFonts w:ascii="Arial" w:eastAsia="Arial" w:hAnsi="Arial" w:cs="Arial"/>
        </w:rPr>
        <w:t>Energy</w:t>
      </w:r>
      <w:r>
        <w:rPr>
          <w:rFonts w:ascii="Arial" w:eastAsia="Arial" w:hAnsi="Arial" w:cs="Arial"/>
          <w:vertAlign w:val="superscript"/>
        </w:rPr>
        <w:t>[</w:t>
      </w:r>
      <w:proofErr w:type="gramEnd"/>
      <w:r>
        <w:rPr>
          <w:rFonts w:ascii="Arial" w:eastAsia="Arial" w:hAnsi="Arial" w:cs="Arial"/>
          <w:vertAlign w:val="superscript"/>
        </w:rPr>
        <w:t>2, 3]</w:t>
      </w:r>
      <w:r>
        <w:rPr>
          <w:rFonts w:ascii="Arial" w:eastAsia="Arial" w:hAnsi="Arial" w:cs="Arial"/>
        </w:rPr>
        <w:t>. However, the maintenance plans are of a break-fix nature. If the furnace breaks, call the service provider, and a service techni</w:t>
      </w:r>
      <w:r>
        <w:rPr>
          <w:rFonts w:ascii="Arial" w:eastAsia="Arial" w:hAnsi="Arial" w:cs="Arial"/>
        </w:rPr>
        <w:t xml:space="preserve">cian will be sent out to fix/repair it. Tune up plans are based on a period of time, generally </w:t>
      </w:r>
      <w:proofErr w:type="gramStart"/>
      <w:r>
        <w:rPr>
          <w:rFonts w:ascii="Arial" w:eastAsia="Arial" w:hAnsi="Arial" w:cs="Arial"/>
        </w:rPr>
        <w:t>12 month</w:t>
      </w:r>
      <w:proofErr w:type="gramEnd"/>
      <w:r>
        <w:rPr>
          <w:rFonts w:ascii="Arial" w:eastAsia="Arial" w:hAnsi="Arial" w:cs="Arial"/>
        </w:rPr>
        <w:t xml:space="preserve"> intervals. Neither are based on actual need as determined from the unit itself.</w:t>
      </w:r>
    </w:p>
    <w:p w14:paraId="5D331D86" w14:textId="77777777" w:rsidR="00FB372A" w:rsidRDefault="00FB372A">
      <w:pPr>
        <w:spacing w:after="0" w:line="240" w:lineRule="auto"/>
        <w:ind w:left="1440"/>
        <w:rPr>
          <w:rFonts w:ascii="Arial" w:eastAsia="Arial" w:hAnsi="Arial" w:cs="Arial"/>
        </w:rPr>
      </w:pPr>
    </w:p>
    <w:p w14:paraId="0D0095B8" w14:textId="77777777" w:rsidR="00FB372A" w:rsidRDefault="00371D04">
      <w:pPr>
        <w:spacing w:after="0" w:line="240" w:lineRule="auto"/>
        <w:ind w:left="1440"/>
        <w:rPr>
          <w:rFonts w:ascii="Arial" w:eastAsia="Arial" w:hAnsi="Arial" w:cs="Arial"/>
        </w:rPr>
      </w:pPr>
      <w:r>
        <w:rPr>
          <w:rFonts w:ascii="Arial" w:eastAsia="Arial" w:hAnsi="Arial" w:cs="Arial"/>
        </w:rPr>
        <w:t>Looking beyond maintenance to unit end-of-life and replacement, criteri</w:t>
      </w:r>
      <w:r>
        <w:rPr>
          <w:rFonts w:ascii="Arial" w:eastAsia="Arial" w:hAnsi="Arial" w:cs="Arial"/>
        </w:rPr>
        <w:t xml:space="preserve">a for replacement is entirely antidotal / subjective. Following is a consolidated list of ‘criteria’ which I distilled from multiple </w:t>
      </w:r>
      <w:proofErr w:type="gramStart"/>
      <w:r>
        <w:rPr>
          <w:rFonts w:ascii="Arial" w:eastAsia="Arial" w:hAnsi="Arial" w:cs="Arial"/>
        </w:rPr>
        <w:t>sources</w:t>
      </w:r>
      <w:r>
        <w:rPr>
          <w:rFonts w:ascii="Arial" w:eastAsia="Arial" w:hAnsi="Arial" w:cs="Arial"/>
          <w:vertAlign w:val="superscript"/>
        </w:rPr>
        <w:t>[</w:t>
      </w:r>
      <w:proofErr w:type="gramEnd"/>
      <w:r>
        <w:rPr>
          <w:rFonts w:ascii="Arial" w:eastAsia="Arial" w:hAnsi="Arial" w:cs="Arial"/>
          <w:vertAlign w:val="superscript"/>
        </w:rPr>
        <w:t>4, 5, 6]&gt;</w:t>
      </w:r>
      <w:r>
        <w:rPr>
          <w:rFonts w:ascii="Arial" w:eastAsia="Arial" w:hAnsi="Arial" w:cs="Arial"/>
        </w:rPr>
        <w:t>:</w:t>
      </w:r>
    </w:p>
    <w:p w14:paraId="6A7C66DE" w14:textId="77777777" w:rsidR="00FB372A" w:rsidRDefault="00FB372A">
      <w:pPr>
        <w:spacing w:after="0" w:line="240" w:lineRule="auto"/>
        <w:rPr>
          <w:rFonts w:ascii="Arial" w:eastAsia="Arial" w:hAnsi="Arial" w:cs="Arial"/>
        </w:rPr>
      </w:pPr>
    </w:p>
    <w:p w14:paraId="4183473D" w14:textId="77777777" w:rsidR="00FB372A" w:rsidRDefault="00371D04">
      <w:pPr>
        <w:numPr>
          <w:ilvl w:val="0"/>
          <w:numId w:val="1"/>
        </w:numPr>
        <w:spacing w:after="0" w:line="240" w:lineRule="auto"/>
        <w:rPr>
          <w:rFonts w:ascii="Arial" w:eastAsia="Arial" w:hAnsi="Arial" w:cs="Arial"/>
        </w:rPr>
      </w:pPr>
      <w:r>
        <w:rPr>
          <w:rFonts w:ascii="Arial" w:eastAsia="Arial" w:hAnsi="Arial" w:cs="Arial"/>
        </w:rPr>
        <w:t>Is the furnace 15 years or more old?</w:t>
      </w:r>
    </w:p>
    <w:p w14:paraId="6450BAE9" w14:textId="77777777" w:rsidR="00FB372A" w:rsidRDefault="00371D04">
      <w:pPr>
        <w:numPr>
          <w:ilvl w:val="0"/>
          <w:numId w:val="1"/>
        </w:numPr>
        <w:spacing w:after="0" w:line="240" w:lineRule="auto"/>
        <w:rPr>
          <w:rFonts w:ascii="Arial" w:eastAsia="Arial" w:hAnsi="Arial" w:cs="Arial"/>
        </w:rPr>
      </w:pPr>
      <w:r>
        <w:rPr>
          <w:rFonts w:ascii="Arial" w:eastAsia="Arial" w:hAnsi="Arial" w:cs="Arial"/>
        </w:rPr>
        <w:t>Does it break down often or has it broken down in the last 2 years?</w:t>
      </w:r>
    </w:p>
    <w:p w14:paraId="081F6EFD" w14:textId="77777777" w:rsidR="00FB372A" w:rsidRDefault="00371D04">
      <w:pPr>
        <w:numPr>
          <w:ilvl w:val="0"/>
          <w:numId w:val="1"/>
        </w:numPr>
        <w:spacing w:after="0" w:line="240" w:lineRule="auto"/>
        <w:rPr>
          <w:rFonts w:ascii="Arial" w:eastAsia="Arial" w:hAnsi="Arial" w:cs="Arial"/>
        </w:rPr>
      </w:pPr>
      <w:r>
        <w:rPr>
          <w:rFonts w:ascii="Arial" w:eastAsia="Arial" w:hAnsi="Arial" w:cs="Arial"/>
        </w:rPr>
        <w:t>Does it make strange noises?</w:t>
      </w:r>
    </w:p>
    <w:p w14:paraId="38F19A6E" w14:textId="77777777" w:rsidR="00FB372A" w:rsidRDefault="00371D04">
      <w:pPr>
        <w:numPr>
          <w:ilvl w:val="0"/>
          <w:numId w:val="1"/>
        </w:numPr>
        <w:spacing w:after="0" w:line="240" w:lineRule="auto"/>
        <w:rPr>
          <w:rFonts w:ascii="Arial" w:eastAsia="Arial" w:hAnsi="Arial" w:cs="Arial"/>
        </w:rPr>
      </w:pPr>
      <w:r>
        <w:rPr>
          <w:rFonts w:ascii="Arial" w:eastAsia="Arial" w:hAnsi="Arial" w:cs="Arial"/>
        </w:rPr>
        <w:t>Are your energy bills going up?</w:t>
      </w:r>
    </w:p>
    <w:p w14:paraId="27BE427B" w14:textId="77777777" w:rsidR="00FB372A" w:rsidRDefault="00371D04">
      <w:pPr>
        <w:numPr>
          <w:ilvl w:val="0"/>
          <w:numId w:val="1"/>
        </w:numPr>
        <w:spacing w:after="0" w:line="240" w:lineRule="auto"/>
        <w:rPr>
          <w:rFonts w:ascii="Arial" w:eastAsia="Arial" w:hAnsi="Arial" w:cs="Arial"/>
        </w:rPr>
      </w:pPr>
      <w:r>
        <w:rPr>
          <w:rFonts w:ascii="Arial" w:eastAsia="Arial" w:hAnsi="Arial" w:cs="Arial"/>
        </w:rPr>
        <w:t>Does your home seem warmer or colder?</w:t>
      </w:r>
    </w:p>
    <w:p w14:paraId="49093E54" w14:textId="77777777" w:rsidR="00FB372A" w:rsidRDefault="00371D04">
      <w:pPr>
        <w:numPr>
          <w:ilvl w:val="0"/>
          <w:numId w:val="1"/>
        </w:numPr>
        <w:spacing w:after="0" w:line="240" w:lineRule="auto"/>
        <w:rPr>
          <w:rFonts w:ascii="Arial" w:eastAsia="Arial" w:hAnsi="Arial" w:cs="Arial"/>
        </w:rPr>
      </w:pPr>
      <w:r>
        <w:rPr>
          <w:rFonts w:ascii="Arial" w:eastAsia="Arial" w:hAnsi="Arial" w:cs="Arial"/>
        </w:rPr>
        <w:t>Did your carbon monoxide detector go off or do any members of your household experience f</w:t>
      </w:r>
      <w:r>
        <w:rPr>
          <w:rFonts w:ascii="Arial" w:eastAsia="Arial" w:hAnsi="Arial" w:cs="Arial"/>
        </w:rPr>
        <w:t xml:space="preserve">requent </w:t>
      </w:r>
      <w:proofErr w:type="gramStart"/>
      <w:r>
        <w:rPr>
          <w:rFonts w:ascii="Arial" w:eastAsia="Arial" w:hAnsi="Arial" w:cs="Arial"/>
        </w:rPr>
        <w:t>headaches  /</w:t>
      </w:r>
      <w:proofErr w:type="gramEnd"/>
      <w:r>
        <w:rPr>
          <w:rFonts w:ascii="Arial" w:eastAsia="Arial" w:hAnsi="Arial" w:cs="Arial"/>
        </w:rPr>
        <w:t xml:space="preserve"> burning feeling in the nose or eyes / nausea / flu-like symptoms?</w:t>
      </w:r>
    </w:p>
    <w:p w14:paraId="02A8E799" w14:textId="77777777" w:rsidR="00FB372A" w:rsidRDefault="00FB372A">
      <w:pPr>
        <w:spacing w:after="0" w:line="240" w:lineRule="auto"/>
        <w:ind w:left="1440"/>
        <w:rPr>
          <w:rFonts w:ascii="Arial" w:eastAsia="Arial" w:hAnsi="Arial" w:cs="Arial"/>
        </w:rPr>
      </w:pPr>
    </w:p>
    <w:p w14:paraId="24C98C36" w14:textId="77777777" w:rsidR="00FB372A" w:rsidRDefault="00371D04">
      <w:pPr>
        <w:numPr>
          <w:ilvl w:val="1"/>
          <w:numId w:val="6"/>
        </w:numPr>
        <w:spacing w:after="0" w:line="240" w:lineRule="auto"/>
        <w:rPr>
          <w:rFonts w:ascii="Arial" w:eastAsia="Arial" w:hAnsi="Arial" w:cs="Arial"/>
          <w:sz w:val="24"/>
          <w:szCs w:val="24"/>
        </w:rPr>
      </w:pPr>
      <w:r>
        <w:rPr>
          <w:rFonts w:ascii="Arial" w:eastAsia="Arial" w:hAnsi="Arial" w:cs="Arial"/>
          <w:sz w:val="24"/>
          <w:szCs w:val="24"/>
        </w:rPr>
        <w:t xml:space="preserve">A Better Way </w:t>
      </w:r>
    </w:p>
    <w:p w14:paraId="6314ACDD" w14:textId="77777777" w:rsidR="00FB372A" w:rsidRDefault="00FB372A">
      <w:pPr>
        <w:spacing w:after="0" w:line="240" w:lineRule="auto"/>
        <w:ind w:left="1440"/>
        <w:rPr>
          <w:rFonts w:ascii="Arial" w:eastAsia="Arial" w:hAnsi="Arial" w:cs="Arial"/>
        </w:rPr>
      </w:pPr>
    </w:p>
    <w:p w14:paraId="2B388270" w14:textId="77777777" w:rsidR="00FB372A" w:rsidRDefault="00371D04">
      <w:pPr>
        <w:spacing w:after="0" w:line="240" w:lineRule="auto"/>
        <w:ind w:left="1440"/>
        <w:rPr>
          <w:rFonts w:ascii="Arial" w:eastAsia="Arial" w:hAnsi="Arial" w:cs="Arial"/>
        </w:rPr>
      </w:pPr>
      <w:r>
        <w:rPr>
          <w:rFonts w:ascii="Arial" w:eastAsia="Arial" w:hAnsi="Arial" w:cs="Arial"/>
        </w:rPr>
        <w:t xml:space="preserve">With the current IoT technologies available, one </w:t>
      </w:r>
      <w:proofErr w:type="gramStart"/>
      <w:r>
        <w:rPr>
          <w:rFonts w:ascii="Arial" w:eastAsia="Arial" w:hAnsi="Arial" w:cs="Arial"/>
        </w:rPr>
        <w:t>has to</w:t>
      </w:r>
      <w:proofErr w:type="gramEnd"/>
      <w:r>
        <w:rPr>
          <w:rFonts w:ascii="Arial" w:eastAsia="Arial" w:hAnsi="Arial" w:cs="Arial"/>
        </w:rPr>
        <w:t xml:space="preserve"> ask, “is there a better way?” Can current technologies be used to provide data related to the most common furnace failures? Could we gain insights from this data that enables us to </w:t>
      </w:r>
      <w:proofErr w:type="gramStart"/>
      <w:r>
        <w:rPr>
          <w:rFonts w:ascii="Arial" w:eastAsia="Arial" w:hAnsi="Arial" w:cs="Arial"/>
        </w:rPr>
        <w:t>take action</w:t>
      </w:r>
      <w:proofErr w:type="gramEnd"/>
      <w:r>
        <w:rPr>
          <w:rFonts w:ascii="Arial" w:eastAsia="Arial" w:hAnsi="Arial" w:cs="Arial"/>
        </w:rPr>
        <w:t xml:space="preserve"> before </w:t>
      </w:r>
      <w:r>
        <w:rPr>
          <w:rFonts w:ascii="Arial" w:eastAsia="Arial" w:hAnsi="Arial" w:cs="Arial"/>
        </w:rPr>
        <w:t>complete failures occur?</w:t>
      </w:r>
    </w:p>
    <w:p w14:paraId="31F0C899" w14:textId="77777777" w:rsidR="00FB372A" w:rsidRDefault="00FB372A">
      <w:pPr>
        <w:spacing w:after="0" w:line="240" w:lineRule="auto"/>
        <w:ind w:left="1440"/>
        <w:rPr>
          <w:rFonts w:ascii="Arial" w:eastAsia="Arial" w:hAnsi="Arial" w:cs="Arial"/>
        </w:rPr>
      </w:pPr>
    </w:p>
    <w:p w14:paraId="7D4C5B1D" w14:textId="77777777" w:rsidR="00FB372A" w:rsidRDefault="00371D04">
      <w:pPr>
        <w:spacing w:after="0" w:line="240" w:lineRule="auto"/>
        <w:ind w:left="1440"/>
        <w:rPr>
          <w:rFonts w:ascii="Arial" w:eastAsia="Arial" w:hAnsi="Arial" w:cs="Arial"/>
        </w:rPr>
      </w:pPr>
      <w:r>
        <w:rPr>
          <w:rFonts w:ascii="Arial" w:eastAsia="Arial" w:hAnsi="Arial" w:cs="Arial"/>
        </w:rPr>
        <w:lastRenderedPageBreak/>
        <w:t>That is what this project will explore...</w:t>
      </w:r>
    </w:p>
    <w:p w14:paraId="755056F3" w14:textId="77777777" w:rsidR="00FB372A" w:rsidRDefault="00FB372A">
      <w:pPr>
        <w:spacing w:after="0" w:line="240" w:lineRule="auto"/>
        <w:rPr>
          <w:rFonts w:ascii="Arial" w:eastAsia="Arial" w:hAnsi="Arial" w:cs="Arial"/>
        </w:rPr>
      </w:pPr>
    </w:p>
    <w:p w14:paraId="2624AC61" w14:textId="77777777" w:rsidR="00FB372A" w:rsidRDefault="00FB372A">
      <w:pPr>
        <w:spacing w:after="0" w:line="240" w:lineRule="auto"/>
        <w:rPr>
          <w:rFonts w:ascii="Arial" w:eastAsia="Arial" w:hAnsi="Arial" w:cs="Arial"/>
        </w:rPr>
      </w:pPr>
    </w:p>
    <w:p w14:paraId="67F5C1B4" w14:textId="77777777" w:rsidR="00FB372A" w:rsidRDefault="00371D04">
      <w:pPr>
        <w:numPr>
          <w:ilvl w:val="0"/>
          <w:numId w:val="2"/>
        </w:numPr>
        <w:spacing w:after="0" w:line="240" w:lineRule="auto"/>
        <w:rPr>
          <w:rFonts w:ascii="Arial" w:eastAsia="Arial" w:hAnsi="Arial" w:cs="Arial"/>
          <w:sz w:val="28"/>
          <w:szCs w:val="28"/>
        </w:rPr>
      </w:pPr>
      <w:r>
        <w:rPr>
          <w:rFonts w:ascii="Arial" w:eastAsia="Arial" w:hAnsi="Arial" w:cs="Arial"/>
          <w:sz w:val="28"/>
          <w:szCs w:val="28"/>
        </w:rPr>
        <w:t>Solution Prototype</w:t>
      </w:r>
    </w:p>
    <w:p w14:paraId="5A1506A2" w14:textId="77777777" w:rsidR="00FB372A" w:rsidRDefault="00FB372A">
      <w:pPr>
        <w:spacing w:after="0" w:line="240" w:lineRule="auto"/>
        <w:rPr>
          <w:rFonts w:ascii="Arial" w:eastAsia="Arial" w:hAnsi="Arial" w:cs="Arial"/>
        </w:rPr>
      </w:pPr>
    </w:p>
    <w:p w14:paraId="73AC526F" w14:textId="77777777" w:rsidR="00FB372A" w:rsidRDefault="00371D04">
      <w:pPr>
        <w:numPr>
          <w:ilvl w:val="1"/>
          <w:numId w:val="4"/>
        </w:numPr>
        <w:spacing w:after="0" w:line="240" w:lineRule="auto"/>
        <w:rPr>
          <w:rFonts w:ascii="Arial" w:eastAsia="Arial" w:hAnsi="Arial" w:cs="Arial"/>
          <w:sz w:val="24"/>
          <w:szCs w:val="24"/>
        </w:rPr>
      </w:pPr>
      <w:r>
        <w:rPr>
          <w:rFonts w:ascii="Arial" w:eastAsia="Arial" w:hAnsi="Arial" w:cs="Arial"/>
          <w:sz w:val="24"/>
          <w:szCs w:val="24"/>
        </w:rPr>
        <w:t xml:space="preserve">Scope </w:t>
      </w:r>
    </w:p>
    <w:p w14:paraId="34E36782" w14:textId="77777777" w:rsidR="00FB372A" w:rsidRDefault="00FB372A">
      <w:pPr>
        <w:spacing w:after="0" w:line="240" w:lineRule="auto"/>
        <w:ind w:left="1440"/>
        <w:rPr>
          <w:rFonts w:ascii="Arial" w:eastAsia="Arial" w:hAnsi="Arial" w:cs="Arial"/>
        </w:rPr>
      </w:pPr>
    </w:p>
    <w:p w14:paraId="1306B162" w14:textId="77777777" w:rsidR="00FB372A" w:rsidRDefault="00371D04">
      <w:pPr>
        <w:spacing w:after="0" w:line="240" w:lineRule="auto"/>
        <w:ind w:left="1440"/>
        <w:rPr>
          <w:rFonts w:ascii="Arial" w:eastAsia="Arial" w:hAnsi="Arial" w:cs="Arial"/>
        </w:rPr>
      </w:pPr>
      <w:r>
        <w:rPr>
          <w:rFonts w:ascii="Arial" w:eastAsia="Arial" w:hAnsi="Arial" w:cs="Arial"/>
        </w:rPr>
        <w:t>The scope of this project is to explore the technical feasibility of an IoT solution for predictive maintenance of residential furnaces. In researching the mo</w:t>
      </w:r>
      <w:r>
        <w:rPr>
          <w:rFonts w:ascii="Arial" w:eastAsia="Arial" w:hAnsi="Arial" w:cs="Arial"/>
        </w:rPr>
        <w:t>st common failures / maintenance items on home furnaces, I found the following general themes/</w:t>
      </w:r>
      <w:proofErr w:type="gramStart"/>
      <w:r>
        <w:rPr>
          <w:rFonts w:ascii="Arial" w:eastAsia="Arial" w:hAnsi="Arial" w:cs="Arial"/>
        </w:rPr>
        <w:t>categories</w:t>
      </w:r>
      <w:r>
        <w:rPr>
          <w:rFonts w:ascii="Arial" w:eastAsia="Arial" w:hAnsi="Arial" w:cs="Arial"/>
          <w:vertAlign w:val="superscript"/>
        </w:rPr>
        <w:t>[</w:t>
      </w:r>
      <w:proofErr w:type="gramEnd"/>
      <w:r>
        <w:rPr>
          <w:rFonts w:ascii="Arial" w:eastAsia="Arial" w:hAnsi="Arial" w:cs="Arial"/>
          <w:vertAlign w:val="superscript"/>
        </w:rPr>
        <w:t>7, 8, 9, 10]</w:t>
      </w:r>
      <w:r>
        <w:rPr>
          <w:rFonts w:ascii="Arial" w:eastAsia="Arial" w:hAnsi="Arial" w:cs="Arial"/>
        </w:rPr>
        <w:t>:</w:t>
      </w:r>
    </w:p>
    <w:p w14:paraId="02CFB733" w14:textId="77777777" w:rsidR="00FB372A" w:rsidRDefault="00FB372A">
      <w:pPr>
        <w:spacing w:after="0" w:line="240" w:lineRule="auto"/>
        <w:ind w:left="1440"/>
        <w:rPr>
          <w:rFonts w:ascii="Arial" w:eastAsia="Arial" w:hAnsi="Arial" w:cs="Arial"/>
        </w:rPr>
      </w:pPr>
    </w:p>
    <w:p w14:paraId="75B3D4A6" w14:textId="77777777" w:rsidR="00FB372A" w:rsidRDefault="00371D04">
      <w:pPr>
        <w:numPr>
          <w:ilvl w:val="0"/>
          <w:numId w:val="7"/>
        </w:numPr>
        <w:spacing w:after="0" w:line="240" w:lineRule="auto"/>
        <w:rPr>
          <w:rFonts w:ascii="Arial" w:eastAsia="Arial" w:hAnsi="Arial" w:cs="Arial"/>
        </w:rPr>
      </w:pPr>
      <w:r>
        <w:rPr>
          <w:rFonts w:ascii="Arial" w:eastAsia="Arial" w:hAnsi="Arial" w:cs="Arial"/>
        </w:rPr>
        <w:t>Thermostat not working</w:t>
      </w:r>
    </w:p>
    <w:p w14:paraId="0EF1DC32" w14:textId="77777777" w:rsidR="00FB372A" w:rsidRDefault="00371D04">
      <w:pPr>
        <w:numPr>
          <w:ilvl w:val="0"/>
          <w:numId w:val="7"/>
        </w:numPr>
        <w:spacing w:after="0" w:line="240" w:lineRule="auto"/>
        <w:rPr>
          <w:rFonts w:ascii="Arial" w:eastAsia="Arial" w:hAnsi="Arial" w:cs="Arial"/>
        </w:rPr>
      </w:pPr>
      <w:r>
        <w:rPr>
          <w:rFonts w:ascii="Arial" w:eastAsia="Arial" w:hAnsi="Arial" w:cs="Arial"/>
        </w:rPr>
        <w:t>Dirty filters</w:t>
      </w:r>
    </w:p>
    <w:p w14:paraId="6F992654" w14:textId="77777777" w:rsidR="00FB372A" w:rsidRDefault="00371D04">
      <w:pPr>
        <w:numPr>
          <w:ilvl w:val="0"/>
          <w:numId w:val="7"/>
        </w:numPr>
        <w:spacing w:after="0" w:line="240" w:lineRule="auto"/>
        <w:rPr>
          <w:rFonts w:ascii="Arial" w:eastAsia="Arial" w:hAnsi="Arial" w:cs="Arial"/>
        </w:rPr>
      </w:pPr>
      <w:r>
        <w:rPr>
          <w:rFonts w:ascii="Arial" w:eastAsia="Arial" w:hAnsi="Arial" w:cs="Arial"/>
        </w:rPr>
        <w:t>Electric motor failure; noisy operation</w:t>
      </w:r>
    </w:p>
    <w:p w14:paraId="61605F3F" w14:textId="77777777" w:rsidR="00FB372A" w:rsidRDefault="00371D04">
      <w:pPr>
        <w:numPr>
          <w:ilvl w:val="0"/>
          <w:numId w:val="7"/>
        </w:numPr>
        <w:spacing w:after="0" w:line="240" w:lineRule="auto"/>
        <w:rPr>
          <w:rFonts w:ascii="Arial" w:eastAsia="Arial" w:hAnsi="Arial" w:cs="Arial"/>
        </w:rPr>
      </w:pPr>
      <w:r>
        <w:rPr>
          <w:rFonts w:ascii="Arial" w:eastAsia="Arial" w:hAnsi="Arial" w:cs="Arial"/>
        </w:rPr>
        <w:t xml:space="preserve">Out of </w:t>
      </w:r>
      <w:proofErr w:type="gramStart"/>
      <w:r>
        <w:rPr>
          <w:rFonts w:ascii="Arial" w:eastAsia="Arial" w:hAnsi="Arial" w:cs="Arial"/>
        </w:rPr>
        <w:t>tune;</w:t>
      </w:r>
      <w:proofErr w:type="gramEnd"/>
      <w:r>
        <w:rPr>
          <w:rFonts w:ascii="Arial" w:eastAsia="Arial" w:hAnsi="Arial" w:cs="Arial"/>
        </w:rPr>
        <w:t xml:space="preserve"> dirty burners or not adjusted properly</w:t>
      </w:r>
    </w:p>
    <w:p w14:paraId="4932E21B" w14:textId="77777777" w:rsidR="00FB372A" w:rsidRDefault="00371D04">
      <w:pPr>
        <w:numPr>
          <w:ilvl w:val="0"/>
          <w:numId w:val="7"/>
        </w:numPr>
        <w:spacing w:after="0" w:line="240" w:lineRule="auto"/>
        <w:rPr>
          <w:rFonts w:ascii="Arial" w:eastAsia="Arial" w:hAnsi="Arial" w:cs="Arial"/>
        </w:rPr>
      </w:pPr>
      <w:r>
        <w:rPr>
          <w:rFonts w:ascii="Arial" w:eastAsia="Arial" w:hAnsi="Arial" w:cs="Arial"/>
        </w:rPr>
        <w:t>Ignitio</w:t>
      </w:r>
      <w:r>
        <w:rPr>
          <w:rFonts w:ascii="Arial" w:eastAsia="Arial" w:hAnsi="Arial" w:cs="Arial"/>
        </w:rPr>
        <w:t>n failure</w:t>
      </w:r>
    </w:p>
    <w:p w14:paraId="40190711" w14:textId="77777777" w:rsidR="00FB372A" w:rsidRDefault="00371D04">
      <w:pPr>
        <w:numPr>
          <w:ilvl w:val="0"/>
          <w:numId w:val="7"/>
        </w:numPr>
        <w:spacing w:after="0" w:line="240" w:lineRule="auto"/>
        <w:rPr>
          <w:rFonts w:ascii="Arial" w:eastAsia="Arial" w:hAnsi="Arial" w:cs="Arial"/>
        </w:rPr>
      </w:pPr>
      <w:r>
        <w:rPr>
          <w:rFonts w:ascii="Arial" w:eastAsia="Arial" w:hAnsi="Arial" w:cs="Arial"/>
        </w:rPr>
        <w:t>Fuel not getting to unit</w:t>
      </w:r>
    </w:p>
    <w:p w14:paraId="1B30E82D" w14:textId="77777777" w:rsidR="00FB372A" w:rsidRDefault="00FB372A">
      <w:pPr>
        <w:spacing w:after="0" w:line="240" w:lineRule="auto"/>
        <w:ind w:left="1440"/>
        <w:rPr>
          <w:rFonts w:ascii="Arial" w:eastAsia="Arial" w:hAnsi="Arial" w:cs="Arial"/>
        </w:rPr>
      </w:pPr>
    </w:p>
    <w:p w14:paraId="3E47C763" w14:textId="77777777" w:rsidR="00FB372A" w:rsidRDefault="00371D04">
      <w:pPr>
        <w:spacing w:after="0" w:line="240" w:lineRule="auto"/>
        <w:ind w:left="1440"/>
        <w:rPr>
          <w:rFonts w:ascii="Arial" w:eastAsia="Arial" w:hAnsi="Arial" w:cs="Arial"/>
        </w:rPr>
      </w:pPr>
      <w:r>
        <w:rPr>
          <w:rFonts w:ascii="Arial" w:eastAsia="Arial" w:hAnsi="Arial" w:cs="Arial"/>
        </w:rPr>
        <w:t>I decided to narrow the scope further, to the category most close to my heart, electric motor failure. More specifically, detecting a motor that was making unusual noise due to increase in vibration.</w:t>
      </w:r>
    </w:p>
    <w:p w14:paraId="62B8EDEA" w14:textId="77777777" w:rsidR="00FB372A" w:rsidRDefault="00FB372A">
      <w:pPr>
        <w:spacing w:after="0" w:line="240" w:lineRule="auto"/>
        <w:ind w:left="1440"/>
        <w:rPr>
          <w:rFonts w:ascii="Arial" w:eastAsia="Arial" w:hAnsi="Arial" w:cs="Arial"/>
        </w:rPr>
      </w:pPr>
    </w:p>
    <w:p w14:paraId="6B8C18C0" w14:textId="77777777" w:rsidR="00FB372A" w:rsidRDefault="00371D04">
      <w:pPr>
        <w:numPr>
          <w:ilvl w:val="1"/>
          <w:numId w:val="4"/>
        </w:numPr>
        <w:spacing w:after="0" w:line="240" w:lineRule="auto"/>
        <w:rPr>
          <w:rFonts w:ascii="Arial" w:eastAsia="Arial" w:hAnsi="Arial" w:cs="Arial"/>
          <w:sz w:val="24"/>
          <w:szCs w:val="24"/>
        </w:rPr>
      </w:pPr>
      <w:r>
        <w:rPr>
          <w:rFonts w:ascii="Arial" w:eastAsia="Arial" w:hAnsi="Arial" w:cs="Arial"/>
          <w:sz w:val="24"/>
          <w:szCs w:val="24"/>
        </w:rPr>
        <w:t>Architecture</w:t>
      </w:r>
    </w:p>
    <w:p w14:paraId="789E696B" w14:textId="77777777" w:rsidR="00FB372A" w:rsidRDefault="00FB372A">
      <w:pPr>
        <w:spacing w:after="0" w:line="240" w:lineRule="auto"/>
        <w:ind w:left="1440"/>
        <w:rPr>
          <w:rFonts w:ascii="Arial" w:eastAsia="Arial" w:hAnsi="Arial" w:cs="Arial"/>
        </w:rPr>
      </w:pPr>
    </w:p>
    <w:p w14:paraId="703F2ED2" w14:textId="77777777" w:rsidR="00FB372A" w:rsidRDefault="00371D04">
      <w:pPr>
        <w:spacing w:after="0" w:line="240" w:lineRule="auto"/>
        <w:ind w:left="1440"/>
        <w:rPr>
          <w:rFonts w:ascii="Arial" w:eastAsia="Arial" w:hAnsi="Arial" w:cs="Arial"/>
        </w:rPr>
      </w:pPr>
      <w:r>
        <w:rPr>
          <w:rFonts w:ascii="Arial" w:eastAsia="Arial" w:hAnsi="Arial" w:cs="Arial"/>
        </w:rPr>
        <w:t>The f</w:t>
      </w:r>
      <w:r>
        <w:rPr>
          <w:rFonts w:ascii="Arial" w:eastAsia="Arial" w:hAnsi="Arial" w:cs="Arial"/>
        </w:rPr>
        <w:t>ollowing diagram depicts the overall physical architecture of the prototype:</w:t>
      </w:r>
    </w:p>
    <w:p w14:paraId="42F41F5B" w14:textId="77777777" w:rsidR="00FB372A" w:rsidRDefault="00FB372A">
      <w:pPr>
        <w:spacing w:after="0" w:line="240" w:lineRule="auto"/>
        <w:ind w:left="720"/>
        <w:rPr>
          <w:rFonts w:ascii="Arial" w:eastAsia="Arial" w:hAnsi="Arial" w:cs="Arial"/>
        </w:rPr>
      </w:pPr>
    </w:p>
    <w:p w14:paraId="2A63C3A5" w14:textId="77777777" w:rsidR="00FB372A" w:rsidRDefault="00371D04">
      <w:pPr>
        <w:spacing w:after="0" w:line="240" w:lineRule="auto"/>
        <w:rPr>
          <w:rFonts w:ascii="Arial" w:eastAsia="Arial" w:hAnsi="Arial" w:cs="Arial"/>
        </w:rPr>
      </w:pPr>
      <w:r>
        <w:rPr>
          <w:rFonts w:ascii="Arial" w:eastAsia="Arial" w:hAnsi="Arial" w:cs="Arial"/>
          <w:noProof/>
        </w:rPr>
        <w:lastRenderedPageBreak/>
        <w:drawing>
          <wp:inline distT="114300" distB="114300" distL="114300" distR="114300" wp14:anchorId="40F427A4" wp14:editId="71A191E5">
            <wp:extent cx="6713566" cy="4395788"/>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6713566" cy="4395788"/>
                    </a:xfrm>
                    <a:prstGeom prst="rect">
                      <a:avLst/>
                    </a:prstGeom>
                    <a:ln/>
                  </pic:spPr>
                </pic:pic>
              </a:graphicData>
            </a:graphic>
          </wp:inline>
        </w:drawing>
      </w:r>
    </w:p>
    <w:p w14:paraId="505565C2" w14:textId="77777777" w:rsidR="00FB372A" w:rsidRDefault="00FB372A">
      <w:pPr>
        <w:spacing w:after="0" w:line="240" w:lineRule="auto"/>
        <w:ind w:left="1440"/>
        <w:rPr>
          <w:rFonts w:ascii="Arial" w:eastAsia="Arial" w:hAnsi="Arial" w:cs="Arial"/>
        </w:rPr>
      </w:pPr>
    </w:p>
    <w:p w14:paraId="772DB4FD" w14:textId="77777777" w:rsidR="00FB372A" w:rsidRDefault="00371D04">
      <w:pPr>
        <w:spacing w:after="0" w:line="240" w:lineRule="auto"/>
        <w:ind w:left="1440"/>
        <w:rPr>
          <w:rFonts w:ascii="Arial" w:eastAsia="Arial" w:hAnsi="Arial" w:cs="Arial"/>
        </w:rPr>
      </w:pPr>
      <w:r>
        <w:rPr>
          <w:rFonts w:ascii="Arial" w:eastAsia="Arial" w:hAnsi="Arial" w:cs="Arial"/>
        </w:rPr>
        <w:t>The following sections break down and discuss the architecture in more detail per the 7 Layers of the Internet of Things Technology Stack.</w:t>
      </w:r>
    </w:p>
    <w:p w14:paraId="2F85553B" w14:textId="77777777" w:rsidR="00FB372A" w:rsidRDefault="00FB372A">
      <w:pPr>
        <w:spacing w:after="0" w:line="240" w:lineRule="auto"/>
        <w:ind w:left="1440"/>
        <w:rPr>
          <w:rFonts w:ascii="Arial" w:eastAsia="Arial" w:hAnsi="Arial" w:cs="Arial"/>
        </w:rPr>
      </w:pPr>
    </w:p>
    <w:p w14:paraId="29239413" w14:textId="77777777" w:rsidR="00FB372A" w:rsidRDefault="00371D04">
      <w:pPr>
        <w:numPr>
          <w:ilvl w:val="1"/>
          <w:numId w:val="4"/>
        </w:numPr>
        <w:spacing w:after="0" w:line="240" w:lineRule="auto"/>
        <w:rPr>
          <w:rFonts w:ascii="Arial" w:eastAsia="Arial" w:hAnsi="Arial" w:cs="Arial"/>
          <w:sz w:val="24"/>
          <w:szCs w:val="24"/>
        </w:rPr>
      </w:pPr>
      <w:r>
        <w:rPr>
          <w:rFonts w:ascii="Arial" w:eastAsia="Arial" w:hAnsi="Arial" w:cs="Arial"/>
          <w:sz w:val="24"/>
          <w:szCs w:val="24"/>
        </w:rPr>
        <w:t>Things</w:t>
      </w:r>
    </w:p>
    <w:p w14:paraId="54F455FF" w14:textId="77777777" w:rsidR="00FB372A" w:rsidRDefault="00FB372A">
      <w:pPr>
        <w:spacing w:after="0" w:line="240" w:lineRule="auto"/>
        <w:ind w:left="1440"/>
        <w:rPr>
          <w:rFonts w:ascii="Arial" w:eastAsia="Arial" w:hAnsi="Arial" w:cs="Arial"/>
        </w:rPr>
      </w:pPr>
    </w:p>
    <w:p w14:paraId="3C940136" w14:textId="77777777" w:rsidR="00FB372A" w:rsidRDefault="00371D04">
      <w:pPr>
        <w:spacing w:after="0" w:line="240" w:lineRule="auto"/>
        <w:ind w:left="1440"/>
        <w:rPr>
          <w:rFonts w:ascii="Arial" w:eastAsia="Arial" w:hAnsi="Arial" w:cs="Arial"/>
        </w:rPr>
      </w:pPr>
      <w:r>
        <w:rPr>
          <w:rFonts w:ascii="Arial" w:eastAsia="Arial" w:hAnsi="Arial" w:cs="Arial"/>
        </w:rPr>
        <w:t>My “thing” is comprised of 4 main hardware components:</w:t>
      </w:r>
    </w:p>
    <w:p w14:paraId="14FF4BD6" w14:textId="77777777" w:rsidR="00FB372A" w:rsidRDefault="00371D04">
      <w:pPr>
        <w:numPr>
          <w:ilvl w:val="0"/>
          <w:numId w:val="17"/>
        </w:numPr>
        <w:spacing w:after="0" w:line="240" w:lineRule="auto"/>
        <w:rPr>
          <w:rFonts w:ascii="Arial" w:eastAsia="Arial" w:hAnsi="Arial" w:cs="Arial"/>
        </w:rPr>
      </w:pPr>
      <w:r>
        <w:rPr>
          <w:rFonts w:ascii="Arial" w:eastAsia="Arial" w:hAnsi="Arial" w:cs="Arial"/>
        </w:rPr>
        <w:t>Carrier Infinity 96 Gas Furnace</w:t>
      </w:r>
    </w:p>
    <w:p w14:paraId="210D14B4" w14:textId="77777777" w:rsidR="00FB372A" w:rsidRDefault="00371D04">
      <w:pPr>
        <w:numPr>
          <w:ilvl w:val="0"/>
          <w:numId w:val="17"/>
        </w:numPr>
        <w:spacing w:after="0" w:line="240" w:lineRule="auto"/>
        <w:rPr>
          <w:rFonts w:ascii="Arial" w:eastAsia="Arial" w:hAnsi="Arial" w:cs="Arial"/>
        </w:rPr>
      </w:pPr>
      <w:r>
        <w:rPr>
          <w:rFonts w:ascii="Arial" w:eastAsia="Arial" w:hAnsi="Arial" w:cs="Arial"/>
        </w:rPr>
        <w:t xml:space="preserve">Adafruit ADXL345 </w:t>
      </w:r>
      <w:proofErr w:type="gramStart"/>
      <w:r>
        <w:rPr>
          <w:rFonts w:ascii="Arial" w:eastAsia="Arial" w:hAnsi="Arial" w:cs="Arial"/>
        </w:rPr>
        <w:t>accelerometer</w:t>
      </w:r>
      <w:r>
        <w:rPr>
          <w:rFonts w:ascii="Arial" w:eastAsia="Arial" w:hAnsi="Arial" w:cs="Arial"/>
          <w:vertAlign w:val="superscript"/>
        </w:rPr>
        <w:t>[</w:t>
      </w:r>
      <w:proofErr w:type="gramEnd"/>
      <w:r>
        <w:rPr>
          <w:rFonts w:ascii="Arial" w:eastAsia="Arial" w:hAnsi="Arial" w:cs="Arial"/>
          <w:vertAlign w:val="superscript"/>
        </w:rPr>
        <w:t>11, 25]</w:t>
      </w:r>
    </w:p>
    <w:p w14:paraId="0DE00D91" w14:textId="77777777" w:rsidR="00FB372A" w:rsidRDefault="00371D04">
      <w:pPr>
        <w:numPr>
          <w:ilvl w:val="0"/>
          <w:numId w:val="17"/>
        </w:numPr>
        <w:spacing w:after="0" w:line="240" w:lineRule="auto"/>
        <w:rPr>
          <w:rFonts w:ascii="Arial" w:eastAsia="Arial" w:hAnsi="Arial" w:cs="Arial"/>
        </w:rPr>
      </w:pPr>
      <w:r>
        <w:rPr>
          <w:rFonts w:ascii="Arial" w:eastAsia="Arial" w:hAnsi="Arial" w:cs="Arial"/>
        </w:rPr>
        <w:t>Raspberry Pi 4</w:t>
      </w:r>
      <w:r>
        <w:rPr>
          <w:rFonts w:ascii="Arial" w:eastAsia="Arial" w:hAnsi="Arial" w:cs="Arial"/>
          <w:vertAlign w:val="superscript"/>
        </w:rPr>
        <w:t>[12]</w:t>
      </w:r>
    </w:p>
    <w:p w14:paraId="677534C9" w14:textId="77777777" w:rsidR="00FB372A" w:rsidRDefault="00371D04">
      <w:pPr>
        <w:numPr>
          <w:ilvl w:val="0"/>
          <w:numId w:val="17"/>
        </w:numPr>
        <w:spacing w:after="0" w:line="240" w:lineRule="auto"/>
        <w:rPr>
          <w:rFonts w:ascii="Arial" w:eastAsia="Arial" w:hAnsi="Arial" w:cs="Arial"/>
        </w:rPr>
      </w:pPr>
      <w:r>
        <w:rPr>
          <w:rFonts w:ascii="Arial" w:eastAsia="Arial" w:hAnsi="Arial" w:cs="Arial"/>
        </w:rPr>
        <w:t xml:space="preserve">Google Mesh </w:t>
      </w:r>
      <w:proofErr w:type="spellStart"/>
      <w:r>
        <w:rPr>
          <w:rFonts w:ascii="Arial" w:eastAsia="Arial" w:hAnsi="Arial" w:cs="Arial"/>
        </w:rPr>
        <w:t>WiFi</w:t>
      </w:r>
      <w:proofErr w:type="spellEnd"/>
      <w:r>
        <w:rPr>
          <w:rFonts w:ascii="Arial" w:eastAsia="Arial" w:hAnsi="Arial" w:cs="Arial"/>
        </w:rPr>
        <w:t xml:space="preserve"> </w:t>
      </w:r>
      <w:proofErr w:type="gramStart"/>
      <w:r>
        <w:rPr>
          <w:rFonts w:ascii="Arial" w:eastAsia="Arial" w:hAnsi="Arial" w:cs="Arial"/>
        </w:rPr>
        <w:t>Router</w:t>
      </w:r>
      <w:r>
        <w:rPr>
          <w:rFonts w:ascii="Arial" w:eastAsia="Arial" w:hAnsi="Arial" w:cs="Arial"/>
          <w:vertAlign w:val="superscript"/>
        </w:rPr>
        <w:t>[</w:t>
      </w:r>
      <w:proofErr w:type="gramEnd"/>
      <w:r>
        <w:rPr>
          <w:rFonts w:ascii="Arial" w:eastAsia="Arial" w:hAnsi="Arial" w:cs="Arial"/>
          <w:vertAlign w:val="superscript"/>
        </w:rPr>
        <w:t>13]</w:t>
      </w:r>
    </w:p>
    <w:p w14:paraId="1676FD4E" w14:textId="77777777" w:rsidR="00FB372A" w:rsidRDefault="00FB372A">
      <w:pPr>
        <w:spacing w:after="0" w:line="240" w:lineRule="auto"/>
        <w:rPr>
          <w:rFonts w:ascii="Arial" w:eastAsia="Arial" w:hAnsi="Arial" w:cs="Arial"/>
        </w:rPr>
      </w:pPr>
    </w:p>
    <w:p w14:paraId="6DE05D98" w14:textId="77777777" w:rsidR="00FB372A" w:rsidRDefault="00FB372A">
      <w:pPr>
        <w:spacing w:after="0" w:line="240" w:lineRule="auto"/>
        <w:ind w:left="2160"/>
        <w:rPr>
          <w:rFonts w:ascii="Arial" w:eastAsia="Arial" w:hAnsi="Arial" w:cs="Arial"/>
        </w:rPr>
      </w:pPr>
    </w:p>
    <w:p w14:paraId="53737C44" w14:textId="77777777" w:rsidR="00FB372A" w:rsidRDefault="00371D04">
      <w:pPr>
        <w:spacing w:after="0" w:line="240" w:lineRule="auto"/>
        <w:ind w:left="2160"/>
        <w:rPr>
          <w:rFonts w:ascii="Arial" w:eastAsia="Arial" w:hAnsi="Arial" w:cs="Arial"/>
        </w:rPr>
      </w:pPr>
      <w:r>
        <w:rPr>
          <w:rFonts w:ascii="Arial" w:eastAsia="Arial" w:hAnsi="Arial" w:cs="Arial"/>
          <w:noProof/>
        </w:rPr>
        <w:drawing>
          <wp:inline distT="114300" distB="114300" distL="114300" distR="114300" wp14:anchorId="5E66FDCB" wp14:editId="30233B79">
            <wp:extent cx="1812175" cy="155733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812175" cy="1557338"/>
                    </a:xfrm>
                    <a:prstGeom prst="rect">
                      <a:avLst/>
                    </a:prstGeom>
                    <a:ln/>
                  </pic:spPr>
                </pic:pic>
              </a:graphicData>
            </a:graphic>
          </wp:inline>
        </w:drawing>
      </w:r>
    </w:p>
    <w:p w14:paraId="107313D9" w14:textId="77777777" w:rsidR="00FB372A" w:rsidRDefault="00371D04">
      <w:pPr>
        <w:spacing w:after="0" w:line="240" w:lineRule="auto"/>
        <w:ind w:left="2160"/>
        <w:rPr>
          <w:rFonts w:ascii="Arial" w:eastAsia="Arial" w:hAnsi="Arial" w:cs="Arial"/>
        </w:rPr>
      </w:pPr>
      <w:r>
        <w:rPr>
          <w:rFonts w:ascii="Arial" w:eastAsia="Arial" w:hAnsi="Arial" w:cs="Arial"/>
          <w:noProof/>
        </w:rPr>
        <w:lastRenderedPageBreak/>
        <w:drawing>
          <wp:inline distT="114300" distB="114300" distL="114300" distR="114300" wp14:anchorId="52AD6BEB" wp14:editId="621203D7">
            <wp:extent cx="2825700" cy="444341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825700" cy="4443413"/>
                    </a:xfrm>
                    <a:prstGeom prst="rect">
                      <a:avLst/>
                    </a:prstGeom>
                    <a:ln/>
                  </pic:spPr>
                </pic:pic>
              </a:graphicData>
            </a:graphic>
          </wp:inline>
        </w:drawing>
      </w:r>
    </w:p>
    <w:p w14:paraId="29CD28D3" w14:textId="77777777" w:rsidR="00FB372A" w:rsidRDefault="00FB372A">
      <w:pPr>
        <w:spacing w:after="0" w:line="240" w:lineRule="auto"/>
        <w:ind w:left="2160"/>
        <w:rPr>
          <w:rFonts w:ascii="Arial" w:eastAsia="Arial" w:hAnsi="Arial" w:cs="Arial"/>
        </w:rPr>
      </w:pPr>
    </w:p>
    <w:p w14:paraId="3EA3FAF2" w14:textId="77777777" w:rsidR="00FB372A" w:rsidRDefault="00371D04">
      <w:pPr>
        <w:spacing w:after="0" w:line="240" w:lineRule="auto"/>
        <w:ind w:left="1440"/>
        <w:rPr>
          <w:rFonts w:ascii="Arial" w:eastAsia="Arial" w:hAnsi="Arial" w:cs="Arial"/>
        </w:rPr>
      </w:pPr>
      <w:r>
        <w:rPr>
          <w:rFonts w:ascii="Arial" w:eastAsia="Arial" w:hAnsi="Arial" w:cs="Arial"/>
        </w:rPr>
        <w:t>The Adafruit ADXL345 is a 3-axis MEMS based accelerometer which supports I2C and SPI interfaces. For this project, I used the I2C i</w:t>
      </w:r>
      <w:r>
        <w:rPr>
          <w:rFonts w:ascii="Arial" w:eastAsia="Arial" w:hAnsi="Arial" w:cs="Arial"/>
        </w:rPr>
        <w:t xml:space="preserve">nterface. Adafruit provides a Python </w:t>
      </w:r>
      <w:proofErr w:type="gramStart"/>
      <w:r>
        <w:rPr>
          <w:rFonts w:ascii="Arial" w:eastAsia="Arial" w:hAnsi="Arial" w:cs="Arial"/>
        </w:rPr>
        <w:t>library</w:t>
      </w:r>
      <w:r>
        <w:rPr>
          <w:rFonts w:ascii="Arial" w:eastAsia="Arial" w:hAnsi="Arial" w:cs="Arial"/>
          <w:vertAlign w:val="superscript"/>
        </w:rPr>
        <w:t>[</w:t>
      </w:r>
      <w:proofErr w:type="gramEnd"/>
      <w:r>
        <w:rPr>
          <w:rFonts w:ascii="Arial" w:eastAsia="Arial" w:hAnsi="Arial" w:cs="Arial"/>
          <w:vertAlign w:val="superscript"/>
        </w:rPr>
        <w:t>14, 15]</w:t>
      </w:r>
      <w:r>
        <w:rPr>
          <w:rFonts w:ascii="Arial" w:eastAsia="Arial" w:hAnsi="Arial" w:cs="Arial"/>
        </w:rPr>
        <w:t xml:space="preserve"> based on </w:t>
      </w:r>
      <w:proofErr w:type="spellStart"/>
      <w:r>
        <w:rPr>
          <w:rFonts w:ascii="Arial" w:eastAsia="Arial" w:hAnsi="Arial" w:cs="Arial"/>
        </w:rPr>
        <w:t>CircuitPython</w:t>
      </w:r>
      <w:proofErr w:type="spellEnd"/>
      <w:r>
        <w:rPr>
          <w:rFonts w:ascii="Arial" w:eastAsia="Arial" w:hAnsi="Arial" w:cs="Arial"/>
          <w:vertAlign w:val="superscript"/>
        </w:rPr>
        <w:t>[16]</w:t>
      </w:r>
      <w:r>
        <w:rPr>
          <w:rFonts w:ascii="Arial" w:eastAsia="Arial" w:hAnsi="Arial" w:cs="Arial"/>
        </w:rPr>
        <w:t xml:space="preserve"> for interfacing with the sensor. With this library, reading data from the sensor takes only a few lines of code: </w:t>
      </w:r>
    </w:p>
    <w:p w14:paraId="33DEFD04" w14:textId="77777777" w:rsidR="00FB372A" w:rsidRDefault="00FB372A">
      <w:pPr>
        <w:spacing w:after="0" w:line="240" w:lineRule="auto"/>
        <w:ind w:left="1440"/>
        <w:rPr>
          <w:rFonts w:ascii="Arial" w:eastAsia="Arial" w:hAnsi="Arial" w:cs="Arial"/>
        </w:rPr>
      </w:pPr>
    </w:p>
    <w:p w14:paraId="0C9D59E6" w14:textId="77777777" w:rsidR="00FB372A" w:rsidRDefault="00371D04">
      <w:pPr>
        <w:spacing w:after="0" w:line="240" w:lineRule="auto"/>
        <w:ind w:left="2160"/>
        <w:rPr>
          <w:rFonts w:ascii="Courier New" w:eastAsia="Courier New" w:hAnsi="Courier New" w:cs="Courier New"/>
        </w:rPr>
      </w:pPr>
      <w:r>
        <w:rPr>
          <w:rFonts w:ascii="Courier New" w:eastAsia="Courier New" w:hAnsi="Courier New" w:cs="Courier New"/>
        </w:rPr>
        <w:t>import board</w:t>
      </w:r>
    </w:p>
    <w:p w14:paraId="0B8E7F0F" w14:textId="77777777" w:rsidR="00FB372A" w:rsidRDefault="00371D04">
      <w:pPr>
        <w:spacing w:after="0" w:line="240" w:lineRule="auto"/>
        <w:ind w:left="2160"/>
        <w:rPr>
          <w:rFonts w:ascii="Courier New" w:eastAsia="Courier New" w:hAnsi="Courier New" w:cs="Courier New"/>
        </w:rPr>
      </w:pPr>
      <w:r>
        <w:rPr>
          <w:rFonts w:ascii="Courier New" w:eastAsia="Courier New" w:hAnsi="Courier New" w:cs="Courier New"/>
        </w:rPr>
        <w:t xml:space="preserve">import </w:t>
      </w:r>
      <w:proofErr w:type="spellStart"/>
      <w:r>
        <w:rPr>
          <w:rFonts w:ascii="Courier New" w:eastAsia="Courier New" w:hAnsi="Courier New" w:cs="Courier New"/>
        </w:rPr>
        <w:t>busio</w:t>
      </w:r>
      <w:proofErr w:type="spellEnd"/>
    </w:p>
    <w:p w14:paraId="74AD2642" w14:textId="77777777" w:rsidR="00FB372A" w:rsidRDefault="00371D04">
      <w:pPr>
        <w:spacing w:after="0" w:line="240" w:lineRule="auto"/>
        <w:ind w:left="2160"/>
        <w:rPr>
          <w:rFonts w:ascii="Courier New" w:eastAsia="Courier New" w:hAnsi="Courier New" w:cs="Courier New"/>
        </w:rPr>
      </w:pPr>
      <w:r>
        <w:rPr>
          <w:rFonts w:ascii="Courier New" w:eastAsia="Courier New" w:hAnsi="Courier New" w:cs="Courier New"/>
        </w:rPr>
        <w:t>import adafruit_adxl34x</w:t>
      </w:r>
    </w:p>
    <w:p w14:paraId="31A19A94" w14:textId="77777777" w:rsidR="00FB372A" w:rsidRDefault="00FB372A">
      <w:pPr>
        <w:spacing w:after="0" w:line="240" w:lineRule="auto"/>
        <w:ind w:left="2160"/>
        <w:rPr>
          <w:rFonts w:ascii="Courier New" w:eastAsia="Courier New" w:hAnsi="Courier New" w:cs="Courier New"/>
        </w:rPr>
      </w:pPr>
    </w:p>
    <w:p w14:paraId="1FB3E91F" w14:textId="77777777" w:rsidR="00FB372A" w:rsidRDefault="00371D04">
      <w:pPr>
        <w:spacing w:after="0" w:line="240" w:lineRule="auto"/>
        <w:ind w:left="2160"/>
        <w:rPr>
          <w:rFonts w:ascii="Courier New" w:eastAsia="Courier New" w:hAnsi="Courier New" w:cs="Courier New"/>
        </w:rPr>
      </w:pPr>
      <w:r>
        <w:rPr>
          <w:rFonts w:ascii="Courier New" w:eastAsia="Courier New" w:hAnsi="Courier New" w:cs="Courier New"/>
        </w:rPr>
        <w:t># Initialize the accelerometer</w:t>
      </w:r>
    </w:p>
    <w:p w14:paraId="54031D6E" w14:textId="77777777" w:rsidR="00FB372A" w:rsidRDefault="00371D04">
      <w:pPr>
        <w:spacing w:after="0" w:line="240" w:lineRule="auto"/>
        <w:ind w:left="2160"/>
        <w:rPr>
          <w:rFonts w:ascii="Courier New" w:eastAsia="Courier New" w:hAnsi="Courier New" w:cs="Courier New"/>
        </w:rPr>
      </w:pPr>
      <w:r>
        <w:rPr>
          <w:rFonts w:ascii="Courier New" w:eastAsia="Courier New" w:hAnsi="Courier New" w:cs="Courier New"/>
        </w:rPr>
        <w:t xml:space="preserve">i2c = </w:t>
      </w:r>
      <w:proofErr w:type="gramStart"/>
      <w:r>
        <w:rPr>
          <w:rFonts w:ascii="Courier New" w:eastAsia="Courier New" w:hAnsi="Courier New" w:cs="Courier New"/>
        </w:rPr>
        <w:t>busio.I2C(</w:t>
      </w:r>
      <w:proofErr w:type="spellStart"/>
      <w:proofErr w:type="gramEnd"/>
      <w:r>
        <w:rPr>
          <w:rFonts w:ascii="Courier New" w:eastAsia="Courier New" w:hAnsi="Courier New" w:cs="Courier New"/>
        </w:rPr>
        <w:t>board.SCL</w:t>
      </w:r>
      <w:proofErr w:type="spellEnd"/>
      <w:r>
        <w:rPr>
          <w:rFonts w:ascii="Courier New" w:eastAsia="Courier New" w:hAnsi="Courier New" w:cs="Courier New"/>
        </w:rPr>
        <w:t xml:space="preserve">, </w:t>
      </w:r>
      <w:proofErr w:type="spellStart"/>
      <w:r>
        <w:rPr>
          <w:rFonts w:ascii="Courier New" w:eastAsia="Courier New" w:hAnsi="Courier New" w:cs="Courier New"/>
        </w:rPr>
        <w:t>board.SDA</w:t>
      </w:r>
      <w:proofErr w:type="spellEnd"/>
      <w:r>
        <w:rPr>
          <w:rFonts w:ascii="Courier New" w:eastAsia="Courier New" w:hAnsi="Courier New" w:cs="Courier New"/>
        </w:rPr>
        <w:t>)</w:t>
      </w:r>
    </w:p>
    <w:p w14:paraId="168CF6A1" w14:textId="77777777" w:rsidR="00FB372A" w:rsidRDefault="00371D04">
      <w:pPr>
        <w:spacing w:after="0" w:line="240" w:lineRule="auto"/>
        <w:ind w:left="2160"/>
        <w:rPr>
          <w:rFonts w:ascii="Courier New" w:eastAsia="Courier New" w:hAnsi="Courier New" w:cs="Courier New"/>
        </w:rPr>
      </w:pPr>
      <w:r>
        <w:rPr>
          <w:rFonts w:ascii="Courier New" w:eastAsia="Courier New" w:hAnsi="Courier New" w:cs="Courier New"/>
        </w:rPr>
        <w:t>accel = adafruit_adxl34x.ADXL345(i2c)</w:t>
      </w:r>
    </w:p>
    <w:p w14:paraId="38DE4705" w14:textId="77777777" w:rsidR="00FB372A" w:rsidRDefault="00371D04">
      <w:pPr>
        <w:spacing w:after="0" w:line="240" w:lineRule="auto"/>
        <w:ind w:left="2160"/>
        <w:rPr>
          <w:rFonts w:ascii="Courier New" w:eastAsia="Courier New" w:hAnsi="Courier New" w:cs="Courier New"/>
        </w:rPr>
      </w:pPr>
      <w:proofErr w:type="spellStart"/>
      <w:r>
        <w:rPr>
          <w:rFonts w:ascii="Courier New" w:eastAsia="Courier New" w:hAnsi="Courier New" w:cs="Courier New"/>
        </w:rPr>
        <w:t>accel_x</w:t>
      </w:r>
      <w:proofErr w:type="spellEnd"/>
      <w:r>
        <w:rPr>
          <w:rFonts w:ascii="Courier New" w:eastAsia="Courier New" w:hAnsi="Courier New" w:cs="Courier New"/>
        </w:rPr>
        <w:t xml:space="preserve">, </w:t>
      </w:r>
      <w:proofErr w:type="spellStart"/>
      <w:r>
        <w:rPr>
          <w:rFonts w:ascii="Courier New" w:eastAsia="Courier New" w:hAnsi="Courier New" w:cs="Courier New"/>
        </w:rPr>
        <w:t>accel_y</w:t>
      </w:r>
      <w:proofErr w:type="spellEnd"/>
      <w:r>
        <w:rPr>
          <w:rFonts w:ascii="Courier New" w:eastAsia="Courier New" w:hAnsi="Courier New" w:cs="Courier New"/>
        </w:rPr>
        <w:t xml:space="preserve">, </w:t>
      </w:r>
      <w:proofErr w:type="spellStart"/>
      <w:r>
        <w:rPr>
          <w:rFonts w:ascii="Courier New" w:eastAsia="Courier New" w:hAnsi="Courier New" w:cs="Courier New"/>
        </w:rPr>
        <w:t>accel_z</w:t>
      </w:r>
      <w:proofErr w:type="spellEnd"/>
      <w:r>
        <w:rPr>
          <w:rFonts w:ascii="Courier New" w:eastAsia="Courier New" w:hAnsi="Courier New" w:cs="Courier New"/>
        </w:rPr>
        <w:t xml:space="preserve"> = </w:t>
      </w:r>
      <w:proofErr w:type="spellStart"/>
      <w:proofErr w:type="gramStart"/>
      <w:r>
        <w:rPr>
          <w:rFonts w:ascii="Courier New" w:eastAsia="Courier New" w:hAnsi="Courier New" w:cs="Courier New"/>
        </w:rPr>
        <w:t>accel.acceleration</w:t>
      </w:r>
      <w:proofErr w:type="spellEnd"/>
      <w:proofErr w:type="gramEnd"/>
    </w:p>
    <w:p w14:paraId="42575E10" w14:textId="77777777" w:rsidR="00FB372A" w:rsidRDefault="00FB372A">
      <w:pPr>
        <w:spacing w:after="0" w:line="240" w:lineRule="auto"/>
        <w:ind w:left="1440"/>
        <w:rPr>
          <w:rFonts w:ascii="Arial" w:eastAsia="Arial" w:hAnsi="Arial" w:cs="Arial"/>
        </w:rPr>
      </w:pPr>
    </w:p>
    <w:p w14:paraId="2CC05E16" w14:textId="77777777" w:rsidR="00FB372A" w:rsidRDefault="00371D04">
      <w:pPr>
        <w:spacing w:after="0" w:line="240" w:lineRule="auto"/>
        <w:ind w:left="1440"/>
        <w:rPr>
          <w:rFonts w:ascii="Arial" w:eastAsia="Arial" w:hAnsi="Arial" w:cs="Arial"/>
        </w:rPr>
      </w:pPr>
      <w:r>
        <w:rPr>
          <w:rFonts w:ascii="Arial" w:eastAsia="Arial" w:hAnsi="Arial" w:cs="Arial"/>
        </w:rPr>
        <w:t>In addition to acceleration, the library supports tap detection, free-fall detection, and motion dete</w:t>
      </w:r>
      <w:r>
        <w:rPr>
          <w:rFonts w:ascii="Arial" w:eastAsia="Arial" w:hAnsi="Arial" w:cs="Arial"/>
        </w:rPr>
        <w:t>ction. For this project, only acceleration is used.</w:t>
      </w:r>
    </w:p>
    <w:p w14:paraId="6AE63666" w14:textId="77777777" w:rsidR="00FB372A" w:rsidRDefault="00FB372A">
      <w:pPr>
        <w:spacing w:after="0" w:line="240" w:lineRule="auto"/>
        <w:ind w:left="1440"/>
        <w:rPr>
          <w:rFonts w:ascii="Arial" w:eastAsia="Arial" w:hAnsi="Arial" w:cs="Arial"/>
        </w:rPr>
      </w:pPr>
    </w:p>
    <w:p w14:paraId="1CC1E10A" w14:textId="77777777" w:rsidR="00FB372A" w:rsidRDefault="00371D04">
      <w:pPr>
        <w:spacing w:after="0" w:line="240" w:lineRule="auto"/>
        <w:ind w:left="1440"/>
        <w:rPr>
          <w:rFonts w:ascii="Arial" w:eastAsia="Arial" w:hAnsi="Arial" w:cs="Arial"/>
        </w:rPr>
      </w:pPr>
      <w:r>
        <w:rPr>
          <w:rFonts w:ascii="Arial" w:eastAsia="Arial" w:hAnsi="Arial" w:cs="Arial"/>
        </w:rPr>
        <w:t>The accelerometer is hard-wired to the Raspberry Pi via a T-hat and breadboard (visible in the photo above). These items merely aid in the wiring, making it easier than plugging wires directly onto the R</w:t>
      </w:r>
      <w:r>
        <w:rPr>
          <w:rFonts w:ascii="Arial" w:eastAsia="Arial" w:hAnsi="Arial" w:cs="Arial"/>
        </w:rPr>
        <w:t>aspberry Pi interface connector.</w:t>
      </w:r>
    </w:p>
    <w:p w14:paraId="54E30B62" w14:textId="77777777" w:rsidR="00FB372A" w:rsidRDefault="00FB372A">
      <w:pPr>
        <w:spacing w:after="0" w:line="240" w:lineRule="auto"/>
        <w:ind w:left="1440"/>
        <w:rPr>
          <w:rFonts w:ascii="Arial" w:eastAsia="Arial" w:hAnsi="Arial" w:cs="Arial"/>
        </w:rPr>
      </w:pPr>
    </w:p>
    <w:p w14:paraId="253884C5" w14:textId="77777777" w:rsidR="00FB372A" w:rsidRDefault="00371D04">
      <w:pPr>
        <w:spacing w:after="0" w:line="240" w:lineRule="auto"/>
        <w:ind w:left="1440"/>
        <w:rPr>
          <w:rFonts w:ascii="Arial" w:eastAsia="Arial" w:hAnsi="Arial" w:cs="Arial"/>
        </w:rPr>
      </w:pPr>
      <w:r>
        <w:rPr>
          <w:rFonts w:ascii="Arial" w:eastAsia="Arial" w:hAnsi="Arial" w:cs="Arial"/>
        </w:rPr>
        <w:t xml:space="preserve">The Raspberry Pi is a model 4 with 4 Gig of memory with a 32Gig Micro SD Card acting as its ‘hard drive’. The Raspberry Pi runs the Raspbian operating system, which is a variant of the Debian Linux operating system. I set </w:t>
      </w:r>
      <w:r>
        <w:rPr>
          <w:rFonts w:ascii="Arial" w:eastAsia="Arial" w:hAnsi="Arial" w:cs="Arial"/>
        </w:rPr>
        <w:t xml:space="preserve">the Raspberry Pi up to run in a </w:t>
      </w:r>
      <w:r>
        <w:rPr>
          <w:rFonts w:ascii="Arial" w:eastAsia="Arial" w:hAnsi="Arial" w:cs="Arial"/>
        </w:rPr>
        <w:lastRenderedPageBreak/>
        <w:t xml:space="preserve">“headless” mode, meaning there is no attached monitor or keyboard. It is accessed from my development pc via </w:t>
      </w:r>
      <w:proofErr w:type="spellStart"/>
      <w:r>
        <w:rPr>
          <w:rFonts w:ascii="Arial" w:eastAsia="Arial" w:hAnsi="Arial" w:cs="Arial"/>
        </w:rPr>
        <w:t>WiFi</w:t>
      </w:r>
      <w:proofErr w:type="spellEnd"/>
      <w:r>
        <w:rPr>
          <w:rFonts w:ascii="Arial" w:eastAsia="Arial" w:hAnsi="Arial" w:cs="Arial"/>
        </w:rPr>
        <w:t xml:space="preserve">. </w:t>
      </w:r>
    </w:p>
    <w:p w14:paraId="044A4F10" w14:textId="77777777" w:rsidR="00FB372A" w:rsidRDefault="00FB372A">
      <w:pPr>
        <w:spacing w:after="0" w:line="240" w:lineRule="auto"/>
        <w:ind w:left="1440"/>
        <w:rPr>
          <w:rFonts w:ascii="Arial" w:eastAsia="Arial" w:hAnsi="Arial" w:cs="Arial"/>
        </w:rPr>
      </w:pPr>
    </w:p>
    <w:p w14:paraId="31C7D5F5" w14:textId="77777777" w:rsidR="00FB372A" w:rsidRDefault="00371D04">
      <w:pPr>
        <w:spacing w:after="0" w:line="240" w:lineRule="auto"/>
        <w:ind w:left="1440"/>
        <w:rPr>
          <w:rFonts w:ascii="Arial" w:eastAsia="Arial" w:hAnsi="Arial" w:cs="Arial"/>
        </w:rPr>
      </w:pPr>
      <w:r>
        <w:rPr>
          <w:rFonts w:ascii="Arial" w:eastAsia="Arial" w:hAnsi="Arial" w:cs="Arial"/>
        </w:rPr>
        <w:t>See References &amp; Resources 17, 18, 19, 20, 21, 22, and 23 for Raspberry Pi documentation and related inform</w:t>
      </w:r>
      <w:r>
        <w:rPr>
          <w:rFonts w:ascii="Arial" w:eastAsia="Arial" w:hAnsi="Arial" w:cs="Arial"/>
        </w:rPr>
        <w:t>ation.</w:t>
      </w:r>
    </w:p>
    <w:p w14:paraId="5A67D3DF" w14:textId="77777777" w:rsidR="00FB372A" w:rsidRDefault="00FB372A">
      <w:pPr>
        <w:spacing w:after="0" w:line="240" w:lineRule="auto"/>
        <w:ind w:left="1440"/>
        <w:rPr>
          <w:rFonts w:ascii="Arial" w:eastAsia="Arial" w:hAnsi="Arial" w:cs="Arial"/>
        </w:rPr>
      </w:pPr>
    </w:p>
    <w:p w14:paraId="5C37F0DF" w14:textId="77777777" w:rsidR="00FB372A" w:rsidRDefault="00371D04">
      <w:pPr>
        <w:spacing w:after="0" w:line="240" w:lineRule="auto"/>
        <w:ind w:left="1440"/>
        <w:rPr>
          <w:rFonts w:ascii="Arial" w:eastAsia="Arial" w:hAnsi="Arial" w:cs="Arial"/>
        </w:rPr>
      </w:pPr>
      <w:r>
        <w:rPr>
          <w:rFonts w:ascii="Arial" w:eastAsia="Arial" w:hAnsi="Arial" w:cs="Arial"/>
        </w:rPr>
        <w:t xml:space="preserve">The Raspberry Pi is connected via </w:t>
      </w:r>
      <w:proofErr w:type="spellStart"/>
      <w:r>
        <w:rPr>
          <w:rFonts w:ascii="Arial" w:eastAsia="Arial" w:hAnsi="Arial" w:cs="Arial"/>
        </w:rPr>
        <w:t>WiFi</w:t>
      </w:r>
      <w:proofErr w:type="spellEnd"/>
      <w:r>
        <w:rPr>
          <w:rFonts w:ascii="Arial" w:eastAsia="Arial" w:hAnsi="Arial" w:cs="Arial"/>
        </w:rPr>
        <w:t xml:space="preserve"> to my home Google Mesh </w:t>
      </w:r>
      <w:proofErr w:type="spellStart"/>
      <w:r>
        <w:rPr>
          <w:rFonts w:ascii="Arial" w:eastAsia="Arial" w:hAnsi="Arial" w:cs="Arial"/>
        </w:rPr>
        <w:t>WiFi</w:t>
      </w:r>
      <w:proofErr w:type="spellEnd"/>
      <w:r>
        <w:rPr>
          <w:rFonts w:ascii="Arial" w:eastAsia="Arial" w:hAnsi="Arial" w:cs="Arial"/>
        </w:rPr>
        <w:t xml:space="preserve"> </w:t>
      </w:r>
      <w:proofErr w:type="gramStart"/>
      <w:r>
        <w:rPr>
          <w:rFonts w:ascii="Arial" w:eastAsia="Arial" w:hAnsi="Arial" w:cs="Arial"/>
        </w:rPr>
        <w:t>Router[</w:t>
      </w:r>
      <w:proofErr w:type="gramEnd"/>
      <w:r>
        <w:rPr>
          <w:rFonts w:ascii="Arial" w:eastAsia="Arial" w:hAnsi="Arial" w:cs="Arial"/>
        </w:rPr>
        <w:t>13], which provides internet connectivity through my internet provider, Xfinity.</w:t>
      </w:r>
    </w:p>
    <w:p w14:paraId="69207333" w14:textId="77777777" w:rsidR="00FB372A" w:rsidRDefault="00FB372A">
      <w:pPr>
        <w:spacing w:after="0" w:line="240" w:lineRule="auto"/>
        <w:ind w:left="1440"/>
        <w:rPr>
          <w:rFonts w:ascii="Arial" w:eastAsia="Arial" w:hAnsi="Arial" w:cs="Arial"/>
        </w:rPr>
      </w:pPr>
    </w:p>
    <w:p w14:paraId="1CF063B7" w14:textId="77777777" w:rsidR="00FB372A" w:rsidRDefault="00371D04">
      <w:pPr>
        <w:numPr>
          <w:ilvl w:val="1"/>
          <w:numId w:val="4"/>
        </w:numPr>
        <w:spacing w:after="0" w:line="240" w:lineRule="auto"/>
        <w:rPr>
          <w:rFonts w:ascii="Arial" w:eastAsia="Arial" w:hAnsi="Arial" w:cs="Arial"/>
          <w:sz w:val="24"/>
          <w:szCs w:val="24"/>
        </w:rPr>
      </w:pPr>
      <w:r>
        <w:rPr>
          <w:rFonts w:ascii="Arial" w:eastAsia="Arial" w:hAnsi="Arial" w:cs="Arial"/>
          <w:sz w:val="24"/>
          <w:szCs w:val="24"/>
        </w:rPr>
        <w:t>Connectivity / Edge Computing</w:t>
      </w:r>
    </w:p>
    <w:p w14:paraId="4D2E2471" w14:textId="77777777" w:rsidR="00FB372A" w:rsidRDefault="00FB372A">
      <w:pPr>
        <w:spacing w:after="0" w:line="240" w:lineRule="auto"/>
        <w:ind w:left="1440"/>
        <w:rPr>
          <w:rFonts w:ascii="Arial" w:eastAsia="Arial" w:hAnsi="Arial" w:cs="Arial"/>
        </w:rPr>
      </w:pPr>
    </w:p>
    <w:p w14:paraId="7E38EF65" w14:textId="77777777" w:rsidR="00FB372A" w:rsidRDefault="00371D04">
      <w:pPr>
        <w:spacing w:after="0" w:line="240" w:lineRule="auto"/>
        <w:ind w:left="1440"/>
        <w:rPr>
          <w:rFonts w:ascii="Arial" w:eastAsia="Arial" w:hAnsi="Arial" w:cs="Arial"/>
        </w:rPr>
      </w:pPr>
      <w:r>
        <w:rPr>
          <w:rFonts w:ascii="Arial" w:eastAsia="Arial" w:hAnsi="Arial" w:cs="Arial"/>
        </w:rPr>
        <w:t xml:space="preserve">Internet connectivity is via a hard-wired connection between </w:t>
      </w:r>
      <w:r>
        <w:rPr>
          <w:rFonts w:ascii="Arial" w:eastAsia="Arial" w:hAnsi="Arial" w:cs="Arial"/>
        </w:rPr>
        <w:t xml:space="preserve">my Google Mesh </w:t>
      </w:r>
      <w:proofErr w:type="spellStart"/>
      <w:r>
        <w:rPr>
          <w:rFonts w:ascii="Arial" w:eastAsia="Arial" w:hAnsi="Arial" w:cs="Arial"/>
        </w:rPr>
        <w:t>WiFi</w:t>
      </w:r>
      <w:proofErr w:type="spellEnd"/>
      <w:r>
        <w:rPr>
          <w:rFonts w:ascii="Arial" w:eastAsia="Arial" w:hAnsi="Arial" w:cs="Arial"/>
        </w:rPr>
        <w:t xml:space="preserve"> Router and my internet provider, Xfinity.</w:t>
      </w:r>
    </w:p>
    <w:p w14:paraId="6944E88E" w14:textId="77777777" w:rsidR="00FB372A" w:rsidRDefault="00FB372A">
      <w:pPr>
        <w:spacing w:after="0" w:line="240" w:lineRule="auto"/>
        <w:ind w:left="1440"/>
        <w:rPr>
          <w:rFonts w:ascii="Arial" w:eastAsia="Arial" w:hAnsi="Arial" w:cs="Arial"/>
        </w:rPr>
      </w:pPr>
    </w:p>
    <w:p w14:paraId="139A7AF6" w14:textId="77777777" w:rsidR="00FB372A" w:rsidRDefault="00371D04">
      <w:pPr>
        <w:spacing w:after="0" w:line="240" w:lineRule="auto"/>
        <w:ind w:left="1440"/>
        <w:rPr>
          <w:rFonts w:ascii="Arial" w:eastAsia="Arial" w:hAnsi="Arial" w:cs="Arial"/>
        </w:rPr>
      </w:pPr>
      <w:r>
        <w:rPr>
          <w:rFonts w:ascii="Arial" w:eastAsia="Arial" w:hAnsi="Arial" w:cs="Arial"/>
        </w:rPr>
        <w:t xml:space="preserve">I </w:t>
      </w:r>
      <w:proofErr w:type="gramStart"/>
      <w:r>
        <w:rPr>
          <w:rFonts w:ascii="Arial" w:eastAsia="Arial" w:hAnsi="Arial" w:cs="Arial"/>
        </w:rPr>
        <w:t>am  performing</w:t>
      </w:r>
      <w:proofErr w:type="gramEnd"/>
      <w:r>
        <w:rPr>
          <w:rFonts w:ascii="Arial" w:eastAsia="Arial" w:hAnsi="Arial" w:cs="Arial"/>
        </w:rPr>
        <w:t xml:space="preserve"> multiple “edge computing” type tasks on the Raspberry Pi:</w:t>
      </w:r>
    </w:p>
    <w:p w14:paraId="286BEE02" w14:textId="77777777" w:rsidR="00FB372A" w:rsidRDefault="00FB372A">
      <w:pPr>
        <w:spacing w:after="0" w:line="240" w:lineRule="auto"/>
        <w:ind w:left="1440"/>
        <w:rPr>
          <w:rFonts w:ascii="Arial" w:eastAsia="Arial" w:hAnsi="Arial" w:cs="Arial"/>
        </w:rPr>
      </w:pPr>
    </w:p>
    <w:p w14:paraId="4F9696DF" w14:textId="77777777" w:rsidR="00FB372A" w:rsidRDefault="00371D04">
      <w:pPr>
        <w:numPr>
          <w:ilvl w:val="0"/>
          <w:numId w:val="8"/>
        </w:numPr>
        <w:spacing w:after="0" w:line="240" w:lineRule="auto"/>
        <w:rPr>
          <w:rFonts w:ascii="Arial" w:eastAsia="Arial" w:hAnsi="Arial" w:cs="Arial"/>
        </w:rPr>
      </w:pPr>
      <w:r>
        <w:rPr>
          <w:rFonts w:ascii="Arial" w:eastAsia="Arial" w:hAnsi="Arial" w:cs="Arial"/>
        </w:rPr>
        <w:t>Deriving a value for “vibration” from accelerometer readings</w:t>
      </w:r>
    </w:p>
    <w:p w14:paraId="5F26C22D" w14:textId="77777777" w:rsidR="00FB372A" w:rsidRDefault="00FB372A">
      <w:pPr>
        <w:spacing w:after="0" w:line="240" w:lineRule="auto"/>
        <w:ind w:left="2160"/>
        <w:rPr>
          <w:rFonts w:ascii="Arial" w:eastAsia="Arial" w:hAnsi="Arial" w:cs="Arial"/>
        </w:rPr>
      </w:pPr>
    </w:p>
    <w:p w14:paraId="6CF41807" w14:textId="77777777" w:rsidR="00FB372A" w:rsidRDefault="00371D04">
      <w:pPr>
        <w:spacing w:after="0" w:line="240" w:lineRule="auto"/>
        <w:ind w:left="2160"/>
        <w:rPr>
          <w:rFonts w:ascii="Arial" w:eastAsia="Arial" w:hAnsi="Arial" w:cs="Arial"/>
        </w:rPr>
      </w:pPr>
      <w:r>
        <w:rPr>
          <w:rFonts w:ascii="Arial" w:eastAsia="Arial" w:hAnsi="Arial" w:cs="Arial"/>
        </w:rPr>
        <w:t xml:space="preserve">The accelerometer data I am using are measures of acceleration </w:t>
      </w:r>
      <w:proofErr w:type="gramStart"/>
      <w:r>
        <w:rPr>
          <w:rFonts w:ascii="Arial" w:eastAsia="Arial" w:hAnsi="Arial" w:cs="Arial"/>
        </w:rPr>
        <w:t>in  the</w:t>
      </w:r>
      <w:proofErr w:type="gramEnd"/>
      <w:r>
        <w:rPr>
          <w:rFonts w:ascii="Arial" w:eastAsia="Arial" w:hAnsi="Arial" w:cs="Arial"/>
        </w:rPr>
        <w:t xml:space="preserve"> X, Y, and Z planes. For this application, I need an indication of vibration. There are multiple ways to transform acceleration into </w:t>
      </w:r>
      <w:proofErr w:type="gramStart"/>
      <w:r>
        <w:rPr>
          <w:rFonts w:ascii="Arial" w:eastAsia="Arial" w:hAnsi="Arial" w:cs="Arial"/>
        </w:rPr>
        <w:t>vibration</w:t>
      </w:r>
      <w:r>
        <w:rPr>
          <w:rFonts w:ascii="Arial" w:eastAsia="Arial" w:hAnsi="Arial" w:cs="Arial"/>
          <w:vertAlign w:val="superscript"/>
        </w:rPr>
        <w:t>[</w:t>
      </w:r>
      <w:proofErr w:type="gramEnd"/>
      <w:r>
        <w:rPr>
          <w:rFonts w:ascii="Arial" w:eastAsia="Arial" w:hAnsi="Arial" w:cs="Arial"/>
          <w:vertAlign w:val="superscript"/>
        </w:rPr>
        <w:t>24]</w:t>
      </w:r>
      <w:r>
        <w:rPr>
          <w:rFonts w:ascii="Arial" w:eastAsia="Arial" w:hAnsi="Arial" w:cs="Arial"/>
        </w:rPr>
        <w:t>. I chose the simplest method that appea</w:t>
      </w:r>
      <w:r>
        <w:rPr>
          <w:rFonts w:ascii="Arial" w:eastAsia="Arial" w:hAnsi="Arial" w:cs="Arial"/>
        </w:rPr>
        <w:t xml:space="preserve">red to meet my needs; consider vibration as a difference in acceleration over time. </w:t>
      </w:r>
      <w:proofErr w:type="gramStart"/>
      <w:r>
        <w:rPr>
          <w:rFonts w:ascii="Arial" w:eastAsia="Arial" w:hAnsi="Arial" w:cs="Arial"/>
        </w:rPr>
        <w:t>Thus</w:t>
      </w:r>
      <w:proofErr w:type="gramEnd"/>
      <w:r>
        <w:rPr>
          <w:rFonts w:ascii="Arial" w:eastAsia="Arial" w:hAnsi="Arial" w:cs="Arial"/>
        </w:rPr>
        <w:t xml:space="preserve"> I take the difference between a reading and the previous reading, and sum the absolute values for the X, Y, and Z planes:</w:t>
      </w:r>
    </w:p>
    <w:p w14:paraId="6B4AC305" w14:textId="77777777" w:rsidR="00FB372A" w:rsidRDefault="00FB372A">
      <w:pPr>
        <w:spacing w:after="0" w:line="240" w:lineRule="auto"/>
        <w:ind w:left="2160"/>
        <w:rPr>
          <w:rFonts w:ascii="Arial" w:eastAsia="Arial" w:hAnsi="Arial" w:cs="Arial"/>
        </w:rPr>
      </w:pPr>
    </w:p>
    <w:p w14:paraId="2E288809" w14:textId="77777777" w:rsidR="00FB372A" w:rsidRDefault="00371D04">
      <w:pPr>
        <w:spacing w:after="0" w:line="240" w:lineRule="auto"/>
        <w:ind w:left="216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delta_x</w:t>
      </w:r>
      <w:proofErr w:type="spellEnd"/>
      <w:r>
        <w:rPr>
          <w:rFonts w:ascii="Courier New" w:eastAsia="Courier New" w:hAnsi="Courier New" w:cs="Courier New"/>
        </w:rPr>
        <w:t xml:space="preserve"> = </w:t>
      </w:r>
      <w:proofErr w:type="spellStart"/>
      <w:r>
        <w:rPr>
          <w:rFonts w:ascii="Courier New" w:eastAsia="Courier New" w:hAnsi="Courier New" w:cs="Courier New"/>
        </w:rPr>
        <w:t>new_x</w:t>
      </w:r>
      <w:proofErr w:type="spellEnd"/>
      <w:r>
        <w:rPr>
          <w:rFonts w:ascii="Courier New" w:eastAsia="Courier New" w:hAnsi="Courier New" w:cs="Courier New"/>
        </w:rPr>
        <w:t xml:space="preserve"> - </w:t>
      </w:r>
      <w:proofErr w:type="spellStart"/>
      <w:r>
        <w:rPr>
          <w:rFonts w:ascii="Courier New" w:eastAsia="Courier New" w:hAnsi="Courier New" w:cs="Courier New"/>
        </w:rPr>
        <w:t>prev_x</w:t>
      </w:r>
      <w:proofErr w:type="spellEnd"/>
    </w:p>
    <w:p w14:paraId="63F7866D" w14:textId="77777777" w:rsidR="00FB372A" w:rsidRDefault="00371D04">
      <w:pPr>
        <w:spacing w:after="0" w:line="240" w:lineRule="auto"/>
        <w:ind w:left="216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delta_y</w:t>
      </w:r>
      <w:proofErr w:type="spellEnd"/>
      <w:r>
        <w:rPr>
          <w:rFonts w:ascii="Courier New" w:eastAsia="Courier New" w:hAnsi="Courier New" w:cs="Courier New"/>
        </w:rPr>
        <w:t xml:space="preserve"> = </w:t>
      </w:r>
      <w:proofErr w:type="spellStart"/>
      <w:r>
        <w:rPr>
          <w:rFonts w:ascii="Courier New" w:eastAsia="Courier New" w:hAnsi="Courier New" w:cs="Courier New"/>
        </w:rPr>
        <w:t>new_y</w:t>
      </w:r>
      <w:proofErr w:type="spellEnd"/>
      <w:r>
        <w:rPr>
          <w:rFonts w:ascii="Courier New" w:eastAsia="Courier New" w:hAnsi="Courier New" w:cs="Courier New"/>
        </w:rPr>
        <w:t xml:space="preserve"> - </w:t>
      </w:r>
      <w:proofErr w:type="spellStart"/>
      <w:r>
        <w:rPr>
          <w:rFonts w:ascii="Courier New" w:eastAsia="Courier New" w:hAnsi="Courier New" w:cs="Courier New"/>
        </w:rPr>
        <w:t>prev_y</w:t>
      </w:r>
      <w:proofErr w:type="spellEnd"/>
    </w:p>
    <w:p w14:paraId="29ECF68A" w14:textId="77777777" w:rsidR="00FB372A" w:rsidRDefault="00371D04">
      <w:pPr>
        <w:spacing w:after="0" w:line="240" w:lineRule="auto"/>
        <w:ind w:left="216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delta_z</w:t>
      </w:r>
      <w:proofErr w:type="spellEnd"/>
      <w:r>
        <w:rPr>
          <w:rFonts w:ascii="Courier New" w:eastAsia="Courier New" w:hAnsi="Courier New" w:cs="Courier New"/>
        </w:rPr>
        <w:t xml:space="preserve"> = </w:t>
      </w:r>
      <w:proofErr w:type="spellStart"/>
      <w:r>
        <w:rPr>
          <w:rFonts w:ascii="Courier New" w:eastAsia="Courier New" w:hAnsi="Courier New" w:cs="Courier New"/>
        </w:rPr>
        <w:t>new_z</w:t>
      </w:r>
      <w:proofErr w:type="spellEnd"/>
      <w:r>
        <w:rPr>
          <w:rFonts w:ascii="Courier New" w:eastAsia="Courier New" w:hAnsi="Courier New" w:cs="Courier New"/>
        </w:rPr>
        <w:t xml:space="preserve"> - </w:t>
      </w:r>
      <w:proofErr w:type="spellStart"/>
      <w:r>
        <w:rPr>
          <w:rFonts w:ascii="Courier New" w:eastAsia="Courier New" w:hAnsi="Courier New" w:cs="Courier New"/>
        </w:rPr>
        <w:t>prev_z</w:t>
      </w:r>
      <w:proofErr w:type="spellEnd"/>
    </w:p>
    <w:p w14:paraId="02BAD80A" w14:textId="77777777" w:rsidR="00FB372A" w:rsidRDefault="00FB372A">
      <w:pPr>
        <w:spacing w:after="0" w:line="240" w:lineRule="auto"/>
        <w:ind w:left="2160"/>
        <w:rPr>
          <w:rFonts w:ascii="Courier New" w:eastAsia="Courier New" w:hAnsi="Courier New" w:cs="Courier New"/>
        </w:rPr>
      </w:pPr>
    </w:p>
    <w:p w14:paraId="54FEAB2F" w14:textId="77777777" w:rsidR="00FB372A" w:rsidRDefault="00371D04">
      <w:pPr>
        <w:spacing w:after="0" w:line="240" w:lineRule="auto"/>
        <w:ind w:left="216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sum_delta</w:t>
      </w:r>
      <w:proofErr w:type="spellEnd"/>
      <w:r>
        <w:rPr>
          <w:rFonts w:ascii="Courier New" w:eastAsia="Courier New" w:hAnsi="Courier New" w:cs="Courier New"/>
        </w:rPr>
        <w:t xml:space="preserve"> = abs(</w:t>
      </w:r>
      <w:proofErr w:type="spellStart"/>
      <w:r>
        <w:rPr>
          <w:rFonts w:ascii="Courier New" w:eastAsia="Courier New" w:hAnsi="Courier New" w:cs="Courier New"/>
        </w:rPr>
        <w:t>delta_x</w:t>
      </w:r>
      <w:proofErr w:type="spellEnd"/>
      <w:r>
        <w:rPr>
          <w:rFonts w:ascii="Courier New" w:eastAsia="Courier New" w:hAnsi="Courier New" w:cs="Courier New"/>
        </w:rPr>
        <w:t>) + abs(</w:t>
      </w:r>
      <w:proofErr w:type="spellStart"/>
      <w:r>
        <w:rPr>
          <w:rFonts w:ascii="Courier New" w:eastAsia="Courier New" w:hAnsi="Courier New" w:cs="Courier New"/>
        </w:rPr>
        <w:t>delta_y</w:t>
      </w:r>
      <w:proofErr w:type="spellEnd"/>
      <w:r>
        <w:rPr>
          <w:rFonts w:ascii="Courier New" w:eastAsia="Courier New" w:hAnsi="Courier New" w:cs="Courier New"/>
        </w:rPr>
        <w:t>) + abs(</w:t>
      </w:r>
      <w:proofErr w:type="spellStart"/>
      <w:r>
        <w:rPr>
          <w:rFonts w:ascii="Courier New" w:eastAsia="Courier New" w:hAnsi="Courier New" w:cs="Courier New"/>
        </w:rPr>
        <w:t>delta_z</w:t>
      </w:r>
      <w:proofErr w:type="spellEnd"/>
      <w:r>
        <w:rPr>
          <w:rFonts w:ascii="Courier New" w:eastAsia="Courier New" w:hAnsi="Courier New" w:cs="Courier New"/>
        </w:rPr>
        <w:t>)</w:t>
      </w:r>
    </w:p>
    <w:p w14:paraId="48FA02B7" w14:textId="77777777" w:rsidR="00FB372A" w:rsidRDefault="00FB372A">
      <w:pPr>
        <w:spacing w:after="0" w:line="240" w:lineRule="auto"/>
        <w:ind w:left="2160"/>
        <w:rPr>
          <w:rFonts w:ascii="Arial" w:eastAsia="Arial" w:hAnsi="Arial" w:cs="Arial"/>
        </w:rPr>
      </w:pPr>
    </w:p>
    <w:p w14:paraId="3A4712C1" w14:textId="77777777" w:rsidR="00FB372A" w:rsidRDefault="00371D04">
      <w:pPr>
        <w:numPr>
          <w:ilvl w:val="0"/>
          <w:numId w:val="8"/>
        </w:numPr>
        <w:spacing w:after="0" w:line="240" w:lineRule="auto"/>
        <w:rPr>
          <w:rFonts w:ascii="Arial" w:eastAsia="Arial" w:hAnsi="Arial" w:cs="Arial"/>
        </w:rPr>
      </w:pPr>
      <w:r>
        <w:rPr>
          <w:rFonts w:ascii="Arial" w:eastAsia="Arial" w:hAnsi="Arial" w:cs="Arial"/>
        </w:rPr>
        <w:t>Smoothing the readings via a moving average model</w:t>
      </w:r>
    </w:p>
    <w:p w14:paraId="53A73BA5" w14:textId="77777777" w:rsidR="00FB372A" w:rsidRDefault="00FB372A">
      <w:pPr>
        <w:spacing w:after="0" w:line="240" w:lineRule="auto"/>
        <w:rPr>
          <w:rFonts w:ascii="Arial" w:eastAsia="Arial" w:hAnsi="Arial" w:cs="Arial"/>
        </w:rPr>
      </w:pPr>
    </w:p>
    <w:p w14:paraId="51A8185C" w14:textId="77777777" w:rsidR="00FB372A" w:rsidRDefault="00371D04">
      <w:pPr>
        <w:spacing w:after="0" w:line="240" w:lineRule="auto"/>
        <w:ind w:left="2160"/>
        <w:rPr>
          <w:rFonts w:ascii="Arial" w:eastAsia="Arial" w:hAnsi="Arial" w:cs="Arial"/>
        </w:rPr>
      </w:pPr>
      <w:r>
        <w:rPr>
          <w:rFonts w:ascii="Arial" w:eastAsia="Arial" w:hAnsi="Arial" w:cs="Arial"/>
        </w:rPr>
        <w:t>I found the above, while providing a nice indicator of vi</w:t>
      </w:r>
      <w:r>
        <w:rPr>
          <w:rFonts w:ascii="Arial" w:eastAsia="Arial" w:hAnsi="Arial" w:cs="Arial"/>
        </w:rPr>
        <w:t>bration, produced values which tended to be quite “spiky” over time. I added a moving average, which smoothed out the “spiky” aspect yet still provided a good indicator of on/off. After a fair bit of tinkering and experimenting, I landed on 20 sensor readi</w:t>
      </w:r>
      <w:r>
        <w:rPr>
          <w:rFonts w:ascii="Arial" w:eastAsia="Arial" w:hAnsi="Arial" w:cs="Arial"/>
        </w:rPr>
        <w:t xml:space="preserve">ngs per second with a </w:t>
      </w:r>
      <w:proofErr w:type="gramStart"/>
      <w:r>
        <w:rPr>
          <w:rFonts w:ascii="Arial" w:eastAsia="Arial" w:hAnsi="Arial" w:cs="Arial"/>
        </w:rPr>
        <w:t>20 reading</w:t>
      </w:r>
      <w:proofErr w:type="gramEnd"/>
      <w:r>
        <w:rPr>
          <w:rFonts w:ascii="Arial" w:eastAsia="Arial" w:hAnsi="Arial" w:cs="Arial"/>
        </w:rPr>
        <w:t xml:space="preserve"> moving average, thus yielding one data point per second.</w:t>
      </w:r>
    </w:p>
    <w:p w14:paraId="38BB5F15" w14:textId="77777777" w:rsidR="00FB372A" w:rsidRDefault="00FB372A">
      <w:pPr>
        <w:spacing w:after="0" w:line="240" w:lineRule="auto"/>
        <w:rPr>
          <w:rFonts w:ascii="Arial" w:eastAsia="Arial" w:hAnsi="Arial" w:cs="Arial"/>
        </w:rPr>
      </w:pPr>
    </w:p>
    <w:p w14:paraId="073B846B" w14:textId="77777777" w:rsidR="00FB372A" w:rsidRDefault="00371D04">
      <w:pPr>
        <w:numPr>
          <w:ilvl w:val="0"/>
          <w:numId w:val="8"/>
        </w:numPr>
        <w:spacing w:after="0" w:line="240" w:lineRule="auto"/>
        <w:rPr>
          <w:rFonts w:ascii="Arial" w:eastAsia="Arial" w:hAnsi="Arial" w:cs="Arial"/>
        </w:rPr>
      </w:pPr>
      <w:r>
        <w:rPr>
          <w:rFonts w:ascii="Arial" w:eastAsia="Arial" w:hAnsi="Arial" w:cs="Arial"/>
        </w:rPr>
        <w:t>Determining run state (on/off) based on the vibration value</w:t>
      </w:r>
    </w:p>
    <w:p w14:paraId="1153C3E8" w14:textId="77777777" w:rsidR="00FB372A" w:rsidRDefault="00FB372A">
      <w:pPr>
        <w:spacing w:after="0" w:line="240" w:lineRule="auto"/>
        <w:ind w:left="2160"/>
        <w:rPr>
          <w:rFonts w:ascii="Arial" w:eastAsia="Arial" w:hAnsi="Arial" w:cs="Arial"/>
        </w:rPr>
      </w:pPr>
    </w:p>
    <w:p w14:paraId="558F5640" w14:textId="77777777" w:rsidR="00FB372A" w:rsidRDefault="00371D04">
      <w:pPr>
        <w:spacing w:after="0" w:line="240" w:lineRule="auto"/>
        <w:ind w:left="2160"/>
        <w:rPr>
          <w:rFonts w:ascii="Arial" w:eastAsia="Arial" w:hAnsi="Arial" w:cs="Arial"/>
        </w:rPr>
      </w:pPr>
      <w:r>
        <w:rPr>
          <w:rFonts w:ascii="Arial" w:eastAsia="Arial" w:hAnsi="Arial" w:cs="Arial"/>
        </w:rPr>
        <w:t>Given there is no baseline vibration data available, I had to determine my own thresholds for the furnac</w:t>
      </w:r>
      <w:r>
        <w:rPr>
          <w:rFonts w:ascii="Arial" w:eastAsia="Arial" w:hAnsi="Arial" w:cs="Arial"/>
        </w:rPr>
        <w:t>e being on or off.</w:t>
      </w:r>
    </w:p>
    <w:p w14:paraId="76ECAD36" w14:textId="77777777" w:rsidR="00FB372A" w:rsidRDefault="00FB372A">
      <w:pPr>
        <w:spacing w:after="0" w:line="240" w:lineRule="auto"/>
        <w:ind w:left="2160"/>
        <w:rPr>
          <w:rFonts w:ascii="Arial" w:eastAsia="Arial" w:hAnsi="Arial" w:cs="Arial"/>
        </w:rPr>
      </w:pPr>
    </w:p>
    <w:p w14:paraId="70BDFA42" w14:textId="77777777" w:rsidR="00FB372A" w:rsidRDefault="00371D04">
      <w:pPr>
        <w:spacing w:after="0" w:line="240" w:lineRule="auto"/>
        <w:ind w:left="2160"/>
        <w:rPr>
          <w:rFonts w:ascii="Arial" w:eastAsia="Arial" w:hAnsi="Arial" w:cs="Arial"/>
        </w:rPr>
      </w:pPr>
      <w:r>
        <w:rPr>
          <w:rFonts w:ascii="Arial" w:eastAsia="Arial" w:hAnsi="Arial" w:cs="Arial"/>
        </w:rPr>
        <w:t xml:space="preserve">I gathered sample data when the furnace was on and when it was off (see </w:t>
      </w:r>
      <w:r>
        <w:rPr>
          <w:rFonts w:ascii="Arial" w:eastAsia="Arial" w:hAnsi="Arial" w:cs="Arial"/>
          <w:i/>
        </w:rPr>
        <w:t>Appendix B - VibData.py</w:t>
      </w:r>
      <w:r>
        <w:rPr>
          <w:rFonts w:ascii="Arial" w:eastAsia="Arial" w:hAnsi="Arial" w:cs="Arial"/>
        </w:rPr>
        <w:t xml:space="preserve">). Analyzing the data in Microsoft Excel, I could see the two states were easily separable. </w:t>
      </w:r>
    </w:p>
    <w:p w14:paraId="4336A9BE" w14:textId="77777777" w:rsidR="00FB372A" w:rsidRDefault="00FB372A">
      <w:pPr>
        <w:spacing w:after="0" w:line="240" w:lineRule="auto"/>
        <w:ind w:left="2160"/>
        <w:rPr>
          <w:rFonts w:ascii="Arial" w:eastAsia="Arial" w:hAnsi="Arial" w:cs="Arial"/>
        </w:rPr>
      </w:pPr>
    </w:p>
    <w:p w14:paraId="231AA9EE" w14:textId="77777777" w:rsidR="00FB372A" w:rsidRDefault="00371D04">
      <w:pPr>
        <w:spacing w:after="0" w:line="240" w:lineRule="auto"/>
        <w:ind w:left="2160"/>
        <w:rPr>
          <w:rFonts w:ascii="Arial" w:eastAsia="Arial" w:hAnsi="Arial" w:cs="Arial"/>
        </w:rPr>
      </w:pPr>
      <w:r>
        <w:rPr>
          <w:rFonts w:ascii="Arial" w:eastAsia="Arial" w:hAnsi="Arial" w:cs="Arial"/>
        </w:rPr>
        <w:t xml:space="preserve">I debated whether to just create </w:t>
      </w:r>
      <w:proofErr w:type="gramStart"/>
      <w:r>
        <w:rPr>
          <w:rFonts w:ascii="Arial" w:eastAsia="Arial" w:hAnsi="Arial" w:cs="Arial"/>
        </w:rPr>
        <w:t>a  simple</w:t>
      </w:r>
      <w:proofErr w:type="gramEnd"/>
      <w:r>
        <w:rPr>
          <w:rFonts w:ascii="Arial" w:eastAsia="Arial" w:hAnsi="Arial" w:cs="Arial"/>
        </w:rPr>
        <w:t xml:space="preserve"> “if-</w:t>
      </w:r>
      <w:r>
        <w:rPr>
          <w:rFonts w:ascii="Arial" w:eastAsia="Arial" w:hAnsi="Arial" w:cs="Arial"/>
        </w:rPr>
        <w:t xml:space="preserve">then-else” decision boundary for determining on/off or use an AI algorithm. Given I am in the Data Science program, I had to opt for the AI approach (and I sense real-world problems are generally more complex where an AI approach would make more sense). I </w:t>
      </w:r>
      <w:r>
        <w:rPr>
          <w:rFonts w:ascii="Arial" w:eastAsia="Arial" w:hAnsi="Arial" w:cs="Arial"/>
        </w:rPr>
        <w:t xml:space="preserve">tried </w:t>
      </w:r>
      <w:r>
        <w:rPr>
          <w:rFonts w:ascii="Arial" w:eastAsia="Arial" w:hAnsi="Arial" w:cs="Arial"/>
        </w:rPr>
        <w:lastRenderedPageBreak/>
        <w:t xml:space="preserve">3 AI models, a Support Vector Machine, a Classification Decision Tree, and a Neural Network. The Neural Network, I know is way overkill for this problem, however since I am also currently in the Neural Net class, I had to try it. </w:t>
      </w:r>
    </w:p>
    <w:p w14:paraId="50F5C303" w14:textId="77777777" w:rsidR="00FB372A" w:rsidRDefault="00FB372A">
      <w:pPr>
        <w:spacing w:after="0" w:line="240" w:lineRule="auto"/>
        <w:ind w:left="2160"/>
        <w:rPr>
          <w:rFonts w:ascii="Arial" w:eastAsia="Arial" w:hAnsi="Arial" w:cs="Arial"/>
        </w:rPr>
      </w:pPr>
    </w:p>
    <w:p w14:paraId="7F4722BA" w14:textId="77777777" w:rsidR="00FB372A" w:rsidRDefault="00371D04">
      <w:pPr>
        <w:spacing w:after="0" w:line="240" w:lineRule="auto"/>
        <w:ind w:left="2160"/>
        <w:rPr>
          <w:rFonts w:ascii="Arial" w:eastAsia="Arial" w:hAnsi="Arial" w:cs="Arial"/>
        </w:rPr>
      </w:pPr>
      <w:r>
        <w:rPr>
          <w:rFonts w:ascii="Arial" w:eastAsia="Arial" w:hAnsi="Arial" w:cs="Arial"/>
        </w:rPr>
        <w:t>The winning algori</w:t>
      </w:r>
      <w:r>
        <w:rPr>
          <w:rFonts w:ascii="Arial" w:eastAsia="Arial" w:hAnsi="Arial" w:cs="Arial"/>
        </w:rPr>
        <w:t xml:space="preserve">thm was the Classification Decision Tree (see </w:t>
      </w:r>
      <w:r>
        <w:rPr>
          <w:rFonts w:ascii="Arial" w:eastAsia="Arial" w:hAnsi="Arial" w:cs="Arial"/>
          <w:i/>
        </w:rPr>
        <w:t>Appendix C - DecisionTree_BuildAndSave.py</w:t>
      </w:r>
      <w:r>
        <w:rPr>
          <w:rFonts w:ascii="Arial" w:eastAsia="Arial" w:hAnsi="Arial" w:cs="Arial"/>
        </w:rPr>
        <w:t xml:space="preserve">). I was surprised the Support Vector Machine did not </w:t>
      </w:r>
      <w:proofErr w:type="gramStart"/>
      <w:r>
        <w:rPr>
          <w:rFonts w:ascii="Arial" w:eastAsia="Arial" w:hAnsi="Arial" w:cs="Arial"/>
        </w:rPr>
        <w:t>do  as</w:t>
      </w:r>
      <w:proofErr w:type="gramEnd"/>
      <w:r>
        <w:rPr>
          <w:rFonts w:ascii="Arial" w:eastAsia="Arial" w:hAnsi="Arial" w:cs="Arial"/>
        </w:rPr>
        <w:t xml:space="preserve"> well separating the states as in theory it should maximize the separation, creating the optimal decision bou</w:t>
      </w:r>
      <w:r>
        <w:rPr>
          <w:rFonts w:ascii="Arial" w:eastAsia="Arial" w:hAnsi="Arial" w:cs="Arial"/>
        </w:rPr>
        <w:t>ndary. I have not (yet) had bandwidth to delve deeper into understanding why I saw the result did.</w:t>
      </w:r>
    </w:p>
    <w:p w14:paraId="670C3533" w14:textId="77777777" w:rsidR="00FB372A" w:rsidRDefault="00FB372A">
      <w:pPr>
        <w:spacing w:after="0" w:line="240" w:lineRule="auto"/>
        <w:ind w:left="2160"/>
        <w:rPr>
          <w:rFonts w:ascii="Arial" w:eastAsia="Arial" w:hAnsi="Arial" w:cs="Arial"/>
        </w:rPr>
      </w:pPr>
    </w:p>
    <w:p w14:paraId="5A61DAA4" w14:textId="77777777" w:rsidR="00FB372A" w:rsidRDefault="00371D04">
      <w:pPr>
        <w:spacing w:after="0" w:line="240" w:lineRule="auto"/>
        <w:ind w:left="2160"/>
        <w:rPr>
          <w:rFonts w:ascii="Arial" w:eastAsia="Arial" w:hAnsi="Arial" w:cs="Arial"/>
        </w:rPr>
      </w:pPr>
      <w:r>
        <w:rPr>
          <w:rFonts w:ascii="Arial" w:eastAsia="Arial" w:hAnsi="Arial" w:cs="Arial"/>
        </w:rPr>
        <w:t>Following is a graphical depiction of the decision tree model:</w:t>
      </w:r>
    </w:p>
    <w:p w14:paraId="770D9BBE" w14:textId="77777777" w:rsidR="00FB372A" w:rsidRDefault="00FB372A">
      <w:pPr>
        <w:spacing w:after="0" w:line="240" w:lineRule="auto"/>
        <w:ind w:left="2160"/>
        <w:rPr>
          <w:rFonts w:ascii="Arial" w:eastAsia="Arial" w:hAnsi="Arial" w:cs="Arial"/>
        </w:rPr>
      </w:pPr>
    </w:p>
    <w:p w14:paraId="601CC3E1" w14:textId="77777777" w:rsidR="00FB372A" w:rsidRDefault="00371D04">
      <w:pPr>
        <w:spacing w:after="0" w:line="276" w:lineRule="auto"/>
        <w:ind w:left="2160"/>
        <w:rPr>
          <w:rFonts w:ascii="Arial" w:eastAsia="Arial" w:hAnsi="Arial" w:cs="Arial"/>
        </w:rPr>
      </w:pPr>
      <w:r>
        <w:rPr>
          <w:rFonts w:ascii="Arial" w:eastAsia="Arial" w:hAnsi="Arial" w:cs="Arial"/>
          <w:noProof/>
        </w:rPr>
        <w:drawing>
          <wp:inline distT="114300" distB="114300" distL="114300" distR="114300" wp14:anchorId="682A3767" wp14:editId="369C64A0">
            <wp:extent cx="3395069" cy="296703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395069" cy="2967038"/>
                    </a:xfrm>
                    <a:prstGeom prst="rect">
                      <a:avLst/>
                    </a:prstGeom>
                    <a:ln/>
                  </pic:spPr>
                </pic:pic>
              </a:graphicData>
            </a:graphic>
          </wp:inline>
        </w:drawing>
      </w:r>
    </w:p>
    <w:p w14:paraId="4A937251" w14:textId="77777777" w:rsidR="00FB372A" w:rsidRDefault="00371D04">
      <w:pPr>
        <w:numPr>
          <w:ilvl w:val="0"/>
          <w:numId w:val="8"/>
        </w:numPr>
        <w:spacing w:after="0" w:line="240" w:lineRule="auto"/>
        <w:rPr>
          <w:rFonts w:ascii="Arial" w:eastAsia="Arial" w:hAnsi="Arial" w:cs="Arial"/>
        </w:rPr>
      </w:pPr>
      <w:r>
        <w:rPr>
          <w:rFonts w:ascii="Arial" w:eastAsia="Arial" w:hAnsi="Arial" w:cs="Arial"/>
        </w:rPr>
        <w:t>Tracking how many seconds the furnace has been in the current state. Which, I am somewhat embarrassed to confess, was more of a “seemed like a good idea at the time” and I did not end up using it.</w:t>
      </w:r>
    </w:p>
    <w:p w14:paraId="159576A1" w14:textId="77777777" w:rsidR="00FB372A" w:rsidRDefault="00FB372A">
      <w:pPr>
        <w:spacing w:after="0" w:line="240" w:lineRule="auto"/>
        <w:rPr>
          <w:rFonts w:ascii="Arial" w:eastAsia="Arial" w:hAnsi="Arial" w:cs="Arial"/>
        </w:rPr>
      </w:pPr>
    </w:p>
    <w:p w14:paraId="21F4B2DE" w14:textId="77777777" w:rsidR="00FB372A" w:rsidRDefault="00371D04">
      <w:pPr>
        <w:numPr>
          <w:ilvl w:val="0"/>
          <w:numId w:val="8"/>
        </w:numPr>
        <w:spacing w:after="0" w:line="240" w:lineRule="auto"/>
        <w:rPr>
          <w:rFonts w:ascii="Arial" w:eastAsia="Arial" w:hAnsi="Arial" w:cs="Arial"/>
        </w:rPr>
      </w:pPr>
      <w:r>
        <w:rPr>
          <w:rFonts w:ascii="Arial" w:eastAsia="Arial" w:hAnsi="Arial" w:cs="Arial"/>
        </w:rPr>
        <w:t>Determining an “unusual” amount of vibration</w:t>
      </w:r>
    </w:p>
    <w:p w14:paraId="437EA0DA" w14:textId="77777777" w:rsidR="00FB372A" w:rsidRDefault="00FB372A">
      <w:pPr>
        <w:spacing w:after="0" w:line="240" w:lineRule="auto"/>
        <w:ind w:left="2160"/>
        <w:rPr>
          <w:rFonts w:ascii="Arial" w:eastAsia="Arial" w:hAnsi="Arial" w:cs="Arial"/>
        </w:rPr>
      </w:pPr>
    </w:p>
    <w:p w14:paraId="6BED997E" w14:textId="77777777" w:rsidR="00FB372A" w:rsidRDefault="00371D04">
      <w:pPr>
        <w:spacing w:after="0" w:line="240" w:lineRule="auto"/>
        <w:ind w:left="2160"/>
        <w:rPr>
          <w:rFonts w:ascii="Arial" w:eastAsia="Arial" w:hAnsi="Arial" w:cs="Arial"/>
        </w:rPr>
      </w:pPr>
      <w:r>
        <w:rPr>
          <w:rFonts w:ascii="Arial" w:eastAsia="Arial" w:hAnsi="Arial" w:cs="Arial"/>
        </w:rPr>
        <w:t xml:space="preserve">Determining </w:t>
      </w:r>
      <w:r>
        <w:rPr>
          <w:rFonts w:ascii="Arial" w:eastAsia="Arial" w:hAnsi="Arial" w:cs="Arial"/>
        </w:rPr>
        <w:t xml:space="preserve">what is an “unusual” amount of vibration is of course a challenge given there is no baseline data available. Typically, one would employ formal anomaly detection methods. Here, I admittingly “cheated” a bit and used a simple ‘if vibration &gt; threshold then </w:t>
      </w:r>
      <w:proofErr w:type="spellStart"/>
      <w:r>
        <w:rPr>
          <w:rFonts w:ascii="Arial" w:eastAsia="Arial" w:hAnsi="Arial" w:cs="Arial"/>
        </w:rPr>
        <w:t>vibration_anomaly</w:t>
      </w:r>
      <w:proofErr w:type="spellEnd"/>
      <w:r>
        <w:rPr>
          <w:rFonts w:ascii="Arial" w:eastAsia="Arial" w:hAnsi="Arial" w:cs="Arial"/>
        </w:rPr>
        <w:t xml:space="preserve"> is true’ approach. I set a threshold that was well above normal operation and that I found I was able to easily exceed by placing my running Dremel tool near the sensor:</w:t>
      </w:r>
    </w:p>
    <w:p w14:paraId="15266FDC" w14:textId="77777777" w:rsidR="00FB372A" w:rsidRDefault="00FB372A">
      <w:pPr>
        <w:spacing w:after="0" w:line="240" w:lineRule="auto"/>
        <w:rPr>
          <w:rFonts w:ascii="Arial" w:eastAsia="Arial" w:hAnsi="Arial" w:cs="Arial"/>
        </w:rPr>
      </w:pPr>
    </w:p>
    <w:p w14:paraId="7E9E12C6" w14:textId="77777777" w:rsidR="00FB372A" w:rsidRDefault="00371D04">
      <w:pPr>
        <w:spacing w:after="0" w:line="240" w:lineRule="auto"/>
        <w:ind w:left="2160"/>
        <w:rPr>
          <w:rFonts w:ascii="Arial" w:eastAsia="Arial" w:hAnsi="Arial" w:cs="Arial"/>
        </w:rPr>
      </w:pPr>
      <w:r>
        <w:rPr>
          <w:rFonts w:ascii="Arial" w:eastAsia="Arial" w:hAnsi="Arial" w:cs="Arial"/>
          <w:noProof/>
        </w:rPr>
        <w:lastRenderedPageBreak/>
        <w:drawing>
          <wp:inline distT="114300" distB="114300" distL="114300" distR="114300" wp14:anchorId="28CD31C8" wp14:editId="62FB8F75">
            <wp:extent cx="3138488" cy="2353866"/>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138488" cy="2353866"/>
                    </a:xfrm>
                    <a:prstGeom prst="rect">
                      <a:avLst/>
                    </a:prstGeom>
                    <a:ln/>
                  </pic:spPr>
                </pic:pic>
              </a:graphicData>
            </a:graphic>
          </wp:inline>
        </w:drawing>
      </w:r>
    </w:p>
    <w:p w14:paraId="11433D8E" w14:textId="77777777" w:rsidR="00FB372A" w:rsidRDefault="00FB372A">
      <w:pPr>
        <w:spacing w:after="0" w:line="240" w:lineRule="auto"/>
        <w:rPr>
          <w:rFonts w:ascii="Arial" w:eastAsia="Arial" w:hAnsi="Arial" w:cs="Arial"/>
        </w:rPr>
      </w:pPr>
    </w:p>
    <w:p w14:paraId="5B9D1B5E" w14:textId="77777777" w:rsidR="00FB372A" w:rsidRDefault="00FB372A">
      <w:pPr>
        <w:spacing w:after="0" w:line="240" w:lineRule="auto"/>
        <w:ind w:left="1440"/>
        <w:rPr>
          <w:rFonts w:ascii="Arial" w:eastAsia="Arial" w:hAnsi="Arial" w:cs="Arial"/>
        </w:rPr>
      </w:pPr>
    </w:p>
    <w:p w14:paraId="352FDA7D" w14:textId="77777777" w:rsidR="00FB372A" w:rsidRDefault="00371D04">
      <w:pPr>
        <w:spacing w:after="0" w:line="240" w:lineRule="auto"/>
        <w:ind w:left="1440"/>
        <w:rPr>
          <w:rFonts w:ascii="Arial" w:eastAsia="Arial" w:hAnsi="Arial" w:cs="Arial"/>
        </w:rPr>
      </w:pPr>
      <w:r>
        <w:rPr>
          <w:rFonts w:ascii="Arial" w:eastAsia="Arial" w:hAnsi="Arial" w:cs="Arial"/>
        </w:rPr>
        <w:t xml:space="preserve">At the completion of the above edge computing tasks, a message </w:t>
      </w:r>
      <w:r>
        <w:rPr>
          <w:rFonts w:ascii="Arial" w:eastAsia="Arial" w:hAnsi="Arial" w:cs="Arial"/>
        </w:rPr>
        <w:t>is formatted in JSON and sent to the Microsoft Azure IoT Hub via a Python Azure SDK/</w:t>
      </w:r>
      <w:proofErr w:type="gramStart"/>
      <w:r>
        <w:rPr>
          <w:rFonts w:ascii="Arial" w:eastAsia="Arial" w:hAnsi="Arial" w:cs="Arial"/>
        </w:rPr>
        <w:t>library</w:t>
      </w:r>
      <w:r>
        <w:rPr>
          <w:rFonts w:ascii="Arial" w:eastAsia="Arial" w:hAnsi="Arial" w:cs="Arial"/>
          <w:vertAlign w:val="superscript"/>
        </w:rPr>
        <w:t>[</w:t>
      </w:r>
      <w:proofErr w:type="gramEnd"/>
      <w:r>
        <w:rPr>
          <w:rFonts w:ascii="Arial" w:eastAsia="Arial" w:hAnsi="Arial" w:cs="Arial"/>
          <w:vertAlign w:val="superscript"/>
        </w:rPr>
        <w:t>28, 29]</w:t>
      </w:r>
      <w:r>
        <w:rPr>
          <w:rFonts w:ascii="Arial" w:eastAsia="Arial" w:hAnsi="Arial" w:cs="Arial"/>
        </w:rPr>
        <w:t>. Sample message:</w:t>
      </w:r>
    </w:p>
    <w:p w14:paraId="07DDB220" w14:textId="77777777" w:rsidR="00FB372A" w:rsidRDefault="00FB372A">
      <w:pPr>
        <w:spacing w:after="0" w:line="240" w:lineRule="auto"/>
        <w:ind w:left="1440"/>
        <w:rPr>
          <w:rFonts w:ascii="Arial" w:eastAsia="Arial" w:hAnsi="Arial" w:cs="Arial"/>
        </w:rPr>
      </w:pPr>
    </w:p>
    <w:p w14:paraId="5F071864" w14:textId="77777777" w:rsidR="00FB372A" w:rsidRDefault="00371D04">
      <w:pPr>
        <w:spacing w:after="0" w:line="240" w:lineRule="auto"/>
        <w:ind w:left="2160"/>
        <w:rPr>
          <w:rFonts w:ascii="Courier New" w:eastAsia="Courier New" w:hAnsi="Courier New" w:cs="Courier New"/>
        </w:rPr>
      </w:pPr>
      <w:r>
        <w:rPr>
          <w:rFonts w:ascii="Courier New" w:eastAsia="Courier New" w:hAnsi="Courier New" w:cs="Courier New"/>
        </w:rPr>
        <w:t>{</w:t>
      </w:r>
    </w:p>
    <w:p w14:paraId="2E3F98F5" w14:textId="77777777" w:rsidR="00FB372A" w:rsidRDefault="00371D04">
      <w:pPr>
        <w:spacing w:after="0" w:line="240" w:lineRule="auto"/>
        <w:ind w:left="2160"/>
        <w:rPr>
          <w:rFonts w:ascii="Courier New" w:eastAsia="Courier New" w:hAnsi="Courier New" w:cs="Courier New"/>
        </w:rPr>
      </w:pPr>
      <w:r>
        <w:rPr>
          <w:rFonts w:ascii="Courier New" w:eastAsia="Courier New" w:hAnsi="Courier New" w:cs="Courier New"/>
        </w:rPr>
        <w:t xml:space="preserve">  "body": {</w:t>
      </w:r>
    </w:p>
    <w:p w14:paraId="58DBC6AB" w14:textId="77777777" w:rsidR="00FB372A" w:rsidRDefault="00371D04">
      <w:pPr>
        <w:spacing w:after="0" w:line="240" w:lineRule="auto"/>
        <w:ind w:left="216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dev_id</w:t>
      </w:r>
      <w:proofErr w:type="spellEnd"/>
      <w:r>
        <w:rPr>
          <w:rFonts w:ascii="Courier New" w:eastAsia="Courier New" w:hAnsi="Courier New" w:cs="Courier New"/>
        </w:rPr>
        <w:t>": "</w:t>
      </w:r>
      <w:proofErr w:type="spellStart"/>
      <w:r>
        <w:rPr>
          <w:rFonts w:ascii="Courier New" w:eastAsia="Courier New" w:hAnsi="Courier New" w:cs="Courier New"/>
        </w:rPr>
        <w:t>RazPi</w:t>
      </w:r>
      <w:proofErr w:type="spellEnd"/>
      <w:r>
        <w:rPr>
          <w:rFonts w:ascii="Courier New" w:eastAsia="Courier New" w:hAnsi="Courier New" w:cs="Courier New"/>
        </w:rPr>
        <w:t>",</w:t>
      </w:r>
    </w:p>
    <w:p w14:paraId="02617BE5" w14:textId="77777777" w:rsidR="00FB372A" w:rsidRDefault="00371D04">
      <w:pPr>
        <w:spacing w:after="0" w:line="240" w:lineRule="auto"/>
        <w:ind w:left="216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ts</w:t>
      </w:r>
      <w:proofErr w:type="spellEnd"/>
      <w:r>
        <w:rPr>
          <w:rFonts w:ascii="Courier New" w:eastAsia="Courier New" w:hAnsi="Courier New" w:cs="Courier New"/>
        </w:rPr>
        <w:t>": "2020-04-17T18:28:13z",</w:t>
      </w:r>
    </w:p>
    <w:p w14:paraId="70DAB7A3" w14:textId="77777777" w:rsidR="00FB372A" w:rsidRDefault="00371D04">
      <w:pPr>
        <w:spacing w:after="0" w:line="240" w:lineRule="auto"/>
        <w:ind w:left="216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vib</w:t>
      </w:r>
      <w:proofErr w:type="spellEnd"/>
      <w:r>
        <w:rPr>
          <w:rFonts w:ascii="Courier New" w:eastAsia="Courier New" w:hAnsi="Courier New" w:cs="Courier New"/>
        </w:rPr>
        <w:t>": 0.07649187,</w:t>
      </w:r>
    </w:p>
    <w:p w14:paraId="11C3D1F2" w14:textId="77777777" w:rsidR="00FB372A" w:rsidRDefault="00371D04">
      <w:pPr>
        <w:spacing w:after="0" w:line="240" w:lineRule="auto"/>
        <w:ind w:left="2160"/>
        <w:rPr>
          <w:rFonts w:ascii="Courier New" w:eastAsia="Courier New" w:hAnsi="Courier New" w:cs="Courier New"/>
        </w:rPr>
      </w:pPr>
      <w:r>
        <w:rPr>
          <w:rFonts w:ascii="Courier New" w:eastAsia="Courier New" w:hAnsi="Courier New" w:cs="Courier New"/>
        </w:rPr>
        <w:t xml:space="preserve">    "state": 0,</w:t>
      </w:r>
    </w:p>
    <w:p w14:paraId="2059E059" w14:textId="77777777" w:rsidR="00FB372A" w:rsidRDefault="00371D04">
      <w:pPr>
        <w:spacing w:after="0" w:line="240" w:lineRule="auto"/>
        <w:ind w:left="2160"/>
        <w:rPr>
          <w:rFonts w:ascii="Courier New" w:eastAsia="Courier New" w:hAnsi="Courier New" w:cs="Courier New"/>
        </w:rPr>
      </w:pPr>
      <w:r>
        <w:rPr>
          <w:rFonts w:ascii="Courier New" w:eastAsia="Courier New" w:hAnsi="Courier New" w:cs="Courier New"/>
        </w:rPr>
        <w:t xml:space="preserve">    "sis": 17146,</w:t>
      </w:r>
    </w:p>
    <w:p w14:paraId="330068FC" w14:textId="77777777" w:rsidR="00FB372A" w:rsidRDefault="00371D04">
      <w:pPr>
        <w:spacing w:after="0" w:line="240" w:lineRule="auto"/>
        <w:ind w:left="216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vibal</w:t>
      </w:r>
      <w:r>
        <w:rPr>
          <w:rFonts w:ascii="Courier New" w:eastAsia="Courier New" w:hAnsi="Courier New" w:cs="Courier New"/>
        </w:rPr>
        <w:t>ert</w:t>
      </w:r>
      <w:proofErr w:type="spellEnd"/>
      <w:r>
        <w:rPr>
          <w:rFonts w:ascii="Courier New" w:eastAsia="Courier New" w:hAnsi="Courier New" w:cs="Courier New"/>
        </w:rPr>
        <w:t>": "False"</w:t>
      </w:r>
    </w:p>
    <w:p w14:paraId="31C85D4B" w14:textId="77777777" w:rsidR="00FB372A" w:rsidRDefault="00371D04">
      <w:pPr>
        <w:spacing w:after="0" w:line="240" w:lineRule="auto"/>
        <w:ind w:left="2160"/>
        <w:rPr>
          <w:rFonts w:ascii="Courier New" w:eastAsia="Courier New" w:hAnsi="Courier New" w:cs="Courier New"/>
        </w:rPr>
      </w:pPr>
      <w:r>
        <w:rPr>
          <w:rFonts w:ascii="Courier New" w:eastAsia="Courier New" w:hAnsi="Courier New" w:cs="Courier New"/>
        </w:rPr>
        <w:t xml:space="preserve">  },</w:t>
      </w:r>
    </w:p>
    <w:p w14:paraId="6EAFE69A" w14:textId="77777777" w:rsidR="00FB372A" w:rsidRDefault="00371D04">
      <w:pPr>
        <w:spacing w:after="0" w:line="240" w:lineRule="auto"/>
        <w:ind w:left="216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enqueuedTime</w:t>
      </w:r>
      <w:proofErr w:type="spellEnd"/>
      <w:r>
        <w:rPr>
          <w:rFonts w:ascii="Courier New" w:eastAsia="Courier New" w:hAnsi="Courier New" w:cs="Courier New"/>
        </w:rPr>
        <w:t>": "2020-04-17T18:28:13.701Z",</w:t>
      </w:r>
    </w:p>
    <w:p w14:paraId="6D2E9269" w14:textId="77777777" w:rsidR="00FB372A" w:rsidRDefault="00371D04">
      <w:pPr>
        <w:spacing w:after="0" w:line="240" w:lineRule="auto"/>
        <w:ind w:left="2160"/>
        <w:rPr>
          <w:rFonts w:ascii="Courier New" w:eastAsia="Courier New" w:hAnsi="Courier New" w:cs="Courier New"/>
        </w:rPr>
      </w:pPr>
      <w:r>
        <w:rPr>
          <w:rFonts w:ascii="Courier New" w:eastAsia="Courier New" w:hAnsi="Courier New" w:cs="Courier New"/>
        </w:rPr>
        <w:t xml:space="preserve">  "properties": {</w:t>
      </w:r>
    </w:p>
    <w:p w14:paraId="2EB3B8B6" w14:textId="77777777" w:rsidR="00FB372A" w:rsidRDefault="00371D04">
      <w:pPr>
        <w:spacing w:after="0" w:line="240" w:lineRule="auto"/>
        <w:ind w:left="216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vibrationAlert</w:t>
      </w:r>
      <w:proofErr w:type="spellEnd"/>
      <w:r>
        <w:rPr>
          <w:rFonts w:ascii="Courier New" w:eastAsia="Courier New" w:hAnsi="Courier New" w:cs="Courier New"/>
        </w:rPr>
        <w:t>": "False"</w:t>
      </w:r>
    </w:p>
    <w:p w14:paraId="3FC1ED9E" w14:textId="77777777" w:rsidR="00FB372A" w:rsidRDefault="00371D04">
      <w:pPr>
        <w:spacing w:after="0" w:line="240" w:lineRule="auto"/>
        <w:ind w:left="2160"/>
        <w:rPr>
          <w:rFonts w:ascii="Courier New" w:eastAsia="Courier New" w:hAnsi="Courier New" w:cs="Courier New"/>
        </w:rPr>
      </w:pPr>
      <w:r>
        <w:rPr>
          <w:rFonts w:ascii="Courier New" w:eastAsia="Courier New" w:hAnsi="Courier New" w:cs="Courier New"/>
        </w:rPr>
        <w:t xml:space="preserve">  }</w:t>
      </w:r>
    </w:p>
    <w:p w14:paraId="0DC59587" w14:textId="77777777" w:rsidR="00FB372A" w:rsidRDefault="00371D04">
      <w:pPr>
        <w:spacing w:after="0" w:line="240" w:lineRule="auto"/>
        <w:ind w:left="2160"/>
        <w:rPr>
          <w:rFonts w:ascii="Courier New" w:eastAsia="Courier New" w:hAnsi="Courier New" w:cs="Courier New"/>
        </w:rPr>
      </w:pPr>
      <w:r>
        <w:rPr>
          <w:rFonts w:ascii="Courier New" w:eastAsia="Courier New" w:hAnsi="Courier New" w:cs="Courier New"/>
        </w:rPr>
        <w:t>}</w:t>
      </w:r>
    </w:p>
    <w:p w14:paraId="70060853" w14:textId="77777777" w:rsidR="00FB372A" w:rsidRDefault="00FB372A">
      <w:pPr>
        <w:spacing w:after="0" w:line="240" w:lineRule="auto"/>
        <w:ind w:left="1440"/>
        <w:rPr>
          <w:rFonts w:ascii="Arial" w:eastAsia="Arial" w:hAnsi="Arial" w:cs="Arial"/>
        </w:rPr>
      </w:pPr>
    </w:p>
    <w:p w14:paraId="327A3F68" w14:textId="77777777" w:rsidR="00FB372A" w:rsidRDefault="00371D04">
      <w:pPr>
        <w:spacing w:after="0" w:line="240" w:lineRule="auto"/>
        <w:ind w:left="1440"/>
        <w:rPr>
          <w:rFonts w:ascii="Arial" w:eastAsia="Arial" w:hAnsi="Arial" w:cs="Arial"/>
          <w:i/>
        </w:rPr>
      </w:pPr>
      <w:r>
        <w:rPr>
          <w:rFonts w:ascii="Arial" w:eastAsia="Arial" w:hAnsi="Arial" w:cs="Arial"/>
        </w:rPr>
        <w:t xml:space="preserve">Source code is attached in </w:t>
      </w:r>
      <w:r>
        <w:rPr>
          <w:rFonts w:ascii="Arial" w:eastAsia="Arial" w:hAnsi="Arial" w:cs="Arial"/>
          <w:i/>
        </w:rPr>
        <w:t>Appendix D - FurnaceMonitor.py</w:t>
      </w:r>
    </w:p>
    <w:p w14:paraId="16DF37F3" w14:textId="77777777" w:rsidR="00FB372A" w:rsidRDefault="00FB372A">
      <w:pPr>
        <w:spacing w:after="0" w:line="240" w:lineRule="auto"/>
        <w:ind w:left="1440"/>
        <w:rPr>
          <w:rFonts w:ascii="Arial" w:eastAsia="Arial" w:hAnsi="Arial" w:cs="Arial"/>
        </w:rPr>
      </w:pPr>
    </w:p>
    <w:p w14:paraId="0C721D7A" w14:textId="77777777" w:rsidR="00FB372A" w:rsidRDefault="00371D04">
      <w:pPr>
        <w:numPr>
          <w:ilvl w:val="1"/>
          <w:numId w:val="4"/>
        </w:numPr>
        <w:spacing w:after="0" w:line="240" w:lineRule="auto"/>
        <w:rPr>
          <w:rFonts w:ascii="Arial" w:eastAsia="Arial" w:hAnsi="Arial" w:cs="Arial"/>
          <w:sz w:val="24"/>
          <w:szCs w:val="24"/>
        </w:rPr>
      </w:pPr>
      <w:r>
        <w:rPr>
          <w:rFonts w:ascii="Arial" w:eastAsia="Arial" w:hAnsi="Arial" w:cs="Arial"/>
          <w:sz w:val="24"/>
          <w:szCs w:val="24"/>
        </w:rPr>
        <w:t>Global Infrastructure</w:t>
      </w:r>
    </w:p>
    <w:p w14:paraId="10E18DA4" w14:textId="77777777" w:rsidR="00FB372A" w:rsidRDefault="00FB372A">
      <w:pPr>
        <w:spacing w:after="0" w:line="240" w:lineRule="auto"/>
        <w:ind w:left="1440"/>
        <w:rPr>
          <w:rFonts w:ascii="Arial" w:eastAsia="Arial" w:hAnsi="Arial" w:cs="Arial"/>
        </w:rPr>
      </w:pPr>
    </w:p>
    <w:p w14:paraId="38038886" w14:textId="77777777" w:rsidR="00FB372A" w:rsidRDefault="00371D04">
      <w:pPr>
        <w:spacing w:after="0" w:line="240" w:lineRule="auto"/>
        <w:ind w:left="1440"/>
        <w:rPr>
          <w:rFonts w:ascii="Arial" w:eastAsia="Arial" w:hAnsi="Arial" w:cs="Arial"/>
        </w:rPr>
      </w:pPr>
      <w:r>
        <w:rPr>
          <w:rFonts w:ascii="Arial" w:eastAsia="Arial" w:hAnsi="Arial" w:cs="Arial"/>
        </w:rPr>
        <w:t>I chose to use the Microsoft Azure cloud infrastructure. I debated between AWS and Azure. I have used AWS in the past for class work at St Thomas, although not the IoT specific capabilities. I have never used Azure. I saw this as an opportunity to expand m</w:t>
      </w:r>
      <w:r>
        <w:rPr>
          <w:rFonts w:ascii="Arial" w:eastAsia="Arial" w:hAnsi="Arial" w:cs="Arial"/>
        </w:rPr>
        <w:t>y cloud knowledge and hence chose Azure.</w:t>
      </w:r>
    </w:p>
    <w:p w14:paraId="7A993C24" w14:textId="77777777" w:rsidR="00FB372A" w:rsidRDefault="00FB372A">
      <w:pPr>
        <w:spacing w:after="0" w:line="240" w:lineRule="auto"/>
        <w:ind w:left="1440"/>
        <w:rPr>
          <w:rFonts w:ascii="Arial" w:eastAsia="Arial" w:hAnsi="Arial" w:cs="Arial"/>
        </w:rPr>
      </w:pPr>
    </w:p>
    <w:p w14:paraId="63A52B82" w14:textId="77777777" w:rsidR="00FB372A" w:rsidRDefault="00371D04">
      <w:pPr>
        <w:numPr>
          <w:ilvl w:val="1"/>
          <w:numId w:val="4"/>
        </w:numPr>
        <w:spacing w:after="0" w:line="240" w:lineRule="auto"/>
        <w:rPr>
          <w:rFonts w:ascii="Arial" w:eastAsia="Arial" w:hAnsi="Arial" w:cs="Arial"/>
          <w:sz w:val="24"/>
          <w:szCs w:val="24"/>
        </w:rPr>
      </w:pPr>
      <w:r>
        <w:rPr>
          <w:rFonts w:ascii="Arial" w:eastAsia="Arial" w:hAnsi="Arial" w:cs="Arial"/>
          <w:sz w:val="24"/>
          <w:szCs w:val="24"/>
        </w:rPr>
        <w:t>Platforms Data Ingestion</w:t>
      </w:r>
    </w:p>
    <w:p w14:paraId="528312EF" w14:textId="77777777" w:rsidR="00FB372A" w:rsidRDefault="00FB372A">
      <w:pPr>
        <w:spacing w:after="0" w:line="240" w:lineRule="auto"/>
        <w:ind w:left="1440"/>
        <w:rPr>
          <w:rFonts w:ascii="Arial" w:eastAsia="Arial" w:hAnsi="Arial" w:cs="Arial"/>
        </w:rPr>
      </w:pPr>
    </w:p>
    <w:p w14:paraId="097A4C92" w14:textId="77777777" w:rsidR="00FB372A" w:rsidRDefault="00371D04">
      <w:pPr>
        <w:spacing w:after="0" w:line="240" w:lineRule="auto"/>
        <w:ind w:left="1440"/>
        <w:rPr>
          <w:rFonts w:ascii="Arial" w:eastAsia="Arial" w:hAnsi="Arial" w:cs="Arial"/>
        </w:rPr>
      </w:pPr>
      <w:r>
        <w:rPr>
          <w:rFonts w:ascii="Arial" w:eastAsia="Arial" w:hAnsi="Arial" w:cs="Arial"/>
        </w:rPr>
        <w:t xml:space="preserve">The messages come into the Azure infrastructure via an IoT </w:t>
      </w:r>
      <w:proofErr w:type="gramStart"/>
      <w:r>
        <w:rPr>
          <w:rFonts w:ascii="Arial" w:eastAsia="Arial" w:hAnsi="Arial" w:cs="Arial"/>
        </w:rPr>
        <w:t>Hub</w:t>
      </w:r>
      <w:r>
        <w:rPr>
          <w:rFonts w:ascii="Arial" w:eastAsia="Arial" w:hAnsi="Arial" w:cs="Arial"/>
          <w:vertAlign w:val="superscript"/>
        </w:rPr>
        <w:t>[</w:t>
      </w:r>
      <w:proofErr w:type="gramEnd"/>
      <w:r>
        <w:rPr>
          <w:rFonts w:ascii="Arial" w:eastAsia="Arial" w:hAnsi="Arial" w:cs="Arial"/>
          <w:vertAlign w:val="superscript"/>
        </w:rPr>
        <w:t>30]</w:t>
      </w:r>
      <w:r>
        <w:rPr>
          <w:rFonts w:ascii="Arial" w:eastAsia="Arial" w:hAnsi="Arial" w:cs="Arial"/>
        </w:rPr>
        <w:t xml:space="preserve">. IoT Hub is a </w:t>
      </w:r>
      <w:proofErr w:type="gramStart"/>
      <w:r>
        <w:rPr>
          <w:rFonts w:ascii="Arial" w:eastAsia="Arial" w:hAnsi="Arial" w:cs="Arial"/>
        </w:rPr>
        <w:t>cloud based</w:t>
      </w:r>
      <w:proofErr w:type="gramEnd"/>
      <w:r>
        <w:rPr>
          <w:rFonts w:ascii="Arial" w:eastAsia="Arial" w:hAnsi="Arial" w:cs="Arial"/>
        </w:rPr>
        <w:t xml:space="preserve"> service which acts as a central message hub for both device-to-cloud and cloud-to-device commun</w:t>
      </w:r>
      <w:r>
        <w:rPr>
          <w:rFonts w:ascii="Arial" w:eastAsia="Arial" w:hAnsi="Arial" w:cs="Arial"/>
        </w:rPr>
        <w:t xml:space="preserve">ications (in this project, I only used the device-to-cloud capabilities). It provides support for messaging, file uploading, and control of devices. In addition, it has high-level monitoring of the devices and communications. I found it relatively easy to </w:t>
      </w:r>
      <w:r>
        <w:rPr>
          <w:rFonts w:ascii="Arial" w:eastAsia="Arial" w:hAnsi="Arial" w:cs="Arial"/>
        </w:rPr>
        <w:t>connect and send messages from the Raspberry Pi via the Python SDK/library.</w:t>
      </w:r>
    </w:p>
    <w:p w14:paraId="33D8262D" w14:textId="77777777" w:rsidR="00FB372A" w:rsidRDefault="00FB372A">
      <w:pPr>
        <w:spacing w:after="0" w:line="240" w:lineRule="auto"/>
        <w:ind w:left="1440"/>
        <w:rPr>
          <w:rFonts w:ascii="Arial" w:eastAsia="Arial" w:hAnsi="Arial" w:cs="Arial"/>
        </w:rPr>
      </w:pPr>
    </w:p>
    <w:p w14:paraId="063D5B7A" w14:textId="77777777" w:rsidR="00FB372A" w:rsidRDefault="00371D04">
      <w:pPr>
        <w:spacing w:after="0" w:line="240" w:lineRule="auto"/>
        <w:ind w:left="1440"/>
        <w:rPr>
          <w:rFonts w:ascii="Arial" w:eastAsia="Arial" w:hAnsi="Arial" w:cs="Arial"/>
        </w:rPr>
      </w:pPr>
      <w:r>
        <w:rPr>
          <w:rFonts w:ascii="Arial" w:eastAsia="Arial" w:hAnsi="Arial" w:cs="Arial"/>
        </w:rPr>
        <w:lastRenderedPageBreak/>
        <w:t xml:space="preserve">You can configure the IoT Hub to pass the messages along to many </w:t>
      </w:r>
      <w:proofErr w:type="gramStart"/>
      <w:r>
        <w:rPr>
          <w:rFonts w:ascii="Arial" w:eastAsia="Arial" w:hAnsi="Arial" w:cs="Arial"/>
        </w:rPr>
        <w:t>different  destinations</w:t>
      </w:r>
      <w:proofErr w:type="gramEnd"/>
      <w:r>
        <w:rPr>
          <w:rFonts w:ascii="Arial" w:eastAsia="Arial" w:hAnsi="Arial" w:cs="Arial"/>
        </w:rPr>
        <w:t>, called “endpoints”. A single message may be passed on to endpoints either unconditionally</w:t>
      </w:r>
      <w:r>
        <w:rPr>
          <w:rFonts w:ascii="Arial" w:eastAsia="Arial" w:hAnsi="Arial" w:cs="Arial"/>
        </w:rPr>
        <w:t xml:space="preserve"> or conditionally, which may be based on data within the message. I used this capability to send e-mail when a high vibration alert was present in the message (see </w:t>
      </w:r>
      <w:r>
        <w:rPr>
          <w:rFonts w:ascii="Arial" w:eastAsia="Arial" w:hAnsi="Arial" w:cs="Arial"/>
          <w:i/>
        </w:rPr>
        <w:t xml:space="preserve">Applications </w:t>
      </w:r>
      <w:r>
        <w:rPr>
          <w:rFonts w:ascii="Arial" w:eastAsia="Arial" w:hAnsi="Arial" w:cs="Arial"/>
        </w:rPr>
        <w:t>below).</w:t>
      </w:r>
    </w:p>
    <w:p w14:paraId="7AEB039A" w14:textId="77777777" w:rsidR="00FB372A" w:rsidRDefault="00FB372A">
      <w:pPr>
        <w:spacing w:after="0" w:line="240" w:lineRule="auto"/>
        <w:ind w:left="1440"/>
        <w:rPr>
          <w:rFonts w:ascii="Arial" w:eastAsia="Arial" w:hAnsi="Arial" w:cs="Arial"/>
        </w:rPr>
      </w:pPr>
    </w:p>
    <w:p w14:paraId="24F61233" w14:textId="77777777" w:rsidR="00FB372A" w:rsidRDefault="00371D04">
      <w:pPr>
        <w:spacing w:after="0" w:line="240" w:lineRule="auto"/>
        <w:ind w:left="1440"/>
        <w:rPr>
          <w:rFonts w:ascii="Arial" w:eastAsia="Arial" w:hAnsi="Arial" w:cs="Arial"/>
        </w:rPr>
      </w:pPr>
      <w:r>
        <w:rPr>
          <w:rFonts w:ascii="Arial" w:eastAsia="Arial" w:hAnsi="Arial" w:cs="Arial"/>
        </w:rPr>
        <w:t>I configured three message destinations/endpoints:</w:t>
      </w:r>
    </w:p>
    <w:p w14:paraId="0F24EDB2" w14:textId="77777777" w:rsidR="00FB372A" w:rsidRDefault="00371D04">
      <w:pPr>
        <w:numPr>
          <w:ilvl w:val="0"/>
          <w:numId w:val="20"/>
        </w:numPr>
        <w:spacing w:after="0" w:line="240" w:lineRule="auto"/>
        <w:rPr>
          <w:rFonts w:ascii="Arial" w:eastAsia="Arial" w:hAnsi="Arial" w:cs="Arial"/>
        </w:rPr>
      </w:pPr>
      <w:r>
        <w:rPr>
          <w:rFonts w:ascii="Arial" w:eastAsia="Arial" w:hAnsi="Arial" w:cs="Arial"/>
        </w:rPr>
        <w:t xml:space="preserve">Data Lake Storage; </w:t>
      </w:r>
      <w:r>
        <w:rPr>
          <w:rFonts w:ascii="Arial" w:eastAsia="Arial" w:hAnsi="Arial" w:cs="Arial"/>
        </w:rPr>
        <w:t>all messages from my “thing”</w:t>
      </w:r>
    </w:p>
    <w:p w14:paraId="16BF7DDD" w14:textId="77777777" w:rsidR="00FB372A" w:rsidRDefault="00371D04">
      <w:pPr>
        <w:numPr>
          <w:ilvl w:val="0"/>
          <w:numId w:val="20"/>
        </w:numPr>
        <w:spacing w:after="0" w:line="240" w:lineRule="auto"/>
        <w:rPr>
          <w:rFonts w:ascii="Arial" w:eastAsia="Arial" w:hAnsi="Arial" w:cs="Arial"/>
        </w:rPr>
      </w:pPr>
      <w:r>
        <w:rPr>
          <w:rFonts w:ascii="Arial" w:eastAsia="Arial" w:hAnsi="Arial" w:cs="Arial"/>
        </w:rPr>
        <w:t>Time Series Insights; all messages from my “thing”</w:t>
      </w:r>
    </w:p>
    <w:p w14:paraId="4B4C439A" w14:textId="77777777" w:rsidR="00FB372A" w:rsidRDefault="00371D04">
      <w:pPr>
        <w:numPr>
          <w:ilvl w:val="0"/>
          <w:numId w:val="20"/>
        </w:numPr>
        <w:spacing w:after="0" w:line="240" w:lineRule="auto"/>
        <w:rPr>
          <w:rFonts w:ascii="Arial" w:eastAsia="Arial" w:hAnsi="Arial" w:cs="Arial"/>
        </w:rPr>
      </w:pPr>
      <w:r>
        <w:rPr>
          <w:rFonts w:ascii="Arial" w:eastAsia="Arial" w:hAnsi="Arial" w:cs="Arial"/>
        </w:rPr>
        <w:t xml:space="preserve">Service </w:t>
      </w:r>
      <w:proofErr w:type="gramStart"/>
      <w:r>
        <w:rPr>
          <w:rFonts w:ascii="Arial" w:eastAsia="Arial" w:hAnsi="Arial" w:cs="Arial"/>
        </w:rPr>
        <w:t>Bus;</w:t>
      </w:r>
      <w:proofErr w:type="gramEnd"/>
      <w:r>
        <w:rPr>
          <w:rFonts w:ascii="Arial" w:eastAsia="Arial" w:hAnsi="Arial" w:cs="Arial"/>
        </w:rPr>
        <w:t xml:space="preserve"> only messages from my “thing” that indicate a high vibration alert</w:t>
      </w:r>
    </w:p>
    <w:p w14:paraId="47CA4D40" w14:textId="77777777" w:rsidR="00FB372A" w:rsidRDefault="00FB372A">
      <w:pPr>
        <w:spacing w:after="0" w:line="240" w:lineRule="auto"/>
        <w:ind w:left="1440"/>
        <w:rPr>
          <w:rFonts w:ascii="Arial" w:eastAsia="Arial" w:hAnsi="Arial" w:cs="Arial"/>
        </w:rPr>
      </w:pPr>
    </w:p>
    <w:p w14:paraId="37027614" w14:textId="77777777" w:rsidR="00FB372A" w:rsidRDefault="00371D04">
      <w:pPr>
        <w:spacing w:after="0" w:line="240" w:lineRule="auto"/>
        <w:ind w:left="1440"/>
        <w:rPr>
          <w:rFonts w:ascii="Arial" w:eastAsia="Arial" w:hAnsi="Arial" w:cs="Arial"/>
        </w:rPr>
      </w:pPr>
      <w:r>
        <w:rPr>
          <w:rFonts w:ascii="Arial" w:eastAsia="Arial" w:hAnsi="Arial" w:cs="Arial"/>
        </w:rPr>
        <w:t xml:space="preserve">For data storage, Azure offers several types of storage </w:t>
      </w:r>
      <w:proofErr w:type="gramStart"/>
      <w:r>
        <w:rPr>
          <w:rFonts w:ascii="Arial" w:eastAsia="Arial" w:hAnsi="Arial" w:cs="Arial"/>
        </w:rPr>
        <w:t>capability</w:t>
      </w:r>
      <w:r>
        <w:rPr>
          <w:rFonts w:ascii="Arial" w:eastAsia="Arial" w:hAnsi="Arial" w:cs="Arial"/>
          <w:vertAlign w:val="superscript"/>
        </w:rPr>
        <w:t>[</w:t>
      </w:r>
      <w:proofErr w:type="gramEnd"/>
      <w:r>
        <w:rPr>
          <w:rFonts w:ascii="Arial" w:eastAsia="Arial" w:hAnsi="Arial" w:cs="Arial"/>
          <w:vertAlign w:val="superscript"/>
        </w:rPr>
        <w:t>26]</w:t>
      </w:r>
      <w:r>
        <w:rPr>
          <w:rFonts w:ascii="Arial" w:eastAsia="Arial" w:hAnsi="Arial" w:cs="Arial"/>
        </w:rPr>
        <w:t>. My data is non-relation</w:t>
      </w:r>
      <w:r>
        <w:rPr>
          <w:rFonts w:ascii="Arial" w:eastAsia="Arial" w:hAnsi="Arial" w:cs="Arial"/>
        </w:rPr>
        <w:t xml:space="preserve">al, semi-structured, large volume (relatively anyways), and intended for analytics processing, thus I chose Azure Data Lake Store / Azure Blob </w:t>
      </w:r>
      <w:proofErr w:type="gramStart"/>
      <w:r>
        <w:rPr>
          <w:rFonts w:ascii="Arial" w:eastAsia="Arial" w:hAnsi="Arial" w:cs="Arial"/>
        </w:rPr>
        <w:t>Store</w:t>
      </w:r>
      <w:r>
        <w:rPr>
          <w:rFonts w:ascii="Arial" w:eastAsia="Arial" w:hAnsi="Arial" w:cs="Arial"/>
          <w:vertAlign w:val="superscript"/>
        </w:rPr>
        <w:t>[</w:t>
      </w:r>
      <w:proofErr w:type="gramEnd"/>
      <w:r>
        <w:rPr>
          <w:rFonts w:ascii="Arial" w:eastAsia="Arial" w:hAnsi="Arial" w:cs="Arial"/>
          <w:vertAlign w:val="superscript"/>
        </w:rPr>
        <w:t>27]</w:t>
      </w:r>
      <w:r>
        <w:rPr>
          <w:rFonts w:ascii="Arial" w:eastAsia="Arial" w:hAnsi="Arial" w:cs="Arial"/>
        </w:rPr>
        <w:t xml:space="preserve">. </w:t>
      </w:r>
    </w:p>
    <w:p w14:paraId="7478B155" w14:textId="77777777" w:rsidR="00FB372A" w:rsidRDefault="00FB372A">
      <w:pPr>
        <w:spacing w:after="0" w:line="240" w:lineRule="auto"/>
        <w:ind w:left="1440"/>
        <w:rPr>
          <w:rFonts w:ascii="Arial" w:eastAsia="Arial" w:hAnsi="Arial" w:cs="Arial"/>
        </w:rPr>
      </w:pPr>
    </w:p>
    <w:p w14:paraId="55380270" w14:textId="77777777" w:rsidR="00FB372A" w:rsidRDefault="00371D04">
      <w:pPr>
        <w:numPr>
          <w:ilvl w:val="1"/>
          <w:numId w:val="4"/>
        </w:numPr>
        <w:spacing w:after="0" w:line="240" w:lineRule="auto"/>
        <w:rPr>
          <w:rFonts w:ascii="Arial" w:eastAsia="Arial" w:hAnsi="Arial" w:cs="Arial"/>
          <w:sz w:val="24"/>
          <w:szCs w:val="24"/>
        </w:rPr>
      </w:pPr>
      <w:r>
        <w:rPr>
          <w:rFonts w:ascii="Arial" w:eastAsia="Arial" w:hAnsi="Arial" w:cs="Arial"/>
          <w:sz w:val="24"/>
          <w:szCs w:val="24"/>
        </w:rPr>
        <w:t>Data Analysis</w:t>
      </w:r>
    </w:p>
    <w:p w14:paraId="60C26691" w14:textId="77777777" w:rsidR="00FB372A" w:rsidRDefault="00FB372A">
      <w:pPr>
        <w:spacing w:after="0" w:line="240" w:lineRule="auto"/>
        <w:ind w:left="1440"/>
        <w:rPr>
          <w:rFonts w:ascii="Arial" w:eastAsia="Arial" w:hAnsi="Arial" w:cs="Arial"/>
        </w:rPr>
      </w:pPr>
    </w:p>
    <w:p w14:paraId="1CE5A763" w14:textId="77777777" w:rsidR="00FB372A" w:rsidRDefault="00371D04">
      <w:pPr>
        <w:spacing w:after="0" w:line="240" w:lineRule="auto"/>
        <w:ind w:left="1440"/>
        <w:rPr>
          <w:rFonts w:ascii="Arial" w:eastAsia="Arial" w:hAnsi="Arial" w:cs="Arial"/>
        </w:rPr>
      </w:pPr>
      <w:r>
        <w:rPr>
          <w:rFonts w:ascii="Arial" w:eastAsia="Arial" w:hAnsi="Arial" w:cs="Arial"/>
        </w:rPr>
        <w:t xml:space="preserve">The Azure IoT environment provides a data analysis tool specifically for time-series </w:t>
      </w:r>
      <w:r>
        <w:rPr>
          <w:rFonts w:ascii="Arial" w:eastAsia="Arial" w:hAnsi="Arial" w:cs="Arial"/>
        </w:rPr>
        <w:t xml:space="preserve">based IoT data, Time Series </w:t>
      </w:r>
      <w:proofErr w:type="gramStart"/>
      <w:r>
        <w:rPr>
          <w:rFonts w:ascii="Arial" w:eastAsia="Arial" w:hAnsi="Arial" w:cs="Arial"/>
        </w:rPr>
        <w:t>Insights</w:t>
      </w:r>
      <w:r>
        <w:rPr>
          <w:rFonts w:ascii="Arial" w:eastAsia="Arial" w:hAnsi="Arial" w:cs="Arial"/>
          <w:vertAlign w:val="superscript"/>
        </w:rPr>
        <w:t>[</w:t>
      </w:r>
      <w:proofErr w:type="gramEnd"/>
      <w:r>
        <w:rPr>
          <w:rFonts w:ascii="Arial" w:eastAsia="Arial" w:hAnsi="Arial" w:cs="Arial"/>
          <w:vertAlign w:val="superscript"/>
        </w:rPr>
        <w:t>31, 32]</w:t>
      </w:r>
      <w:r>
        <w:rPr>
          <w:rFonts w:ascii="Arial" w:eastAsia="Arial" w:hAnsi="Arial" w:cs="Arial"/>
        </w:rPr>
        <w:t>. This is a relatively new tool and is currently in “preview”.</w:t>
      </w:r>
    </w:p>
    <w:p w14:paraId="31534B38" w14:textId="77777777" w:rsidR="00FB372A" w:rsidRDefault="00FB372A">
      <w:pPr>
        <w:spacing w:after="0" w:line="240" w:lineRule="auto"/>
        <w:ind w:left="1440"/>
        <w:rPr>
          <w:rFonts w:ascii="Arial" w:eastAsia="Arial" w:hAnsi="Arial" w:cs="Arial"/>
        </w:rPr>
      </w:pPr>
    </w:p>
    <w:p w14:paraId="63797D68" w14:textId="77777777" w:rsidR="00FB372A" w:rsidRDefault="00371D04">
      <w:pPr>
        <w:spacing w:after="0" w:line="240" w:lineRule="auto"/>
        <w:ind w:left="1440"/>
        <w:rPr>
          <w:rFonts w:ascii="Arial" w:eastAsia="Arial" w:hAnsi="Arial" w:cs="Arial"/>
        </w:rPr>
      </w:pPr>
      <w:r>
        <w:rPr>
          <w:rFonts w:ascii="Arial" w:eastAsia="Arial" w:hAnsi="Arial" w:cs="Arial"/>
        </w:rPr>
        <w:t>I was quite impressed with the capabilities of the tool, especially after having spent hours trying to do comparable analysis in Power BI. A high-le</w:t>
      </w:r>
      <w:r>
        <w:rPr>
          <w:rFonts w:ascii="Arial" w:eastAsia="Arial" w:hAnsi="Arial" w:cs="Arial"/>
        </w:rPr>
        <w:t>vel list of key capabilities:</w:t>
      </w:r>
    </w:p>
    <w:p w14:paraId="46CCE55C" w14:textId="77777777" w:rsidR="00FB372A" w:rsidRDefault="00371D04">
      <w:pPr>
        <w:numPr>
          <w:ilvl w:val="0"/>
          <w:numId w:val="3"/>
        </w:numPr>
        <w:spacing w:after="0" w:line="240" w:lineRule="auto"/>
        <w:rPr>
          <w:rFonts w:ascii="Arial" w:eastAsia="Arial" w:hAnsi="Arial" w:cs="Arial"/>
        </w:rPr>
      </w:pPr>
      <w:r>
        <w:rPr>
          <w:rFonts w:ascii="Arial" w:eastAsia="Arial" w:hAnsi="Arial" w:cs="Arial"/>
        </w:rPr>
        <w:t>Choose between line graphs, tables, or heatmaps to view data</w:t>
      </w:r>
    </w:p>
    <w:p w14:paraId="3D87C773" w14:textId="77777777" w:rsidR="00FB372A" w:rsidRDefault="00371D04">
      <w:pPr>
        <w:numPr>
          <w:ilvl w:val="0"/>
          <w:numId w:val="3"/>
        </w:numPr>
        <w:spacing w:after="0" w:line="240" w:lineRule="auto"/>
        <w:rPr>
          <w:rFonts w:ascii="Arial" w:eastAsia="Arial" w:hAnsi="Arial" w:cs="Arial"/>
        </w:rPr>
      </w:pPr>
      <w:r>
        <w:rPr>
          <w:rFonts w:ascii="Arial" w:eastAsia="Arial" w:hAnsi="Arial" w:cs="Arial"/>
        </w:rPr>
        <w:t>Filter to specific windows of dates/times via graphical sliders</w:t>
      </w:r>
    </w:p>
    <w:p w14:paraId="1CFB5621" w14:textId="77777777" w:rsidR="00FB372A" w:rsidRDefault="00371D04">
      <w:pPr>
        <w:numPr>
          <w:ilvl w:val="0"/>
          <w:numId w:val="3"/>
        </w:numPr>
        <w:spacing w:after="0" w:line="240" w:lineRule="auto"/>
        <w:rPr>
          <w:rFonts w:ascii="Arial" w:eastAsia="Arial" w:hAnsi="Arial" w:cs="Arial"/>
        </w:rPr>
      </w:pPr>
      <w:r>
        <w:rPr>
          <w:rFonts w:ascii="Arial" w:eastAsia="Arial" w:hAnsi="Arial" w:cs="Arial"/>
        </w:rPr>
        <w:t>Subset which data to display by device or any data within the messages</w:t>
      </w:r>
    </w:p>
    <w:p w14:paraId="7123F12C" w14:textId="77777777" w:rsidR="00FB372A" w:rsidRDefault="00371D04">
      <w:pPr>
        <w:numPr>
          <w:ilvl w:val="0"/>
          <w:numId w:val="3"/>
        </w:numPr>
        <w:spacing w:after="0" w:line="240" w:lineRule="auto"/>
        <w:rPr>
          <w:rFonts w:ascii="Arial" w:eastAsia="Arial" w:hAnsi="Arial" w:cs="Arial"/>
        </w:rPr>
      </w:pPr>
      <w:r>
        <w:rPr>
          <w:rFonts w:ascii="Arial" w:eastAsia="Arial" w:hAnsi="Arial" w:cs="Arial"/>
        </w:rPr>
        <w:t>Download data in CSV format</w:t>
      </w:r>
    </w:p>
    <w:p w14:paraId="0AE8263D" w14:textId="77777777" w:rsidR="00FB372A" w:rsidRDefault="00FB372A">
      <w:pPr>
        <w:spacing w:after="0" w:line="240" w:lineRule="auto"/>
        <w:ind w:left="1440"/>
        <w:rPr>
          <w:rFonts w:ascii="Arial" w:eastAsia="Arial" w:hAnsi="Arial" w:cs="Arial"/>
        </w:rPr>
      </w:pPr>
    </w:p>
    <w:p w14:paraId="070FB261" w14:textId="77777777" w:rsidR="00FB372A" w:rsidRDefault="00371D04">
      <w:pPr>
        <w:spacing w:after="0" w:line="240" w:lineRule="auto"/>
        <w:ind w:left="1440"/>
        <w:rPr>
          <w:rFonts w:ascii="Arial" w:eastAsia="Arial" w:hAnsi="Arial" w:cs="Arial"/>
        </w:rPr>
      </w:pPr>
      <w:r>
        <w:rPr>
          <w:rFonts w:ascii="Arial" w:eastAsia="Arial" w:hAnsi="Arial" w:cs="Arial"/>
        </w:rPr>
        <w:t>A couple caveats to be aware of:</w:t>
      </w:r>
    </w:p>
    <w:p w14:paraId="003AD9E8" w14:textId="77777777" w:rsidR="00FB372A" w:rsidRDefault="00371D04">
      <w:pPr>
        <w:numPr>
          <w:ilvl w:val="0"/>
          <w:numId w:val="10"/>
        </w:numPr>
        <w:spacing w:after="0" w:line="240" w:lineRule="auto"/>
        <w:rPr>
          <w:rFonts w:ascii="Arial" w:eastAsia="Arial" w:hAnsi="Arial" w:cs="Arial"/>
        </w:rPr>
      </w:pPr>
      <w:r>
        <w:rPr>
          <w:rFonts w:ascii="Arial" w:eastAsia="Arial" w:hAnsi="Arial" w:cs="Arial"/>
        </w:rPr>
        <w:t>It is a PaaS tool, thus when you spin one up, it behind the scenes spins up server(s) and additional storage. This can add significant cost to a solution to the tune of $150 per month or more. Although there is an experimental pay-as-you-go option which, i</w:t>
      </w:r>
      <w:r>
        <w:rPr>
          <w:rFonts w:ascii="Arial" w:eastAsia="Arial" w:hAnsi="Arial" w:cs="Arial"/>
        </w:rPr>
        <w:t xml:space="preserve">f one is </w:t>
      </w:r>
      <w:proofErr w:type="gramStart"/>
      <w:r>
        <w:rPr>
          <w:rFonts w:ascii="Arial" w:eastAsia="Arial" w:hAnsi="Arial" w:cs="Arial"/>
        </w:rPr>
        <w:t>very careful</w:t>
      </w:r>
      <w:proofErr w:type="gramEnd"/>
      <w:r>
        <w:rPr>
          <w:rFonts w:ascii="Arial" w:eastAsia="Arial" w:hAnsi="Arial" w:cs="Arial"/>
        </w:rPr>
        <w:t xml:space="preserve"> and only spin it up when you need it and use it, could be more cost effective.</w:t>
      </w:r>
    </w:p>
    <w:p w14:paraId="6CC64244" w14:textId="77777777" w:rsidR="00FB372A" w:rsidRDefault="00371D04">
      <w:pPr>
        <w:numPr>
          <w:ilvl w:val="0"/>
          <w:numId w:val="10"/>
        </w:numPr>
        <w:spacing w:after="0" w:line="240" w:lineRule="auto"/>
        <w:rPr>
          <w:rFonts w:ascii="Arial" w:eastAsia="Arial" w:hAnsi="Arial" w:cs="Arial"/>
        </w:rPr>
      </w:pPr>
      <w:r>
        <w:rPr>
          <w:rFonts w:ascii="Arial" w:eastAsia="Arial" w:hAnsi="Arial" w:cs="Arial"/>
        </w:rPr>
        <w:t>It uses its own storage, thus can only view data sent to it after spinning it up. You cannot look at historical data which was created prior to spinning it</w:t>
      </w:r>
      <w:r>
        <w:rPr>
          <w:rFonts w:ascii="Arial" w:eastAsia="Arial" w:hAnsi="Arial" w:cs="Arial"/>
        </w:rPr>
        <w:t xml:space="preserve"> up.</w:t>
      </w:r>
    </w:p>
    <w:p w14:paraId="0CE91242" w14:textId="77777777" w:rsidR="00FB372A" w:rsidRDefault="00371D04">
      <w:pPr>
        <w:numPr>
          <w:ilvl w:val="0"/>
          <w:numId w:val="10"/>
        </w:numPr>
        <w:spacing w:after="0" w:line="240" w:lineRule="auto"/>
        <w:rPr>
          <w:rFonts w:ascii="Arial" w:eastAsia="Arial" w:hAnsi="Arial" w:cs="Arial"/>
        </w:rPr>
      </w:pPr>
      <w:r>
        <w:rPr>
          <w:rFonts w:ascii="Arial" w:eastAsia="Arial" w:hAnsi="Arial" w:cs="Arial"/>
        </w:rPr>
        <w:t>As noted above, it is still in preview, thus one can expect it can and will change quite a bit.</w:t>
      </w:r>
    </w:p>
    <w:p w14:paraId="646E30E3" w14:textId="77777777" w:rsidR="00FB372A" w:rsidRDefault="00FB372A">
      <w:pPr>
        <w:spacing w:after="0" w:line="240" w:lineRule="auto"/>
        <w:ind w:left="1440"/>
        <w:rPr>
          <w:rFonts w:ascii="Arial" w:eastAsia="Arial" w:hAnsi="Arial" w:cs="Arial"/>
        </w:rPr>
      </w:pPr>
    </w:p>
    <w:p w14:paraId="7256562B" w14:textId="77777777" w:rsidR="00FB372A" w:rsidRDefault="00371D04">
      <w:pPr>
        <w:spacing w:after="0" w:line="240" w:lineRule="auto"/>
        <w:ind w:left="1440"/>
        <w:rPr>
          <w:rFonts w:ascii="Arial" w:eastAsia="Arial" w:hAnsi="Arial" w:cs="Arial"/>
        </w:rPr>
      </w:pPr>
      <w:r>
        <w:rPr>
          <w:rFonts w:ascii="Arial" w:eastAsia="Arial" w:hAnsi="Arial" w:cs="Arial"/>
        </w:rPr>
        <w:t xml:space="preserve">Following is a </w:t>
      </w:r>
      <w:proofErr w:type="gramStart"/>
      <w:r>
        <w:rPr>
          <w:rFonts w:ascii="Arial" w:eastAsia="Arial" w:hAnsi="Arial" w:cs="Arial"/>
        </w:rPr>
        <w:t>screen-shot</w:t>
      </w:r>
      <w:proofErr w:type="gramEnd"/>
      <w:r>
        <w:rPr>
          <w:rFonts w:ascii="Arial" w:eastAsia="Arial" w:hAnsi="Arial" w:cs="Arial"/>
        </w:rPr>
        <w:t xml:space="preserve"> with my “thing” data displayed:</w:t>
      </w:r>
    </w:p>
    <w:p w14:paraId="7534AA6D" w14:textId="77777777" w:rsidR="00FB372A" w:rsidRDefault="00371D04">
      <w:pPr>
        <w:spacing w:after="0" w:line="276" w:lineRule="auto"/>
        <w:ind w:left="1440"/>
        <w:rPr>
          <w:rFonts w:ascii="Arial" w:eastAsia="Arial" w:hAnsi="Arial" w:cs="Arial"/>
        </w:rPr>
      </w:pPr>
      <w:r>
        <w:rPr>
          <w:rFonts w:ascii="Arial" w:eastAsia="Arial" w:hAnsi="Arial" w:cs="Arial"/>
          <w:noProof/>
        </w:rPr>
        <w:lastRenderedPageBreak/>
        <w:drawing>
          <wp:inline distT="114300" distB="114300" distL="114300" distR="114300" wp14:anchorId="67BB787B" wp14:editId="1E0A05FD">
            <wp:extent cx="5838474" cy="4005263"/>
            <wp:effectExtent l="12700" t="12700" r="12700" b="127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838474" cy="4005263"/>
                    </a:xfrm>
                    <a:prstGeom prst="rect">
                      <a:avLst/>
                    </a:prstGeom>
                    <a:ln w="12700">
                      <a:solidFill>
                        <a:srgbClr val="000000"/>
                      </a:solidFill>
                      <a:prstDash val="solid"/>
                    </a:ln>
                  </pic:spPr>
                </pic:pic>
              </a:graphicData>
            </a:graphic>
          </wp:inline>
        </w:drawing>
      </w:r>
    </w:p>
    <w:p w14:paraId="007B0CB7" w14:textId="77777777" w:rsidR="00FB372A" w:rsidRDefault="00FB372A">
      <w:pPr>
        <w:spacing w:after="0" w:line="240" w:lineRule="auto"/>
        <w:ind w:left="1440"/>
        <w:rPr>
          <w:rFonts w:ascii="Arial" w:eastAsia="Arial" w:hAnsi="Arial" w:cs="Arial"/>
        </w:rPr>
      </w:pPr>
    </w:p>
    <w:p w14:paraId="0BA3785D" w14:textId="77777777" w:rsidR="00FB372A" w:rsidRDefault="00FB372A">
      <w:pPr>
        <w:spacing w:after="0" w:line="240" w:lineRule="auto"/>
        <w:ind w:left="1440"/>
        <w:rPr>
          <w:rFonts w:ascii="Arial" w:eastAsia="Arial" w:hAnsi="Arial" w:cs="Arial"/>
        </w:rPr>
      </w:pPr>
    </w:p>
    <w:p w14:paraId="194D3DE3" w14:textId="77777777" w:rsidR="00FB372A" w:rsidRDefault="00371D04">
      <w:pPr>
        <w:numPr>
          <w:ilvl w:val="1"/>
          <w:numId w:val="4"/>
        </w:numPr>
        <w:spacing w:after="0" w:line="240" w:lineRule="auto"/>
        <w:rPr>
          <w:rFonts w:ascii="Arial" w:eastAsia="Arial" w:hAnsi="Arial" w:cs="Arial"/>
          <w:sz w:val="24"/>
          <w:szCs w:val="24"/>
        </w:rPr>
      </w:pPr>
      <w:r>
        <w:rPr>
          <w:rFonts w:ascii="Arial" w:eastAsia="Arial" w:hAnsi="Arial" w:cs="Arial"/>
          <w:sz w:val="24"/>
          <w:szCs w:val="24"/>
        </w:rPr>
        <w:t>Applications</w:t>
      </w:r>
    </w:p>
    <w:p w14:paraId="434BF1FD" w14:textId="77777777" w:rsidR="00FB372A" w:rsidRDefault="00FB372A">
      <w:pPr>
        <w:spacing w:after="0" w:line="240" w:lineRule="auto"/>
        <w:ind w:left="1440"/>
        <w:rPr>
          <w:rFonts w:ascii="Arial" w:eastAsia="Arial" w:hAnsi="Arial" w:cs="Arial"/>
        </w:rPr>
      </w:pPr>
    </w:p>
    <w:p w14:paraId="538F41CD" w14:textId="77777777" w:rsidR="00FB372A" w:rsidRDefault="00371D04">
      <w:pPr>
        <w:spacing w:after="0" w:line="240" w:lineRule="auto"/>
        <w:ind w:left="1440"/>
        <w:rPr>
          <w:rFonts w:ascii="Arial" w:eastAsia="Arial" w:hAnsi="Arial" w:cs="Arial"/>
        </w:rPr>
      </w:pPr>
      <w:r>
        <w:rPr>
          <w:rFonts w:ascii="Arial" w:eastAsia="Arial" w:hAnsi="Arial" w:cs="Arial"/>
        </w:rPr>
        <w:t>I created two exploratory applications:</w:t>
      </w:r>
    </w:p>
    <w:p w14:paraId="39DC3130" w14:textId="77777777" w:rsidR="00FB372A" w:rsidRDefault="00371D04">
      <w:pPr>
        <w:numPr>
          <w:ilvl w:val="0"/>
          <w:numId w:val="13"/>
        </w:numPr>
        <w:spacing w:after="0" w:line="240" w:lineRule="auto"/>
        <w:rPr>
          <w:rFonts w:ascii="Arial" w:eastAsia="Arial" w:hAnsi="Arial" w:cs="Arial"/>
        </w:rPr>
      </w:pPr>
      <w:r>
        <w:rPr>
          <w:rFonts w:ascii="Arial" w:eastAsia="Arial" w:hAnsi="Arial" w:cs="Arial"/>
        </w:rPr>
        <w:t>An application to send end an email w</w:t>
      </w:r>
      <w:r>
        <w:rPr>
          <w:rFonts w:ascii="Arial" w:eastAsia="Arial" w:hAnsi="Arial" w:cs="Arial"/>
        </w:rPr>
        <w:t>hen a high vibration alert is contained in the “thing” message</w:t>
      </w:r>
    </w:p>
    <w:p w14:paraId="4F57BE80" w14:textId="77777777" w:rsidR="00FB372A" w:rsidRDefault="00371D04">
      <w:pPr>
        <w:numPr>
          <w:ilvl w:val="0"/>
          <w:numId w:val="13"/>
        </w:numPr>
        <w:spacing w:after="0" w:line="240" w:lineRule="auto"/>
        <w:rPr>
          <w:rFonts w:ascii="Arial" w:eastAsia="Arial" w:hAnsi="Arial" w:cs="Arial"/>
        </w:rPr>
      </w:pPr>
      <w:r>
        <w:rPr>
          <w:rFonts w:ascii="Arial" w:eastAsia="Arial" w:hAnsi="Arial" w:cs="Arial"/>
        </w:rPr>
        <w:t>A dashboard with information about my furnace and current monitoring data</w:t>
      </w:r>
    </w:p>
    <w:p w14:paraId="743419F3" w14:textId="77777777" w:rsidR="00FB372A" w:rsidRDefault="00FB372A">
      <w:pPr>
        <w:spacing w:after="0" w:line="240" w:lineRule="auto"/>
        <w:rPr>
          <w:rFonts w:ascii="Arial" w:eastAsia="Arial" w:hAnsi="Arial" w:cs="Arial"/>
        </w:rPr>
      </w:pPr>
    </w:p>
    <w:p w14:paraId="0DD47D3C" w14:textId="77777777" w:rsidR="00FB372A" w:rsidRDefault="00371D04">
      <w:pPr>
        <w:numPr>
          <w:ilvl w:val="0"/>
          <w:numId w:val="12"/>
        </w:numPr>
        <w:spacing w:after="0" w:line="240" w:lineRule="auto"/>
        <w:ind w:left="1800"/>
        <w:rPr>
          <w:rFonts w:ascii="Arial" w:eastAsia="Arial" w:hAnsi="Arial" w:cs="Arial"/>
        </w:rPr>
      </w:pPr>
      <w:r>
        <w:rPr>
          <w:rFonts w:ascii="Arial" w:eastAsia="Arial" w:hAnsi="Arial" w:cs="Arial"/>
        </w:rPr>
        <w:t>Email application</w:t>
      </w:r>
    </w:p>
    <w:p w14:paraId="2BD52750" w14:textId="77777777" w:rsidR="00FB372A" w:rsidRDefault="00FB372A">
      <w:pPr>
        <w:spacing w:after="0" w:line="240" w:lineRule="auto"/>
        <w:ind w:left="2160"/>
        <w:rPr>
          <w:rFonts w:ascii="Arial" w:eastAsia="Arial" w:hAnsi="Arial" w:cs="Arial"/>
        </w:rPr>
      </w:pPr>
    </w:p>
    <w:p w14:paraId="2B51EA9A" w14:textId="77777777" w:rsidR="00FB372A" w:rsidRDefault="00371D04">
      <w:pPr>
        <w:spacing w:after="0" w:line="240" w:lineRule="auto"/>
        <w:ind w:left="2160"/>
        <w:rPr>
          <w:rFonts w:ascii="Arial" w:eastAsia="Arial" w:hAnsi="Arial" w:cs="Arial"/>
        </w:rPr>
      </w:pPr>
      <w:r>
        <w:rPr>
          <w:rFonts w:ascii="Arial" w:eastAsia="Arial" w:hAnsi="Arial" w:cs="Arial"/>
        </w:rPr>
        <w:t>Within the “thing” message properties is an indicator that high / unusual vibration has been detected:</w:t>
      </w:r>
    </w:p>
    <w:p w14:paraId="00A1D4D0" w14:textId="77777777" w:rsidR="00FB372A" w:rsidRDefault="00FB372A">
      <w:pPr>
        <w:spacing w:after="0" w:line="240" w:lineRule="auto"/>
        <w:ind w:left="2880"/>
        <w:rPr>
          <w:rFonts w:ascii="Courier New" w:eastAsia="Courier New" w:hAnsi="Courier New" w:cs="Courier New"/>
        </w:rPr>
      </w:pPr>
    </w:p>
    <w:p w14:paraId="5B6DF23F" w14:textId="77777777" w:rsidR="00FB372A" w:rsidRDefault="00371D04">
      <w:pPr>
        <w:spacing w:after="0" w:line="240" w:lineRule="auto"/>
        <w:ind w:left="2880"/>
        <w:rPr>
          <w:rFonts w:ascii="Courier New" w:eastAsia="Courier New" w:hAnsi="Courier New" w:cs="Courier New"/>
        </w:rPr>
      </w:pPr>
      <w:r>
        <w:rPr>
          <w:rFonts w:ascii="Courier New" w:eastAsia="Courier New" w:hAnsi="Courier New" w:cs="Courier New"/>
        </w:rPr>
        <w:t xml:space="preserve">  "properties": {</w:t>
      </w:r>
    </w:p>
    <w:p w14:paraId="23F34E0E" w14:textId="77777777" w:rsidR="00FB372A" w:rsidRDefault="00371D04">
      <w:pPr>
        <w:spacing w:after="0" w:line="240" w:lineRule="auto"/>
        <w:ind w:left="288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vibrationAlert</w:t>
      </w:r>
      <w:proofErr w:type="spellEnd"/>
      <w:r>
        <w:rPr>
          <w:rFonts w:ascii="Courier New" w:eastAsia="Courier New" w:hAnsi="Courier New" w:cs="Courier New"/>
        </w:rPr>
        <w:t>": "True"</w:t>
      </w:r>
    </w:p>
    <w:p w14:paraId="480634FE" w14:textId="77777777" w:rsidR="00FB372A" w:rsidRDefault="00371D04">
      <w:pPr>
        <w:spacing w:after="0" w:line="240" w:lineRule="auto"/>
        <w:ind w:left="2880"/>
        <w:rPr>
          <w:rFonts w:ascii="Courier New" w:eastAsia="Courier New" w:hAnsi="Courier New" w:cs="Courier New"/>
        </w:rPr>
      </w:pPr>
      <w:r>
        <w:rPr>
          <w:rFonts w:ascii="Courier New" w:eastAsia="Courier New" w:hAnsi="Courier New" w:cs="Courier New"/>
        </w:rPr>
        <w:t xml:space="preserve">  }</w:t>
      </w:r>
    </w:p>
    <w:p w14:paraId="312BE02C" w14:textId="77777777" w:rsidR="00FB372A" w:rsidRDefault="00FB372A">
      <w:pPr>
        <w:spacing w:after="0" w:line="240" w:lineRule="auto"/>
        <w:ind w:left="2160"/>
        <w:rPr>
          <w:rFonts w:ascii="Arial" w:eastAsia="Arial" w:hAnsi="Arial" w:cs="Arial"/>
        </w:rPr>
      </w:pPr>
    </w:p>
    <w:p w14:paraId="7B43C109" w14:textId="77777777" w:rsidR="00FB372A" w:rsidRDefault="00371D04">
      <w:pPr>
        <w:spacing w:after="0" w:line="240" w:lineRule="auto"/>
        <w:ind w:left="2160"/>
        <w:rPr>
          <w:rFonts w:ascii="Arial" w:eastAsia="Arial" w:hAnsi="Arial" w:cs="Arial"/>
        </w:rPr>
      </w:pPr>
      <w:r>
        <w:rPr>
          <w:rFonts w:ascii="Arial" w:eastAsia="Arial" w:hAnsi="Arial" w:cs="Arial"/>
        </w:rPr>
        <w:t>When the IoT Hub receives a message where this property has value of “True”, it forwards the message</w:t>
      </w:r>
      <w:r>
        <w:rPr>
          <w:rFonts w:ascii="Arial" w:eastAsia="Arial" w:hAnsi="Arial" w:cs="Arial"/>
        </w:rPr>
        <w:t xml:space="preserve"> on to a Service Bus. The Service Bus is a message FIFO message queue from which applications can retrieve messages. I created </w:t>
      </w:r>
      <w:proofErr w:type="gramStart"/>
      <w:r>
        <w:rPr>
          <w:rFonts w:ascii="Arial" w:eastAsia="Arial" w:hAnsi="Arial" w:cs="Arial"/>
        </w:rPr>
        <w:t>a  Logic</w:t>
      </w:r>
      <w:proofErr w:type="gramEnd"/>
      <w:r>
        <w:rPr>
          <w:rFonts w:ascii="Arial" w:eastAsia="Arial" w:hAnsi="Arial" w:cs="Arial"/>
        </w:rPr>
        <w:t xml:space="preserve"> App</w:t>
      </w:r>
      <w:r>
        <w:rPr>
          <w:rFonts w:ascii="Arial" w:eastAsia="Arial" w:hAnsi="Arial" w:cs="Arial"/>
          <w:vertAlign w:val="superscript"/>
        </w:rPr>
        <w:t>[33]</w:t>
      </w:r>
      <w:r>
        <w:rPr>
          <w:rFonts w:ascii="Arial" w:eastAsia="Arial" w:hAnsi="Arial" w:cs="Arial"/>
        </w:rPr>
        <w:t xml:space="preserve"> which checks the Service Bus every minute for messages. If there is one, it leverages Google’s SMTP Mail Server </w:t>
      </w:r>
      <w:r>
        <w:rPr>
          <w:rFonts w:ascii="Arial" w:eastAsia="Arial" w:hAnsi="Arial" w:cs="Arial"/>
        </w:rPr>
        <w:t>to send an email (in this case to myself). Following is an example of the received email.</w:t>
      </w:r>
    </w:p>
    <w:p w14:paraId="71517A4A" w14:textId="77777777" w:rsidR="00FB372A" w:rsidRDefault="00FB372A">
      <w:pPr>
        <w:spacing w:after="0" w:line="240" w:lineRule="auto"/>
        <w:rPr>
          <w:rFonts w:ascii="Arial" w:eastAsia="Arial" w:hAnsi="Arial" w:cs="Arial"/>
        </w:rPr>
      </w:pPr>
    </w:p>
    <w:p w14:paraId="5DCD6B2E" w14:textId="77777777" w:rsidR="00FB372A" w:rsidRDefault="00371D04">
      <w:pPr>
        <w:spacing w:after="0" w:line="240" w:lineRule="auto"/>
        <w:ind w:left="2160"/>
        <w:rPr>
          <w:rFonts w:ascii="Arial" w:eastAsia="Arial" w:hAnsi="Arial" w:cs="Arial"/>
        </w:rPr>
      </w:pPr>
      <w:r>
        <w:rPr>
          <w:rFonts w:ascii="Arial" w:eastAsia="Arial" w:hAnsi="Arial" w:cs="Arial"/>
          <w:noProof/>
        </w:rPr>
        <w:lastRenderedPageBreak/>
        <w:drawing>
          <wp:inline distT="114300" distB="114300" distL="114300" distR="114300" wp14:anchorId="019485B1" wp14:editId="39D9956B">
            <wp:extent cx="5124450" cy="2724150"/>
            <wp:effectExtent l="12700" t="12700" r="12700" b="127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124450" cy="2724150"/>
                    </a:xfrm>
                    <a:prstGeom prst="rect">
                      <a:avLst/>
                    </a:prstGeom>
                    <a:ln w="12700">
                      <a:solidFill>
                        <a:srgbClr val="000000"/>
                      </a:solidFill>
                      <a:prstDash val="solid"/>
                    </a:ln>
                  </pic:spPr>
                </pic:pic>
              </a:graphicData>
            </a:graphic>
          </wp:inline>
        </w:drawing>
      </w:r>
    </w:p>
    <w:p w14:paraId="2C95BF1F" w14:textId="77777777" w:rsidR="00FB372A" w:rsidRDefault="00FB372A">
      <w:pPr>
        <w:spacing w:after="0" w:line="240" w:lineRule="auto"/>
        <w:ind w:left="2160"/>
        <w:rPr>
          <w:rFonts w:ascii="Arial" w:eastAsia="Arial" w:hAnsi="Arial" w:cs="Arial"/>
        </w:rPr>
      </w:pPr>
    </w:p>
    <w:p w14:paraId="07D1C1F6" w14:textId="77777777" w:rsidR="00FB372A" w:rsidRDefault="00371D04">
      <w:pPr>
        <w:numPr>
          <w:ilvl w:val="0"/>
          <w:numId w:val="12"/>
        </w:numPr>
        <w:spacing w:after="0" w:line="240" w:lineRule="auto"/>
        <w:ind w:left="1800"/>
        <w:rPr>
          <w:rFonts w:ascii="Arial" w:eastAsia="Arial" w:hAnsi="Arial" w:cs="Arial"/>
        </w:rPr>
      </w:pPr>
      <w:r>
        <w:rPr>
          <w:rFonts w:ascii="Arial" w:eastAsia="Arial" w:hAnsi="Arial" w:cs="Arial"/>
        </w:rPr>
        <w:t>Dashboard</w:t>
      </w:r>
    </w:p>
    <w:p w14:paraId="150AA89A" w14:textId="77777777" w:rsidR="00FB372A" w:rsidRDefault="00FB372A">
      <w:pPr>
        <w:spacing w:after="0" w:line="240" w:lineRule="auto"/>
        <w:ind w:left="2160"/>
        <w:rPr>
          <w:rFonts w:ascii="Arial" w:eastAsia="Arial" w:hAnsi="Arial" w:cs="Arial"/>
        </w:rPr>
      </w:pPr>
    </w:p>
    <w:p w14:paraId="54F2D231" w14:textId="77777777" w:rsidR="00FB372A" w:rsidRDefault="00371D04">
      <w:pPr>
        <w:spacing w:after="0" w:line="240" w:lineRule="auto"/>
        <w:ind w:left="2160"/>
        <w:rPr>
          <w:rFonts w:ascii="Arial" w:eastAsia="Arial" w:hAnsi="Arial" w:cs="Arial"/>
        </w:rPr>
      </w:pPr>
      <w:r>
        <w:rPr>
          <w:rFonts w:ascii="Arial" w:eastAsia="Arial" w:hAnsi="Arial" w:cs="Arial"/>
        </w:rPr>
        <w:t>I created a simple dashboard to explore and illustrate how one might leverage the data from my “thing”, augment it with additional data, and provide at</w:t>
      </w:r>
      <w:r>
        <w:rPr>
          <w:rFonts w:ascii="Arial" w:eastAsia="Arial" w:hAnsi="Arial" w:cs="Arial"/>
        </w:rPr>
        <w:t xml:space="preserve">-a-glance information about my furnace. For additional data, I added general information including furnace location, </w:t>
      </w:r>
      <w:proofErr w:type="gramStart"/>
      <w:r>
        <w:rPr>
          <w:rFonts w:ascii="Arial" w:eastAsia="Arial" w:hAnsi="Arial" w:cs="Arial"/>
        </w:rPr>
        <w:t>home owner</w:t>
      </w:r>
      <w:proofErr w:type="gramEnd"/>
      <w:r>
        <w:rPr>
          <w:rFonts w:ascii="Arial" w:eastAsia="Arial" w:hAnsi="Arial" w:cs="Arial"/>
        </w:rPr>
        <w:t xml:space="preserve"> contact information, plus repair history. For this project, I stored the additional information in a set of CSV files. A screens</w:t>
      </w:r>
      <w:r>
        <w:rPr>
          <w:rFonts w:ascii="Arial" w:eastAsia="Arial" w:hAnsi="Arial" w:cs="Arial"/>
        </w:rPr>
        <w:t>hot of the dashboard:</w:t>
      </w:r>
    </w:p>
    <w:p w14:paraId="02768F20" w14:textId="77777777" w:rsidR="00FB372A" w:rsidRDefault="00FB372A">
      <w:pPr>
        <w:spacing w:after="0" w:line="240" w:lineRule="auto"/>
        <w:ind w:left="2160"/>
        <w:rPr>
          <w:rFonts w:ascii="Arial" w:eastAsia="Arial" w:hAnsi="Arial" w:cs="Arial"/>
        </w:rPr>
      </w:pPr>
    </w:p>
    <w:p w14:paraId="195D72A1" w14:textId="77777777" w:rsidR="00FB372A" w:rsidRDefault="00371D04">
      <w:pPr>
        <w:spacing w:after="0" w:line="240" w:lineRule="auto"/>
        <w:ind w:left="2160"/>
        <w:rPr>
          <w:rFonts w:ascii="Arial" w:eastAsia="Arial" w:hAnsi="Arial" w:cs="Arial"/>
        </w:rPr>
      </w:pPr>
      <w:r>
        <w:rPr>
          <w:rFonts w:ascii="Arial" w:eastAsia="Arial" w:hAnsi="Arial" w:cs="Arial"/>
          <w:noProof/>
        </w:rPr>
        <w:drawing>
          <wp:inline distT="114300" distB="114300" distL="114300" distR="114300" wp14:anchorId="6B45F399" wp14:editId="759F360E">
            <wp:extent cx="5404931" cy="3024188"/>
            <wp:effectExtent l="12700" t="12700" r="12700" b="127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404931" cy="3024188"/>
                    </a:xfrm>
                    <a:prstGeom prst="rect">
                      <a:avLst/>
                    </a:prstGeom>
                    <a:ln w="12700">
                      <a:solidFill>
                        <a:srgbClr val="000000"/>
                      </a:solidFill>
                      <a:prstDash val="solid"/>
                    </a:ln>
                  </pic:spPr>
                </pic:pic>
              </a:graphicData>
            </a:graphic>
          </wp:inline>
        </w:drawing>
      </w:r>
    </w:p>
    <w:p w14:paraId="31034037" w14:textId="77777777" w:rsidR="00FB372A" w:rsidRDefault="00FB372A">
      <w:pPr>
        <w:spacing w:after="0" w:line="240" w:lineRule="auto"/>
        <w:ind w:left="1440"/>
        <w:rPr>
          <w:rFonts w:ascii="Arial" w:eastAsia="Arial" w:hAnsi="Arial" w:cs="Arial"/>
        </w:rPr>
      </w:pPr>
    </w:p>
    <w:p w14:paraId="64C35186" w14:textId="77777777" w:rsidR="00FB372A" w:rsidRDefault="00FB372A">
      <w:pPr>
        <w:spacing w:after="0" w:line="240" w:lineRule="auto"/>
        <w:ind w:left="1440"/>
        <w:rPr>
          <w:rFonts w:ascii="Arial" w:eastAsia="Arial" w:hAnsi="Arial" w:cs="Arial"/>
        </w:rPr>
      </w:pPr>
    </w:p>
    <w:p w14:paraId="341B6FD3" w14:textId="50BFCADD" w:rsidR="00FB372A" w:rsidRDefault="00FB372A">
      <w:pPr>
        <w:spacing w:after="0" w:line="240" w:lineRule="auto"/>
        <w:ind w:left="1440"/>
        <w:rPr>
          <w:rFonts w:ascii="Arial" w:eastAsia="Arial" w:hAnsi="Arial" w:cs="Arial"/>
        </w:rPr>
      </w:pPr>
    </w:p>
    <w:p w14:paraId="68D653FA" w14:textId="016099E8" w:rsidR="007A6E1D" w:rsidRDefault="007A6E1D">
      <w:pPr>
        <w:spacing w:after="0" w:line="240" w:lineRule="auto"/>
        <w:ind w:left="1440"/>
        <w:rPr>
          <w:rFonts w:ascii="Arial" w:eastAsia="Arial" w:hAnsi="Arial" w:cs="Arial"/>
        </w:rPr>
      </w:pPr>
    </w:p>
    <w:p w14:paraId="71FD04F6" w14:textId="77777777" w:rsidR="007A6E1D" w:rsidRDefault="007A6E1D">
      <w:pPr>
        <w:spacing w:after="0" w:line="240" w:lineRule="auto"/>
        <w:ind w:left="1440"/>
        <w:rPr>
          <w:rFonts w:ascii="Arial" w:eastAsia="Arial" w:hAnsi="Arial" w:cs="Arial"/>
        </w:rPr>
      </w:pPr>
    </w:p>
    <w:p w14:paraId="1B9DCBF2" w14:textId="77777777" w:rsidR="00FB372A" w:rsidRDefault="00FB372A">
      <w:pPr>
        <w:spacing w:after="0" w:line="240" w:lineRule="auto"/>
        <w:ind w:left="1440"/>
        <w:rPr>
          <w:rFonts w:ascii="Arial" w:eastAsia="Arial" w:hAnsi="Arial" w:cs="Arial"/>
        </w:rPr>
      </w:pPr>
    </w:p>
    <w:p w14:paraId="0FA5B1AC" w14:textId="77777777" w:rsidR="00FB372A" w:rsidRDefault="00FB372A">
      <w:pPr>
        <w:spacing w:after="0" w:line="240" w:lineRule="auto"/>
        <w:ind w:left="1440"/>
        <w:rPr>
          <w:rFonts w:ascii="Arial" w:eastAsia="Arial" w:hAnsi="Arial" w:cs="Arial"/>
        </w:rPr>
      </w:pPr>
    </w:p>
    <w:p w14:paraId="629DD425" w14:textId="77777777" w:rsidR="00FB372A" w:rsidRDefault="00371D04">
      <w:pPr>
        <w:numPr>
          <w:ilvl w:val="1"/>
          <w:numId w:val="4"/>
        </w:numPr>
        <w:spacing w:after="0" w:line="240" w:lineRule="auto"/>
        <w:rPr>
          <w:rFonts w:ascii="Arial" w:eastAsia="Arial" w:hAnsi="Arial" w:cs="Arial"/>
          <w:sz w:val="24"/>
          <w:szCs w:val="24"/>
        </w:rPr>
      </w:pPr>
      <w:r>
        <w:rPr>
          <w:rFonts w:ascii="Arial" w:eastAsia="Arial" w:hAnsi="Arial" w:cs="Arial"/>
          <w:sz w:val="24"/>
          <w:szCs w:val="24"/>
        </w:rPr>
        <w:lastRenderedPageBreak/>
        <w:t>People and Process</w:t>
      </w:r>
    </w:p>
    <w:p w14:paraId="5BE08647" w14:textId="77777777" w:rsidR="00FB372A" w:rsidRDefault="00FB372A">
      <w:pPr>
        <w:spacing w:after="0" w:line="240" w:lineRule="auto"/>
        <w:ind w:left="1440"/>
        <w:rPr>
          <w:rFonts w:ascii="Arial" w:eastAsia="Arial" w:hAnsi="Arial" w:cs="Arial"/>
        </w:rPr>
      </w:pPr>
    </w:p>
    <w:p w14:paraId="4F8C2EC7" w14:textId="77777777" w:rsidR="00FB372A" w:rsidRDefault="00371D04">
      <w:pPr>
        <w:spacing w:after="0" w:line="240" w:lineRule="auto"/>
        <w:ind w:left="1440"/>
        <w:rPr>
          <w:rFonts w:ascii="Arial" w:eastAsia="Arial" w:hAnsi="Arial" w:cs="Arial"/>
        </w:rPr>
      </w:pPr>
      <w:r>
        <w:rPr>
          <w:rFonts w:ascii="Arial" w:eastAsia="Arial" w:hAnsi="Arial" w:cs="Arial"/>
        </w:rPr>
        <w:t>With the scope of this project to explore the technical feasibility of an IoT solution for predictive maintenance of residential furnaces, I can only speculate how decision making and processes might be transformed:</w:t>
      </w:r>
    </w:p>
    <w:p w14:paraId="4FEB7217" w14:textId="77777777" w:rsidR="00FB372A" w:rsidRDefault="00FB372A">
      <w:pPr>
        <w:spacing w:after="0" w:line="240" w:lineRule="auto"/>
        <w:ind w:left="1440"/>
        <w:rPr>
          <w:rFonts w:ascii="Arial" w:eastAsia="Arial" w:hAnsi="Arial" w:cs="Arial"/>
        </w:rPr>
      </w:pPr>
    </w:p>
    <w:p w14:paraId="1684C87B" w14:textId="77777777" w:rsidR="00FB372A" w:rsidRDefault="00371D04">
      <w:pPr>
        <w:numPr>
          <w:ilvl w:val="0"/>
          <w:numId w:val="14"/>
        </w:numPr>
        <w:spacing w:after="0" w:line="240" w:lineRule="auto"/>
        <w:rPr>
          <w:rFonts w:ascii="Arial" w:eastAsia="Arial" w:hAnsi="Arial" w:cs="Arial"/>
        </w:rPr>
      </w:pPr>
      <w:r>
        <w:rPr>
          <w:rFonts w:ascii="Arial" w:eastAsia="Arial" w:hAnsi="Arial" w:cs="Arial"/>
        </w:rPr>
        <w:t xml:space="preserve">As a </w:t>
      </w:r>
      <w:proofErr w:type="gramStart"/>
      <w:r>
        <w:rPr>
          <w:rFonts w:ascii="Arial" w:eastAsia="Arial" w:hAnsi="Arial" w:cs="Arial"/>
        </w:rPr>
        <w:t>home-owner</w:t>
      </w:r>
      <w:proofErr w:type="gramEnd"/>
    </w:p>
    <w:p w14:paraId="7F0BCE47" w14:textId="77777777" w:rsidR="00FB372A" w:rsidRDefault="00371D04">
      <w:pPr>
        <w:numPr>
          <w:ilvl w:val="1"/>
          <w:numId w:val="14"/>
        </w:numPr>
        <w:spacing w:after="0" w:line="240" w:lineRule="auto"/>
        <w:rPr>
          <w:rFonts w:ascii="Arial" w:eastAsia="Arial" w:hAnsi="Arial" w:cs="Arial"/>
        </w:rPr>
      </w:pPr>
      <w:r>
        <w:rPr>
          <w:rFonts w:ascii="Arial" w:eastAsia="Arial" w:hAnsi="Arial" w:cs="Arial"/>
        </w:rPr>
        <w:t>Having quantitative dat</w:t>
      </w:r>
      <w:r>
        <w:rPr>
          <w:rFonts w:ascii="Arial" w:eastAsia="Arial" w:hAnsi="Arial" w:cs="Arial"/>
        </w:rPr>
        <w:t>a rather than qualitative (i.e. it sounds different) will enable you to seek repair rather than waiting until total failure (as I did).</w:t>
      </w:r>
    </w:p>
    <w:p w14:paraId="02F57175" w14:textId="77777777" w:rsidR="00FB372A" w:rsidRDefault="00371D04">
      <w:pPr>
        <w:numPr>
          <w:ilvl w:val="1"/>
          <w:numId w:val="14"/>
        </w:numPr>
        <w:spacing w:after="0" w:line="240" w:lineRule="auto"/>
        <w:rPr>
          <w:rFonts w:ascii="Arial" w:eastAsia="Arial" w:hAnsi="Arial" w:cs="Arial"/>
        </w:rPr>
      </w:pPr>
      <w:r>
        <w:rPr>
          <w:rFonts w:ascii="Arial" w:eastAsia="Arial" w:hAnsi="Arial" w:cs="Arial"/>
        </w:rPr>
        <w:t>Knowing when the furnace needs a tune-up rather than basing on a regular schedule (e.g. every 12 months) could result in</w:t>
      </w:r>
      <w:r>
        <w:rPr>
          <w:rFonts w:ascii="Arial" w:eastAsia="Arial" w:hAnsi="Arial" w:cs="Arial"/>
        </w:rPr>
        <w:t xml:space="preserve"> cost savings via either less frequent tune-ups or better/proper operation.</w:t>
      </w:r>
    </w:p>
    <w:p w14:paraId="1D0E4C21" w14:textId="77777777" w:rsidR="00FB372A" w:rsidRDefault="00371D04">
      <w:pPr>
        <w:numPr>
          <w:ilvl w:val="0"/>
          <w:numId w:val="14"/>
        </w:numPr>
        <w:spacing w:after="0" w:line="240" w:lineRule="auto"/>
        <w:rPr>
          <w:rFonts w:ascii="Arial" w:eastAsia="Arial" w:hAnsi="Arial" w:cs="Arial"/>
        </w:rPr>
      </w:pPr>
      <w:r>
        <w:rPr>
          <w:rFonts w:ascii="Arial" w:eastAsia="Arial" w:hAnsi="Arial" w:cs="Arial"/>
        </w:rPr>
        <w:t>As a furnace repair provider</w:t>
      </w:r>
    </w:p>
    <w:p w14:paraId="488B516D" w14:textId="77777777" w:rsidR="00FB372A" w:rsidRDefault="00371D04">
      <w:pPr>
        <w:numPr>
          <w:ilvl w:val="1"/>
          <w:numId w:val="14"/>
        </w:numPr>
        <w:spacing w:after="0" w:line="240" w:lineRule="auto"/>
        <w:rPr>
          <w:rFonts w:ascii="Arial" w:eastAsia="Arial" w:hAnsi="Arial" w:cs="Arial"/>
        </w:rPr>
      </w:pPr>
      <w:r>
        <w:rPr>
          <w:rFonts w:ascii="Arial" w:eastAsia="Arial" w:hAnsi="Arial" w:cs="Arial"/>
        </w:rPr>
        <w:t>Ability to take early action when there is a developing issue enables preventing total failure and inconvenience for the homeowner (the middle of winte</w:t>
      </w:r>
      <w:r>
        <w:rPr>
          <w:rFonts w:ascii="Arial" w:eastAsia="Arial" w:hAnsi="Arial" w:cs="Arial"/>
        </w:rPr>
        <w:t>r with an inoperable furnace is not pleasant).</w:t>
      </w:r>
    </w:p>
    <w:p w14:paraId="23BF9F5C" w14:textId="77777777" w:rsidR="00FB372A" w:rsidRDefault="00371D04">
      <w:pPr>
        <w:numPr>
          <w:ilvl w:val="1"/>
          <w:numId w:val="14"/>
        </w:numPr>
        <w:spacing w:after="0" w:line="240" w:lineRule="auto"/>
        <w:rPr>
          <w:rFonts w:ascii="Arial" w:eastAsia="Arial" w:hAnsi="Arial" w:cs="Arial"/>
        </w:rPr>
      </w:pPr>
      <w:r>
        <w:rPr>
          <w:rFonts w:ascii="Arial" w:eastAsia="Arial" w:hAnsi="Arial" w:cs="Arial"/>
        </w:rPr>
        <w:t xml:space="preserve">Having data on what the root cause of an issue is prior to making a service call enables the service technician to be better prepared. This could reduce most issues from two service calls (one to diagnose the problem and one to fix it) to a single service </w:t>
      </w:r>
      <w:r>
        <w:rPr>
          <w:rFonts w:ascii="Arial" w:eastAsia="Arial" w:hAnsi="Arial" w:cs="Arial"/>
        </w:rPr>
        <w:t>call. Result is higher customer (</w:t>
      </w:r>
      <w:proofErr w:type="gramStart"/>
      <w:r>
        <w:rPr>
          <w:rFonts w:ascii="Arial" w:eastAsia="Arial" w:hAnsi="Arial" w:cs="Arial"/>
        </w:rPr>
        <w:t>home owner</w:t>
      </w:r>
      <w:proofErr w:type="gramEnd"/>
      <w:r>
        <w:rPr>
          <w:rFonts w:ascii="Arial" w:eastAsia="Arial" w:hAnsi="Arial" w:cs="Arial"/>
        </w:rPr>
        <w:t>) satisfaction and cost savings which could be passed along to the customer.</w:t>
      </w:r>
    </w:p>
    <w:p w14:paraId="09516152" w14:textId="77777777" w:rsidR="00FB372A" w:rsidRDefault="00371D04">
      <w:pPr>
        <w:numPr>
          <w:ilvl w:val="1"/>
          <w:numId w:val="14"/>
        </w:numPr>
        <w:spacing w:after="0" w:line="240" w:lineRule="auto"/>
        <w:rPr>
          <w:rFonts w:ascii="Arial" w:eastAsia="Arial" w:hAnsi="Arial" w:cs="Arial"/>
        </w:rPr>
      </w:pPr>
      <w:r>
        <w:rPr>
          <w:rFonts w:ascii="Arial" w:eastAsia="Arial" w:hAnsi="Arial" w:cs="Arial"/>
        </w:rPr>
        <w:t xml:space="preserve">Savings on annual maintenance plans from knowing when a furnace really needs a tune-up vs a regular schedule. Even a </w:t>
      </w:r>
      <w:proofErr w:type="gramStart"/>
      <w:r>
        <w:rPr>
          <w:rFonts w:ascii="Arial" w:eastAsia="Arial" w:hAnsi="Arial" w:cs="Arial"/>
        </w:rPr>
        <w:t>1 month</w:t>
      </w:r>
      <w:proofErr w:type="gramEnd"/>
      <w:r>
        <w:rPr>
          <w:rFonts w:ascii="Arial" w:eastAsia="Arial" w:hAnsi="Arial" w:cs="Arial"/>
        </w:rPr>
        <w:t xml:space="preserve"> extension (</w:t>
      </w:r>
      <w:r>
        <w:rPr>
          <w:rFonts w:ascii="Arial" w:eastAsia="Arial" w:hAnsi="Arial" w:cs="Arial"/>
        </w:rPr>
        <w:t>i.e. 13 months vs 12) would be a little over 8% reduction in maintenance activity costs.</w:t>
      </w:r>
    </w:p>
    <w:p w14:paraId="120F328D" w14:textId="77777777" w:rsidR="00FB372A" w:rsidRDefault="00371D04">
      <w:pPr>
        <w:numPr>
          <w:ilvl w:val="1"/>
          <w:numId w:val="14"/>
        </w:numPr>
        <w:spacing w:after="0" w:line="240" w:lineRule="auto"/>
        <w:rPr>
          <w:rFonts w:ascii="Arial" w:eastAsia="Arial" w:hAnsi="Arial" w:cs="Arial"/>
        </w:rPr>
      </w:pPr>
      <w:r>
        <w:rPr>
          <w:rFonts w:ascii="Arial" w:eastAsia="Arial" w:hAnsi="Arial" w:cs="Arial"/>
        </w:rPr>
        <w:t>You could offer an as-a-service model, where you provide “HVAC as a service” to homeowners with a high SLA.</w:t>
      </w:r>
    </w:p>
    <w:p w14:paraId="6C1301B1" w14:textId="77777777" w:rsidR="00FB372A" w:rsidRDefault="00FB372A">
      <w:pPr>
        <w:spacing w:after="0" w:line="240" w:lineRule="auto"/>
        <w:ind w:left="1440"/>
        <w:rPr>
          <w:rFonts w:ascii="Arial" w:eastAsia="Arial" w:hAnsi="Arial" w:cs="Arial"/>
        </w:rPr>
      </w:pPr>
    </w:p>
    <w:p w14:paraId="3034E587" w14:textId="77777777" w:rsidR="00FB372A" w:rsidRDefault="00FB372A">
      <w:pPr>
        <w:spacing w:after="0" w:line="240" w:lineRule="auto"/>
        <w:rPr>
          <w:rFonts w:ascii="Arial" w:eastAsia="Arial" w:hAnsi="Arial" w:cs="Arial"/>
        </w:rPr>
      </w:pPr>
    </w:p>
    <w:p w14:paraId="78563A31" w14:textId="77777777" w:rsidR="00FB372A" w:rsidRDefault="00371D04">
      <w:pPr>
        <w:numPr>
          <w:ilvl w:val="0"/>
          <w:numId w:val="19"/>
        </w:numPr>
        <w:spacing w:after="0" w:line="240" w:lineRule="auto"/>
        <w:rPr>
          <w:rFonts w:ascii="Arial" w:eastAsia="Arial" w:hAnsi="Arial" w:cs="Arial"/>
          <w:sz w:val="28"/>
          <w:szCs w:val="28"/>
        </w:rPr>
      </w:pPr>
      <w:r>
        <w:rPr>
          <w:rFonts w:ascii="Arial" w:eastAsia="Arial" w:hAnsi="Arial" w:cs="Arial"/>
          <w:sz w:val="28"/>
          <w:szCs w:val="28"/>
        </w:rPr>
        <w:t>Challenges &amp; Lessons Learned</w:t>
      </w:r>
    </w:p>
    <w:p w14:paraId="1F0354F3" w14:textId="77777777" w:rsidR="00FB372A" w:rsidRDefault="00FB372A">
      <w:pPr>
        <w:spacing w:after="0" w:line="240" w:lineRule="auto"/>
        <w:ind w:left="720"/>
        <w:rPr>
          <w:rFonts w:ascii="Arial" w:eastAsia="Arial" w:hAnsi="Arial" w:cs="Arial"/>
        </w:rPr>
      </w:pPr>
    </w:p>
    <w:p w14:paraId="5DDEBE86" w14:textId="77777777" w:rsidR="00FB372A" w:rsidRDefault="00371D04">
      <w:pPr>
        <w:spacing w:after="0" w:line="240" w:lineRule="auto"/>
        <w:ind w:left="720"/>
        <w:rPr>
          <w:rFonts w:ascii="Arial" w:eastAsia="Arial" w:hAnsi="Arial" w:cs="Arial"/>
        </w:rPr>
      </w:pPr>
      <w:r>
        <w:rPr>
          <w:rFonts w:ascii="Arial" w:eastAsia="Arial" w:hAnsi="Arial" w:cs="Arial"/>
        </w:rPr>
        <w:t xml:space="preserve">There were many challenges </w:t>
      </w:r>
      <w:r>
        <w:rPr>
          <w:rFonts w:ascii="Arial" w:eastAsia="Arial" w:hAnsi="Arial" w:cs="Arial"/>
        </w:rPr>
        <w:t xml:space="preserve">and learnings from the project. </w:t>
      </w:r>
      <w:proofErr w:type="gramStart"/>
      <w:r>
        <w:rPr>
          <w:rFonts w:ascii="Arial" w:eastAsia="Arial" w:hAnsi="Arial" w:cs="Arial"/>
        </w:rPr>
        <w:t>Often</w:t>
      </w:r>
      <w:proofErr w:type="gramEnd"/>
      <w:r>
        <w:rPr>
          <w:rFonts w:ascii="Arial" w:eastAsia="Arial" w:hAnsi="Arial" w:cs="Arial"/>
        </w:rPr>
        <w:t xml:space="preserve"> I felt as though I was trying to push a loaded semi-truck up a very long hill. Following are what I would consider the key / high-level challenges &amp; lessons learned.</w:t>
      </w:r>
    </w:p>
    <w:p w14:paraId="45400920" w14:textId="77777777" w:rsidR="00FB372A" w:rsidRDefault="00FB372A">
      <w:pPr>
        <w:spacing w:after="0" w:line="240" w:lineRule="auto"/>
        <w:ind w:left="720"/>
        <w:rPr>
          <w:rFonts w:ascii="Arial" w:eastAsia="Arial" w:hAnsi="Arial" w:cs="Arial"/>
        </w:rPr>
      </w:pPr>
    </w:p>
    <w:p w14:paraId="44AAE06C" w14:textId="77777777" w:rsidR="00FB372A" w:rsidRDefault="00371D04">
      <w:pPr>
        <w:numPr>
          <w:ilvl w:val="0"/>
          <w:numId w:val="16"/>
        </w:numPr>
        <w:spacing w:after="0" w:line="240" w:lineRule="auto"/>
        <w:rPr>
          <w:rFonts w:ascii="Arial" w:eastAsia="Arial" w:hAnsi="Arial" w:cs="Arial"/>
        </w:rPr>
      </w:pPr>
      <w:r>
        <w:rPr>
          <w:rFonts w:ascii="Arial" w:eastAsia="Arial" w:hAnsi="Arial" w:cs="Arial"/>
        </w:rPr>
        <w:t>Complexity of the tech stack. Following is a list o</w:t>
      </w:r>
      <w:r>
        <w:rPr>
          <w:rFonts w:ascii="Arial" w:eastAsia="Arial" w:hAnsi="Arial" w:cs="Arial"/>
        </w:rPr>
        <w:t>f the key tools and technologies in my tech stack:</w:t>
      </w:r>
    </w:p>
    <w:p w14:paraId="6A707A3B" w14:textId="77777777" w:rsidR="00FB372A" w:rsidRDefault="00371D04">
      <w:pPr>
        <w:numPr>
          <w:ilvl w:val="0"/>
          <w:numId w:val="11"/>
        </w:numPr>
        <w:spacing w:after="0" w:line="240" w:lineRule="auto"/>
        <w:rPr>
          <w:rFonts w:ascii="Arial" w:eastAsia="Arial" w:hAnsi="Arial" w:cs="Arial"/>
        </w:rPr>
      </w:pPr>
      <w:r>
        <w:rPr>
          <w:rFonts w:ascii="Arial" w:eastAsia="Arial" w:hAnsi="Arial" w:cs="Arial"/>
        </w:rPr>
        <w:t>Raspberry Pi</w:t>
      </w:r>
    </w:p>
    <w:p w14:paraId="780E11F5" w14:textId="77777777" w:rsidR="00FB372A" w:rsidRDefault="00371D04">
      <w:pPr>
        <w:numPr>
          <w:ilvl w:val="1"/>
          <w:numId w:val="11"/>
        </w:numPr>
        <w:spacing w:after="0" w:line="240" w:lineRule="auto"/>
        <w:rPr>
          <w:rFonts w:ascii="Arial" w:eastAsia="Arial" w:hAnsi="Arial" w:cs="Arial"/>
        </w:rPr>
      </w:pPr>
      <w:r>
        <w:rPr>
          <w:rFonts w:ascii="Arial" w:eastAsia="Arial" w:hAnsi="Arial" w:cs="Arial"/>
        </w:rPr>
        <w:t>Raspberry Pi / Raspbian operating system</w:t>
      </w:r>
    </w:p>
    <w:p w14:paraId="4ED3CCC1" w14:textId="77777777" w:rsidR="00FB372A" w:rsidRDefault="00371D04">
      <w:pPr>
        <w:numPr>
          <w:ilvl w:val="1"/>
          <w:numId w:val="11"/>
        </w:numPr>
        <w:spacing w:after="0" w:line="240" w:lineRule="auto"/>
        <w:rPr>
          <w:rFonts w:ascii="Arial" w:eastAsia="Arial" w:hAnsi="Arial" w:cs="Arial"/>
        </w:rPr>
      </w:pPr>
      <w:r>
        <w:rPr>
          <w:rFonts w:ascii="Arial" w:eastAsia="Arial" w:hAnsi="Arial" w:cs="Arial"/>
        </w:rPr>
        <w:t>VNC Server</w:t>
      </w:r>
    </w:p>
    <w:p w14:paraId="2E62DF8E" w14:textId="77777777" w:rsidR="00FB372A" w:rsidRDefault="00371D04">
      <w:pPr>
        <w:numPr>
          <w:ilvl w:val="1"/>
          <w:numId w:val="11"/>
        </w:numPr>
        <w:spacing w:after="0" w:line="240" w:lineRule="auto"/>
        <w:rPr>
          <w:rFonts w:ascii="Arial" w:eastAsia="Arial" w:hAnsi="Arial" w:cs="Arial"/>
        </w:rPr>
      </w:pPr>
      <w:proofErr w:type="spellStart"/>
      <w:r>
        <w:rPr>
          <w:rFonts w:ascii="Arial" w:eastAsia="Arial" w:hAnsi="Arial" w:cs="Arial"/>
        </w:rPr>
        <w:t>Thonny</w:t>
      </w:r>
      <w:proofErr w:type="spellEnd"/>
      <w:r>
        <w:rPr>
          <w:rFonts w:ascii="Arial" w:eastAsia="Arial" w:hAnsi="Arial" w:cs="Arial"/>
        </w:rPr>
        <w:t xml:space="preserve"> Python IDE on the Raspberry Pi</w:t>
      </w:r>
    </w:p>
    <w:p w14:paraId="22272374" w14:textId="77777777" w:rsidR="00FB372A" w:rsidRDefault="00371D04">
      <w:pPr>
        <w:numPr>
          <w:ilvl w:val="1"/>
          <w:numId w:val="11"/>
        </w:numPr>
        <w:spacing w:after="0" w:line="240" w:lineRule="auto"/>
        <w:rPr>
          <w:rFonts w:ascii="Arial" w:eastAsia="Arial" w:hAnsi="Arial" w:cs="Arial"/>
        </w:rPr>
      </w:pPr>
      <w:r>
        <w:rPr>
          <w:rFonts w:ascii="Arial" w:eastAsia="Arial" w:hAnsi="Arial" w:cs="Arial"/>
        </w:rPr>
        <w:t>Adafruit sensor Python library</w:t>
      </w:r>
    </w:p>
    <w:p w14:paraId="5287DCF3" w14:textId="77777777" w:rsidR="00FB372A" w:rsidRDefault="00371D04">
      <w:pPr>
        <w:numPr>
          <w:ilvl w:val="1"/>
          <w:numId w:val="11"/>
        </w:numPr>
        <w:spacing w:after="0" w:line="240" w:lineRule="auto"/>
        <w:rPr>
          <w:rFonts w:ascii="Arial" w:eastAsia="Arial" w:hAnsi="Arial" w:cs="Arial"/>
        </w:rPr>
      </w:pPr>
      <w:r>
        <w:rPr>
          <w:rFonts w:ascii="Arial" w:eastAsia="Arial" w:hAnsi="Arial" w:cs="Arial"/>
        </w:rPr>
        <w:t>Azure IoT Python library</w:t>
      </w:r>
    </w:p>
    <w:p w14:paraId="41343EE1" w14:textId="77777777" w:rsidR="00FB372A" w:rsidRDefault="00371D04">
      <w:pPr>
        <w:numPr>
          <w:ilvl w:val="1"/>
          <w:numId w:val="11"/>
        </w:numPr>
        <w:spacing w:after="0" w:line="240" w:lineRule="auto"/>
        <w:rPr>
          <w:rFonts w:ascii="Arial" w:eastAsia="Arial" w:hAnsi="Arial" w:cs="Arial"/>
        </w:rPr>
      </w:pPr>
      <w:r>
        <w:rPr>
          <w:rFonts w:ascii="Arial" w:eastAsia="Arial" w:hAnsi="Arial" w:cs="Arial"/>
        </w:rPr>
        <w:t>Python 3</w:t>
      </w:r>
    </w:p>
    <w:p w14:paraId="0C5D0719" w14:textId="77777777" w:rsidR="00FB372A" w:rsidRDefault="00371D04">
      <w:pPr>
        <w:numPr>
          <w:ilvl w:val="1"/>
          <w:numId w:val="11"/>
        </w:numPr>
        <w:spacing w:after="0" w:line="240" w:lineRule="auto"/>
        <w:rPr>
          <w:rFonts w:ascii="Arial" w:eastAsia="Arial" w:hAnsi="Arial" w:cs="Arial"/>
        </w:rPr>
      </w:pPr>
      <w:r>
        <w:rPr>
          <w:rFonts w:ascii="Arial" w:eastAsia="Arial" w:hAnsi="Arial" w:cs="Arial"/>
        </w:rPr>
        <w:t>Scikit-learn</w:t>
      </w:r>
    </w:p>
    <w:p w14:paraId="67E5F6E3" w14:textId="77777777" w:rsidR="00FB372A" w:rsidRDefault="00371D04">
      <w:pPr>
        <w:numPr>
          <w:ilvl w:val="0"/>
          <w:numId w:val="11"/>
        </w:numPr>
        <w:spacing w:after="0" w:line="240" w:lineRule="auto"/>
        <w:rPr>
          <w:rFonts w:ascii="Arial" w:eastAsia="Arial" w:hAnsi="Arial" w:cs="Arial"/>
        </w:rPr>
      </w:pPr>
      <w:r>
        <w:rPr>
          <w:rFonts w:ascii="Arial" w:eastAsia="Arial" w:hAnsi="Arial" w:cs="Arial"/>
        </w:rPr>
        <w:t>Development desktop</w:t>
      </w:r>
    </w:p>
    <w:p w14:paraId="7C3D5421" w14:textId="77777777" w:rsidR="00FB372A" w:rsidRDefault="00371D04">
      <w:pPr>
        <w:numPr>
          <w:ilvl w:val="1"/>
          <w:numId w:val="11"/>
        </w:numPr>
        <w:spacing w:after="0" w:line="240" w:lineRule="auto"/>
        <w:rPr>
          <w:rFonts w:ascii="Arial" w:eastAsia="Arial" w:hAnsi="Arial" w:cs="Arial"/>
        </w:rPr>
      </w:pPr>
      <w:r>
        <w:rPr>
          <w:rFonts w:ascii="Arial" w:eastAsia="Arial" w:hAnsi="Arial" w:cs="Arial"/>
        </w:rPr>
        <w:t>MS Windows</w:t>
      </w:r>
    </w:p>
    <w:p w14:paraId="57D164E2" w14:textId="77777777" w:rsidR="00FB372A" w:rsidRDefault="00371D04">
      <w:pPr>
        <w:numPr>
          <w:ilvl w:val="1"/>
          <w:numId w:val="11"/>
        </w:numPr>
        <w:spacing w:after="0" w:line="240" w:lineRule="auto"/>
        <w:rPr>
          <w:rFonts w:ascii="Arial" w:eastAsia="Arial" w:hAnsi="Arial" w:cs="Arial"/>
        </w:rPr>
      </w:pPr>
      <w:r>
        <w:rPr>
          <w:rFonts w:ascii="Arial" w:eastAsia="Arial" w:hAnsi="Arial" w:cs="Arial"/>
        </w:rPr>
        <w:t>SD Card Formatter</w:t>
      </w:r>
    </w:p>
    <w:p w14:paraId="1718055A" w14:textId="77777777" w:rsidR="00FB372A" w:rsidRDefault="00371D04">
      <w:pPr>
        <w:numPr>
          <w:ilvl w:val="1"/>
          <w:numId w:val="11"/>
        </w:numPr>
        <w:spacing w:after="0" w:line="240" w:lineRule="auto"/>
        <w:rPr>
          <w:rFonts w:ascii="Arial" w:eastAsia="Arial" w:hAnsi="Arial" w:cs="Arial"/>
        </w:rPr>
      </w:pPr>
      <w:r>
        <w:rPr>
          <w:rFonts w:ascii="Arial" w:eastAsia="Arial" w:hAnsi="Arial" w:cs="Arial"/>
        </w:rPr>
        <w:t>Putty</w:t>
      </w:r>
    </w:p>
    <w:p w14:paraId="0F91F99B" w14:textId="77777777" w:rsidR="00FB372A" w:rsidRDefault="00371D04">
      <w:pPr>
        <w:numPr>
          <w:ilvl w:val="1"/>
          <w:numId w:val="11"/>
        </w:numPr>
        <w:spacing w:after="0" w:line="240" w:lineRule="auto"/>
        <w:rPr>
          <w:rFonts w:ascii="Arial" w:eastAsia="Arial" w:hAnsi="Arial" w:cs="Arial"/>
        </w:rPr>
      </w:pPr>
      <w:r>
        <w:rPr>
          <w:rFonts w:ascii="Arial" w:eastAsia="Arial" w:hAnsi="Arial" w:cs="Arial"/>
        </w:rPr>
        <w:t>WinSCP</w:t>
      </w:r>
    </w:p>
    <w:p w14:paraId="6E2173B7" w14:textId="77777777" w:rsidR="00FB372A" w:rsidRDefault="00371D04">
      <w:pPr>
        <w:numPr>
          <w:ilvl w:val="1"/>
          <w:numId w:val="11"/>
        </w:numPr>
        <w:spacing w:after="0" w:line="240" w:lineRule="auto"/>
        <w:rPr>
          <w:rFonts w:ascii="Arial" w:eastAsia="Arial" w:hAnsi="Arial" w:cs="Arial"/>
        </w:rPr>
      </w:pPr>
      <w:r>
        <w:rPr>
          <w:rFonts w:ascii="Arial" w:eastAsia="Arial" w:hAnsi="Arial" w:cs="Arial"/>
        </w:rPr>
        <w:t>VNC Viewer</w:t>
      </w:r>
    </w:p>
    <w:p w14:paraId="14612D77" w14:textId="77777777" w:rsidR="00FB372A" w:rsidRDefault="00371D04">
      <w:pPr>
        <w:numPr>
          <w:ilvl w:val="1"/>
          <w:numId w:val="11"/>
        </w:numPr>
        <w:spacing w:after="0" w:line="240" w:lineRule="auto"/>
        <w:rPr>
          <w:rFonts w:ascii="Arial" w:eastAsia="Arial" w:hAnsi="Arial" w:cs="Arial"/>
        </w:rPr>
      </w:pPr>
      <w:r>
        <w:rPr>
          <w:rFonts w:ascii="Arial" w:eastAsia="Arial" w:hAnsi="Arial" w:cs="Arial"/>
        </w:rPr>
        <w:lastRenderedPageBreak/>
        <w:t>Git / GitHub</w:t>
      </w:r>
    </w:p>
    <w:p w14:paraId="6F19FCFA" w14:textId="77777777" w:rsidR="00FB372A" w:rsidRDefault="00371D04">
      <w:pPr>
        <w:numPr>
          <w:ilvl w:val="1"/>
          <w:numId w:val="11"/>
        </w:numPr>
        <w:spacing w:after="0" w:line="240" w:lineRule="auto"/>
        <w:rPr>
          <w:rFonts w:ascii="Arial" w:eastAsia="Arial" w:hAnsi="Arial" w:cs="Arial"/>
        </w:rPr>
      </w:pPr>
      <w:r>
        <w:rPr>
          <w:rFonts w:ascii="Arial" w:eastAsia="Arial" w:hAnsi="Arial" w:cs="Arial"/>
        </w:rPr>
        <w:t>Python 3</w:t>
      </w:r>
    </w:p>
    <w:p w14:paraId="530AFF5A" w14:textId="77777777" w:rsidR="00FB372A" w:rsidRDefault="00371D04">
      <w:pPr>
        <w:numPr>
          <w:ilvl w:val="1"/>
          <w:numId w:val="11"/>
        </w:numPr>
        <w:spacing w:after="0" w:line="240" w:lineRule="auto"/>
        <w:rPr>
          <w:rFonts w:ascii="Arial" w:eastAsia="Arial" w:hAnsi="Arial" w:cs="Arial"/>
        </w:rPr>
      </w:pPr>
      <w:r>
        <w:rPr>
          <w:rFonts w:ascii="Arial" w:eastAsia="Arial" w:hAnsi="Arial" w:cs="Arial"/>
        </w:rPr>
        <w:t>Scikit-learn</w:t>
      </w:r>
    </w:p>
    <w:p w14:paraId="67F2F556" w14:textId="77777777" w:rsidR="00FB372A" w:rsidRDefault="00371D04">
      <w:pPr>
        <w:numPr>
          <w:ilvl w:val="1"/>
          <w:numId w:val="11"/>
        </w:numPr>
        <w:spacing w:after="0" w:line="240" w:lineRule="auto"/>
        <w:rPr>
          <w:rFonts w:ascii="Arial" w:eastAsia="Arial" w:hAnsi="Arial" w:cs="Arial"/>
        </w:rPr>
      </w:pPr>
      <w:r>
        <w:rPr>
          <w:rFonts w:ascii="Arial" w:eastAsia="Arial" w:hAnsi="Arial" w:cs="Arial"/>
        </w:rPr>
        <w:t>Excel</w:t>
      </w:r>
    </w:p>
    <w:p w14:paraId="6EBAD5AE" w14:textId="77777777" w:rsidR="00FB372A" w:rsidRDefault="00371D04">
      <w:pPr>
        <w:numPr>
          <w:ilvl w:val="1"/>
          <w:numId w:val="11"/>
        </w:numPr>
        <w:spacing w:after="0" w:line="240" w:lineRule="auto"/>
        <w:rPr>
          <w:rFonts w:ascii="Arial" w:eastAsia="Arial" w:hAnsi="Arial" w:cs="Arial"/>
        </w:rPr>
      </w:pPr>
      <w:r>
        <w:rPr>
          <w:rFonts w:ascii="Arial" w:eastAsia="Arial" w:hAnsi="Arial" w:cs="Arial"/>
        </w:rPr>
        <w:t>Azure IoT Explorer</w:t>
      </w:r>
    </w:p>
    <w:p w14:paraId="10A47491" w14:textId="77777777" w:rsidR="00FB372A" w:rsidRDefault="00371D04">
      <w:pPr>
        <w:numPr>
          <w:ilvl w:val="1"/>
          <w:numId w:val="11"/>
        </w:numPr>
        <w:spacing w:after="0" w:line="240" w:lineRule="auto"/>
        <w:rPr>
          <w:rFonts w:ascii="Arial" w:eastAsia="Arial" w:hAnsi="Arial" w:cs="Arial"/>
        </w:rPr>
      </w:pPr>
      <w:r>
        <w:rPr>
          <w:rFonts w:ascii="Arial" w:eastAsia="Arial" w:hAnsi="Arial" w:cs="Arial"/>
        </w:rPr>
        <w:t>Azure Storage Explorer</w:t>
      </w:r>
    </w:p>
    <w:p w14:paraId="10189800" w14:textId="77777777" w:rsidR="00FB372A" w:rsidRDefault="00371D04">
      <w:pPr>
        <w:numPr>
          <w:ilvl w:val="1"/>
          <w:numId w:val="11"/>
        </w:numPr>
        <w:spacing w:after="0" w:line="240" w:lineRule="auto"/>
        <w:rPr>
          <w:rFonts w:ascii="Arial" w:eastAsia="Arial" w:hAnsi="Arial" w:cs="Arial"/>
        </w:rPr>
      </w:pPr>
      <w:r>
        <w:rPr>
          <w:rFonts w:ascii="Arial" w:eastAsia="Arial" w:hAnsi="Arial" w:cs="Arial"/>
        </w:rPr>
        <w:t>Power BI Desktop</w:t>
      </w:r>
    </w:p>
    <w:p w14:paraId="1A8BE9C1" w14:textId="77777777" w:rsidR="00FB372A" w:rsidRDefault="00371D04">
      <w:pPr>
        <w:numPr>
          <w:ilvl w:val="0"/>
          <w:numId w:val="11"/>
        </w:numPr>
        <w:spacing w:after="0" w:line="240" w:lineRule="auto"/>
        <w:rPr>
          <w:rFonts w:ascii="Arial" w:eastAsia="Arial" w:hAnsi="Arial" w:cs="Arial"/>
        </w:rPr>
      </w:pPr>
      <w:r>
        <w:rPr>
          <w:rFonts w:ascii="Arial" w:eastAsia="Arial" w:hAnsi="Arial" w:cs="Arial"/>
        </w:rPr>
        <w:t>Azure Cloud</w:t>
      </w:r>
    </w:p>
    <w:p w14:paraId="04935BF8" w14:textId="77777777" w:rsidR="00FB372A" w:rsidRDefault="00371D04">
      <w:pPr>
        <w:numPr>
          <w:ilvl w:val="1"/>
          <w:numId w:val="11"/>
        </w:numPr>
        <w:spacing w:after="0" w:line="240" w:lineRule="auto"/>
        <w:rPr>
          <w:rFonts w:ascii="Arial" w:eastAsia="Arial" w:hAnsi="Arial" w:cs="Arial"/>
        </w:rPr>
      </w:pPr>
      <w:r>
        <w:rPr>
          <w:rFonts w:ascii="Arial" w:eastAsia="Arial" w:hAnsi="Arial" w:cs="Arial"/>
        </w:rPr>
        <w:t>Azure Portal</w:t>
      </w:r>
    </w:p>
    <w:p w14:paraId="243BFE2E" w14:textId="77777777" w:rsidR="00FB372A" w:rsidRDefault="00371D04">
      <w:pPr>
        <w:numPr>
          <w:ilvl w:val="1"/>
          <w:numId w:val="11"/>
        </w:numPr>
        <w:spacing w:after="0" w:line="240" w:lineRule="auto"/>
        <w:rPr>
          <w:rFonts w:ascii="Arial" w:eastAsia="Arial" w:hAnsi="Arial" w:cs="Arial"/>
        </w:rPr>
      </w:pPr>
      <w:r>
        <w:rPr>
          <w:rFonts w:ascii="Arial" w:eastAsia="Arial" w:hAnsi="Arial" w:cs="Arial"/>
        </w:rPr>
        <w:t>Azure IoT Hub</w:t>
      </w:r>
    </w:p>
    <w:p w14:paraId="2C92F052" w14:textId="77777777" w:rsidR="00FB372A" w:rsidRDefault="00371D04">
      <w:pPr>
        <w:numPr>
          <w:ilvl w:val="1"/>
          <w:numId w:val="11"/>
        </w:numPr>
        <w:spacing w:after="0" w:line="240" w:lineRule="auto"/>
        <w:rPr>
          <w:rFonts w:ascii="Arial" w:eastAsia="Arial" w:hAnsi="Arial" w:cs="Arial"/>
        </w:rPr>
      </w:pPr>
      <w:r>
        <w:rPr>
          <w:rFonts w:ascii="Arial" w:eastAsia="Arial" w:hAnsi="Arial" w:cs="Arial"/>
        </w:rPr>
        <w:t>Azure Data Lake Storage</w:t>
      </w:r>
    </w:p>
    <w:p w14:paraId="1C1A49D1" w14:textId="77777777" w:rsidR="00FB372A" w:rsidRDefault="00371D04">
      <w:pPr>
        <w:numPr>
          <w:ilvl w:val="1"/>
          <w:numId w:val="11"/>
        </w:numPr>
        <w:spacing w:after="0" w:line="240" w:lineRule="auto"/>
        <w:rPr>
          <w:rFonts w:ascii="Arial" w:eastAsia="Arial" w:hAnsi="Arial" w:cs="Arial"/>
        </w:rPr>
      </w:pPr>
      <w:r>
        <w:rPr>
          <w:rFonts w:ascii="Arial" w:eastAsia="Arial" w:hAnsi="Arial" w:cs="Arial"/>
        </w:rPr>
        <w:t>Azure Time Series In</w:t>
      </w:r>
      <w:r>
        <w:rPr>
          <w:rFonts w:ascii="Arial" w:eastAsia="Arial" w:hAnsi="Arial" w:cs="Arial"/>
        </w:rPr>
        <w:t>sights</w:t>
      </w:r>
    </w:p>
    <w:p w14:paraId="378E8A1A" w14:textId="77777777" w:rsidR="00FB372A" w:rsidRDefault="00371D04">
      <w:pPr>
        <w:numPr>
          <w:ilvl w:val="1"/>
          <w:numId w:val="11"/>
        </w:numPr>
        <w:spacing w:after="0" w:line="240" w:lineRule="auto"/>
        <w:rPr>
          <w:rFonts w:ascii="Arial" w:eastAsia="Arial" w:hAnsi="Arial" w:cs="Arial"/>
        </w:rPr>
      </w:pPr>
      <w:r>
        <w:rPr>
          <w:rFonts w:ascii="Arial" w:eastAsia="Arial" w:hAnsi="Arial" w:cs="Arial"/>
        </w:rPr>
        <w:t>Azure Service Bus</w:t>
      </w:r>
    </w:p>
    <w:p w14:paraId="7254E39B" w14:textId="77777777" w:rsidR="00FB372A" w:rsidRDefault="00371D04">
      <w:pPr>
        <w:numPr>
          <w:ilvl w:val="1"/>
          <w:numId w:val="11"/>
        </w:numPr>
        <w:spacing w:after="0" w:line="240" w:lineRule="auto"/>
        <w:rPr>
          <w:rFonts w:ascii="Arial" w:eastAsia="Arial" w:hAnsi="Arial" w:cs="Arial"/>
        </w:rPr>
      </w:pPr>
      <w:r>
        <w:rPr>
          <w:rFonts w:ascii="Arial" w:eastAsia="Arial" w:hAnsi="Arial" w:cs="Arial"/>
        </w:rPr>
        <w:t>Azure Logic App</w:t>
      </w:r>
    </w:p>
    <w:p w14:paraId="3DAC9B2F" w14:textId="77777777" w:rsidR="00FB372A" w:rsidRDefault="00FB372A">
      <w:pPr>
        <w:spacing w:after="0" w:line="240" w:lineRule="auto"/>
        <w:ind w:left="1440"/>
        <w:rPr>
          <w:rFonts w:ascii="Arial" w:eastAsia="Arial" w:hAnsi="Arial" w:cs="Arial"/>
        </w:rPr>
      </w:pPr>
    </w:p>
    <w:p w14:paraId="21CA26E1" w14:textId="77777777" w:rsidR="00FB372A" w:rsidRDefault="00371D04">
      <w:pPr>
        <w:spacing w:after="0" w:line="240" w:lineRule="auto"/>
        <w:ind w:left="1440"/>
        <w:rPr>
          <w:rFonts w:ascii="Arial" w:eastAsia="Arial" w:hAnsi="Arial" w:cs="Arial"/>
        </w:rPr>
      </w:pPr>
      <w:r>
        <w:rPr>
          <w:rFonts w:ascii="Arial" w:eastAsia="Arial" w:hAnsi="Arial" w:cs="Arial"/>
        </w:rPr>
        <w:t xml:space="preserve">In looking at the above, there are three very different platforms I was working across; an ARM based system with Linux, an Intel based system with Windows, and a system that is somewhat of a hybrid between Linux and Windows (the Azure Cloud). I found when </w:t>
      </w:r>
      <w:r>
        <w:rPr>
          <w:rFonts w:ascii="Arial" w:eastAsia="Arial" w:hAnsi="Arial" w:cs="Arial"/>
        </w:rPr>
        <w:t>I developed code or an ML model on my desktop, I could not always directly transfer it to the Raspberry Pi. I had to re-create / re-compile / re-something on the other platform. Shell scripts are of course specific to the operating system.</w:t>
      </w:r>
    </w:p>
    <w:p w14:paraId="6342402E" w14:textId="77777777" w:rsidR="00FB372A" w:rsidRDefault="00FB372A">
      <w:pPr>
        <w:spacing w:after="0" w:line="240" w:lineRule="auto"/>
        <w:ind w:left="1440"/>
        <w:rPr>
          <w:rFonts w:ascii="Arial" w:eastAsia="Arial" w:hAnsi="Arial" w:cs="Arial"/>
        </w:rPr>
      </w:pPr>
    </w:p>
    <w:p w14:paraId="7FA5189F" w14:textId="77777777" w:rsidR="00FB372A" w:rsidRDefault="00371D04">
      <w:pPr>
        <w:spacing w:after="0" w:line="240" w:lineRule="auto"/>
        <w:ind w:left="1440"/>
        <w:rPr>
          <w:rFonts w:ascii="Arial" w:eastAsia="Arial" w:hAnsi="Arial" w:cs="Arial"/>
        </w:rPr>
      </w:pPr>
      <w:r>
        <w:rPr>
          <w:rFonts w:ascii="Arial" w:eastAsia="Arial" w:hAnsi="Arial" w:cs="Arial"/>
        </w:rPr>
        <w:t>Python is a pow</w:t>
      </w:r>
      <w:r>
        <w:rPr>
          <w:rFonts w:ascii="Arial" w:eastAsia="Arial" w:hAnsi="Arial" w:cs="Arial"/>
        </w:rPr>
        <w:t xml:space="preserve">erful and flexible environment with libraries available to do almost anything you can imagine. The downside is managing </w:t>
      </w:r>
      <w:proofErr w:type="gramStart"/>
      <w:r>
        <w:rPr>
          <w:rFonts w:ascii="Arial" w:eastAsia="Arial" w:hAnsi="Arial" w:cs="Arial"/>
        </w:rPr>
        <w:t>all of</w:t>
      </w:r>
      <w:proofErr w:type="gramEnd"/>
      <w:r>
        <w:rPr>
          <w:rFonts w:ascii="Arial" w:eastAsia="Arial" w:hAnsi="Arial" w:cs="Arial"/>
        </w:rPr>
        <w:t xml:space="preserve"> the libraries and their specific versions can become challenging. </w:t>
      </w:r>
    </w:p>
    <w:p w14:paraId="7BAE8BE3" w14:textId="77777777" w:rsidR="00FB372A" w:rsidRDefault="00FB372A">
      <w:pPr>
        <w:spacing w:after="0" w:line="240" w:lineRule="auto"/>
        <w:rPr>
          <w:rFonts w:ascii="Arial" w:eastAsia="Arial" w:hAnsi="Arial" w:cs="Arial"/>
        </w:rPr>
      </w:pPr>
    </w:p>
    <w:p w14:paraId="723974AE" w14:textId="77777777" w:rsidR="00FB372A" w:rsidRDefault="00371D04">
      <w:pPr>
        <w:numPr>
          <w:ilvl w:val="0"/>
          <w:numId w:val="16"/>
        </w:numPr>
        <w:spacing w:after="0" w:line="240" w:lineRule="auto"/>
        <w:rPr>
          <w:rFonts w:ascii="Arial" w:eastAsia="Arial" w:hAnsi="Arial" w:cs="Arial"/>
        </w:rPr>
      </w:pPr>
      <w:r>
        <w:rPr>
          <w:rFonts w:ascii="Arial" w:eastAsia="Arial" w:hAnsi="Arial" w:cs="Arial"/>
        </w:rPr>
        <w:t>The amount of data generated adds up quickly. I initially tho</w:t>
      </w:r>
      <w:r>
        <w:rPr>
          <w:rFonts w:ascii="Arial" w:eastAsia="Arial" w:hAnsi="Arial" w:cs="Arial"/>
        </w:rPr>
        <w:t>ught of pushing the raw data readings at 20 per second to the Azure cloud. After calculating the volume of data that would result in, I quickly re-thought that approach and went with one data point per second. Even with that lower rate, I am generating abo</w:t>
      </w:r>
      <w:r>
        <w:rPr>
          <w:rFonts w:ascii="Arial" w:eastAsia="Arial" w:hAnsi="Arial" w:cs="Arial"/>
        </w:rPr>
        <w:t>ut 55 Meg of data per day.</w:t>
      </w:r>
    </w:p>
    <w:p w14:paraId="213E22BC" w14:textId="77777777" w:rsidR="00FB372A" w:rsidRDefault="00FB372A">
      <w:pPr>
        <w:spacing w:after="0" w:line="240" w:lineRule="auto"/>
        <w:ind w:left="1440"/>
        <w:rPr>
          <w:rFonts w:ascii="Arial" w:eastAsia="Arial" w:hAnsi="Arial" w:cs="Arial"/>
        </w:rPr>
      </w:pPr>
    </w:p>
    <w:p w14:paraId="67C752F2" w14:textId="77777777" w:rsidR="00FB372A" w:rsidRDefault="00371D04">
      <w:pPr>
        <w:numPr>
          <w:ilvl w:val="0"/>
          <w:numId w:val="16"/>
        </w:numPr>
        <w:spacing w:after="0" w:line="240" w:lineRule="auto"/>
        <w:rPr>
          <w:rFonts w:ascii="Arial" w:eastAsia="Arial" w:hAnsi="Arial" w:cs="Arial"/>
        </w:rPr>
      </w:pPr>
      <w:r>
        <w:rPr>
          <w:rFonts w:ascii="Arial" w:eastAsia="Arial" w:hAnsi="Arial" w:cs="Arial"/>
        </w:rPr>
        <w:t xml:space="preserve">I naively assumed the furnace was either on or off. After collecting initial </w:t>
      </w:r>
      <w:proofErr w:type="gramStart"/>
      <w:r>
        <w:rPr>
          <w:rFonts w:ascii="Arial" w:eastAsia="Arial" w:hAnsi="Arial" w:cs="Arial"/>
        </w:rPr>
        <w:t>data</w:t>
      </w:r>
      <w:proofErr w:type="gramEnd"/>
      <w:r>
        <w:rPr>
          <w:rFonts w:ascii="Arial" w:eastAsia="Arial" w:hAnsi="Arial" w:cs="Arial"/>
        </w:rPr>
        <w:t xml:space="preserve"> I realized it is more complex than that. In researching furnace operation, I found there is a ‘startup’ state where a smaller blower runs to build</w:t>
      </w:r>
      <w:r>
        <w:rPr>
          <w:rFonts w:ascii="Arial" w:eastAsia="Arial" w:hAnsi="Arial" w:cs="Arial"/>
        </w:rPr>
        <w:t xml:space="preserve"> up airflow prior to burner </w:t>
      </w:r>
      <w:proofErr w:type="gramStart"/>
      <w:r>
        <w:rPr>
          <w:rFonts w:ascii="Arial" w:eastAsia="Arial" w:hAnsi="Arial" w:cs="Arial"/>
        </w:rPr>
        <w:t>ignition</w:t>
      </w:r>
      <w:r>
        <w:rPr>
          <w:rFonts w:ascii="Arial" w:eastAsia="Arial" w:hAnsi="Arial" w:cs="Arial"/>
          <w:vertAlign w:val="superscript"/>
        </w:rPr>
        <w:t>[</w:t>
      </w:r>
      <w:proofErr w:type="gramEnd"/>
      <w:r>
        <w:rPr>
          <w:rFonts w:ascii="Arial" w:eastAsia="Arial" w:hAnsi="Arial" w:cs="Arial"/>
          <w:vertAlign w:val="superscript"/>
        </w:rPr>
        <w:t>34]</w:t>
      </w:r>
      <w:r>
        <w:rPr>
          <w:rFonts w:ascii="Arial" w:eastAsia="Arial" w:hAnsi="Arial" w:cs="Arial"/>
        </w:rPr>
        <w:t>. Upon collecting more data, I noticed there is also a distinct ‘shutdown’ state. This is where domain expertise would certainly have been valuable!</w:t>
      </w:r>
    </w:p>
    <w:p w14:paraId="64C60725" w14:textId="77777777" w:rsidR="00FB372A" w:rsidRDefault="00FB372A">
      <w:pPr>
        <w:spacing w:after="0" w:line="240" w:lineRule="auto"/>
        <w:rPr>
          <w:rFonts w:ascii="Arial" w:eastAsia="Arial" w:hAnsi="Arial" w:cs="Arial"/>
        </w:rPr>
      </w:pPr>
    </w:p>
    <w:p w14:paraId="1C0D129A" w14:textId="77777777" w:rsidR="00FB372A" w:rsidRDefault="00371D04">
      <w:pPr>
        <w:numPr>
          <w:ilvl w:val="0"/>
          <w:numId w:val="16"/>
        </w:numPr>
        <w:spacing w:after="0" w:line="240" w:lineRule="auto"/>
        <w:rPr>
          <w:rFonts w:ascii="Arial" w:eastAsia="Arial" w:hAnsi="Arial" w:cs="Arial"/>
        </w:rPr>
      </w:pPr>
      <w:r>
        <w:rPr>
          <w:rFonts w:ascii="Arial" w:eastAsia="Arial" w:hAnsi="Arial" w:cs="Arial"/>
        </w:rPr>
        <w:t>Measuring vibration is non-trivial</w:t>
      </w:r>
    </w:p>
    <w:p w14:paraId="3C8F5099" w14:textId="77777777" w:rsidR="00FB372A" w:rsidRDefault="00371D04">
      <w:pPr>
        <w:numPr>
          <w:ilvl w:val="0"/>
          <w:numId w:val="18"/>
        </w:numPr>
        <w:spacing w:after="0" w:line="240" w:lineRule="auto"/>
        <w:rPr>
          <w:rFonts w:ascii="Arial" w:eastAsia="Arial" w:hAnsi="Arial" w:cs="Arial"/>
        </w:rPr>
      </w:pPr>
      <w:r>
        <w:rPr>
          <w:rFonts w:ascii="Arial" w:eastAsia="Arial" w:hAnsi="Arial" w:cs="Arial"/>
        </w:rPr>
        <w:t xml:space="preserve">There are multiple ways to turn accelerometer readings into an indication of vibration. </w:t>
      </w:r>
    </w:p>
    <w:p w14:paraId="6113CF54" w14:textId="77777777" w:rsidR="00FB372A" w:rsidRDefault="00371D04">
      <w:pPr>
        <w:numPr>
          <w:ilvl w:val="0"/>
          <w:numId w:val="18"/>
        </w:numPr>
        <w:spacing w:after="0" w:line="240" w:lineRule="auto"/>
        <w:rPr>
          <w:rFonts w:ascii="Arial" w:eastAsia="Arial" w:hAnsi="Arial" w:cs="Arial"/>
        </w:rPr>
      </w:pPr>
      <w:r>
        <w:rPr>
          <w:rFonts w:ascii="Arial" w:eastAsia="Arial" w:hAnsi="Arial" w:cs="Arial"/>
        </w:rPr>
        <w:t>Readings can be noisy, thus methods to deal with this noise is important.</w:t>
      </w:r>
    </w:p>
    <w:p w14:paraId="5005A9DF" w14:textId="77777777" w:rsidR="00FB372A" w:rsidRDefault="00371D04">
      <w:pPr>
        <w:numPr>
          <w:ilvl w:val="0"/>
          <w:numId w:val="18"/>
        </w:numPr>
        <w:spacing w:after="0" w:line="240" w:lineRule="auto"/>
        <w:rPr>
          <w:rFonts w:ascii="Arial" w:eastAsia="Arial" w:hAnsi="Arial" w:cs="Arial"/>
        </w:rPr>
      </w:pPr>
      <w:r>
        <w:rPr>
          <w:rFonts w:ascii="Arial" w:eastAsia="Arial" w:hAnsi="Arial" w:cs="Arial"/>
        </w:rPr>
        <w:t xml:space="preserve">Placement of the sensor is </w:t>
      </w:r>
      <w:proofErr w:type="gramStart"/>
      <w:r>
        <w:rPr>
          <w:rFonts w:ascii="Arial" w:eastAsia="Arial" w:hAnsi="Arial" w:cs="Arial"/>
        </w:rPr>
        <w:t>very important</w:t>
      </w:r>
      <w:proofErr w:type="gramEnd"/>
      <w:r>
        <w:rPr>
          <w:rFonts w:ascii="Arial" w:eastAsia="Arial" w:hAnsi="Arial" w:cs="Arial"/>
        </w:rPr>
        <w:t xml:space="preserve"> to get quality d</w:t>
      </w:r>
      <w:r>
        <w:rPr>
          <w:rFonts w:ascii="Arial" w:eastAsia="Arial" w:hAnsi="Arial" w:cs="Arial"/>
        </w:rPr>
        <w:t xml:space="preserve">ata. Not wanting to place the sensor inside the furnace (I would have been kicked out of the house had I caused any issue with the furnace in February), I tested various locations on the outside. </w:t>
      </w:r>
    </w:p>
    <w:p w14:paraId="0452C07C" w14:textId="77777777" w:rsidR="00FB372A" w:rsidRDefault="00371D04">
      <w:pPr>
        <w:numPr>
          <w:ilvl w:val="0"/>
          <w:numId w:val="18"/>
        </w:numPr>
        <w:spacing w:after="0" w:line="240" w:lineRule="auto"/>
        <w:rPr>
          <w:rFonts w:ascii="Arial" w:eastAsia="Arial" w:hAnsi="Arial" w:cs="Arial"/>
        </w:rPr>
      </w:pPr>
      <w:r>
        <w:rPr>
          <w:rFonts w:ascii="Arial" w:eastAsia="Arial" w:hAnsi="Arial" w:cs="Arial"/>
        </w:rPr>
        <w:t xml:space="preserve">Sensor interference from other sources must be considered. </w:t>
      </w:r>
      <w:r>
        <w:rPr>
          <w:rFonts w:ascii="Arial" w:eastAsia="Arial" w:hAnsi="Arial" w:cs="Arial"/>
        </w:rPr>
        <w:t>I found that people walking above the furnace plus the clothes washer/dryer running affected the vibration readings.</w:t>
      </w:r>
    </w:p>
    <w:p w14:paraId="75AEFACF" w14:textId="77777777" w:rsidR="00FB372A" w:rsidRDefault="00FB372A">
      <w:pPr>
        <w:spacing w:after="0" w:line="240" w:lineRule="auto"/>
        <w:rPr>
          <w:rFonts w:ascii="Arial" w:eastAsia="Arial" w:hAnsi="Arial" w:cs="Arial"/>
        </w:rPr>
      </w:pPr>
    </w:p>
    <w:p w14:paraId="54D8C604" w14:textId="77777777" w:rsidR="00FB372A" w:rsidRDefault="00371D04">
      <w:pPr>
        <w:numPr>
          <w:ilvl w:val="0"/>
          <w:numId w:val="16"/>
        </w:numPr>
        <w:spacing w:after="0" w:line="240" w:lineRule="auto"/>
        <w:rPr>
          <w:rFonts w:ascii="Arial" w:eastAsia="Arial" w:hAnsi="Arial" w:cs="Arial"/>
        </w:rPr>
      </w:pPr>
      <w:r>
        <w:rPr>
          <w:rFonts w:ascii="Arial" w:eastAsia="Arial" w:hAnsi="Arial" w:cs="Arial"/>
        </w:rPr>
        <w:t>Determining thresholds for knowing if the furnace is on or off plus what level of vibration would be considered abnormal is challenging wi</w:t>
      </w:r>
      <w:r>
        <w:rPr>
          <w:rFonts w:ascii="Arial" w:eastAsia="Arial" w:hAnsi="Arial" w:cs="Arial"/>
        </w:rPr>
        <w:t xml:space="preserve">thout some baseline to work from. I collected data for how the furnace is operating currently and created thresholds from that. It could very well be the furnace is currently operating abnormally and my model </w:t>
      </w:r>
      <w:r>
        <w:rPr>
          <w:rFonts w:ascii="Arial" w:eastAsia="Arial" w:hAnsi="Arial" w:cs="Arial"/>
        </w:rPr>
        <w:lastRenderedPageBreak/>
        <w:t>would hence never predict abnormal behavior (or</w:t>
      </w:r>
      <w:r>
        <w:rPr>
          <w:rFonts w:ascii="Arial" w:eastAsia="Arial" w:hAnsi="Arial" w:cs="Arial"/>
        </w:rPr>
        <w:t xml:space="preserve"> only would if the furnace </w:t>
      </w:r>
      <w:proofErr w:type="gramStart"/>
      <w:r>
        <w:rPr>
          <w:rFonts w:ascii="Arial" w:eastAsia="Arial" w:hAnsi="Arial" w:cs="Arial"/>
        </w:rPr>
        <w:t>was</w:t>
      </w:r>
      <w:proofErr w:type="gramEnd"/>
      <w:r>
        <w:rPr>
          <w:rFonts w:ascii="Arial" w:eastAsia="Arial" w:hAnsi="Arial" w:cs="Arial"/>
        </w:rPr>
        <w:t xml:space="preserve"> literally about to blow up).</w:t>
      </w:r>
    </w:p>
    <w:p w14:paraId="1B317A2C" w14:textId="77777777" w:rsidR="00FB372A" w:rsidRDefault="00FB372A">
      <w:pPr>
        <w:spacing w:after="0" w:line="240" w:lineRule="auto"/>
        <w:rPr>
          <w:rFonts w:ascii="Arial" w:eastAsia="Arial" w:hAnsi="Arial" w:cs="Arial"/>
        </w:rPr>
      </w:pPr>
    </w:p>
    <w:p w14:paraId="5428A0FB" w14:textId="77777777" w:rsidR="00FB372A" w:rsidRDefault="00371D04">
      <w:pPr>
        <w:numPr>
          <w:ilvl w:val="0"/>
          <w:numId w:val="16"/>
        </w:numPr>
        <w:spacing w:after="0" w:line="240" w:lineRule="auto"/>
        <w:rPr>
          <w:rFonts w:ascii="Arial" w:eastAsia="Arial" w:hAnsi="Arial" w:cs="Arial"/>
        </w:rPr>
      </w:pPr>
      <w:r>
        <w:rPr>
          <w:rFonts w:ascii="Arial" w:eastAsia="Arial" w:hAnsi="Arial" w:cs="Arial"/>
        </w:rPr>
        <w:t>Documentation for various technologies/libraries/</w:t>
      </w:r>
      <w:proofErr w:type="spellStart"/>
      <w:r>
        <w:rPr>
          <w:rFonts w:ascii="Arial" w:eastAsia="Arial" w:hAnsi="Arial" w:cs="Arial"/>
        </w:rPr>
        <w:t>etc</w:t>
      </w:r>
      <w:proofErr w:type="spellEnd"/>
      <w:r>
        <w:rPr>
          <w:rFonts w:ascii="Arial" w:eastAsia="Arial" w:hAnsi="Arial" w:cs="Arial"/>
        </w:rPr>
        <w:t xml:space="preserve"> can be sparse, non-existent, or out of date. I particularly found this true with some of the Azure components as they are evolving and changin</w:t>
      </w:r>
      <w:r>
        <w:rPr>
          <w:rFonts w:ascii="Arial" w:eastAsia="Arial" w:hAnsi="Arial" w:cs="Arial"/>
        </w:rPr>
        <w:t>g rapidly. Some articles and how-</w:t>
      </w:r>
      <w:proofErr w:type="spellStart"/>
      <w:r>
        <w:rPr>
          <w:rFonts w:ascii="Arial" w:eastAsia="Arial" w:hAnsi="Arial" w:cs="Arial"/>
        </w:rPr>
        <w:t>to’s</w:t>
      </w:r>
      <w:proofErr w:type="spellEnd"/>
      <w:r>
        <w:rPr>
          <w:rFonts w:ascii="Arial" w:eastAsia="Arial" w:hAnsi="Arial" w:cs="Arial"/>
        </w:rPr>
        <w:t xml:space="preserve"> plain did not work or the UI had changed making them difficult to follow or understand.</w:t>
      </w:r>
    </w:p>
    <w:p w14:paraId="35B4A376" w14:textId="77777777" w:rsidR="00FB372A" w:rsidRDefault="00FB372A">
      <w:pPr>
        <w:spacing w:after="0" w:line="240" w:lineRule="auto"/>
        <w:rPr>
          <w:rFonts w:ascii="Arial" w:eastAsia="Arial" w:hAnsi="Arial" w:cs="Arial"/>
        </w:rPr>
      </w:pPr>
    </w:p>
    <w:p w14:paraId="6DEFBD62" w14:textId="77777777" w:rsidR="00FB372A" w:rsidRDefault="00371D04">
      <w:pPr>
        <w:numPr>
          <w:ilvl w:val="0"/>
          <w:numId w:val="16"/>
        </w:numPr>
        <w:spacing w:after="0" w:line="240" w:lineRule="auto"/>
        <w:rPr>
          <w:rFonts w:ascii="Arial" w:eastAsia="Arial" w:hAnsi="Arial" w:cs="Arial"/>
        </w:rPr>
      </w:pPr>
      <w:r>
        <w:rPr>
          <w:rFonts w:ascii="Arial" w:eastAsia="Arial" w:hAnsi="Arial" w:cs="Arial"/>
        </w:rPr>
        <w:t xml:space="preserve">The Azure ecosystem is </w:t>
      </w:r>
      <w:proofErr w:type="gramStart"/>
      <w:r>
        <w:rPr>
          <w:rFonts w:ascii="Arial" w:eastAsia="Arial" w:hAnsi="Arial" w:cs="Arial"/>
        </w:rPr>
        <w:t>very large</w:t>
      </w:r>
      <w:proofErr w:type="gramEnd"/>
      <w:r>
        <w:rPr>
          <w:rFonts w:ascii="Arial" w:eastAsia="Arial" w:hAnsi="Arial" w:cs="Arial"/>
        </w:rPr>
        <w:t xml:space="preserve"> and complex. Determining which parts and pieces to use was non-trivial. </w:t>
      </w:r>
      <w:proofErr w:type="gramStart"/>
      <w:r>
        <w:rPr>
          <w:rFonts w:ascii="Arial" w:eastAsia="Arial" w:hAnsi="Arial" w:cs="Arial"/>
        </w:rPr>
        <w:t>Plus</w:t>
      </w:r>
      <w:proofErr w:type="gramEnd"/>
      <w:r>
        <w:rPr>
          <w:rFonts w:ascii="Arial" w:eastAsia="Arial" w:hAnsi="Arial" w:cs="Arial"/>
        </w:rPr>
        <w:t xml:space="preserve"> there are often mu</w:t>
      </w:r>
      <w:r>
        <w:rPr>
          <w:rFonts w:ascii="Arial" w:eastAsia="Arial" w:hAnsi="Arial" w:cs="Arial"/>
        </w:rPr>
        <w:t>ltiple ways to accomplish any specific task. I found I had to experiment with various alternatives to see which was best for my purpose.</w:t>
      </w:r>
    </w:p>
    <w:p w14:paraId="21413870" w14:textId="77777777" w:rsidR="00FB372A" w:rsidRDefault="00FB372A">
      <w:pPr>
        <w:spacing w:after="0" w:line="240" w:lineRule="auto"/>
        <w:rPr>
          <w:rFonts w:ascii="Arial" w:eastAsia="Arial" w:hAnsi="Arial" w:cs="Arial"/>
        </w:rPr>
      </w:pPr>
    </w:p>
    <w:p w14:paraId="5E1EE073" w14:textId="77777777" w:rsidR="00FB372A" w:rsidRDefault="00371D04">
      <w:pPr>
        <w:numPr>
          <w:ilvl w:val="0"/>
          <w:numId w:val="16"/>
        </w:numPr>
        <w:spacing w:after="0" w:line="240" w:lineRule="auto"/>
        <w:rPr>
          <w:rFonts w:ascii="Arial" w:eastAsia="Arial" w:hAnsi="Arial" w:cs="Arial"/>
        </w:rPr>
      </w:pPr>
      <w:r>
        <w:rPr>
          <w:rFonts w:ascii="Arial" w:eastAsia="Arial" w:hAnsi="Arial" w:cs="Arial"/>
        </w:rPr>
        <w:t>Azure IoT had some surprises in store:</w:t>
      </w:r>
    </w:p>
    <w:p w14:paraId="61958BB8" w14:textId="77777777" w:rsidR="00FB372A" w:rsidRDefault="00371D04">
      <w:pPr>
        <w:numPr>
          <w:ilvl w:val="0"/>
          <w:numId w:val="15"/>
        </w:numPr>
        <w:spacing w:after="0" w:line="240" w:lineRule="auto"/>
        <w:rPr>
          <w:rFonts w:ascii="Arial" w:eastAsia="Arial" w:hAnsi="Arial" w:cs="Arial"/>
        </w:rPr>
      </w:pPr>
      <w:r>
        <w:rPr>
          <w:rFonts w:ascii="Arial" w:eastAsia="Arial" w:hAnsi="Arial" w:cs="Arial"/>
        </w:rPr>
        <w:t xml:space="preserve">Azure IoT Hub adds significantly to your “thing” message. It adds device information, a timestamp, and a long list of various properties. My actual device message only accounted for 20% of the IoT Hub message; 80% was added information. One must take this </w:t>
      </w:r>
      <w:r>
        <w:rPr>
          <w:rFonts w:ascii="Arial" w:eastAsia="Arial" w:hAnsi="Arial" w:cs="Arial"/>
        </w:rPr>
        <w:t>into account when calculating storage needs and bandwidth for retrieving messages.</w:t>
      </w:r>
    </w:p>
    <w:p w14:paraId="411DF9EB" w14:textId="77777777" w:rsidR="00FB372A" w:rsidRDefault="00371D04">
      <w:pPr>
        <w:numPr>
          <w:ilvl w:val="0"/>
          <w:numId w:val="15"/>
        </w:numPr>
        <w:spacing w:after="0" w:line="240" w:lineRule="auto"/>
        <w:rPr>
          <w:rFonts w:ascii="Arial" w:eastAsia="Arial" w:hAnsi="Arial" w:cs="Arial"/>
        </w:rPr>
      </w:pPr>
      <w:r>
        <w:rPr>
          <w:rFonts w:ascii="Arial" w:eastAsia="Arial" w:hAnsi="Arial" w:cs="Arial"/>
        </w:rPr>
        <w:t xml:space="preserve">For whatever reason, when the IoT Hub sends the messages to Data Lake Storage, it base 64 encodes the “thing” part of the message. </w:t>
      </w:r>
      <w:proofErr w:type="gramStart"/>
      <w:r>
        <w:rPr>
          <w:rFonts w:ascii="Arial" w:eastAsia="Arial" w:hAnsi="Arial" w:cs="Arial"/>
        </w:rPr>
        <w:t>Thus</w:t>
      </w:r>
      <w:proofErr w:type="gramEnd"/>
      <w:r>
        <w:rPr>
          <w:rFonts w:ascii="Arial" w:eastAsia="Arial" w:hAnsi="Arial" w:cs="Arial"/>
        </w:rPr>
        <w:t xml:space="preserve"> when you retrieve the messages for re</w:t>
      </w:r>
      <w:r>
        <w:rPr>
          <w:rFonts w:ascii="Arial" w:eastAsia="Arial" w:hAnsi="Arial" w:cs="Arial"/>
        </w:rPr>
        <w:t xml:space="preserve">porting, </w:t>
      </w:r>
      <w:proofErr w:type="spellStart"/>
      <w:r>
        <w:rPr>
          <w:rFonts w:ascii="Arial" w:eastAsia="Arial" w:hAnsi="Arial" w:cs="Arial"/>
        </w:rPr>
        <w:t>etc</w:t>
      </w:r>
      <w:proofErr w:type="spellEnd"/>
      <w:r>
        <w:rPr>
          <w:rFonts w:ascii="Arial" w:eastAsia="Arial" w:hAnsi="Arial" w:cs="Arial"/>
        </w:rPr>
        <w:t>, you must decode it prior to being able to use its data. There currently appears to be no way of controlling this behavior; there is a request logged to allow you to turn that off.</w:t>
      </w:r>
    </w:p>
    <w:p w14:paraId="360991AD" w14:textId="77777777" w:rsidR="00FB372A" w:rsidRDefault="00371D04">
      <w:pPr>
        <w:numPr>
          <w:ilvl w:val="0"/>
          <w:numId w:val="15"/>
        </w:numPr>
        <w:spacing w:after="0" w:line="240" w:lineRule="auto"/>
        <w:rPr>
          <w:rFonts w:ascii="Arial" w:eastAsia="Arial" w:hAnsi="Arial" w:cs="Arial"/>
        </w:rPr>
      </w:pPr>
      <w:r>
        <w:rPr>
          <w:rFonts w:ascii="Arial" w:eastAsia="Arial" w:hAnsi="Arial" w:cs="Arial"/>
        </w:rPr>
        <w:t>The Azure Data Lake storage partitions your data into multiple</w:t>
      </w:r>
      <w:r>
        <w:rPr>
          <w:rFonts w:ascii="Arial" w:eastAsia="Arial" w:hAnsi="Arial" w:cs="Arial"/>
        </w:rPr>
        <w:t xml:space="preserve"> files; one file per minute of data. Hence you end up with LOTS of small files. You have no control over this behavior and cannot define your own partitioning scheme.</w:t>
      </w:r>
    </w:p>
    <w:p w14:paraId="28266381" w14:textId="77777777" w:rsidR="00FB372A" w:rsidRDefault="00FB372A">
      <w:pPr>
        <w:spacing w:after="0" w:line="240" w:lineRule="auto"/>
        <w:rPr>
          <w:rFonts w:ascii="Arial" w:eastAsia="Arial" w:hAnsi="Arial" w:cs="Arial"/>
        </w:rPr>
      </w:pPr>
    </w:p>
    <w:p w14:paraId="63C4148B" w14:textId="77777777" w:rsidR="00FB372A" w:rsidRDefault="00371D04">
      <w:pPr>
        <w:numPr>
          <w:ilvl w:val="0"/>
          <w:numId w:val="16"/>
        </w:numPr>
        <w:spacing w:after="0" w:line="240" w:lineRule="auto"/>
        <w:rPr>
          <w:rFonts w:ascii="Arial" w:eastAsia="Arial" w:hAnsi="Arial" w:cs="Arial"/>
        </w:rPr>
      </w:pPr>
      <w:r>
        <w:rPr>
          <w:rFonts w:ascii="Arial" w:eastAsia="Arial" w:hAnsi="Arial" w:cs="Arial"/>
        </w:rPr>
        <w:t>Deciding how much edge processing to do vs cloud processing. I ended up doing more proce</w:t>
      </w:r>
      <w:r>
        <w:rPr>
          <w:rFonts w:ascii="Arial" w:eastAsia="Arial" w:hAnsi="Arial" w:cs="Arial"/>
        </w:rPr>
        <w:t>ssing on the Raspberry Pi than originally planned as at that point in the project I was less familiar with Azure plus the cost on Azure would have been greater.</w:t>
      </w:r>
    </w:p>
    <w:p w14:paraId="7454F9AD" w14:textId="77777777" w:rsidR="00FB372A" w:rsidRDefault="00FB372A">
      <w:pPr>
        <w:spacing w:after="0" w:line="240" w:lineRule="auto"/>
        <w:rPr>
          <w:rFonts w:ascii="Arial" w:eastAsia="Arial" w:hAnsi="Arial" w:cs="Arial"/>
        </w:rPr>
      </w:pPr>
    </w:p>
    <w:p w14:paraId="7AFB523D" w14:textId="77777777" w:rsidR="00FB372A" w:rsidRDefault="00371D04">
      <w:pPr>
        <w:numPr>
          <w:ilvl w:val="0"/>
          <w:numId w:val="16"/>
        </w:numPr>
        <w:spacing w:after="0" w:line="240" w:lineRule="auto"/>
        <w:rPr>
          <w:rFonts w:ascii="Arial" w:eastAsia="Arial" w:hAnsi="Arial" w:cs="Arial"/>
        </w:rPr>
      </w:pPr>
      <w:r>
        <w:rPr>
          <w:rFonts w:ascii="Arial" w:eastAsia="Arial" w:hAnsi="Arial" w:cs="Arial"/>
        </w:rPr>
        <w:t>To avoid ending up with extraneous “junk” data, it is essential to start with the end objectiv</w:t>
      </w:r>
      <w:r>
        <w:rPr>
          <w:rFonts w:ascii="Arial" w:eastAsia="Arial" w:hAnsi="Arial" w:cs="Arial"/>
        </w:rPr>
        <w:t>e and work backwards to identify what data you really need to accomplish that. It is easy to fall into the “maybe someday someone will find this piece of data useful; let’s store it too” trap.</w:t>
      </w:r>
    </w:p>
    <w:p w14:paraId="168ED9AF" w14:textId="77777777" w:rsidR="00FB372A" w:rsidRDefault="00FB372A">
      <w:pPr>
        <w:spacing w:after="0" w:line="240" w:lineRule="auto"/>
        <w:ind w:left="720"/>
        <w:rPr>
          <w:rFonts w:ascii="Arial" w:eastAsia="Arial" w:hAnsi="Arial" w:cs="Arial"/>
        </w:rPr>
      </w:pPr>
    </w:p>
    <w:p w14:paraId="0141DB3B" w14:textId="77777777" w:rsidR="00FB372A" w:rsidRDefault="00371D04">
      <w:pPr>
        <w:spacing w:after="0" w:line="240" w:lineRule="auto"/>
        <w:ind w:left="720"/>
        <w:rPr>
          <w:rFonts w:ascii="Arial" w:eastAsia="Arial" w:hAnsi="Arial" w:cs="Arial"/>
        </w:rPr>
      </w:pPr>
      <w:r>
        <w:rPr>
          <w:rFonts w:ascii="Arial" w:eastAsia="Arial" w:hAnsi="Arial" w:cs="Arial"/>
        </w:rPr>
        <w:t>Many of the above we discussed in class as ‘typical’ for IoT p</w:t>
      </w:r>
      <w:r>
        <w:rPr>
          <w:rFonts w:ascii="Arial" w:eastAsia="Arial" w:hAnsi="Arial" w:cs="Arial"/>
        </w:rPr>
        <w:t>rojects and what make IoT projects more complex and challenging than many/most other types of technology projects.</w:t>
      </w:r>
    </w:p>
    <w:p w14:paraId="568412F1" w14:textId="77777777" w:rsidR="00FB372A" w:rsidRDefault="00FB372A">
      <w:pPr>
        <w:spacing w:after="0" w:line="240" w:lineRule="auto"/>
        <w:rPr>
          <w:rFonts w:ascii="Arial" w:eastAsia="Arial" w:hAnsi="Arial" w:cs="Arial"/>
        </w:rPr>
      </w:pPr>
    </w:p>
    <w:p w14:paraId="23D77D59" w14:textId="77777777" w:rsidR="00FB372A" w:rsidRDefault="00FB372A">
      <w:pPr>
        <w:spacing w:after="0" w:line="240" w:lineRule="auto"/>
        <w:rPr>
          <w:rFonts w:ascii="Arial" w:eastAsia="Arial" w:hAnsi="Arial" w:cs="Arial"/>
        </w:rPr>
      </w:pPr>
    </w:p>
    <w:p w14:paraId="1CF07D73" w14:textId="77777777" w:rsidR="00FB372A" w:rsidRDefault="00371D04">
      <w:pPr>
        <w:numPr>
          <w:ilvl w:val="0"/>
          <w:numId w:val="9"/>
        </w:numPr>
        <w:spacing w:after="0" w:line="240" w:lineRule="auto"/>
        <w:rPr>
          <w:rFonts w:ascii="Arial" w:eastAsia="Arial" w:hAnsi="Arial" w:cs="Arial"/>
          <w:sz w:val="28"/>
          <w:szCs w:val="28"/>
        </w:rPr>
      </w:pPr>
      <w:r>
        <w:rPr>
          <w:rFonts w:ascii="Arial" w:eastAsia="Arial" w:hAnsi="Arial" w:cs="Arial"/>
          <w:sz w:val="28"/>
          <w:szCs w:val="28"/>
        </w:rPr>
        <w:t>Conclusion</w:t>
      </w:r>
    </w:p>
    <w:p w14:paraId="51096E82" w14:textId="77777777" w:rsidR="00FB372A" w:rsidRDefault="00FB372A">
      <w:pPr>
        <w:spacing w:after="0" w:line="240" w:lineRule="auto"/>
        <w:ind w:left="720"/>
        <w:rPr>
          <w:rFonts w:ascii="Arial" w:eastAsia="Arial" w:hAnsi="Arial" w:cs="Arial"/>
        </w:rPr>
      </w:pPr>
    </w:p>
    <w:p w14:paraId="71E140DF" w14:textId="77777777" w:rsidR="00FB372A" w:rsidRDefault="00371D04">
      <w:pPr>
        <w:spacing w:after="0" w:line="240" w:lineRule="auto"/>
        <w:ind w:left="720"/>
        <w:rPr>
          <w:rFonts w:ascii="Arial" w:eastAsia="Arial" w:hAnsi="Arial" w:cs="Arial"/>
        </w:rPr>
      </w:pPr>
      <w:r>
        <w:rPr>
          <w:rFonts w:ascii="Arial" w:eastAsia="Arial" w:hAnsi="Arial" w:cs="Arial"/>
        </w:rPr>
        <w:t>The primary objective of this project was to explore the technical feasibility of an IoT solution for predictive maintenance fo</w:t>
      </w:r>
      <w:r>
        <w:rPr>
          <w:rFonts w:ascii="Arial" w:eastAsia="Arial" w:hAnsi="Arial" w:cs="Arial"/>
        </w:rPr>
        <w:t>r residential furnaces. Narrowing the scope further, I explored vibration detection. I believe this project shows that it is indeed very feasible to create such an IoT solution.</w:t>
      </w:r>
    </w:p>
    <w:p w14:paraId="6982AE6F" w14:textId="77777777" w:rsidR="00FB372A" w:rsidRDefault="00FB372A">
      <w:pPr>
        <w:spacing w:after="0" w:line="240" w:lineRule="auto"/>
        <w:ind w:left="720"/>
        <w:rPr>
          <w:rFonts w:ascii="Arial" w:eastAsia="Arial" w:hAnsi="Arial" w:cs="Arial"/>
        </w:rPr>
      </w:pPr>
    </w:p>
    <w:p w14:paraId="556AC93D" w14:textId="77777777" w:rsidR="00FB372A" w:rsidRDefault="00371D04">
      <w:pPr>
        <w:spacing w:after="0" w:line="240" w:lineRule="auto"/>
        <w:ind w:left="720"/>
        <w:rPr>
          <w:rFonts w:ascii="Arial" w:eastAsia="Arial" w:hAnsi="Arial" w:cs="Arial"/>
        </w:rPr>
      </w:pPr>
      <w:r>
        <w:rPr>
          <w:rFonts w:ascii="Arial" w:eastAsia="Arial" w:hAnsi="Arial" w:cs="Arial"/>
        </w:rPr>
        <w:t>Expanding the solution to include additional contributors or indicators of fu</w:t>
      </w:r>
      <w:r>
        <w:rPr>
          <w:rFonts w:ascii="Arial" w:eastAsia="Arial" w:hAnsi="Arial" w:cs="Arial"/>
        </w:rPr>
        <w:t>rnace failure could be accomplished through additional sensors, such as a CO2 sensor, plus additional analysis of data, looking for unusual patterns. More strategic placement of sensors would enable higher quality of data to be collected, leading to higher</w:t>
      </w:r>
      <w:r>
        <w:rPr>
          <w:rFonts w:ascii="Arial" w:eastAsia="Arial" w:hAnsi="Arial" w:cs="Arial"/>
        </w:rPr>
        <w:t xml:space="preserve"> quality of information, hence higher quality of insights.</w:t>
      </w:r>
    </w:p>
    <w:p w14:paraId="7CB71F18" w14:textId="77777777" w:rsidR="00FB372A" w:rsidRDefault="00FB372A">
      <w:pPr>
        <w:spacing w:after="0" w:line="240" w:lineRule="auto"/>
        <w:ind w:left="720"/>
        <w:rPr>
          <w:rFonts w:ascii="Arial" w:eastAsia="Arial" w:hAnsi="Arial" w:cs="Arial"/>
        </w:rPr>
      </w:pPr>
    </w:p>
    <w:p w14:paraId="1830D82D" w14:textId="77777777" w:rsidR="00FB372A" w:rsidRDefault="00371D04">
      <w:pPr>
        <w:spacing w:after="0" w:line="240" w:lineRule="auto"/>
        <w:ind w:left="720"/>
        <w:rPr>
          <w:rFonts w:ascii="Arial" w:eastAsia="Arial" w:hAnsi="Arial" w:cs="Arial"/>
        </w:rPr>
      </w:pPr>
      <w:r>
        <w:rPr>
          <w:rFonts w:ascii="Arial" w:eastAsia="Arial" w:hAnsi="Arial" w:cs="Arial"/>
        </w:rPr>
        <w:t>Such a solution opens the door to enhanced “service centric” business models. Companies offering service contracts could move beyond the break-fix or annual models to a model where service is prov</w:t>
      </w:r>
      <w:r>
        <w:rPr>
          <w:rFonts w:ascii="Arial" w:eastAsia="Arial" w:hAnsi="Arial" w:cs="Arial"/>
        </w:rPr>
        <w:t>ided when needed. Both the customer and service company could see reduced cost. Customer satisfaction would increase due to less interruption from eliminating multiple service calls to fix an issue and from greatly reduced outages.</w:t>
      </w:r>
    </w:p>
    <w:p w14:paraId="24E204F3" w14:textId="77777777" w:rsidR="00FB372A" w:rsidRDefault="00FB372A">
      <w:pPr>
        <w:spacing w:after="0" w:line="240" w:lineRule="auto"/>
        <w:ind w:left="720"/>
        <w:rPr>
          <w:rFonts w:ascii="Arial" w:eastAsia="Arial" w:hAnsi="Arial" w:cs="Arial"/>
        </w:rPr>
      </w:pPr>
    </w:p>
    <w:p w14:paraId="0DE4A683" w14:textId="77777777" w:rsidR="00FB372A" w:rsidRDefault="00371D04">
      <w:pPr>
        <w:spacing w:after="0" w:line="240" w:lineRule="auto"/>
        <w:ind w:left="720"/>
        <w:rPr>
          <w:rFonts w:ascii="Arial" w:eastAsia="Arial" w:hAnsi="Arial" w:cs="Arial"/>
        </w:rPr>
      </w:pPr>
      <w:r>
        <w:rPr>
          <w:rFonts w:ascii="Arial" w:eastAsia="Arial" w:hAnsi="Arial" w:cs="Arial"/>
        </w:rPr>
        <w:t>Taking this to the next</w:t>
      </w:r>
      <w:r>
        <w:rPr>
          <w:rFonts w:ascii="Arial" w:eastAsia="Arial" w:hAnsi="Arial" w:cs="Arial"/>
        </w:rPr>
        <w:t xml:space="preserve"> level, a company could offer HVAC as-a-service. In such a model, the homeowner would not own the HVAC equipment, rather, it would be owned by the HVAC as-a-service company. The homeowner would pay a periodic (e.g. monthly) fee. For this fee, the homeowner</w:t>
      </w:r>
      <w:r>
        <w:rPr>
          <w:rFonts w:ascii="Arial" w:eastAsia="Arial" w:hAnsi="Arial" w:cs="Arial"/>
        </w:rPr>
        <w:t xml:space="preserve"> never has to worry about their furnace and very rarely, if ever, experience any outages. I personally think this would be fascinating to explore further in both the residential and commercial spaces.  </w:t>
      </w:r>
    </w:p>
    <w:p w14:paraId="17D4A6F7" w14:textId="77777777" w:rsidR="00FB372A" w:rsidRDefault="00FB372A">
      <w:pPr>
        <w:spacing w:after="0" w:line="240" w:lineRule="auto"/>
        <w:rPr>
          <w:rFonts w:ascii="Arial" w:eastAsia="Arial" w:hAnsi="Arial" w:cs="Arial"/>
        </w:rPr>
      </w:pPr>
    </w:p>
    <w:p w14:paraId="54160E1F" w14:textId="77777777" w:rsidR="00FB372A" w:rsidRDefault="00FB372A">
      <w:pPr>
        <w:spacing w:after="0" w:line="240" w:lineRule="auto"/>
        <w:rPr>
          <w:rFonts w:ascii="Arial" w:eastAsia="Arial" w:hAnsi="Arial" w:cs="Arial"/>
        </w:rPr>
      </w:pPr>
    </w:p>
    <w:p w14:paraId="6D28A489" w14:textId="77777777" w:rsidR="00FB372A" w:rsidRDefault="00371D04">
      <w:pPr>
        <w:spacing w:after="0" w:line="240" w:lineRule="auto"/>
        <w:rPr>
          <w:rFonts w:ascii="Arial" w:eastAsia="Arial" w:hAnsi="Arial" w:cs="Arial"/>
          <w:sz w:val="28"/>
          <w:szCs w:val="28"/>
        </w:rPr>
      </w:pPr>
      <w:r>
        <w:rPr>
          <w:rFonts w:ascii="Arial" w:eastAsia="Arial" w:hAnsi="Arial" w:cs="Arial"/>
          <w:b/>
          <w:sz w:val="28"/>
          <w:szCs w:val="28"/>
        </w:rPr>
        <w:t>Acknowledgments</w:t>
      </w:r>
    </w:p>
    <w:p w14:paraId="4B3CFD7A" w14:textId="77777777" w:rsidR="00FB372A" w:rsidRDefault="00FB372A">
      <w:pPr>
        <w:spacing w:after="0" w:line="240" w:lineRule="auto"/>
        <w:rPr>
          <w:rFonts w:ascii="Arial" w:eastAsia="Arial" w:hAnsi="Arial" w:cs="Arial"/>
        </w:rPr>
      </w:pPr>
    </w:p>
    <w:p w14:paraId="7DD505C3" w14:textId="77777777" w:rsidR="00FB372A" w:rsidRDefault="00371D04">
      <w:pPr>
        <w:spacing w:after="0" w:line="240" w:lineRule="auto"/>
        <w:ind w:left="720"/>
        <w:rPr>
          <w:rFonts w:ascii="Arial" w:eastAsia="Arial" w:hAnsi="Arial" w:cs="Arial"/>
          <w:highlight w:val="white"/>
        </w:rPr>
      </w:pPr>
      <w:r>
        <w:rPr>
          <w:rFonts w:ascii="Arial" w:eastAsia="Arial" w:hAnsi="Arial" w:cs="Arial"/>
          <w:highlight w:val="white"/>
        </w:rPr>
        <w:t>A thanks to Logan Butler, who early in the project pointed me in the direction of the Adafruit Python libraries for reading data from sensors. Using these libraries saved me countless hours of “pain and agony”.</w:t>
      </w:r>
    </w:p>
    <w:p w14:paraId="704AFEE0" w14:textId="77777777" w:rsidR="00FB372A" w:rsidRDefault="00FB372A">
      <w:pPr>
        <w:spacing w:after="0" w:line="240" w:lineRule="auto"/>
        <w:ind w:left="720"/>
        <w:rPr>
          <w:rFonts w:ascii="Arial" w:eastAsia="Arial" w:hAnsi="Arial" w:cs="Arial"/>
          <w:highlight w:val="white"/>
        </w:rPr>
      </w:pPr>
    </w:p>
    <w:p w14:paraId="0820CD17" w14:textId="77777777" w:rsidR="00FB372A" w:rsidRDefault="00371D04">
      <w:pPr>
        <w:spacing w:after="0" w:line="240" w:lineRule="auto"/>
        <w:ind w:left="720"/>
        <w:rPr>
          <w:rFonts w:ascii="Arial" w:eastAsia="Arial" w:hAnsi="Arial" w:cs="Arial"/>
          <w:highlight w:val="white"/>
        </w:rPr>
      </w:pPr>
      <w:r>
        <w:rPr>
          <w:rFonts w:ascii="Arial" w:eastAsia="Arial" w:hAnsi="Arial" w:cs="Arial"/>
          <w:highlight w:val="white"/>
        </w:rPr>
        <w:t>A thanks to my family for putting up with me</w:t>
      </w:r>
      <w:r>
        <w:rPr>
          <w:rFonts w:ascii="Arial" w:eastAsia="Arial" w:hAnsi="Arial" w:cs="Arial"/>
          <w:highlight w:val="white"/>
        </w:rPr>
        <w:t xml:space="preserve"> turning the furnace on and off at various times throughout February/March without giving them a heads-up.</w:t>
      </w:r>
    </w:p>
    <w:p w14:paraId="6D68AC9E" w14:textId="77777777" w:rsidR="00FB372A" w:rsidRDefault="00FB372A">
      <w:pPr>
        <w:spacing w:after="0" w:line="240" w:lineRule="auto"/>
        <w:rPr>
          <w:rFonts w:ascii="Arial" w:eastAsia="Arial" w:hAnsi="Arial" w:cs="Arial"/>
          <w:highlight w:val="white"/>
        </w:rPr>
      </w:pPr>
    </w:p>
    <w:p w14:paraId="63B30B41" w14:textId="77777777" w:rsidR="00FB372A" w:rsidRDefault="00FB372A">
      <w:pPr>
        <w:spacing w:after="0" w:line="240" w:lineRule="auto"/>
        <w:rPr>
          <w:rFonts w:ascii="Arial" w:eastAsia="Arial" w:hAnsi="Arial" w:cs="Arial"/>
        </w:rPr>
      </w:pPr>
    </w:p>
    <w:p w14:paraId="66C39F24" w14:textId="77777777" w:rsidR="00FB372A" w:rsidRDefault="00371D04">
      <w:pPr>
        <w:spacing w:after="0" w:line="240" w:lineRule="auto"/>
        <w:rPr>
          <w:rFonts w:ascii="Arial" w:eastAsia="Arial" w:hAnsi="Arial" w:cs="Arial"/>
          <w:b/>
          <w:sz w:val="28"/>
          <w:szCs w:val="28"/>
        </w:rPr>
      </w:pPr>
      <w:r>
        <w:br w:type="page"/>
      </w:r>
    </w:p>
    <w:p w14:paraId="79BD22CF" w14:textId="77777777" w:rsidR="00FB372A" w:rsidRDefault="00371D04">
      <w:pPr>
        <w:spacing w:after="0" w:line="240" w:lineRule="auto"/>
        <w:rPr>
          <w:rFonts w:ascii="Arial" w:eastAsia="Arial" w:hAnsi="Arial" w:cs="Arial"/>
          <w:sz w:val="28"/>
          <w:szCs w:val="28"/>
        </w:rPr>
      </w:pPr>
      <w:r>
        <w:rPr>
          <w:rFonts w:ascii="Arial" w:eastAsia="Arial" w:hAnsi="Arial" w:cs="Arial"/>
          <w:b/>
          <w:sz w:val="28"/>
          <w:szCs w:val="28"/>
        </w:rPr>
        <w:lastRenderedPageBreak/>
        <w:t>References &amp; Resources</w:t>
      </w:r>
    </w:p>
    <w:p w14:paraId="67ED4D44" w14:textId="77777777" w:rsidR="00FB372A" w:rsidRDefault="00FB372A">
      <w:pPr>
        <w:spacing w:after="0" w:line="240" w:lineRule="auto"/>
        <w:rPr>
          <w:rFonts w:ascii="Arial" w:eastAsia="Arial" w:hAnsi="Arial" w:cs="Arial"/>
        </w:rPr>
      </w:pPr>
    </w:p>
    <w:p w14:paraId="15BA2377" w14:textId="77777777" w:rsidR="00FB372A" w:rsidRDefault="00371D04">
      <w:pPr>
        <w:numPr>
          <w:ilvl w:val="0"/>
          <w:numId w:val="5"/>
        </w:numPr>
        <w:spacing w:after="0" w:line="240" w:lineRule="auto"/>
        <w:rPr>
          <w:rFonts w:ascii="Arial" w:eastAsia="Arial" w:hAnsi="Arial" w:cs="Arial"/>
          <w:highlight w:val="white"/>
        </w:rPr>
      </w:pPr>
      <w:r>
        <w:rPr>
          <w:rFonts w:ascii="Arial" w:eastAsia="Arial" w:hAnsi="Arial" w:cs="Arial"/>
          <w:highlight w:val="white"/>
        </w:rPr>
        <w:t xml:space="preserve">Infinity 98 gas furnace with </w:t>
      </w:r>
      <w:proofErr w:type="spellStart"/>
      <w:r>
        <w:rPr>
          <w:rFonts w:ascii="Arial" w:eastAsia="Arial" w:hAnsi="Arial" w:cs="Arial"/>
          <w:highlight w:val="white"/>
        </w:rPr>
        <w:t>Greenspeed</w:t>
      </w:r>
      <w:proofErr w:type="spellEnd"/>
      <w:r>
        <w:rPr>
          <w:rFonts w:ascii="Arial" w:eastAsia="Arial" w:hAnsi="Arial" w:cs="Arial"/>
          <w:highlight w:val="white"/>
        </w:rPr>
        <w:t xml:space="preserve"> - 59MN7 | Carrier - Home comfort. (n.d.). Retrieved April 15, 2020, from </w:t>
      </w:r>
      <w:hyperlink r:id="rId16">
        <w:r>
          <w:rPr>
            <w:rFonts w:ascii="Arial" w:eastAsia="Arial" w:hAnsi="Arial" w:cs="Arial"/>
            <w:color w:val="1155CC"/>
            <w:highlight w:val="white"/>
            <w:u w:val="single"/>
          </w:rPr>
          <w:t>https://www.carrier.com/residential/en/us/products/ga</w:t>
        </w:r>
        <w:r>
          <w:rPr>
            <w:rFonts w:ascii="Arial" w:eastAsia="Arial" w:hAnsi="Arial" w:cs="Arial"/>
            <w:color w:val="1155CC"/>
            <w:highlight w:val="white"/>
            <w:u w:val="single"/>
          </w:rPr>
          <w:t>s-furnaces/59mn7/</w:t>
        </w:r>
      </w:hyperlink>
    </w:p>
    <w:p w14:paraId="20EF4614" w14:textId="77777777" w:rsidR="00FB372A" w:rsidRDefault="00FB372A">
      <w:pPr>
        <w:spacing w:after="0" w:line="240" w:lineRule="auto"/>
        <w:ind w:left="720"/>
        <w:rPr>
          <w:rFonts w:ascii="Arial" w:eastAsia="Arial" w:hAnsi="Arial" w:cs="Arial"/>
          <w:highlight w:val="white"/>
        </w:rPr>
      </w:pPr>
    </w:p>
    <w:p w14:paraId="16602970" w14:textId="77777777" w:rsidR="00FB372A" w:rsidRDefault="00371D04">
      <w:pPr>
        <w:numPr>
          <w:ilvl w:val="0"/>
          <w:numId w:val="5"/>
        </w:numPr>
        <w:spacing w:after="0" w:line="240" w:lineRule="auto"/>
        <w:rPr>
          <w:rFonts w:ascii="Arial" w:eastAsia="Arial" w:hAnsi="Arial" w:cs="Arial"/>
        </w:rPr>
      </w:pPr>
      <w:r>
        <w:rPr>
          <w:rFonts w:ascii="Arial" w:eastAsia="Arial" w:hAnsi="Arial" w:cs="Arial"/>
          <w:highlight w:val="white"/>
        </w:rPr>
        <w:t xml:space="preserve">Home appliance repair &amp; service plans | CenterPoint energy home service plus. (n.d.). Retrieved April 15, 2020, from </w:t>
      </w:r>
      <w:hyperlink r:id="rId17">
        <w:r>
          <w:rPr>
            <w:rFonts w:ascii="Arial" w:eastAsia="Arial" w:hAnsi="Arial" w:cs="Arial"/>
            <w:color w:val="1155CC"/>
            <w:highlight w:val="white"/>
            <w:u w:val="single"/>
          </w:rPr>
          <w:t>https://www.centerp</w:t>
        </w:r>
        <w:r>
          <w:rPr>
            <w:rFonts w:ascii="Arial" w:eastAsia="Arial" w:hAnsi="Arial" w:cs="Arial"/>
            <w:color w:val="1155CC"/>
            <w:highlight w:val="white"/>
            <w:u w:val="single"/>
          </w:rPr>
          <w:t>ointenergy.com/en-us/home-service-plus/plans/basic-repair-plan</w:t>
        </w:r>
      </w:hyperlink>
    </w:p>
    <w:p w14:paraId="02225BB3" w14:textId="77777777" w:rsidR="00FB372A" w:rsidRDefault="00FB372A">
      <w:pPr>
        <w:spacing w:after="0" w:line="240" w:lineRule="auto"/>
        <w:ind w:left="720"/>
        <w:rPr>
          <w:rFonts w:ascii="Arial" w:eastAsia="Arial" w:hAnsi="Arial" w:cs="Arial"/>
          <w:highlight w:val="white"/>
        </w:rPr>
      </w:pPr>
    </w:p>
    <w:p w14:paraId="7B24835E" w14:textId="77777777" w:rsidR="00FB372A" w:rsidRDefault="00371D04">
      <w:pPr>
        <w:numPr>
          <w:ilvl w:val="0"/>
          <w:numId w:val="5"/>
        </w:numPr>
        <w:spacing w:after="0" w:line="240" w:lineRule="auto"/>
        <w:rPr>
          <w:rFonts w:ascii="Arial" w:eastAsia="Arial" w:hAnsi="Arial" w:cs="Arial"/>
          <w:highlight w:val="white"/>
        </w:rPr>
      </w:pPr>
      <w:r>
        <w:rPr>
          <w:rFonts w:ascii="Arial" w:eastAsia="Arial" w:hAnsi="Arial" w:cs="Arial"/>
          <w:highlight w:val="white"/>
        </w:rPr>
        <w:t xml:space="preserve">Furnace tune-up &amp; boiler tune-up | CenterPoint energy home service plus. (n.d.). Retrieved </w:t>
      </w:r>
      <w:r>
        <w:rPr>
          <w:rFonts w:ascii="Arial" w:eastAsia="Arial" w:hAnsi="Arial" w:cs="Arial"/>
        </w:rPr>
        <w:t xml:space="preserve">April 15, 2020, </w:t>
      </w:r>
      <w:r>
        <w:rPr>
          <w:rFonts w:ascii="Arial" w:eastAsia="Arial" w:hAnsi="Arial" w:cs="Arial"/>
          <w:highlight w:val="white"/>
        </w:rPr>
        <w:t xml:space="preserve">from </w:t>
      </w:r>
      <w:hyperlink r:id="rId18">
        <w:r>
          <w:rPr>
            <w:rFonts w:ascii="Arial" w:eastAsia="Arial" w:hAnsi="Arial" w:cs="Arial"/>
            <w:color w:val="1155CC"/>
            <w:highlight w:val="white"/>
            <w:u w:val="single"/>
          </w:rPr>
          <w:t>https://www.centerpointenergy.com/en-us/home-service-plus/services/maintenance-services/tune-ups/furnace-tune-up</w:t>
        </w:r>
      </w:hyperlink>
    </w:p>
    <w:p w14:paraId="42D0A6D6" w14:textId="77777777" w:rsidR="00FB372A" w:rsidRDefault="00FB372A">
      <w:pPr>
        <w:spacing w:after="0" w:line="240" w:lineRule="auto"/>
        <w:ind w:left="720"/>
        <w:rPr>
          <w:rFonts w:ascii="Arial" w:eastAsia="Arial" w:hAnsi="Arial" w:cs="Arial"/>
        </w:rPr>
      </w:pPr>
    </w:p>
    <w:p w14:paraId="599D29B2" w14:textId="77777777" w:rsidR="00FB372A" w:rsidRDefault="00371D04">
      <w:pPr>
        <w:numPr>
          <w:ilvl w:val="0"/>
          <w:numId w:val="5"/>
        </w:numPr>
        <w:spacing w:after="0" w:line="240" w:lineRule="auto"/>
        <w:rPr>
          <w:rFonts w:ascii="Arial" w:eastAsia="Arial" w:hAnsi="Arial" w:cs="Arial"/>
        </w:rPr>
      </w:pPr>
      <w:r>
        <w:rPr>
          <w:rFonts w:ascii="Arial" w:eastAsia="Arial" w:hAnsi="Arial" w:cs="Arial"/>
        </w:rPr>
        <w:t xml:space="preserve">How long does a furnace last &amp; how do I know when to replace </w:t>
      </w:r>
      <w:proofErr w:type="gramStart"/>
      <w:r>
        <w:rPr>
          <w:rFonts w:ascii="Arial" w:eastAsia="Arial" w:hAnsi="Arial" w:cs="Arial"/>
        </w:rPr>
        <w:t>it?.</w:t>
      </w:r>
      <w:proofErr w:type="gramEnd"/>
      <w:r>
        <w:rPr>
          <w:rFonts w:ascii="Arial" w:eastAsia="Arial" w:hAnsi="Arial" w:cs="Arial"/>
        </w:rPr>
        <w:t xml:space="preserve"> (2020, March 9). Retriev</w:t>
      </w:r>
      <w:r>
        <w:rPr>
          <w:rFonts w:ascii="Arial" w:eastAsia="Arial" w:hAnsi="Arial" w:cs="Arial"/>
        </w:rPr>
        <w:t xml:space="preserve">ed April 15, 2020, from </w:t>
      </w:r>
      <w:hyperlink r:id="rId19">
        <w:r>
          <w:rPr>
            <w:rFonts w:ascii="Arial" w:eastAsia="Arial" w:hAnsi="Arial" w:cs="Arial"/>
            <w:color w:val="1155CC"/>
            <w:u w:val="single"/>
          </w:rPr>
          <w:t>https://www.sedgwickheating.com/long-furnace-last-know-replace/</w:t>
        </w:r>
      </w:hyperlink>
    </w:p>
    <w:p w14:paraId="7D557637" w14:textId="77777777" w:rsidR="00FB372A" w:rsidRDefault="00FB372A">
      <w:pPr>
        <w:spacing w:after="0" w:line="240" w:lineRule="auto"/>
        <w:ind w:left="720"/>
        <w:rPr>
          <w:rFonts w:ascii="Arial" w:eastAsia="Arial" w:hAnsi="Arial" w:cs="Arial"/>
        </w:rPr>
      </w:pPr>
    </w:p>
    <w:p w14:paraId="52A5130A" w14:textId="77777777" w:rsidR="00FB372A" w:rsidRDefault="00371D04">
      <w:pPr>
        <w:numPr>
          <w:ilvl w:val="0"/>
          <w:numId w:val="5"/>
        </w:numPr>
        <w:spacing w:after="0" w:line="240" w:lineRule="auto"/>
        <w:rPr>
          <w:rFonts w:ascii="Arial" w:eastAsia="Arial" w:hAnsi="Arial" w:cs="Arial"/>
        </w:rPr>
      </w:pPr>
      <w:r>
        <w:rPr>
          <w:rFonts w:ascii="Arial" w:eastAsia="Arial" w:hAnsi="Arial" w:cs="Arial"/>
        </w:rPr>
        <w:t>Is it time for a new furnace? Signs your furnace is failing. (n.d.). Retrieved April</w:t>
      </w:r>
      <w:r>
        <w:rPr>
          <w:rFonts w:ascii="Arial" w:eastAsia="Arial" w:hAnsi="Arial" w:cs="Arial"/>
        </w:rPr>
        <w:t xml:space="preserve"> 15, 2020, from </w:t>
      </w:r>
      <w:hyperlink r:id="rId20">
        <w:r>
          <w:rPr>
            <w:rFonts w:ascii="Arial" w:eastAsia="Arial" w:hAnsi="Arial" w:cs="Arial"/>
            <w:color w:val="1155CC"/>
            <w:u w:val="single"/>
          </w:rPr>
          <w:t>https://www.centerpointenergy.com/en-us/HSP/Pages/HSP-Experts/Time-For-New-Furnace.aspx?sa=MN&amp;au=res</w:t>
        </w:r>
      </w:hyperlink>
    </w:p>
    <w:p w14:paraId="21D8589A" w14:textId="77777777" w:rsidR="00FB372A" w:rsidRDefault="00FB372A">
      <w:pPr>
        <w:spacing w:after="0" w:line="240" w:lineRule="auto"/>
        <w:ind w:left="720"/>
        <w:rPr>
          <w:rFonts w:ascii="Arial" w:eastAsia="Arial" w:hAnsi="Arial" w:cs="Arial"/>
        </w:rPr>
      </w:pPr>
    </w:p>
    <w:p w14:paraId="03CBC9FD" w14:textId="77777777" w:rsidR="00FB372A" w:rsidRDefault="00371D04">
      <w:pPr>
        <w:numPr>
          <w:ilvl w:val="0"/>
          <w:numId w:val="5"/>
        </w:numPr>
        <w:spacing w:after="0" w:line="240" w:lineRule="auto"/>
        <w:rPr>
          <w:rFonts w:ascii="Arial" w:eastAsia="Arial" w:hAnsi="Arial" w:cs="Arial"/>
        </w:rPr>
      </w:pPr>
      <w:r>
        <w:rPr>
          <w:rFonts w:ascii="Arial" w:eastAsia="Arial" w:hAnsi="Arial" w:cs="Arial"/>
        </w:rPr>
        <w:t>When is it time to</w:t>
      </w:r>
      <w:r>
        <w:rPr>
          <w:rFonts w:ascii="Arial" w:eastAsia="Arial" w:hAnsi="Arial" w:cs="Arial"/>
        </w:rPr>
        <w:t xml:space="preserve"> replace your oil or natural gas furnace | </w:t>
      </w:r>
      <w:proofErr w:type="gramStart"/>
      <w:r>
        <w:rPr>
          <w:rFonts w:ascii="Arial" w:eastAsia="Arial" w:hAnsi="Arial" w:cs="Arial"/>
        </w:rPr>
        <w:t>Petro.</w:t>
      </w:r>
      <w:proofErr w:type="gramEnd"/>
      <w:r>
        <w:rPr>
          <w:rFonts w:ascii="Arial" w:eastAsia="Arial" w:hAnsi="Arial" w:cs="Arial"/>
        </w:rPr>
        <w:t xml:space="preserve"> (n.d.). Retrieved April 15, 2020, from </w:t>
      </w:r>
      <w:hyperlink r:id="rId21">
        <w:r>
          <w:rPr>
            <w:rFonts w:ascii="Arial" w:eastAsia="Arial" w:hAnsi="Arial" w:cs="Arial"/>
            <w:color w:val="1155CC"/>
            <w:u w:val="single"/>
          </w:rPr>
          <w:t>https://www.petro.com/heating/is-it-time-for-a-new-furnace</w:t>
        </w:r>
      </w:hyperlink>
    </w:p>
    <w:p w14:paraId="3C10B1AC" w14:textId="77777777" w:rsidR="00FB372A" w:rsidRDefault="00FB372A">
      <w:pPr>
        <w:spacing w:after="0" w:line="240" w:lineRule="auto"/>
        <w:rPr>
          <w:rFonts w:ascii="Arial" w:eastAsia="Arial" w:hAnsi="Arial" w:cs="Arial"/>
        </w:rPr>
      </w:pPr>
    </w:p>
    <w:p w14:paraId="677CE741" w14:textId="77777777" w:rsidR="00FB372A" w:rsidRDefault="00371D04">
      <w:pPr>
        <w:numPr>
          <w:ilvl w:val="0"/>
          <w:numId w:val="5"/>
        </w:numPr>
        <w:spacing w:after="0" w:line="240" w:lineRule="auto"/>
        <w:rPr>
          <w:rFonts w:ascii="Arial" w:eastAsia="Arial" w:hAnsi="Arial" w:cs="Arial"/>
        </w:rPr>
      </w:pPr>
      <w:proofErr w:type="spellStart"/>
      <w:r>
        <w:rPr>
          <w:rFonts w:ascii="Arial" w:eastAsia="Arial" w:hAnsi="Arial" w:cs="Arial"/>
        </w:rPr>
        <w:t>Spezza</w:t>
      </w:r>
      <w:proofErr w:type="spellEnd"/>
      <w:r>
        <w:rPr>
          <w:rFonts w:ascii="Arial" w:eastAsia="Arial" w:hAnsi="Arial" w:cs="Arial"/>
        </w:rPr>
        <w:t>, T. (2019, October 7).</w:t>
      </w:r>
      <w:r>
        <w:rPr>
          <w:rFonts w:ascii="Arial" w:eastAsia="Arial" w:hAnsi="Arial" w:cs="Arial"/>
        </w:rPr>
        <w:t xml:space="preserve"> What are the most common furnace </w:t>
      </w:r>
      <w:proofErr w:type="gramStart"/>
      <w:r>
        <w:rPr>
          <w:rFonts w:ascii="Arial" w:eastAsia="Arial" w:hAnsi="Arial" w:cs="Arial"/>
        </w:rPr>
        <w:t>problems?.</w:t>
      </w:r>
      <w:proofErr w:type="gramEnd"/>
      <w:r>
        <w:rPr>
          <w:rFonts w:ascii="Arial" w:eastAsia="Arial" w:hAnsi="Arial" w:cs="Arial"/>
        </w:rPr>
        <w:t xml:space="preserve"> Retrieved April 16, 2020, from </w:t>
      </w:r>
      <w:hyperlink r:id="rId22">
        <w:r>
          <w:rPr>
            <w:rFonts w:ascii="Arial" w:eastAsia="Arial" w:hAnsi="Arial" w:cs="Arial"/>
            <w:color w:val="1155CC"/>
            <w:u w:val="single"/>
          </w:rPr>
          <w:t>https://www.aaaheatingandcoolinginc.com/10-common-furnace-problems-repairs/</w:t>
        </w:r>
      </w:hyperlink>
    </w:p>
    <w:p w14:paraId="3DC0854D" w14:textId="77777777" w:rsidR="00FB372A" w:rsidRDefault="00FB372A">
      <w:pPr>
        <w:spacing w:after="0" w:line="240" w:lineRule="auto"/>
        <w:rPr>
          <w:rFonts w:ascii="Arial" w:eastAsia="Arial" w:hAnsi="Arial" w:cs="Arial"/>
        </w:rPr>
      </w:pPr>
    </w:p>
    <w:p w14:paraId="1DC6A8E7" w14:textId="77777777" w:rsidR="00FB372A" w:rsidRDefault="00371D04">
      <w:pPr>
        <w:numPr>
          <w:ilvl w:val="0"/>
          <w:numId w:val="5"/>
        </w:numPr>
        <w:spacing w:after="0" w:line="240" w:lineRule="auto"/>
        <w:rPr>
          <w:rFonts w:ascii="Arial" w:eastAsia="Arial" w:hAnsi="Arial" w:cs="Arial"/>
        </w:rPr>
      </w:pPr>
      <w:r>
        <w:rPr>
          <w:rFonts w:ascii="Arial" w:eastAsia="Arial" w:hAnsi="Arial" w:cs="Arial"/>
        </w:rPr>
        <w:t xml:space="preserve">Top 10 causes of furnace failures | Action furnace. (n.d.). Retrieved April 16, 2020, from </w:t>
      </w:r>
      <w:hyperlink r:id="rId23">
        <w:r>
          <w:rPr>
            <w:rFonts w:ascii="Arial" w:eastAsia="Arial" w:hAnsi="Arial" w:cs="Arial"/>
            <w:color w:val="1155CC"/>
            <w:u w:val="single"/>
          </w:rPr>
          <w:t>https://actionfurnace.ca/education-centre/top-10-causes-of-furnace-failure/</w:t>
        </w:r>
      </w:hyperlink>
    </w:p>
    <w:p w14:paraId="694A55CC" w14:textId="77777777" w:rsidR="00FB372A" w:rsidRDefault="00FB372A">
      <w:pPr>
        <w:spacing w:after="0" w:line="240" w:lineRule="auto"/>
        <w:rPr>
          <w:rFonts w:ascii="Arial" w:eastAsia="Arial" w:hAnsi="Arial" w:cs="Arial"/>
        </w:rPr>
      </w:pPr>
    </w:p>
    <w:p w14:paraId="63CA4F92" w14:textId="77777777" w:rsidR="00FB372A" w:rsidRDefault="00371D04">
      <w:pPr>
        <w:numPr>
          <w:ilvl w:val="0"/>
          <w:numId w:val="5"/>
        </w:numPr>
        <w:spacing w:after="0" w:line="240" w:lineRule="auto"/>
        <w:rPr>
          <w:rFonts w:ascii="Arial" w:eastAsia="Arial" w:hAnsi="Arial" w:cs="Arial"/>
        </w:rPr>
      </w:pPr>
      <w:r>
        <w:rPr>
          <w:rFonts w:ascii="Arial" w:eastAsia="Arial" w:hAnsi="Arial" w:cs="Arial"/>
        </w:rPr>
        <w:t xml:space="preserve">Top five causes of furnace failures. (2015, April 22). Retrieved April 16, 2020, from </w:t>
      </w:r>
      <w:hyperlink r:id="rId24">
        <w:r>
          <w:rPr>
            <w:rFonts w:ascii="Arial" w:eastAsia="Arial" w:hAnsi="Arial" w:cs="Arial"/>
            <w:color w:val="1155CC"/>
            <w:u w:val="single"/>
          </w:rPr>
          <w:t>https://thewirenut.com/education-center/top-five-causes-of-furnace-failures/</w:t>
        </w:r>
      </w:hyperlink>
    </w:p>
    <w:p w14:paraId="635B736C" w14:textId="77777777" w:rsidR="00FB372A" w:rsidRDefault="00FB372A">
      <w:pPr>
        <w:spacing w:after="0" w:line="240" w:lineRule="auto"/>
        <w:rPr>
          <w:rFonts w:ascii="Arial" w:eastAsia="Arial" w:hAnsi="Arial" w:cs="Arial"/>
        </w:rPr>
      </w:pPr>
    </w:p>
    <w:p w14:paraId="4667D8D7" w14:textId="77777777" w:rsidR="00FB372A" w:rsidRDefault="00371D04">
      <w:pPr>
        <w:numPr>
          <w:ilvl w:val="0"/>
          <w:numId w:val="5"/>
        </w:numPr>
        <w:spacing w:after="0" w:line="240" w:lineRule="auto"/>
        <w:rPr>
          <w:rFonts w:ascii="Arial" w:eastAsia="Arial" w:hAnsi="Arial" w:cs="Arial"/>
        </w:rPr>
      </w:pPr>
      <w:r>
        <w:rPr>
          <w:rFonts w:ascii="Arial" w:eastAsia="Arial" w:hAnsi="Arial" w:cs="Arial"/>
        </w:rPr>
        <w:t xml:space="preserve">Understanding common furnace problems. (n.d.). Retrieved April 16, 2020, from </w:t>
      </w:r>
      <w:hyperlink r:id="rId25">
        <w:r>
          <w:rPr>
            <w:rFonts w:ascii="Arial" w:eastAsia="Arial" w:hAnsi="Arial" w:cs="Arial"/>
            <w:color w:val="1155CC"/>
            <w:u w:val="single"/>
          </w:rPr>
          <w:t>https://www.pippinbrothers.com/blog/article/understanding_common_furnace_problems</w:t>
        </w:r>
      </w:hyperlink>
    </w:p>
    <w:p w14:paraId="18F68B72" w14:textId="77777777" w:rsidR="00FB372A" w:rsidRDefault="00FB372A">
      <w:pPr>
        <w:spacing w:after="0" w:line="240" w:lineRule="auto"/>
        <w:rPr>
          <w:rFonts w:ascii="Arial" w:eastAsia="Arial" w:hAnsi="Arial" w:cs="Arial"/>
        </w:rPr>
      </w:pPr>
    </w:p>
    <w:p w14:paraId="45505800" w14:textId="77777777" w:rsidR="00FB372A" w:rsidRDefault="00371D04">
      <w:pPr>
        <w:numPr>
          <w:ilvl w:val="0"/>
          <w:numId w:val="5"/>
        </w:numPr>
        <w:spacing w:after="0" w:line="240" w:lineRule="auto"/>
        <w:rPr>
          <w:rFonts w:ascii="Arial" w:eastAsia="Arial" w:hAnsi="Arial" w:cs="Arial"/>
        </w:rPr>
      </w:pPr>
      <w:r>
        <w:rPr>
          <w:rFonts w:ascii="Arial" w:eastAsia="Arial" w:hAnsi="Arial" w:cs="Arial"/>
        </w:rPr>
        <w:t>ADXL345 digital accelerometer. (2013, March 26). Retrieved April 17, 2020,</w:t>
      </w:r>
      <w:r>
        <w:rPr>
          <w:rFonts w:ascii="Arial" w:eastAsia="Arial" w:hAnsi="Arial" w:cs="Arial"/>
        </w:rPr>
        <w:t xml:space="preserve"> from </w:t>
      </w:r>
      <w:hyperlink r:id="rId26">
        <w:r>
          <w:rPr>
            <w:rFonts w:ascii="Arial" w:eastAsia="Arial" w:hAnsi="Arial" w:cs="Arial"/>
            <w:color w:val="1155CC"/>
            <w:u w:val="single"/>
          </w:rPr>
          <w:t>https://learn.adafruit.com/adxl345-digital-accelerometer/overview</w:t>
        </w:r>
      </w:hyperlink>
    </w:p>
    <w:p w14:paraId="364CCBB2" w14:textId="77777777" w:rsidR="00FB372A" w:rsidRDefault="00FB372A">
      <w:pPr>
        <w:spacing w:after="0" w:line="240" w:lineRule="auto"/>
        <w:rPr>
          <w:rFonts w:ascii="Arial" w:eastAsia="Arial" w:hAnsi="Arial" w:cs="Arial"/>
        </w:rPr>
      </w:pPr>
    </w:p>
    <w:p w14:paraId="3B2F4162" w14:textId="77777777" w:rsidR="00FB372A" w:rsidRDefault="00371D04">
      <w:pPr>
        <w:numPr>
          <w:ilvl w:val="0"/>
          <w:numId w:val="5"/>
        </w:numPr>
        <w:spacing w:after="0" w:line="240" w:lineRule="auto"/>
        <w:rPr>
          <w:rFonts w:ascii="Arial" w:eastAsia="Arial" w:hAnsi="Arial" w:cs="Arial"/>
        </w:rPr>
      </w:pPr>
      <w:r>
        <w:rPr>
          <w:rFonts w:ascii="Arial" w:eastAsia="Arial" w:hAnsi="Arial" w:cs="Arial"/>
        </w:rPr>
        <w:t xml:space="preserve">Buy a raspberry Pi 4 model B – Raspberry Pi. (n.d.). Retrieved April 17, 2020, from </w:t>
      </w:r>
      <w:hyperlink r:id="rId27">
        <w:r>
          <w:rPr>
            <w:rFonts w:ascii="Arial" w:eastAsia="Arial" w:hAnsi="Arial" w:cs="Arial"/>
            <w:color w:val="1155CC"/>
            <w:u w:val="single"/>
          </w:rPr>
          <w:t>https://www.raspberrypi.org/products/raspberry-pi-4-model-b/</w:t>
        </w:r>
      </w:hyperlink>
    </w:p>
    <w:p w14:paraId="1EEC1EA6" w14:textId="77777777" w:rsidR="00FB372A" w:rsidRDefault="00FB372A">
      <w:pPr>
        <w:spacing w:after="0" w:line="240" w:lineRule="auto"/>
        <w:rPr>
          <w:rFonts w:ascii="Arial" w:eastAsia="Arial" w:hAnsi="Arial" w:cs="Arial"/>
        </w:rPr>
      </w:pPr>
    </w:p>
    <w:p w14:paraId="63609C2C" w14:textId="77777777" w:rsidR="00FB372A" w:rsidRDefault="00371D04">
      <w:pPr>
        <w:numPr>
          <w:ilvl w:val="0"/>
          <w:numId w:val="5"/>
        </w:numPr>
        <w:spacing w:after="0" w:line="240" w:lineRule="auto"/>
        <w:rPr>
          <w:rFonts w:ascii="Arial" w:eastAsia="Arial" w:hAnsi="Arial" w:cs="Arial"/>
        </w:rPr>
      </w:pPr>
      <w:r>
        <w:rPr>
          <w:rFonts w:ascii="Arial" w:eastAsia="Arial" w:hAnsi="Arial" w:cs="Arial"/>
        </w:rPr>
        <w:t xml:space="preserve">Nest </w:t>
      </w:r>
      <w:proofErr w:type="spellStart"/>
      <w:r>
        <w:rPr>
          <w:rFonts w:ascii="Arial" w:eastAsia="Arial" w:hAnsi="Arial" w:cs="Arial"/>
        </w:rPr>
        <w:t>WiFi</w:t>
      </w:r>
      <w:proofErr w:type="spellEnd"/>
      <w:r>
        <w:rPr>
          <w:rFonts w:ascii="Arial" w:eastAsia="Arial" w:hAnsi="Arial" w:cs="Arial"/>
        </w:rPr>
        <w:t xml:space="preserve">. (n.d.). Retrieved April 17, 2020, from </w:t>
      </w:r>
      <w:hyperlink r:id="rId28">
        <w:r>
          <w:rPr>
            <w:rFonts w:ascii="Arial" w:eastAsia="Arial" w:hAnsi="Arial" w:cs="Arial"/>
            <w:color w:val="1155CC"/>
            <w:u w:val="single"/>
          </w:rPr>
          <w:t>https://store</w:t>
        </w:r>
        <w:r>
          <w:rPr>
            <w:rFonts w:ascii="Arial" w:eastAsia="Arial" w:hAnsi="Arial" w:cs="Arial"/>
            <w:color w:val="1155CC"/>
            <w:u w:val="single"/>
          </w:rPr>
          <w:t>.google.com/us/product/nest_wifi</w:t>
        </w:r>
      </w:hyperlink>
    </w:p>
    <w:p w14:paraId="0C5423F9" w14:textId="77777777" w:rsidR="00FB372A" w:rsidRDefault="00FB372A">
      <w:pPr>
        <w:spacing w:after="0" w:line="240" w:lineRule="auto"/>
        <w:rPr>
          <w:rFonts w:ascii="Arial" w:eastAsia="Arial" w:hAnsi="Arial" w:cs="Arial"/>
        </w:rPr>
      </w:pPr>
    </w:p>
    <w:p w14:paraId="12F4AEB9" w14:textId="77777777" w:rsidR="00FB372A" w:rsidRDefault="00371D04">
      <w:pPr>
        <w:numPr>
          <w:ilvl w:val="0"/>
          <w:numId w:val="5"/>
        </w:numPr>
        <w:spacing w:after="0" w:line="240" w:lineRule="auto"/>
        <w:rPr>
          <w:rFonts w:ascii="Arial" w:eastAsia="Arial" w:hAnsi="Arial" w:cs="Arial"/>
        </w:rPr>
      </w:pPr>
      <w:r>
        <w:rPr>
          <w:rFonts w:ascii="Arial" w:eastAsia="Arial" w:hAnsi="Arial" w:cs="Arial"/>
        </w:rPr>
        <w:t xml:space="preserve">Adafruit-circuitpython-adxl34x. (n.d.). Retrieved April 17, 2020, from </w:t>
      </w:r>
      <w:hyperlink r:id="rId29">
        <w:r>
          <w:rPr>
            <w:rFonts w:ascii="Arial" w:eastAsia="Arial" w:hAnsi="Arial" w:cs="Arial"/>
            <w:color w:val="1155CC"/>
            <w:u w:val="single"/>
          </w:rPr>
          <w:t>https://pypi.org/project/adafruit-circuitpython-adxl34x/</w:t>
        </w:r>
      </w:hyperlink>
    </w:p>
    <w:p w14:paraId="4FDFA993" w14:textId="77777777" w:rsidR="00FB372A" w:rsidRDefault="00FB372A">
      <w:pPr>
        <w:spacing w:after="0" w:line="240" w:lineRule="auto"/>
        <w:rPr>
          <w:rFonts w:ascii="Arial" w:eastAsia="Arial" w:hAnsi="Arial" w:cs="Arial"/>
        </w:rPr>
      </w:pPr>
    </w:p>
    <w:p w14:paraId="52795959" w14:textId="77777777" w:rsidR="00FB372A" w:rsidRDefault="00371D04">
      <w:pPr>
        <w:numPr>
          <w:ilvl w:val="0"/>
          <w:numId w:val="5"/>
        </w:numPr>
        <w:spacing w:after="0" w:line="240" w:lineRule="auto"/>
        <w:rPr>
          <w:rFonts w:ascii="Arial" w:eastAsia="Arial" w:hAnsi="Arial" w:cs="Arial"/>
        </w:rPr>
      </w:pPr>
      <w:r>
        <w:rPr>
          <w:rFonts w:ascii="Arial" w:eastAsia="Arial" w:hAnsi="Arial" w:cs="Arial"/>
        </w:rPr>
        <w:t>Raspberry Pi acce</w:t>
      </w:r>
      <w:r>
        <w:rPr>
          <w:rFonts w:ascii="Arial" w:eastAsia="Arial" w:hAnsi="Arial" w:cs="Arial"/>
        </w:rPr>
        <w:t xml:space="preserve">lerometer using the ADXL345. (2019, November 16). Retrieved April 17, 2020, from </w:t>
      </w:r>
      <w:hyperlink r:id="rId30">
        <w:r>
          <w:rPr>
            <w:rFonts w:ascii="Arial" w:eastAsia="Arial" w:hAnsi="Arial" w:cs="Arial"/>
            <w:color w:val="1155CC"/>
            <w:u w:val="single"/>
          </w:rPr>
          <w:t>https://pimylifeup.com/raspberry-pi-accelerometer-adxl345/</w:t>
        </w:r>
      </w:hyperlink>
    </w:p>
    <w:p w14:paraId="14658938" w14:textId="77777777" w:rsidR="00FB372A" w:rsidRDefault="00FB372A">
      <w:pPr>
        <w:spacing w:after="0" w:line="240" w:lineRule="auto"/>
        <w:ind w:left="720"/>
        <w:rPr>
          <w:rFonts w:ascii="Arial" w:eastAsia="Arial" w:hAnsi="Arial" w:cs="Arial"/>
        </w:rPr>
      </w:pPr>
    </w:p>
    <w:p w14:paraId="164DF3AD" w14:textId="77777777" w:rsidR="00FB372A" w:rsidRDefault="00371D04">
      <w:pPr>
        <w:numPr>
          <w:ilvl w:val="0"/>
          <w:numId w:val="5"/>
        </w:numPr>
        <w:spacing w:after="0" w:line="240" w:lineRule="auto"/>
        <w:rPr>
          <w:rFonts w:ascii="Arial" w:eastAsia="Arial" w:hAnsi="Arial" w:cs="Arial"/>
        </w:rPr>
      </w:pPr>
      <w:proofErr w:type="spellStart"/>
      <w:r>
        <w:rPr>
          <w:rFonts w:ascii="Arial" w:eastAsia="Arial" w:hAnsi="Arial" w:cs="Arial"/>
        </w:rPr>
        <w:t>CircuitPython</w:t>
      </w:r>
      <w:proofErr w:type="spellEnd"/>
      <w:r>
        <w:rPr>
          <w:rFonts w:ascii="Arial" w:eastAsia="Arial" w:hAnsi="Arial" w:cs="Arial"/>
        </w:rPr>
        <w:t xml:space="preserve"> on Linux and raspberry </w:t>
      </w:r>
      <w:r>
        <w:rPr>
          <w:rFonts w:ascii="Arial" w:eastAsia="Arial" w:hAnsi="Arial" w:cs="Arial"/>
        </w:rPr>
        <w:t xml:space="preserve">Pi. (2018, June 30). Retrieved April 17, 2020, from </w:t>
      </w:r>
      <w:hyperlink r:id="rId31">
        <w:r>
          <w:rPr>
            <w:rFonts w:ascii="Arial" w:eastAsia="Arial" w:hAnsi="Arial" w:cs="Arial"/>
            <w:color w:val="1155CC"/>
            <w:u w:val="single"/>
          </w:rPr>
          <w:t>https://learn.adafruit.com/circuitpython-on-raspberrypi-linux</w:t>
        </w:r>
      </w:hyperlink>
    </w:p>
    <w:p w14:paraId="4789EE84" w14:textId="77777777" w:rsidR="00FB372A" w:rsidRDefault="00FB372A">
      <w:pPr>
        <w:spacing w:after="0" w:line="240" w:lineRule="auto"/>
        <w:rPr>
          <w:rFonts w:ascii="Arial" w:eastAsia="Arial" w:hAnsi="Arial" w:cs="Arial"/>
        </w:rPr>
      </w:pPr>
    </w:p>
    <w:p w14:paraId="11902069" w14:textId="77777777" w:rsidR="00FB372A" w:rsidRDefault="00371D04">
      <w:pPr>
        <w:numPr>
          <w:ilvl w:val="0"/>
          <w:numId w:val="5"/>
        </w:numPr>
        <w:spacing w:after="0" w:line="240" w:lineRule="auto"/>
        <w:rPr>
          <w:rFonts w:ascii="Arial" w:eastAsia="Arial" w:hAnsi="Arial" w:cs="Arial"/>
        </w:rPr>
      </w:pPr>
      <w:r>
        <w:rPr>
          <w:rFonts w:ascii="Arial" w:eastAsia="Arial" w:hAnsi="Arial" w:cs="Arial"/>
        </w:rPr>
        <w:lastRenderedPageBreak/>
        <w:t xml:space="preserve">Linux. (n.d.). Retrieved April 17, 2020, from </w:t>
      </w:r>
      <w:hyperlink r:id="rId32">
        <w:r>
          <w:rPr>
            <w:rFonts w:ascii="Arial" w:eastAsia="Arial" w:hAnsi="Arial" w:cs="Arial"/>
            <w:color w:val="1155CC"/>
            <w:u w:val="single"/>
          </w:rPr>
          <w:t>https://www.raspberrypi.org/documentation/linux/</w:t>
        </w:r>
      </w:hyperlink>
    </w:p>
    <w:p w14:paraId="6138298B" w14:textId="77777777" w:rsidR="00FB372A" w:rsidRDefault="00FB372A">
      <w:pPr>
        <w:spacing w:after="0" w:line="240" w:lineRule="auto"/>
        <w:rPr>
          <w:rFonts w:ascii="Arial" w:eastAsia="Arial" w:hAnsi="Arial" w:cs="Arial"/>
        </w:rPr>
      </w:pPr>
    </w:p>
    <w:p w14:paraId="429EABB0" w14:textId="77777777" w:rsidR="00FB372A" w:rsidRDefault="00371D04">
      <w:pPr>
        <w:numPr>
          <w:ilvl w:val="0"/>
          <w:numId w:val="5"/>
        </w:numPr>
        <w:spacing w:after="0" w:line="240" w:lineRule="auto"/>
        <w:rPr>
          <w:rFonts w:ascii="Arial" w:eastAsia="Arial" w:hAnsi="Arial" w:cs="Arial"/>
        </w:rPr>
      </w:pPr>
      <w:r>
        <w:rPr>
          <w:rFonts w:ascii="Arial" w:eastAsia="Arial" w:hAnsi="Arial" w:cs="Arial"/>
        </w:rPr>
        <w:t xml:space="preserve">Setting up your Raspberry Pi (n.d.). Retrieved April 17, 2020, from </w:t>
      </w:r>
      <w:hyperlink r:id="rId33">
        <w:r>
          <w:rPr>
            <w:rFonts w:ascii="Arial" w:eastAsia="Arial" w:hAnsi="Arial" w:cs="Arial"/>
            <w:color w:val="1155CC"/>
            <w:u w:val="single"/>
          </w:rPr>
          <w:t>https://projects.raspberrypi.org/en/projects/raspberry-pi-setting-up</w:t>
        </w:r>
      </w:hyperlink>
    </w:p>
    <w:p w14:paraId="5C2D51E2" w14:textId="77777777" w:rsidR="00FB372A" w:rsidRDefault="00FB372A">
      <w:pPr>
        <w:spacing w:after="0" w:line="240" w:lineRule="auto"/>
        <w:rPr>
          <w:rFonts w:ascii="Arial" w:eastAsia="Arial" w:hAnsi="Arial" w:cs="Arial"/>
        </w:rPr>
      </w:pPr>
    </w:p>
    <w:p w14:paraId="51AB27DD" w14:textId="77777777" w:rsidR="00FB372A" w:rsidRDefault="00371D04">
      <w:pPr>
        <w:numPr>
          <w:ilvl w:val="0"/>
          <w:numId w:val="5"/>
        </w:numPr>
        <w:spacing w:after="0" w:line="240" w:lineRule="auto"/>
        <w:rPr>
          <w:rFonts w:ascii="Arial" w:eastAsia="Arial" w:hAnsi="Arial" w:cs="Arial"/>
        </w:rPr>
      </w:pPr>
      <w:r>
        <w:rPr>
          <w:rFonts w:ascii="Arial" w:eastAsia="Arial" w:hAnsi="Arial" w:cs="Arial"/>
        </w:rPr>
        <w:t xml:space="preserve">Using your Raspberry Pi (n.d.). Retrieved April 17, 2020, from </w:t>
      </w:r>
      <w:hyperlink r:id="rId34">
        <w:r>
          <w:rPr>
            <w:rFonts w:ascii="Arial" w:eastAsia="Arial" w:hAnsi="Arial" w:cs="Arial"/>
            <w:color w:val="1155CC"/>
            <w:u w:val="single"/>
          </w:rPr>
          <w:t>https://projects.raspberrypi.org/en/</w:t>
        </w:r>
        <w:r>
          <w:rPr>
            <w:rFonts w:ascii="Arial" w:eastAsia="Arial" w:hAnsi="Arial" w:cs="Arial"/>
            <w:color w:val="1155CC"/>
            <w:u w:val="single"/>
          </w:rPr>
          <w:t>projects/raspberry-pi-using</w:t>
        </w:r>
      </w:hyperlink>
    </w:p>
    <w:p w14:paraId="2E251E2E" w14:textId="77777777" w:rsidR="00FB372A" w:rsidRDefault="00FB372A">
      <w:pPr>
        <w:spacing w:after="0" w:line="240" w:lineRule="auto"/>
        <w:rPr>
          <w:rFonts w:ascii="Arial" w:eastAsia="Arial" w:hAnsi="Arial" w:cs="Arial"/>
        </w:rPr>
      </w:pPr>
    </w:p>
    <w:p w14:paraId="61039CD5" w14:textId="77777777" w:rsidR="00FB372A" w:rsidRDefault="00371D04">
      <w:pPr>
        <w:numPr>
          <w:ilvl w:val="0"/>
          <w:numId w:val="5"/>
        </w:numPr>
        <w:spacing w:after="0" w:line="240" w:lineRule="auto"/>
        <w:rPr>
          <w:rFonts w:ascii="Arial" w:eastAsia="Arial" w:hAnsi="Arial" w:cs="Arial"/>
        </w:rPr>
      </w:pPr>
      <w:r>
        <w:rPr>
          <w:rFonts w:ascii="Arial" w:eastAsia="Arial" w:hAnsi="Arial" w:cs="Arial"/>
        </w:rPr>
        <w:t xml:space="preserve">Raspberry Pi documentation. (n.d.). Retrieved April 17, 2020, from </w:t>
      </w:r>
      <w:hyperlink r:id="rId35">
        <w:r>
          <w:rPr>
            <w:rFonts w:ascii="Arial" w:eastAsia="Arial" w:hAnsi="Arial" w:cs="Arial"/>
            <w:color w:val="1155CC"/>
            <w:u w:val="single"/>
          </w:rPr>
          <w:t>https://www.raspberrypi.org/documentation/</w:t>
        </w:r>
      </w:hyperlink>
    </w:p>
    <w:p w14:paraId="62A47437" w14:textId="77777777" w:rsidR="00FB372A" w:rsidRDefault="00FB372A">
      <w:pPr>
        <w:spacing w:after="0" w:line="240" w:lineRule="auto"/>
        <w:rPr>
          <w:rFonts w:ascii="Arial" w:eastAsia="Arial" w:hAnsi="Arial" w:cs="Arial"/>
        </w:rPr>
      </w:pPr>
    </w:p>
    <w:p w14:paraId="5A0B3DD7" w14:textId="77777777" w:rsidR="00FB372A" w:rsidRDefault="00371D04">
      <w:pPr>
        <w:numPr>
          <w:ilvl w:val="0"/>
          <w:numId w:val="5"/>
        </w:numPr>
        <w:spacing w:after="0" w:line="240" w:lineRule="auto"/>
        <w:rPr>
          <w:rFonts w:ascii="Arial" w:eastAsia="Arial" w:hAnsi="Arial" w:cs="Arial"/>
        </w:rPr>
      </w:pPr>
      <w:r>
        <w:rPr>
          <w:rFonts w:ascii="Arial" w:eastAsia="Arial" w:hAnsi="Arial" w:cs="Arial"/>
        </w:rPr>
        <w:t xml:space="preserve">Remote access. (n.d.). Retrieved April 17, 2020, from </w:t>
      </w:r>
      <w:hyperlink r:id="rId36">
        <w:r>
          <w:rPr>
            <w:rFonts w:ascii="Arial" w:eastAsia="Arial" w:hAnsi="Arial" w:cs="Arial"/>
            <w:color w:val="1155CC"/>
            <w:u w:val="single"/>
          </w:rPr>
          <w:t>https://www.raspberrypi.org/documentation/remote-access/</w:t>
        </w:r>
      </w:hyperlink>
    </w:p>
    <w:p w14:paraId="7C505577" w14:textId="77777777" w:rsidR="00FB372A" w:rsidRDefault="00FB372A">
      <w:pPr>
        <w:spacing w:after="0" w:line="240" w:lineRule="auto"/>
        <w:rPr>
          <w:rFonts w:ascii="Arial" w:eastAsia="Arial" w:hAnsi="Arial" w:cs="Arial"/>
        </w:rPr>
      </w:pPr>
    </w:p>
    <w:p w14:paraId="30EBB9CE" w14:textId="77777777" w:rsidR="00FB372A" w:rsidRDefault="00371D04">
      <w:pPr>
        <w:numPr>
          <w:ilvl w:val="0"/>
          <w:numId w:val="5"/>
        </w:numPr>
        <w:spacing w:after="0" w:line="240" w:lineRule="auto"/>
        <w:rPr>
          <w:rFonts w:ascii="Arial" w:eastAsia="Arial" w:hAnsi="Arial" w:cs="Arial"/>
        </w:rPr>
      </w:pPr>
      <w:r>
        <w:rPr>
          <w:rFonts w:ascii="Arial" w:eastAsia="Arial" w:hAnsi="Arial" w:cs="Arial"/>
        </w:rPr>
        <w:t xml:space="preserve">Teach, learn, and make with raspberry Pi – Raspberry Pi. (n.d.). Retrieved April 17, 2020, from </w:t>
      </w:r>
      <w:hyperlink r:id="rId37">
        <w:r>
          <w:rPr>
            <w:rFonts w:ascii="Arial" w:eastAsia="Arial" w:hAnsi="Arial" w:cs="Arial"/>
            <w:color w:val="1155CC"/>
            <w:u w:val="single"/>
          </w:rPr>
          <w:t>https://www.raspberrypi.org/</w:t>
        </w:r>
      </w:hyperlink>
    </w:p>
    <w:p w14:paraId="5E43EC2D" w14:textId="77777777" w:rsidR="00FB372A" w:rsidRDefault="00FB372A">
      <w:pPr>
        <w:spacing w:after="0" w:line="240" w:lineRule="auto"/>
        <w:rPr>
          <w:rFonts w:ascii="Arial" w:eastAsia="Arial" w:hAnsi="Arial" w:cs="Arial"/>
        </w:rPr>
      </w:pPr>
    </w:p>
    <w:p w14:paraId="6EC85A1A" w14:textId="77777777" w:rsidR="00FB372A" w:rsidRDefault="00371D04">
      <w:pPr>
        <w:numPr>
          <w:ilvl w:val="0"/>
          <w:numId w:val="5"/>
        </w:numPr>
        <w:spacing w:after="0" w:line="240" w:lineRule="auto"/>
        <w:rPr>
          <w:rFonts w:ascii="Arial" w:eastAsia="Arial" w:hAnsi="Arial" w:cs="Arial"/>
        </w:rPr>
      </w:pPr>
      <w:proofErr w:type="spellStart"/>
      <w:r>
        <w:rPr>
          <w:rFonts w:ascii="Arial" w:eastAsia="Arial" w:hAnsi="Arial" w:cs="Arial"/>
        </w:rPr>
        <w:t>PiMyLifeUp</w:t>
      </w:r>
      <w:proofErr w:type="spellEnd"/>
      <w:r>
        <w:rPr>
          <w:rFonts w:ascii="Arial" w:eastAsia="Arial" w:hAnsi="Arial" w:cs="Arial"/>
        </w:rPr>
        <w:t xml:space="preserve"> (n.d.). Retrieved April 17, 2020, from </w:t>
      </w:r>
      <w:hyperlink r:id="rId38">
        <w:r>
          <w:rPr>
            <w:rFonts w:ascii="Arial" w:eastAsia="Arial" w:hAnsi="Arial" w:cs="Arial"/>
            <w:color w:val="1155CC"/>
            <w:u w:val="single"/>
          </w:rPr>
          <w:t>https://pimylifeup.com/</w:t>
        </w:r>
      </w:hyperlink>
    </w:p>
    <w:p w14:paraId="17359CE5" w14:textId="77777777" w:rsidR="00FB372A" w:rsidRDefault="00FB372A">
      <w:pPr>
        <w:spacing w:after="0" w:line="240" w:lineRule="auto"/>
        <w:rPr>
          <w:rFonts w:ascii="Arial" w:eastAsia="Arial" w:hAnsi="Arial" w:cs="Arial"/>
        </w:rPr>
      </w:pPr>
    </w:p>
    <w:p w14:paraId="7ED0C3FF" w14:textId="77777777" w:rsidR="00FB372A" w:rsidRDefault="00371D04">
      <w:pPr>
        <w:numPr>
          <w:ilvl w:val="0"/>
          <w:numId w:val="5"/>
        </w:numPr>
        <w:spacing w:after="0" w:line="240" w:lineRule="auto"/>
        <w:rPr>
          <w:rFonts w:ascii="Arial" w:eastAsia="Arial" w:hAnsi="Arial" w:cs="Arial"/>
        </w:rPr>
      </w:pPr>
      <w:r>
        <w:rPr>
          <w:rFonts w:ascii="Arial" w:eastAsia="Arial" w:hAnsi="Arial" w:cs="Arial"/>
        </w:rPr>
        <w:t xml:space="preserve">Arduino forum. (n.d.). Retrieved April 17, 2020, from </w:t>
      </w:r>
      <w:hyperlink r:id="rId39">
        <w:r>
          <w:rPr>
            <w:rFonts w:ascii="Arial" w:eastAsia="Arial" w:hAnsi="Arial" w:cs="Arial"/>
            <w:color w:val="1155CC"/>
            <w:u w:val="single"/>
          </w:rPr>
          <w:t>https://forum.arduino.cc/index</w:t>
        </w:r>
        <w:r>
          <w:rPr>
            <w:rFonts w:ascii="Arial" w:eastAsia="Arial" w:hAnsi="Arial" w:cs="Arial"/>
            <w:color w:val="1155CC"/>
            <w:u w:val="single"/>
          </w:rPr>
          <w:t>.php?topic=273086.0</w:t>
        </w:r>
      </w:hyperlink>
    </w:p>
    <w:p w14:paraId="29FC006E" w14:textId="77777777" w:rsidR="00FB372A" w:rsidRDefault="00FB372A">
      <w:pPr>
        <w:spacing w:after="0" w:line="240" w:lineRule="auto"/>
        <w:rPr>
          <w:rFonts w:ascii="Arial" w:eastAsia="Arial" w:hAnsi="Arial" w:cs="Arial"/>
        </w:rPr>
      </w:pPr>
    </w:p>
    <w:p w14:paraId="43A939ED" w14:textId="77777777" w:rsidR="00FB372A" w:rsidRDefault="00371D04">
      <w:pPr>
        <w:numPr>
          <w:ilvl w:val="0"/>
          <w:numId w:val="5"/>
        </w:numPr>
        <w:spacing w:after="0" w:line="240" w:lineRule="auto"/>
        <w:rPr>
          <w:rFonts w:ascii="Arial" w:eastAsia="Arial" w:hAnsi="Arial" w:cs="Arial"/>
        </w:rPr>
      </w:pPr>
      <w:r>
        <w:rPr>
          <w:rFonts w:ascii="Arial" w:eastAsia="Arial" w:hAnsi="Arial" w:cs="Arial"/>
        </w:rPr>
        <w:t xml:space="preserve">Types of vibration sensor and how to buy one for </w:t>
      </w:r>
      <w:proofErr w:type="gramStart"/>
      <w:r>
        <w:rPr>
          <w:rFonts w:ascii="Arial" w:eastAsia="Arial" w:hAnsi="Arial" w:cs="Arial"/>
        </w:rPr>
        <w:t>Arduino?.</w:t>
      </w:r>
      <w:proofErr w:type="gramEnd"/>
      <w:r>
        <w:rPr>
          <w:rFonts w:ascii="Arial" w:eastAsia="Arial" w:hAnsi="Arial" w:cs="Arial"/>
        </w:rPr>
        <w:t xml:space="preserve"> (2020, January 7). Retrieved April 17, 2020, from </w:t>
      </w:r>
      <w:hyperlink r:id="rId40">
        <w:r>
          <w:rPr>
            <w:rFonts w:ascii="Arial" w:eastAsia="Arial" w:hAnsi="Arial" w:cs="Arial"/>
            <w:color w:val="1155CC"/>
            <w:u w:val="single"/>
          </w:rPr>
          <w:t>https://www.seeedstudio.com/blog/2020/01/07/vibration-sensors-types-how-to-use-with-arduino-and-raspberry-pi/</w:t>
        </w:r>
      </w:hyperlink>
    </w:p>
    <w:p w14:paraId="4E201B41" w14:textId="77777777" w:rsidR="00FB372A" w:rsidRDefault="00FB372A">
      <w:pPr>
        <w:spacing w:after="0" w:line="240" w:lineRule="auto"/>
        <w:rPr>
          <w:rFonts w:ascii="Arial" w:eastAsia="Arial" w:hAnsi="Arial" w:cs="Arial"/>
        </w:rPr>
      </w:pPr>
    </w:p>
    <w:p w14:paraId="40C26481" w14:textId="77777777" w:rsidR="00FB372A" w:rsidRDefault="00371D04">
      <w:pPr>
        <w:numPr>
          <w:ilvl w:val="0"/>
          <w:numId w:val="5"/>
        </w:numPr>
        <w:spacing w:after="0" w:line="240" w:lineRule="auto"/>
        <w:rPr>
          <w:rFonts w:ascii="Arial" w:eastAsia="Arial" w:hAnsi="Arial" w:cs="Arial"/>
        </w:rPr>
      </w:pPr>
      <w:r>
        <w:rPr>
          <w:rFonts w:ascii="Arial" w:eastAsia="Arial" w:hAnsi="Arial" w:cs="Arial"/>
        </w:rPr>
        <w:t xml:space="preserve">Azure data storage options: Know where to store your data in Azure. (2020, March 11). Retrieved April 17, 2020, from </w:t>
      </w:r>
      <w:hyperlink r:id="rId41">
        <w:r>
          <w:rPr>
            <w:rFonts w:ascii="Arial" w:eastAsia="Arial" w:hAnsi="Arial" w:cs="Arial"/>
            <w:color w:val="1155CC"/>
            <w:u w:val="single"/>
          </w:rPr>
          <w:t>https://stackify.com/store-data-azure-understand-azure-data-storage-options/</w:t>
        </w:r>
      </w:hyperlink>
    </w:p>
    <w:p w14:paraId="7C96852C" w14:textId="77777777" w:rsidR="00FB372A" w:rsidRDefault="00FB372A">
      <w:pPr>
        <w:spacing w:after="0" w:line="240" w:lineRule="auto"/>
        <w:rPr>
          <w:rFonts w:ascii="Arial" w:eastAsia="Arial" w:hAnsi="Arial" w:cs="Arial"/>
        </w:rPr>
      </w:pPr>
    </w:p>
    <w:p w14:paraId="357FE0CC" w14:textId="77777777" w:rsidR="00FB372A" w:rsidRDefault="00371D04">
      <w:pPr>
        <w:numPr>
          <w:ilvl w:val="0"/>
          <w:numId w:val="5"/>
        </w:numPr>
        <w:spacing w:after="0" w:line="240" w:lineRule="auto"/>
        <w:rPr>
          <w:rFonts w:ascii="Arial" w:eastAsia="Arial" w:hAnsi="Arial" w:cs="Arial"/>
        </w:rPr>
      </w:pPr>
      <w:proofErr w:type="spellStart"/>
      <w:r>
        <w:rPr>
          <w:rFonts w:ascii="Arial" w:eastAsia="Arial" w:hAnsi="Arial" w:cs="Arial"/>
        </w:rPr>
        <w:t>Normesta</w:t>
      </w:r>
      <w:proofErr w:type="spellEnd"/>
      <w:r>
        <w:rPr>
          <w:rFonts w:ascii="Arial" w:eastAsia="Arial" w:hAnsi="Arial" w:cs="Arial"/>
        </w:rPr>
        <w:t xml:space="preserve">. (n.d.). Azure data lake storage Gen2 introduction. Retrieved April 17, 2020, from </w:t>
      </w:r>
      <w:hyperlink r:id="rId42">
        <w:r>
          <w:rPr>
            <w:rFonts w:ascii="Arial" w:eastAsia="Arial" w:hAnsi="Arial" w:cs="Arial"/>
            <w:color w:val="1155CC"/>
            <w:u w:val="single"/>
          </w:rPr>
          <w:t>https://docs.microsoft.com/en-us/azure/storage/blobs/data-lake-storage-introduction</w:t>
        </w:r>
      </w:hyperlink>
    </w:p>
    <w:p w14:paraId="05DFB6AC" w14:textId="77777777" w:rsidR="00FB372A" w:rsidRDefault="00FB372A">
      <w:pPr>
        <w:spacing w:after="0" w:line="240" w:lineRule="auto"/>
        <w:rPr>
          <w:rFonts w:ascii="Arial" w:eastAsia="Arial" w:hAnsi="Arial" w:cs="Arial"/>
        </w:rPr>
      </w:pPr>
    </w:p>
    <w:p w14:paraId="726F9FAD" w14:textId="77777777" w:rsidR="00FB372A" w:rsidRDefault="00371D04">
      <w:pPr>
        <w:numPr>
          <w:ilvl w:val="0"/>
          <w:numId w:val="5"/>
        </w:numPr>
        <w:spacing w:after="0" w:line="240" w:lineRule="auto"/>
        <w:rPr>
          <w:rFonts w:ascii="Arial" w:eastAsia="Arial" w:hAnsi="Arial" w:cs="Arial"/>
        </w:rPr>
      </w:pPr>
      <w:r>
        <w:rPr>
          <w:rFonts w:ascii="Arial" w:eastAsia="Arial" w:hAnsi="Arial" w:cs="Arial"/>
        </w:rPr>
        <w:t>Azure/azure-IoT-</w:t>
      </w:r>
      <w:proofErr w:type="spellStart"/>
      <w:r>
        <w:rPr>
          <w:rFonts w:ascii="Arial" w:eastAsia="Arial" w:hAnsi="Arial" w:cs="Arial"/>
        </w:rPr>
        <w:t>sdk</w:t>
      </w:r>
      <w:proofErr w:type="spellEnd"/>
      <w:r>
        <w:rPr>
          <w:rFonts w:ascii="Arial" w:eastAsia="Arial" w:hAnsi="Arial" w:cs="Arial"/>
        </w:rPr>
        <w:t xml:space="preserve">-python. (2020, April 15). Retrieved April 17, 2020, from </w:t>
      </w:r>
      <w:hyperlink r:id="rId43">
        <w:r>
          <w:rPr>
            <w:rFonts w:ascii="Arial" w:eastAsia="Arial" w:hAnsi="Arial" w:cs="Arial"/>
            <w:color w:val="1155CC"/>
            <w:u w:val="single"/>
          </w:rPr>
          <w:t>https://github.com/Azure/azure-iot-sdk-python</w:t>
        </w:r>
      </w:hyperlink>
    </w:p>
    <w:p w14:paraId="3F4D9CB8" w14:textId="77777777" w:rsidR="00FB372A" w:rsidRDefault="00FB372A">
      <w:pPr>
        <w:spacing w:after="0" w:line="240" w:lineRule="auto"/>
        <w:rPr>
          <w:rFonts w:ascii="Arial" w:eastAsia="Arial" w:hAnsi="Arial" w:cs="Arial"/>
        </w:rPr>
      </w:pPr>
    </w:p>
    <w:p w14:paraId="1F8215D6" w14:textId="77777777" w:rsidR="00FB372A" w:rsidRDefault="00371D04">
      <w:pPr>
        <w:numPr>
          <w:ilvl w:val="0"/>
          <w:numId w:val="5"/>
        </w:numPr>
        <w:spacing w:after="0" w:line="240" w:lineRule="auto"/>
        <w:rPr>
          <w:rFonts w:ascii="Arial" w:eastAsia="Arial" w:hAnsi="Arial" w:cs="Arial"/>
        </w:rPr>
      </w:pPr>
      <w:r>
        <w:rPr>
          <w:rFonts w:ascii="Arial" w:eastAsia="Arial" w:hAnsi="Arial" w:cs="Arial"/>
        </w:rPr>
        <w:t xml:space="preserve">Wesmc7777. (n.d.). Send telemetry to Azure IoT hub </w:t>
      </w:r>
      <w:proofErr w:type="spellStart"/>
      <w:r>
        <w:rPr>
          <w:rFonts w:ascii="Arial" w:eastAsia="Arial" w:hAnsi="Arial" w:cs="Arial"/>
        </w:rPr>
        <w:t>quickstart</w:t>
      </w:r>
      <w:proofErr w:type="spellEnd"/>
      <w:r>
        <w:rPr>
          <w:rFonts w:ascii="Arial" w:eastAsia="Arial" w:hAnsi="Arial" w:cs="Arial"/>
        </w:rPr>
        <w:t xml:space="preserve"> (Python). Retrieved April 17, 2020, from </w:t>
      </w:r>
      <w:hyperlink r:id="rId44">
        <w:r>
          <w:rPr>
            <w:rFonts w:ascii="Arial" w:eastAsia="Arial" w:hAnsi="Arial" w:cs="Arial"/>
            <w:color w:val="1155CC"/>
            <w:u w:val="single"/>
          </w:rPr>
          <w:t>https://docs.microsoft.com/en-us/azure/iot-hub/quickstart-send-telemetry-python</w:t>
        </w:r>
      </w:hyperlink>
    </w:p>
    <w:p w14:paraId="5C8C8829" w14:textId="77777777" w:rsidR="00FB372A" w:rsidRDefault="00FB372A">
      <w:pPr>
        <w:spacing w:after="0" w:line="240" w:lineRule="auto"/>
        <w:rPr>
          <w:rFonts w:ascii="Arial" w:eastAsia="Arial" w:hAnsi="Arial" w:cs="Arial"/>
        </w:rPr>
      </w:pPr>
    </w:p>
    <w:p w14:paraId="1650696F" w14:textId="77777777" w:rsidR="00FB372A" w:rsidRDefault="00371D04">
      <w:pPr>
        <w:numPr>
          <w:ilvl w:val="0"/>
          <w:numId w:val="5"/>
        </w:numPr>
        <w:spacing w:after="0" w:line="240" w:lineRule="auto"/>
        <w:rPr>
          <w:rFonts w:ascii="Arial" w:eastAsia="Arial" w:hAnsi="Arial" w:cs="Arial"/>
        </w:rPr>
      </w:pPr>
      <w:proofErr w:type="spellStart"/>
      <w:r>
        <w:rPr>
          <w:rFonts w:ascii="Arial" w:eastAsia="Arial" w:hAnsi="Arial" w:cs="Arial"/>
        </w:rPr>
        <w:t>Robinsh</w:t>
      </w:r>
      <w:proofErr w:type="spellEnd"/>
      <w:r>
        <w:rPr>
          <w:rFonts w:ascii="Arial" w:eastAsia="Arial" w:hAnsi="Arial" w:cs="Arial"/>
        </w:rPr>
        <w:t xml:space="preserve">. (n.d.). Azure IoT hub documentation. Retrieved April 17, 2020, from </w:t>
      </w:r>
      <w:hyperlink r:id="rId45">
        <w:r>
          <w:rPr>
            <w:rFonts w:ascii="Arial" w:eastAsia="Arial" w:hAnsi="Arial" w:cs="Arial"/>
            <w:color w:val="1155CC"/>
            <w:u w:val="single"/>
          </w:rPr>
          <w:t>https://docs.microsoft.com/en-us/azure/iot-hub/</w:t>
        </w:r>
      </w:hyperlink>
    </w:p>
    <w:p w14:paraId="25E98751" w14:textId="77777777" w:rsidR="00FB372A" w:rsidRDefault="00FB372A">
      <w:pPr>
        <w:spacing w:after="0" w:line="240" w:lineRule="auto"/>
        <w:rPr>
          <w:rFonts w:ascii="Arial" w:eastAsia="Arial" w:hAnsi="Arial" w:cs="Arial"/>
        </w:rPr>
      </w:pPr>
    </w:p>
    <w:p w14:paraId="0AF8E68D" w14:textId="77777777" w:rsidR="00FB372A" w:rsidRDefault="00371D04">
      <w:pPr>
        <w:numPr>
          <w:ilvl w:val="0"/>
          <w:numId w:val="5"/>
        </w:numPr>
        <w:spacing w:after="0" w:line="240" w:lineRule="auto"/>
        <w:rPr>
          <w:rFonts w:ascii="Arial" w:eastAsia="Arial" w:hAnsi="Arial" w:cs="Arial"/>
        </w:rPr>
      </w:pPr>
      <w:proofErr w:type="spellStart"/>
      <w:r>
        <w:rPr>
          <w:rFonts w:ascii="Arial" w:eastAsia="Arial" w:hAnsi="Arial" w:cs="Arial"/>
        </w:rPr>
        <w:t>Deepakpalled</w:t>
      </w:r>
      <w:proofErr w:type="spellEnd"/>
      <w:r>
        <w:rPr>
          <w:rFonts w:ascii="Arial" w:eastAsia="Arial" w:hAnsi="Arial" w:cs="Arial"/>
        </w:rPr>
        <w:t xml:space="preserve">. (n.d.). </w:t>
      </w:r>
      <w:proofErr w:type="spellStart"/>
      <w:r>
        <w:rPr>
          <w:rFonts w:ascii="Arial" w:eastAsia="Arial" w:hAnsi="Arial" w:cs="Arial"/>
        </w:rPr>
        <w:t>Quickstart</w:t>
      </w:r>
      <w:proofErr w:type="spellEnd"/>
      <w:r>
        <w:rPr>
          <w:rFonts w:ascii="Arial" w:eastAsia="Arial" w:hAnsi="Arial" w:cs="Arial"/>
        </w:rPr>
        <w:t xml:space="preserve">: Azure time series insights explorer - Azure time series insights. Retrieved April 17, 2020, from </w:t>
      </w:r>
      <w:hyperlink r:id="rId46">
        <w:r>
          <w:rPr>
            <w:rFonts w:ascii="Arial" w:eastAsia="Arial" w:hAnsi="Arial" w:cs="Arial"/>
            <w:color w:val="1155CC"/>
            <w:u w:val="single"/>
          </w:rPr>
          <w:t>https://docs.microsoft.com/en-us/azure/time-series-insights/time-series-quickstart</w:t>
        </w:r>
      </w:hyperlink>
    </w:p>
    <w:p w14:paraId="09B16493" w14:textId="77777777" w:rsidR="00FB372A" w:rsidRDefault="00FB372A">
      <w:pPr>
        <w:spacing w:after="0" w:line="240" w:lineRule="auto"/>
        <w:rPr>
          <w:rFonts w:ascii="Arial" w:eastAsia="Arial" w:hAnsi="Arial" w:cs="Arial"/>
        </w:rPr>
      </w:pPr>
    </w:p>
    <w:p w14:paraId="756C1B77" w14:textId="77777777" w:rsidR="00FB372A" w:rsidRDefault="00371D04">
      <w:pPr>
        <w:numPr>
          <w:ilvl w:val="0"/>
          <w:numId w:val="5"/>
        </w:numPr>
        <w:spacing w:after="0" w:line="240" w:lineRule="auto"/>
        <w:rPr>
          <w:rFonts w:ascii="Arial" w:eastAsia="Arial" w:hAnsi="Arial" w:cs="Arial"/>
        </w:rPr>
      </w:pPr>
      <w:proofErr w:type="spellStart"/>
      <w:r>
        <w:rPr>
          <w:rFonts w:ascii="Arial" w:eastAsia="Arial" w:hAnsi="Arial" w:cs="Arial"/>
        </w:rPr>
        <w:t>Deepakpalled</w:t>
      </w:r>
      <w:proofErr w:type="spellEnd"/>
      <w:r>
        <w:rPr>
          <w:rFonts w:ascii="Arial" w:eastAsia="Arial" w:hAnsi="Arial" w:cs="Arial"/>
        </w:rPr>
        <w:t xml:space="preserve">. (n.d.). Tutorial: Create an environment - Azure time series insights. Retrieved April 17, 2020, from </w:t>
      </w:r>
      <w:hyperlink r:id="rId47">
        <w:r>
          <w:rPr>
            <w:rFonts w:ascii="Arial" w:eastAsia="Arial" w:hAnsi="Arial" w:cs="Arial"/>
            <w:color w:val="1155CC"/>
            <w:u w:val="single"/>
          </w:rPr>
          <w:t>https://docs.microsoft.com/en-us/azure/time-series-insights/tutorial-create-populate-tsi-environment</w:t>
        </w:r>
      </w:hyperlink>
    </w:p>
    <w:p w14:paraId="4F6689AF" w14:textId="77777777" w:rsidR="00FB372A" w:rsidRDefault="00FB372A">
      <w:pPr>
        <w:spacing w:after="0" w:line="240" w:lineRule="auto"/>
        <w:rPr>
          <w:rFonts w:ascii="Arial" w:eastAsia="Arial" w:hAnsi="Arial" w:cs="Arial"/>
        </w:rPr>
      </w:pPr>
    </w:p>
    <w:p w14:paraId="2BBCD651" w14:textId="77777777" w:rsidR="00FB372A" w:rsidRDefault="00371D04">
      <w:pPr>
        <w:numPr>
          <w:ilvl w:val="0"/>
          <w:numId w:val="5"/>
        </w:numPr>
        <w:spacing w:after="0" w:line="240" w:lineRule="auto"/>
        <w:rPr>
          <w:rFonts w:ascii="Arial" w:eastAsia="Arial" w:hAnsi="Arial" w:cs="Arial"/>
        </w:rPr>
      </w:pPr>
      <w:proofErr w:type="spellStart"/>
      <w:r>
        <w:rPr>
          <w:rFonts w:ascii="Arial" w:eastAsia="Arial" w:hAnsi="Arial" w:cs="Arial"/>
        </w:rPr>
        <w:t>Robinsh</w:t>
      </w:r>
      <w:proofErr w:type="spellEnd"/>
      <w:r>
        <w:rPr>
          <w:rFonts w:ascii="Arial" w:eastAsia="Arial" w:hAnsi="Arial" w:cs="Arial"/>
        </w:rPr>
        <w:t>. (n.d.). IoT remote monitoring and n</w:t>
      </w:r>
      <w:r>
        <w:rPr>
          <w:rFonts w:ascii="Arial" w:eastAsia="Arial" w:hAnsi="Arial" w:cs="Arial"/>
        </w:rPr>
        <w:t xml:space="preserve">otifications with Azure logic apps. Retrieved April 17, 2020, from </w:t>
      </w:r>
      <w:hyperlink r:id="rId48">
        <w:r>
          <w:rPr>
            <w:rFonts w:ascii="Arial" w:eastAsia="Arial" w:hAnsi="Arial" w:cs="Arial"/>
            <w:color w:val="1155CC"/>
            <w:u w:val="single"/>
          </w:rPr>
          <w:t>https://docs.microsoft.com/en-us/azure/iot-hub/iot-hub-monitoring-no</w:t>
        </w:r>
        <w:r>
          <w:rPr>
            <w:rFonts w:ascii="Arial" w:eastAsia="Arial" w:hAnsi="Arial" w:cs="Arial"/>
            <w:color w:val="1155CC"/>
            <w:u w:val="single"/>
          </w:rPr>
          <w:t>tifications-with-azure-logic-apps</w:t>
        </w:r>
      </w:hyperlink>
    </w:p>
    <w:p w14:paraId="0676AFCE" w14:textId="77777777" w:rsidR="00FB372A" w:rsidRDefault="00FB372A">
      <w:pPr>
        <w:spacing w:after="0" w:line="240" w:lineRule="auto"/>
        <w:rPr>
          <w:rFonts w:ascii="Arial" w:eastAsia="Arial" w:hAnsi="Arial" w:cs="Arial"/>
        </w:rPr>
      </w:pPr>
    </w:p>
    <w:p w14:paraId="1243252A" w14:textId="77777777" w:rsidR="00FB372A" w:rsidRDefault="00371D04">
      <w:pPr>
        <w:numPr>
          <w:ilvl w:val="0"/>
          <w:numId w:val="5"/>
        </w:numPr>
        <w:spacing w:after="0" w:line="240" w:lineRule="auto"/>
        <w:rPr>
          <w:rFonts w:ascii="Arial" w:eastAsia="Arial" w:hAnsi="Arial" w:cs="Arial"/>
        </w:rPr>
      </w:pPr>
      <w:r>
        <w:rPr>
          <w:rFonts w:ascii="Arial" w:eastAsia="Arial" w:hAnsi="Arial" w:cs="Arial"/>
        </w:rPr>
        <w:t xml:space="preserve">Sequence of operation – Gas furnaces. (2017, October 30). Retrieved April 20, 2020, from </w:t>
      </w:r>
      <w:hyperlink r:id="rId49">
        <w:r>
          <w:rPr>
            <w:rFonts w:ascii="Arial" w:eastAsia="Arial" w:hAnsi="Arial" w:cs="Arial"/>
            <w:color w:val="1155CC"/>
            <w:u w:val="single"/>
          </w:rPr>
          <w:t>https://heatingc</w:t>
        </w:r>
        <w:r>
          <w:rPr>
            <w:rFonts w:ascii="Arial" w:eastAsia="Arial" w:hAnsi="Arial" w:cs="Arial"/>
            <w:color w:val="1155CC"/>
            <w:u w:val="single"/>
          </w:rPr>
          <w:t>ooling.fergusonhvac.com/mid-south/2017/10/30/sequence-of-operation-gas-furnaces/</w:t>
        </w:r>
      </w:hyperlink>
    </w:p>
    <w:p w14:paraId="34F57FFE" w14:textId="77777777" w:rsidR="00FB372A" w:rsidRDefault="00FB372A">
      <w:pPr>
        <w:spacing w:after="0" w:line="240" w:lineRule="auto"/>
        <w:rPr>
          <w:rFonts w:ascii="Arial" w:eastAsia="Arial" w:hAnsi="Arial" w:cs="Arial"/>
        </w:rPr>
      </w:pPr>
    </w:p>
    <w:p w14:paraId="493C14E8" w14:textId="77777777" w:rsidR="00FB372A" w:rsidRDefault="00FB372A">
      <w:pPr>
        <w:spacing w:after="0" w:line="240" w:lineRule="auto"/>
        <w:rPr>
          <w:rFonts w:ascii="Arial" w:eastAsia="Arial" w:hAnsi="Arial" w:cs="Arial"/>
        </w:rPr>
      </w:pPr>
    </w:p>
    <w:p w14:paraId="20FAD5C2" w14:textId="77777777" w:rsidR="00FB372A" w:rsidRDefault="00FB372A">
      <w:pPr>
        <w:spacing w:after="0" w:line="240" w:lineRule="auto"/>
        <w:rPr>
          <w:rFonts w:ascii="Arial" w:eastAsia="Arial" w:hAnsi="Arial" w:cs="Arial"/>
        </w:rPr>
      </w:pPr>
    </w:p>
    <w:p w14:paraId="51E74646" w14:textId="77777777" w:rsidR="00FB372A" w:rsidRDefault="00FB372A">
      <w:pPr>
        <w:spacing w:after="0" w:line="240" w:lineRule="auto"/>
        <w:rPr>
          <w:rFonts w:ascii="Arial" w:eastAsia="Arial" w:hAnsi="Arial" w:cs="Arial"/>
        </w:rPr>
      </w:pPr>
    </w:p>
    <w:p w14:paraId="307FBA41" w14:textId="77777777" w:rsidR="00FB372A" w:rsidRDefault="00FB372A">
      <w:pPr>
        <w:spacing w:after="0" w:line="240" w:lineRule="auto"/>
        <w:rPr>
          <w:rFonts w:ascii="Arial" w:eastAsia="Arial" w:hAnsi="Arial" w:cs="Arial"/>
        </w:rPr>
      </w:pPr>
    </w:p>
    <w:p w14:paraId="2F192CC0" w14:textId="77777777" w:rsidR="00FB372A" w:rsidRDefault="00FB372A">
      <w:pPr>
        <w:spacing w:after="0" w:line="240" w:lineRule="auto"/>
        <w:rPr>
          <w:rFonts w:ascii="Arial" w:eastAsia="Arial" w:hAnsi="Arial" w:cs="Arial"/>
        </w:rPr>
      </w:pPr>
    </w:p>
    <w:p w14:paraId="73D6931F" w14:textId="77777777" w:rsidR="00FB372A" w:rsidRDefault="00FB372A">
      <w:pPr>
        <w:spacing w:after="0" w:line="240" w:lineRule="auto"/>
        <w:rPr>
          <w:rFonts w:ascii="Arial" w:eastAsia="Arial" w:hAnsi="Arial" w:cs="Arial"/>
        </w:rPr>
      </w:pPr>
    </w:p>
    <w:p w14:paraId="09D6F025" w14:textId="77777777" w:rsidR="00FB372A" w:rsidRDefault="00FB372A">
      <w:pPr>
        <w:spacing w:after="0" w:line="240" w:lineRule="auto"/>
        <w:rPr>
          <w:rFonts w:ascii="Arial" w:eastAsia="Arial" w:hAnsi="Arial" w:cs="Arial"/>
        </w:rPr>
      </w:pPr>
    </w:p>
    <w:p w14:paraId="15C773DE" w14:textId="77777777" w:rsidR="00FB372A" w:rsidRDefault="00FB372A">
      <w:pPr>
        <w:spacing w:after="0" w:line="240" w:lineRule="auto"/>
        <w:rPr>
          <w:rFonts w:ascii="Arial" w:eastAsia="Arial" w:hAnsi="Arial" w:cs="Arial"/>
        </w:rPr>
      </w:pPr>
    </w:p>
    <w:p w14:paraId="1FB4B682" w14:textId="77777777" w:rsidR="00FB372A" w:rsidRDefault="00FB372A">
      <w:pPr>
        <w:spacing w:after="0" w:line="240" w:lineRule="auto"/>
        <w:rPr>
          <w:rFonts w:ascii="Arial" w:eastAsia="Arial" w:hAnsi="Arial" w:cs="Arial"/>
        </w:rPr>
      </w:pPr>
    </w:p>
    <w:p w14:paraId="72CA6F2B" w14:textId="77777777" w:rsidR="00FB372A" w:rsidRDefault="00FB372A">
      <w:pPr>
        <w:spacing w:after="0" w:line="240" w:lineRule="auto"/>
        <w:rPr>
          <w:rFonts w:ascii="Arial" w:eastAsia="Arial" w:hAnsi="Arial" w:cs="Arial"/>
        </w:rPr>
      </w:pPr>
    </w:p>
    <w:p w14:paraId="5B17AB92" w14:textId="77777777" w:rsidR="00FB372A" w:rsidRDefault="00FB372A">
      <w:pPr>
        <w:spacing w:after="0" w:line="240" w:lineRule="auto"/>
        <w:ind w:left="720"/>
        <w:rPr>
          <w:rFonts w:ascii="Arial" w:eastAsia="Arial" w:hAnsi="Arial" w:cs="Arial"/>
        </w:rPr>
      </w:pPr>
    </w:p>
    <w:p w14:paraId="361DF00F" w14:textId="77777777" w:rsidR="00FB372A" w:rsidRDefault="00FB372A">
      <w:pPr>
        <w:spacing w:after="0" w:line="240" w:lineRule="auto"/>
        <w:rPr>
          <w:rFonts w:ascii="Arial" w:eastAsia="Arial" w:hAnsi="Arial" w:cs="Arial"/>
        </w:rPr>
      </w:pPr>
    </w:p>
    <w:p w14:paraId="358F3821" w14:textId="77777777" w:rsidR="00FB372A" w:rsidRDefault="00FB372A">
      <w:pPr>
        <w:spacing w:after="0" w:line="240" w:lineRule="auto"/>
        <w:rPr>
          <w:rFonts w:ascii="Arial" w:eastAsia="Arial" w:hAnsi="Arial" w:cs="Arial"/>
        </w:rPr>
      </w:pPr>
    </w:p>
    <w:p w14:paraId="52692B2B" w14:textId="77777777" w:rsidR="00FB372A" w:rsidRDefault="00371D04">
      <w:pPr>
        <w:spacing w:after="0" w:line="240" w:lineRule="auto"/>
        <w:rPr>
          <w:rFonts w:ascii="Arial" w:eastAsia="Arial" w:hAnsi="Arial" w:cs="Arial"/>
          <w:b/>
          <w:sz w:val="28"/>
          <w:szCs w:val="28"/>
        </w:rPr>
      </w:pPr>
      <w:r>
        <w:br w:type="page"/>
      </w:r>
    </w:p>
    <w:p w14:paraId="27AA0104" w14:textId="77777777" w:rsidR="00FB372A" w:rsidRDefault="00371D04">
      <w:pPr>
        <w:spacing w:after="0" w:line="240" w:lineRule="auto"/>
        <w:rPr>
          <w:rFonts w:ascii="Arial" w:eastAsia="Arial" w:hAnsi="Arial" w:cs="Arial"/>
          <w:sz w:val="28"/>
          <w:szCs w:val="28"/>
        </w:rPr>
      </w:pPr>
      <w:r>
        <w:rPr>
          <w:rFonts w:ascii="Arial" w:eastAsia="Arial" w:hAnsi="Arial" w:cs="Arial"/>
          <w:b/>
          <w:sz w:val="28"/>
          <w:szCs w:val="28"/>
        </w:rPr>
        <w:lastRenderedPageBreak/>
        <w:t>Appendix A - GitHub Repository</w:t>
      </w:r>
    </w:p>
    <w:p w14:paraId="3FF5BB9D" w14:textId="77777777" w:rsidR="00FB372A" w:rsidRDefault="00FB372A">
      <w:pPr>
        <w:spacing w:after="0" w:line="240" w:lineRule="auto"/>
        <w:rPr>
          <w:rFonts w:ascii="Arial" w:eastAsia="Arial" w:hAnsi="Arial" w:cs="Arial"/>
        </w:rPr>
      </w:pPr>
    </w:p>
    <w:p w14:paraId="512B429C" w14:textId="77777777" w:rsidR="00FB372A" w:rsidRDefault="00371D04">
      <w:pPr>
        <w:spacing w:after="0" w:line="240" w:lineRule="auto"/>
        <w:rPr>
          <w:rFonts w:ascii="Arial" w:eastAsia="Arial" w:hAnsi="Arial" w:cs="Arial"/>
        </w:rPr>
      </w:pPr>
      <w:r>
        <w:rPr>
          <w:rFonts w:ascii="Arial" w:eastAsia="Arial" w:hAnsi="Arial" w:cs="Arial"/>
        </w:rPr>
        <w:t>All code, data files used by the code, this document, and the project presentation may be found in the following GitHub repository:</w:t>
      </w:r>
    </w:p>
    <w:p w14:paraId="03A74CF1" w14:textId="77777777" w:rsidR="00FB372A" w:rsidRDefault="00FB372A">
      <w:pPr>
        <w:spacing w:after="0" w:line="240" w:lineRule="auto"/>
        <w:rPr>
          <w:rFonts w:ascii="Arial" w:eastAsia="Arial" w:hAnsi="Arial" w:cs="Arial"/>
        </w:rPr>
      </w:pPr>
    </w:p>
    <w:p w14:paraId="443F6D1A" w14:textId="77777777" w:rsidR="00FB372A" w:rsidRDefault="00371D04">
      <w:pPr>
        <w:spacing w:after="0" w:line="240" w:lineRule="auto"/>
        <w:ind w:left="720"/>
        <w:rPr>
          <w:rFonts w:ascii="Arial" w:eastAsia="Arial" w:hAnsi="Arial" w:cs="Arial"/>
        </w:rPr>
      </w:pPr>
      <w:hyperlink r:id="rId50">
        <w:r>
          <w:rPr>
            <w:rFonts w:ascii="Arial" w:eastAsia="Arial" w:hAnsi="Arial" w:cs="Arial"/>
            <w:color w:val="1155CC"/>
            <w:u w:val="single"/>
          </w:rPr>
          <w:t>https://github.com/wlykkehoy/SEIS744_Project</w:t>
        </w:r>
      </w:hyperlink>
    </w:p>
    <w:p w14:paraId="50495716" w14:textId="77777777" w:rsidR="00FB372A" w:rsidRDefault="00FB372A">
      <w:pPr>
        <w:spacing w:after="0" w:line="240" w:lineRule="auto"/>
        <w:ind w:left="720"/>
        <w:rPr>
          <w:rFonts w:ascii="Arial" w:eastAsia="Arial" w:hAnsi="Arial" w:cs="Arial"/>
        </w:rPr>
      </w:pPr>
    </w:p>
    <w:p w14:paraId="289EBC43" w14:textId="77777777" w:rsidR="00FB372A" w:rsidRDefault="00FB372A">
      <w:pPr>
        <w:spacing w:after="0" w:line="240" w:lineRule="auto"/>
        <w:rPr>
          <w:rFonts w:ascii="Arial" w:eastAsia="Arial" w:hAnsi="Arial" w:cs="Arial"/>
        </w:rPr>
      </w:pPr>
    </w:p>
    <w:p w14:paraId="6CA924F0" w14:textId="77777777" w:rsidR="00FB372A" w:rsidRDefault="00371D04">
      <w:pPr>
        <w:spacing w:after="0" w:line="240" w:lineRule="auto"/>
        <w:rPr>
          <w:rFonts w:ascii="Arial" w:eastAsia="Arial" w:hAnsi="Arial" w:cs="Arial"/>
          <w:b/>
          <w:sz w:val="28"/>
          <w:szCs w:val="28"/>
        </w:rPr>
      </w:pPr>
      <w:r>
        <w:br w:type="page"/>
      </w:r>
    </w:p>
    <w:p w14:paraId="2FFAF9C8" w14:textId="77777777" w:rsidR="00FB372A" w:rsidRDefault="00371D04">
      <w:pPr>
        <w:spacing w:after="0" w:line="240" w:lineRule="auto"/>
        <w:rPr>
          <w:rFonts w:ascii="Arial" w:eastAsia="Arial" w:hAnsi="Arial" w:cs="Arial"/>
          <w:sz w:val="28"/>
          <w:szCs w:val="28"/>
        </w:rPr>
      </w:pPr>
      <w:r>
        <w:rPr>
          <w:rFonts w:ascii="Arial" w:eastAsia="Arial" w:hAnsi="Arial" w:cs="Arial"/>
          <w:b/>
          <w:sz w:val="28"/>
          <w:szCs w:val="28"/>
        </w:rPr>
        <w:lastRenderedPageBreak/>
        <w:t>Appendix B</w:t>
      </w:r>
      <w:r>
        <w:rPr>
          <w:rFonts w:ascii="Arial" w:eastAsia="Arial" w:hAnsi="Arial" w:cs="Arial"/>
          <w:b/>
          <w:sz w:val="28"/>
          <w:szCs w:val="28"/>
        </w:rPr>
        <w:t xml:space="preserve"> - VibData.py</w:t>
      </w:r>
    </w:p>
    <w:p w14:paraId="4A4D4B64" w14:textId="77777777" w:rsidR="00FB372A" w:rsidRDefault="00FB372A">
      <w:pPr>
        <w:spacing w:after="0" w:line="240" w:lineRule="auto"/>
        <w:rPr>
          <w:rFonts w:ascii="Arial" w:eastAsia="Arial" w:hAnsi="Arial" w:cs="Arial"/>
        </w:rPr>
      </w:pPr>
    </w:p>
    <w:p w14:paraId="12521E16"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import time</w:t>
      </w:r>
    </w:p>
    <w:p w14:paraId="7358F4E6"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import collections</w:t>
      </w:r>
    </w:p>
    <w:p w14:paraId="36B823A0"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import statistics</w:t>
      </w:r>
    </w:p>
    <w:p w14:paraId="513B8592" w14:textId="77777777" w:rsidR="00FB372A" w:rsidRDefault="00FB372A">
      <w:pPr>
        <w:spacing w:after="0" w:line="240" w:lineRule="auto"/>
        <w:rPr>
          <w:rFonts w:ascii="Courier New" w:eastAsia="Courier New" w:hAnsi="Courier New" w:cs="Courier New"/>
          <w:sz w:val="18"/>
          <w:szCs w:val="18"/>
        </w:rPr>
      </w:pPr>
    </w:p>
    <w:p w14:paraId="738000B6"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import board</w:t>
      </w:r>
    </w:p>
    <w:p w14:paraId="10A83BAF"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import </w:t>
      </w:r>
      <w:proofErr w:type="spellStart"/>
      <w:r>
        <w:rPr>
          <w:rFonts w:ascii="Courier New" w:eastAsia="Courier New" w:hAnsi="Courier New" w:cs="Courier New"/>
          <w:sz w:val="18"/>
          <w:szCs w:val="18"/>
        </w:rPr>
        <w:t>busio</w:t>
      </w:r>
      <w:proofErr w:type="spellEnd"/>
    </w:p>
    <w:p w14:paraId="21065BE7"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import adafruit_adxl34x</w:t>
      </w:r>
    </w:p>
    <w:p w14:paraId="0C0070A8" w14:textId="77777777" w:rsidR="00FB372A" w:rsidRDefault="00FB372A">
      <w:pPr>
        <w:spacing w:after="0" w:line="240" w:lineRule="auto"/>
        <w:rPr>
          <w:rFonts w:ascii="Courier New" w:eastAsia="Courier New" w:hAnsi="Courier New" w:cs="Courier New"/>
          <w:sz w:val="18"/>
          <w:szCs w:val="18"/>
        </w:rPr>
      </w:pPr>
    </w:p>
    <w:p w14:paraId="07EE984E"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Change this to flag the state the furnace is in</w:t>
      </w:r>
    </w:p>
    <w:p w14:paraId="67558F72"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FURNACE_STATE = 0    # 0 =&gt; off; </w:t>
      </w:r>
      <w:proofErr w:type="gramStart"/>
      <w:r>
        <w:rPr>
          <w:rFonts w:ascii="Courier New" w:eastAsia="Courier New" w:hAnsi="Courier New" w:cs="Courier New"/>
          <w:sz w:val="18"/>
          <w:szCs w:val="18"/>
        </w:rPr>
        <w:t>1  =</w:t>
      </w:r>
      <w:proofErr w:type="gramEnd"/>
      <w:r>
        <w:rPr>
          <w:rFonts w:ascii="Courier New" w:eastAsia="Courier New" w:hAnsi="Courier New" w:cs="Courier New"/>
          <w:sz w:val="18"/>
          <w:szCs w:val="18"/>
        </w:rPr>
        <w:t>&gt;  startup/shutdown; 2 =&gt; on</w:t>
      </w:r>
    </w:p>
    <w:p w14:paraId="586D0192" w14:textId="77777777" w:rsidR="00FB372A" w:rsidRDefault="00FB372A">
      <w:pPr>
        <w:spacing w:after="0" w:line="240" w:lineRule="auto"/>
        <w:rPr>
          <w:rFonts w:ascii="Courier New" w:eastAsia="Courier New" w:hAnsi="Courier New" w:cs="Courier New"/>
          <w:sz w:val="18"/>
          <w:szCs w:val="18"/>
        </w:rPr>
      </w:pPr>
    </w:p>
    <w:p w14:paraId="68E2333A"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Some constant values; change for experimenting</w:t>
      </w:r>
    </w:p>
    <w:p w14:paraId="48D41535"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READINGS_PER_SECOND = 20</w:t>
      </w:r>
    </w:p>
    <w:p w14:paraId="0B3E63A1"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RUNNING_AVG_WINDOW_SIZE = 20</w:t>
      </w:r>
    </w:p>
    <w:p w14:paraId="7380D500"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NUM_CASES_TO_COLLECT = 1000</w:t>
      </w:r>
    </w:p>
    <w:p w14:paraId="30786613" w14:textId="77777777" w:rsidR="00FB372A" w:rsidRDefault="00FB372A">
      <w:pPr>
        <w:spacing w:after="0" w:line="240" w:lineRule="auto"/>
        <w:rPr>
          <w:rFonts w:ascii="Courier New" w:eastAsia="Courier New" w:hAnsi="Courier New" w:cs="Courier New"/>
          <w:sz w:val="18"/>
          <w:szCs w:val="18"/>
        </w:rPr>
      </w:pPr>
    </w:p>
    <w:p w14:paraId="15F0B129" w14:textId="77777777" w:rsidR="00FB372A" w:rsidRDefault="00FB372A">
      <w:pPr>
        <w:spacing w:after="0" w:line="240" w:lineRule="auto"/>
        <w:rPr>
          <w:rFonts w:ascii="Courier New" w:eastAsia="Courier New" w:hAnsi="Courier New" w:cs="Courier New"/>
          <w:sz w:val="18"/>
          <w:szCs w:val="18"/>
        </w:rPr>
      </w:pPr>
    </w:p>
    <w:p w14:paraId="4DC92598" w14:textId="77777777" w:rsidR="00FB372A" w:rsidRDefault="00FB372A">
      <w:pPr>
        <w:spacing w:after="0" w:line="240" w:lineRule="auto"/>
        <w:rPr>
          <w:rFonts w:ascii="Courier New" w:eastAsia="Courier New" w:hAnsi="Courier New" w:cs="Courier New"/>
          <w:sz w:val="18"/>
          <w:szCs w:val="18"/>
        </w:rPr>
      </w:pPr>
    </w:p>
    <w:p w14:paraId="38B41ECC" w14:textId="77777777" w:rsidR="00FB372A" w:rsidRDefault="00371D04">
      <w:pPr>
        <w:spacing w:after="0"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sleep_time</w:t>
      </w:r>
      <w:proofErr w:type="spellEnd"/>
      <w:r>
        <w:rPr>
          <w:rFonts w:ascii="Courier New" w:eastAsia="Courier New" w:hAnsi="Courier New" w:cs="Courier New"/>
          <w:sz w:val="18"/>
          <w:szCs w:val="18"/>
        </w:rPr>
        <w:t xml:space="preserve"> = 1.0 / READINGS_PER_SECOND</w:t>
      </w:r>
    </w:p>
    <w:p w14:paraId="710E4522" w14:textId="77777777" w:rsidR="00FB372A" w:rsidRDefault="00FB372A">
      <w:pPr>
        <w:spacing w:after="0" w:line="240" w:lineRule="auto"/>
        <w:rPr>
          <w:rFonts w:ascii="Courier New" w:eastAsia="Courier New" w:hAnsi="Courier New" w:cs="Courier New"/>
          <w:sz w:val="18"/>
          <w:szCs w:val="18"/>
        </w:rPr>
      </w:pPr>
    </w:p>
    <w:p w14:paraId="4B7F1F10"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Initialize th</w:t>
      </w:r>
      <w:r>
        <w:rPr>
          <w:rFonts w:ascii="Courier New" w:eastAsia="Courier New" w:hAnsi="Courier New" w:cs="Courier New"/>
          <w:sz w:val="18"/>
          <w:szCs w:val="18"/>
        </w:rPr>
        <w:t>e accelerometer</w:t>
      </w:r>
    </w:p>
    <w:p w14:paraId="66D79070"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i2c = </w:t>
      </w:r>
      <w:proofErr w:type="gramStart"/>
      <w:r>
        <w:rPr>
          <w:rFonts w:ascii="Courier New" w:eastAsia="Courier New" w:hAnsi="Courier New" w:cs="Courier New"/>
          <w:sz w:val="18"/>
          <w:szCs w:val="18"/>
        </w:rPr>
        <w:t>busio.I2C(</w:t>
      </w:r>
      <w:proofErr w:type="spellStart"/>
      <w:proofErr w:type="gramEnd"/>
      <w:r>
        <w:rPr>
          <w:rFonts w:ascii="Courier New" w:eastAsia="Courier New" w:hAnsi="Courier New" w:cs="Courier New"/>
          <w:sz w:val="18"/>
          <w:szCs w:val="18"/>
        </w:rPr>
        <w:t>board.SCL</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board.SDA</w:t>
      </w:r>
      <w:proofErr w:type="spellEnd"/>
      <w:r>
        <w:rPr>
          <w:rFonts w:ascii="Courier New" w:eastAsia="Courier New" w:hAnsi="Courier New" w:cs="Courier New"/>
          <w:sz w:val="18"/>
          <w:szCs w:val="18"/>
        </w:rPr>
        <w:t>)</w:t>
      </w:r>
    </w:p>
    <w:p w14:paraId="76CCFA8A"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accel = adafruit_adxl34x.ADXL345(i2c)</w:t>
      </w:r>
    </w:p>
    <w:p w14:paraId="30B488E1" w14:textId="77777777" w:rsidR="00FB372A" w:rsidRDefault="00FB372A">
      <w:pPr>
        <w:spacing w:after="0" w:line="240" w:lineRule="auto"/>
        <w:rPr>
          <w:rFonts w:ascii="Courier New" w:eastAsia="Courier New" w:hAnsi="Courier New" w:cs="Courier New"/>
          <w:sz w:val="18"/>
          <w:szCs w:val="18"/>
        </w:rPr>
      </w:pPr>
    </w:p>
    <w:p w14:paraId="18F3E640"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Do a running average of the readings</w:t>
      </w:r>
    </w:p>
    <w:p w14:paraId="5FD4D5CD" w14:textId="77777777" w:rsidR="00FB372A" w:rsidRDefault="00371D04">
      <w:pPr>
        <w:spacing w:after="0"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running_avg_window</w:t>
      </w:r>
      <w:proofErr w:type="spellEnd"/>
      <w:r>
        <w:rPr>
          <w:rFonts w:ascii="Courier New" w:eastAsia="Courier New" w:hAnsi="Courier New" w:cs="Courier New"/>
          <w:sz w:val="18"/>
          <w:szCs w:val="18"/>
        </w:rPr>
        <w:t xml:space="preserve"> = </w:t>
      </w:r>
      <w:proofErr w:type="spellStart"/>
      <w:proofErr w:type="gramStart"/>
      <w:r>
        <w:rPr>
          <w:rFonts w:ascii="Courier New" w:eastAsia="Courier New" w:hAnsi="Courier New" w:cs="Courier New"/>
          <w:sz w:val="18"/>
          <w:szCs w:val="18"/>
        </w:rPr>
        <w:t>collections.deque</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maxlen</w:t>
      </w:r>
      <w:proofErr w:type="spellEnd"/>
      <w:r>
        <w:rPr>
          <w:rFonts w:ascii="Courier New" w:eastAsia="Courier New" w:hAnsi="Courier New" w:cs="Courier New"/>
          <w:sz w:val="18"/>
          <w:szCs w:val="18"/>
        </w:rPr>
        <w:t>=RUNNING_AVG_WINDOW_SIZE)</w:t>
      </w:r>
    </w:p>
    <w:p w14:paraId="031B0E4A" w14:textId="77777777" w:rsidR="00FB372A" w:rsidRDefault="00FB372A">
      <w:pPr>
        <w:spacing w:after="0" w:line="240" w:lineRule="auto"/>
        <w:rPr>
          <w:rFonts w:ascii="Courier New" w:eastAsia="Courier New" w:hAnsi="Courier New" w:cs="Courier New"/>
          <w:sz w:val="18"/>
          <w:szCs w:val="18"/>
        </w:rPr>
      </w:pPr>
    </w:p>
    <w:p w14:paraId="3FFFE72D"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Initialize previous reading variables, else will start off with undefined deltas</w:t>
      </w:r>
    </w:p>
    <w:p w14:paraId="57548F54" w14:textId="77777777" w:rsidR="00FB372A" w:rsidRDefault="00371D04">
      <w:pPr>
        <w:spacing w:after="0"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prev_x</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prev_y</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prev_z</w:t>
      </w:r>
      <w:proofErr w:type="spellEnd"/>
      <w:r>
        <w:rPr>
          <w:rFonts w:ascii="Courier New" w:eastAsia="Courier New" w:hAnsi="Courier New" w:cs="Courier New"/>
          <w:sz w:val="18"/>
          <w:szCs w:val="18"/>
        </w:rPr>
        <w:t xml:space="preserve"> = </w:t>
      </w:r>
      <w:proofErr w:type="spellStart"/>
      <w:proofErr w:type="gramStart"/>
      <w:r>
        <w:rPr>
          <w:rFonts w:ascii="Courier New" w:eastAsia="Courier New" w:hAnsi="Courier New" w:cs="Courier New"/>
          <w:sz w:val="18"/>
          <w:szCs w:val="18"/>
        </w:rPr>
        <w:t>accel.acceleration</w:t>
      </w:r>
      <w:proofErr w:type="spellEnd"/>
      <w:proofErr w:type="gramEnd"/>
    </w:p>
    <w:p w14:paraId="620B5C29" w14:textId="77777777" w:rsidR="00FB372A" w:rsidRDefault="00371D04">
      <w:pPr>
        <w:spacing w:after="0" w:line="24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time.sleep</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sleep_time</w:t>
      </w:r>
      <w:proofErr w:type="spellEnd"/>
      <w:r>
        <w:rPr>
          <w:rFonts w:ascii="Courier New" w:eastAsia="Courier New" w:hAnsi="Courier New" w:cs="Courier New"/>
          <w:sz w:val="18"/>
          <w:szCs w:val="18"/>
        </w:rPr>
        <w:t>)</w:t>
      </w:r>
    </w:p>
    <w:p w14:paraId="68DB7825" w14:textId="77777777" w:rsidR="00FB372A" w:rsidRDefault="00FB372A">
      <w:pPr>
        <w:spacing w:after="0" w:line="240" w:lineRule="auto"/>
        <w:rPr>
          <w:rFonts w:ascii="Courier New" w:eastAsia="Courier New" w:hAnsi="Courier New" w:cs="Courier New"/>
          <w:sz w:val="18"/>
          <w:szCs w:val="18"/>
        </w:rPr>
      </w:pPr>
    </w:p>
    <w:p w14:paraId="469D08D2"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Loop and dump readings to </w:t>
      </w:r>
      <w:proofErr w:type="spellStart"/>
      <w:r>
        <w:rPr>
          <w:rFonts w:ascii="Courier New" w:eastAsia="Courier New" w:hAnsi="Courier New" w:cs="Courier New"/>
          <w:sz w:val="18"/>
          <w:szCs w:val="18"/>
        </w:rPr>
        <w:t>stdout</w:t>
      </w:r>
      <w:proofErr w:type="spellEnd"/>
    </w:p>
    <w:p w14:paraId="116830EA" w14:textId="77777777" w:rsidR="00FB372A" w:rsidRDefault="00371D04">
      <w:pPr>
        <w:spacing w:after="0"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case_count</w:t>
      </w:r>
      <w:proofErr w:type="spellEnd"/>
      <w:r>
        <w:rPr>
          <w:rFonts w:ascii="Courier New" w:eastAsia="Courier New" w:hAnsi="Courier New" w:cs="Courier New"/>
          <w:sz w:val="18"/>
          <w:szCs w:val="18"/>
        </w:rPr>
        <w:t xml:space="preserve"> = 0</w:t>
      </w:r>
    </w:p>
    <w:p w14:paraId="65294591"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while </w:t>
      </w:r>
      <w:proofErr w:type="spellStart"/>
      <w:r>
        <w:rPr>
          <w:rFonts w:ascii="Courier New" w:eastAsia="Courier New" w:hAnsi="Courier New" w:cs="Courier New"/>
          <w:sz w:val="18"/>
          <w:szCs w:val="18"/>
        </w:rPr>
        <w:t>case_count</w:t>
      </w:r>
      <w:proofErr w:type="spellEnd"/>
      <w:r>
        <w:rPr>
          <w:rFonts w:ascii="Courier New" w:eastAsia="Courier New" w:hAnsi="Courier New" w:cs="Courier New"/>
          <w:sz w:val="18"/>
          <w:szCs w:val="18"/>
        </w:rPr>
        <w:t xml:space="preserve"> &lt; NUM_CASES_TO_COLLECT:</w:t>
      </w:r>
    </w:p>
    <w:p w14:paraId="7B5EAD3B"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new_x</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new_y</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new_z</w:t>
      </w:r>
      <w:proofErr w:type="spellEnd"/>
      <w:r>
        <w:rPr>
          <w:rFonts w:ascii="Courier New" w:eastAsia="Courier New" w:hAnsi="Courier New" w:cs="Courier New"/>
          <w:sz w:val="18"/>
          <w:szCs w:val="18"/>
        </w:rPr>
        <w:t xml:space="preserve"> = </w:t>
      </w:r>
      <w:proofErr w:type="spellStart"/>
      <w:proofErr w:type="gramStart"/>
      <w:r>
        <w:rPr>
          <w:rFonts w:ascii="Courier New" w:eastAsia="Courier New" w:hAnsi="Courier New" w:cs="Courier New"/>
          <w:sz w:val="18"/>
          <w:szCs w:val="18"/>
        </w:rPr>
        <w:t>accel.acceleration</w:t>
      </w:r>
      <w:proofErr w:type="spellEnd"/>
      <w:proofErr w:type="gramEnd"/>
    </w:p>
    <w:p w14:paraId="7A289D4D" w14:textId="77777777" w:rsidR="00FB372A" w:rsidRDefault="00FB372A">
      <w:pPr>
        <w:spacing w:after="0" w:line="240" w:lineRule="auto"/>
        <w:rPr>
          <w:rFonts w:ascii="Courier New" w:eastAsia="Courier New" w:hAnsi="Courier New" w:cs="Courier New"/>
          <w:sz w:val="18"/>
          <w:szCs w:val="18"/>
        </w:rPr>
      </w:pPr>
    </w:p>
    <w:p w14:paraId="03279055"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delta_x</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new_x</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prev_x</w:t>
      </w:r>
      <w:proofErr w:type="spellEnd"/>
    </w:p>
    <w:p w14:paraId="1FD8BC03"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delta_y</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new_y</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prev_y</w:t>
      </w:r>
      <w:proofErr w:type="spellEnd"/>
    </w:p>
    <w:p w14:paraId="58B17C3C"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delta_z</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new_z</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prev_z</w:t>
      </w:r>
      <w:proofErr w:type="spellEnd"/>
    </w:p>
    <w:p w14:paraId="2BF7DCAB" w14:textId="77777777" w:rsidR="00FB372A" w:rsidRDefault="00FB372A">
      <w:pPr>
        <w:spacing w:after="0" w:line="240" w:lineRule="auto"/>
        <w:rPr>
          <w:rFonts w:ascii="Courier New" w:eastAsia="Courier New" w:hAnsi="Courier New" w:cs="Courier New"/>
          <w:sz w:val="18"/>
          <w:szCs w:val="18"/>
        </w:rPr>
      </w:pPr>
    </w:p>
    <w:p w14:paraId="5ED961EA"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sum_delta</w:t>
      </w:r>
      <w:proofErr w:type="spellEnd"/>
      <w:r>
        <w:rPr>
          <w:rFonts w:ascii="Courier New" w:eastAsia="Courier New" w:hAnsi="Courier New" w:cs="Courier New"/>
          <w:sz w:val="18"/>
          <w:szCs w:val="18"/>
        </w:rPr>
        <w:t xml:space="preserve"> = abs(</w:t>
      </w:r>
      <w:proofErr w:type="spellStart"/>
      <w:r>
        <w:rPr>
          <w:rFonts w:ascii="Courier New" w:eastAsia="Courier New" w:hAnsi="Courier New" w:cs="Courier New"/>
          <w:sz w:val="18"/>
          <w:szCs w:val="18"/>
        </w:rPr>
        <w:t>delta_x</w:t>
      </w:r>
      <w:proofErr w:type="spellEnd"/>
      <w:r>
        <w:rPr>
          <w:rFonts w:ascii="Courier New" w:eastAsia="Courier New" w:hAnsi="Courier New" w:cs="Courier New"/>
          <w:sz w:val="18"/>
          <w:szCs w:val="18"/>
        </w:rPr>
        <w:t>) + abs(</w:t>
      </w:r>
      <w:proofErr w:type="spellStart"/>
      <w:r>
        <w:rPr>
          <w:rFonts w:ascii="Courier New" w:eastAsia="Courier New" w:hAnsi="Courier New" w:cs="Courier New"/>
          <w:sz w:val="18"/>
          <w:szCs w:val="18"/>
        </w:rPr>
        <w:t>delta_y</w:t>
      </w:r>
      <w:proofErr w:type="spellEnd"/>
      <w:r>
        <w:rPr>
          <w:rFonts w:ascii="Courier New" w:eastAsia="Courier New" w:hAnsi="Courier New" w:cs="Courier New"/>
          <w:sz w:val="18"/>
          <w:szCs w:val="18"/>
        </w:rPr>
        <w:t>) + abs(</w:t>
      </w:r>
      <w:proofErr w:type="spellStart"/>
      <w:r>
        <w:rPr>
          <w:rFonts w:ascii="Courier New" w:eastAsia="Courier New" w:hAnsi="Courier New" w:cs="Courier New"/>
          <w:sz w:val="18"/>
          <w:szCs w:val="18"/>
        </w:rPr>
        <w:t>delta_z</w:t>
      </w:r>
      <w:proofErr w:type="spellEnd"/>
      <w:r>
        <w:rPr>
          <w:rFonts w:ascii="Courier New" w:eastAsia="Courier New" w:hAnsi="Courier New" w:cs="Courier New"/>
          <w:sz w:val="18"/>
          <w:szCs w:val="18"/>
        </w:rPr>
        <w:t>)</w:t>
      </w:r>
    </w:p>
    <w:p w14:paraId="548E2706"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6C7BE2ED"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running_avg_</w:t>
      </w:r>
      <w:proofErr w:type="gramStart"/>
      <w:r>
        <w:rPr>
          <w:rFonts w:ascii="Courier New" w:eastAsia="Courier New" w:hAnsi="Courier New" w:cs="Courier New"/>
          <w:sz w:val="18"/>
          <w:szCs w:val="18"/>
        </w:rPr>
        <w:t>window.append</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sum_delta</w:t>
      </w:r>
      <w:proofErr w:type="spellEnd"/>
      <w:r>
        <w:rPr>
          <w:rFonts w:ascii="Courier New" w:eastAsia="Courier New" w:hAnsi="Courier New" w:cs="Courier New"/>
          <w:sz w:val="18"/>
          <w:szCs w:val="18"/>
        </w:rPr>
        <w:t>)</w:t>
      </w:r>
    </w:p>
    <w:p w14:paraId="67BD7E74"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running_avg</w:t>
      </w:r>
      <w:proofErr w:type="spellEnd"/>
      <w:r>
        <w:rPr>
          <w:rFonts w:ascii="Courier New" w:eastAsia="Courier New" w:hAnsi="Courier New" w:cs="Courier New"/>
          <w:sz w:val="18"/>
          <w:szCs w:val="18"/>
        </w:rPr>
        <w:t xml:space="preserve"> =</w:t>
      </w: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statistics.mean</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running_avg_window</w:t>
      </w:r>
      <w:proofErr w:type="spellEnd"/>
      <w:r>
        <w:rPr>
          <w:rFonts w:ascii="Courier New" w:eastAsia="Courier New" w:hAnsi="Courier New" w:cs="Courier New"/>
          <w:sz w:val="18"/>
          <w:szCs w:val="18"/>
        </w:rPr>
        <w:t>)</w:t>
      </w:r>
    </w:p>
    <w:p w14:paraId="6BA918C1" w14:textId="77777777" w:rsidR="00FB372A" w:rsidRDefault="00FB372A">
      <w:pPr>
        <w:spacing w:after="0" w:line="240" w:lineRule="auto"/>
        <w:rPr>
          <w:rFonts w:ascii="Courier New" w:eastAsia="Courier New" w:hAnsi="Courier New" w:cs="Courier New"/>
          <w:sz w:val="18"/>
          <w:szCs w:val="18"/>
        </w:rPr>
      </w:pPr>
    </w:p>
    <w:p w14:paraId="5127A48A"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print(</w:t>
      </w:r>
      <w:proofErr w:type="gramEnd"/>
      <w:r>
        <w:rPr>
          <w:rFonts w:ascii="Courier New" w:eastAsia="Courier New" w:hAnsi="Courier New" w:cs="Courier New"/>
          <w:sz w:val="18"/>
          <w:szCs w:val="18"/>
        </w:rPr>
        <w:t xml:space="preserve">'{}, {:&gt;10.6f}'.format(FURNACE_STATE, </w:t>
      </w:r>
      <w:proofErr w:type="spellStart"/>
      <w:r>
        <w:rPr>
          <w:rFonts w:ascii="Courier New" w:eastAsia="Courier New" w:hAnsi="Courier New" w:cs="Courier New"/>
          <w:sz w:val="18"/>
          <w:szCs w:val="18"/>
        </w:rPr>
        <w:t>running_avg</w:t>
      </w:r>
      <w:proofErr w:type="spellEnd"/>
      <w:r>
        <w:rPr>
          <w:rFonts w:ascii="Courier New" w:eastAsia="Courier New" w:hAnsi="Courier New" w:cs="Courier New"/>
          <w:sz w:val="18"/>
          <w:szCs w:val="18"/>
        </w:rPr>
        <w:t>))</w:t>
      </w:r>
    </w:p>
    <w:p w14:paraId="78E028DB"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case_count</w:t>
      </w:r>
      <w:proofErr w:type="spellEnd"/>
      <w:r>
        <w:rPr>
          <w:rFonts w:ascii="Courier New" w:eastAsia="Courier New" w:hAnsi="Courier New" w:cs="Courier New"/>
          <w:sz w:val="18"/>
          <w:szCs w:val="18"/>
        </w:rPr>
        <w:t xml:space="preserve"> += 1</w:t>
      </w:r>
    </w:p>
    <w:p w14:paraId="4A8C5AE2"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05877DBA"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prev_x</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new_x</w:t>
      </w:r>
      <w:proofErr w:type="spellEnd"/>
    </w:p>
    <w:p w14:paraId="39EEF215"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prev_y</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new_y</w:t>
      </w:r>
      <w:proofErr w:type="spellEnd"/>
    </w:p>
    <w:p w14:paraId="1EC9DB3C"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prev_z</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new_z</w:t>
      </w:r>
      <w:proofErr w:type="spellEnd"/>
    </w:p>
    <w:p w14:paraId="40EC4AD6"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43FFDCDE"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time.sleep</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sleep_time</w:t>
      </w:r>
      <w:proofErr w:type="spellEnd"/>
      <w:r>
        <w:rPr>
          <w:rFonts w:ascii="Courier New" w:eastAsia="Courier New" w:hAnsi="Courier New" w:cs="Courier New"/>
          <w:sz w:val="18"/>
          <w:szCs w:val="18"/>
        </w:rPr>
        <w:t>)</w:t>
      </w:r>
    </w:p>
    <w:p w14:paraId="49C9046B" w14:textId="77777777" w:rsidR="00FB372A" w:rsidRDefault="00FB372A">
      <w:pPr>
        <w:spacing w:after="0" w:line="240" w:lineRule="auto"/>
        <w:rPr>
          <w:rFonts w:ascii="Courier New" w:eastAsia="Courier New" w:hAnsi="Courier New" w:cs="Courier New"/>
          <w:sz w:val="20"/>
          <w:szCs w:val="20"/>
        </w:rPr>
      </w:pPr>
    </w:p>
    <w:p w14:paraId="3FBB598F" w14:textId="77777777" w:rsidR="00FB372A" w:rsidRDefault="00FB372A">
      <w:pPr>
        <w:spacing w:after="0" w:line="240" w:lineRule="auto"/>
        <w:rPr>
          <w:rFonts w:ascii="Arial" w:eastAsia="Arial" w:hAnsi="Arial" w:cs="Arial"/>
        </w:rPr>
      </w:pPr>
    </w:p>
    <w:p w14:paraId="116790E1" w14:textId="77777777" w:rsidR="00FB372A" w:rsidRDefault="00371D04">
      <w:pPr>
        <w:spacing w:after="0" w:line="240" w:lineRule="auto"/>
        <w:rPr>
          <w:rFonts w:ascii="Arial" w:eastAsia="Arial" w:hAnsi="Arial" w:cs="Arial"/>
          <w:b/>
          <w:sz w:val="28"/>
          <w:szCs w:val="28"/>
        </w:rPr>
      </w:pPr>
      <w:r>
        <w:br w:type="page"/>
      </w:r>
    </w:p>
    <w:p w14:paraId="4D2DB79E" w14:textId="77777777" w:rsidR="00FB372A" w:rsidRDefault="00371D04">
      <w:pPr>
        <w:spacing w:after="0" w:line="240" w:lineRule="auto"/>
        <w:rPr>
          <w:rFonts w:ascii="Arial" w:eastAsia="Arial" w:hAnsi="Arial" w:cs="Arial"/>
          <w:sz w:val="28"/>
          <w:szCs w:val="28"/>
        </w:rPr>
      </w:pPr>
      <w:r>
        <w:rPr>
          <w:rFonts w:ascii="Arial" w:eastAsia="Arial" w:hAnsi="Arial" w:cs="Arial"/>
          <w:b/>
          <w:sz w:val="28"/>
          <w:szCs w:val="28"/>
        </w:rPr>
        <w:lastRenderedPageBreak/>
        <w:t>Appendix C - DecTree_BuildAndSave.py</w:t>
      </w:r>
    </w:p>
    <w:p w14:paraId="6DEA04DC" w14:textId="77777777" w:rsidR="00FB372A" w:rsidRDefault="00FB372A">
      <w:pPr>
        <w:spacing w:after="0" w:line="240" w:lineRule="auto"/>
        <w:rPr>
          <w:rFonts w:ascii="Arial" w:eastAsia="Arial" w:hAnsi="Arial" w:cs="Arial"/>
        </w:rPr>
      </w:pPr>
    </w:p>
    <w:p w14:paraId="45C94B4E"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w:t>
      </w:r>
      <w:r>
        <w:rPr>
          <w:rFonts w:ascii="Courier New" w:eastAsia="Courier New" w:hAnsi="Courier New" w:cs="Courier New"/>
          <w:sz w:val="18"/>
          <w:szCs w:val="18"/>
        </w:rPr>
        <w:t xml:space="preserve"> ### Decision Tree Model</w:t>
      </w:r>
    </w:p>
    <w:p w14:paraId="565AD204"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7537C5C2"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Looking at plots of the data in Excel, it looks like the classes have clear separation.</w:t>
      </w:r>
    </w:p>
    <w:p w14:paraId="77AA894D"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Let's</w:t>
      </w:r>
      <w:proofErr w:type="gramEnd"/>
      <w:r>
        <w:rPr>
          <w:rFonts w:ascii="Courier New" w:eastAsia="Courier New" w:hAnsi="Courier New" w:cs="Courier New"/>
          <w:sz w:val="18"/>
          <w:szCs w:val="18"/>
        </w:rPr>
        <w:t xml:space="preserve"> start with a Decision Tree Classifier model and see how that does.</w:t>
      </w:r>
    </w:p>
    <w:p w14:paraId="6462497B" w14:textId="77777777" w:rsidR="00FB372A" w:rsidRDefault="00FB372A">
      <w:pPr>
        <w:spacing w:after="0" w:line="240" w:lineRule="auto"/>
        <w:rPr>
          <w:rFonts w:ascii="Courier New" w:eastAsia="Courier New" w:hAnsi="Courier New" w:cs="Courier New"/>
          <w:sz w:val="18"/>
          <w:szCs w:val="18"/>
        </w:rPr>
      </w:pPr>
    </w:p>
    <w:p w14:paraId="29A9CCED"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Import libraries we will be using</w:t>
      </w:r>
    </w:p>
    <w:p w14:paraId="72276062" w14:textId="77777777" w:rsidR="00FB372A" w:rsidRDefault="00FB372A">
      <w:pPr>
        <w:spacing w:after="0" w:line="240" w:lineRule="auto"/>
        <w:rPr>
          <w:rFonts w:ascii="Courier New" w:eastAsia="Courier New" w:hAnsi="Courier New" w:cs="Courier New"/>
          <w:sz w:val="18"/>
          <w:szCs w:val="18"/>
        </w:rPr>
      </w:pPr>
    </w:p>
    <w:p w14:paraId="6BA989F5"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import sys</w:t>
      </w:r>
    </w:p>
    <w:p w14:paraId="621E6DAB"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import </w:t>
      </w:r>
      <w:proofErr w:type="spellStart"/>
      <w:r>
        <w:rPr>
          <w:rFonts w:ascii="Courier New" w:eastAsia="Courier New" w:hAnsi="Courier New" w:cs="Courier New"/>
          <w:sz w:val="18"/>
          <w:szCs w:val="18"/>
        </w:rPr>
        <w:t>numpy</w:t>
      </w:r>
      <w:proofErr w:type="spellEnd"/>
      <w:r>
        <w:rPr>
          <w:rFonts w:ascii="Courier New" w:eastAsia="Courier New" w:hAnsi="Courier New" w:cs="Courier New"/>
          <w:sz w:val="18"/>
          <w:szCs w:val="18"/>
        </w:rPr>
        <w:t xml:space="preserve"> as np</w:t>
      </w:r>
    </w:p>
    <w:p w14:paraId="44622817"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import pandas as pd</w:t>
      </w:r>
    </w:p>
    <w:p w14:paraId="04A8D493" w14:textId="77777777" w:rsidR="00FB372A" w:rsidRDefault="00FB372A">
      <w:pPr>
        <w:spacing w:after="0" w:line="240" w:lineRule="auto"/>
        <w:rPr>
          <w:rFonts w:ascii="Courier New" w:eastAsia="Courier New" w:hAnsi="Courier New" w:cs="Courier New"/>
          <w:sz w:val="18"/>
          <w:szCs w:val="18"/>
        </w:rPr>
      </w:pPr>
    </w:p>
    <w:p w14:paraId="5BEFB330"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import </w:t>
      </w:r>
      <w:proofErr w:type="spellStart"/>
      <w:r>
        <w:rPr>
          <w:rFonts w:ascii="Courier New" w:eastAsia="Courier New" w:hAnsi="Courier New" w:cs="Courier New"/>
          <w:sz w:val="18"/>
          <w:szCs w:val="18"/>
        </w:rPr>
        <w:t>sklearn</w:t>
      </w:r>
      <w:proofErr w:type="spellEnd"/>
      <w:r>
        <w:rPr>
          <w:rFonts w:ascii="Courier New" w:eastAsia="Courier New" w:hAnsi="Courier New" w:cs="Courier New"/>
          <w:sz w:val="18"/>
          <w:szCs w:val="18"/>
        </w:rPr>
        <w:t xml:space="preserve"> as </w:t>
      </w:r>
      <w:proofErr w:type="spellStart"/>
      <w:r>
        <w:rPr>
          <w:rFonts w:ascii="Courier New" w:eastAsia="Courier New" w:hAnsi="Courier New" w:cs="Courier New"/>
          <w:sz w:val="18"/>
          <w:szCs w:val="18"/>
        </w:rPr>
        <w:t>skl</w:t>
      </w:r>
      <w:proofErr w:type="spellEnd"/>
    </w:p>
    <w:p w14:paraId="15BA2396"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import </w:t>
      </w:r>
      <w:proofErr w:type="spellStart"/>
      <w:proofErr w:type="gramStart"/>
      <w:r>
        <w:rPr>
          <w:rFonts w:ascii="Courier New" w:eastAsia="Courier New" w:hAnsi="Courier New" w:cs="Courier New"/>
          <w:sz w:val="18"/>
          <w:szCs w:val="18"/>
        </w:rPr>
        <w:t>sklearn.metrics</w:t>
      </w:r>
      <w:proofErr w:type="spellEnd"/>
      <w:proofErr w:type="gramEnd"/>
      <w:r>
        <w:rPr>
          <w:rFonts w:ascii="Courier New" w:eastAsia="Courier New" w:hAnsi="Courier New" w:cs="Courier New"/>
          <w:sz w:val="18"/>
          <w:szCs w:val="18"/>
        </w:rPr>
        <w:t xml:space="preserve"> as </w:t>
      </w:r>
      <w:proofErr w:type="spellStart"/>
      <w:r>
        <w:rPr>
          <w:rFonts w:ascii="Courier New" w:eastAsia="Courier New" w:hAnsi="Courier New" w:cs="Courier New"/>
          <w:sz w:val="18"/>
          <w:szCs w:val="18"/>
        </w:rPr>
        <w:t>skl_met</w:t>
      </w:r>
      <w:proofErr w:type="spellEnd"/>
    </w:p>
    <w:p w14:paraId="20F40198"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import </w:t>
      </w:r>
      <w:proofErr w:type="spellStart"/>
      <w:proofErr w:type="gramStart"/>
      <w:r>
        <w:rPr>
          <w:rFonts w:ascii="Courier New" w:eastAsia="Courier New" w:hAnsi="Courier New" w:cs="Courier New"/>
          <w:sz w:val="18"/>
          <w:szCs w:val="18"/>
        </w:rPr>
        <w:t>sklearn.model</w:t>
      </w:r>
      <w:proofErr w:type="gramEnd"/>
      <w:r>
        <w:rPr>
          <w:rFonts w:ascii="Courier New" w:eastAsia="Courier New" w:hAnsi="Courier New" w:cs="Courier New"/>
          <w:sz w:val="18"/>
          <w:szCs w:val="18"/>
        </w:rPr>
        <w:t>_selection</w:t>
      </w:r>
      <w:proofErr w:type="spellEnd"/>
      <w:r>
        <w:rPr>
          <w:rFonts w:ascii="Courier New" w:eastAsia="Courier New" w:hAnsi="Courier New" w:cs="Courier New"/>
          <w:sz w:val="18"/>
          <w:szCs w:val="18"/>
        </w:rPr>
        <w:t xml:space="preserve"> as </w:t>
      </w:r>
      <w:proofErr w:type="spellStart"/>
      <w:r>
        <w:rPr>
          <w:rFonts w:ascii="Courier New" w:eastAsia="Courier New" w:hAnsi="Courier New" w:cs="Courier New"/>
          <w:sz w:val="18"/>
          <w:szCs w:val="18"/>
        </w:rPr>
        <w:t>skl_modsel</w:t>
      </w:r>
      <w:proofErr w:type="spellEnd"/>
    </w:p>
    <w:p w14:paraId="4BEDDE5D"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import </w:t>
      </w:r>
      <w:proofErr w:type="spellStart"/>
      <w:proofErr w:type="gramStart"/>
      <w:r>
        <w:rPr>
          <w:rFonts w:ascii="Courier New" w:eastAsia="Courier New" w:hAnsi="Courier New" w:cs="Courier New"/>
          <w:sz w:val="18"/>
          <w:szCs w:val="18"/>
        </w:rPr>
        <w:t>sklearn.preprocessing</w:t>
      </w:r>
      <w:proofErr w:type="spellEnd"/>
      <w:proofErr w:type="gramEnd"/>
      <w:r>
        <w:rPr>
          <w:rFonts w:ascii="Courier New" w:eastAsia="Courier New" w:hAnsi="Courier New" w:cs="Courier New"/>
          <w:sz w:val="18"/>
          <w:szCs w:val="18"/>
        </w:rPr>
        <w:t xml:space="preserve"> as </w:t>
      </w:r>
      <w:proofErr w:type="spellStart"/>
      <w:r>
        <w:rPr>
          <w:rFonts w:ascii="Courier New" w:eastAsia="Courier New" w:hAnsi="Courier New" w:cs="Courier New"/>
          <w:sz w:val="18"/>
          <w:szCs w:val="18"/>
        </w:rPr>
        <w:t>skl_pre</w:t>
      </w:r>
      <w:proofErr w:type="spellEnd"/>
    </w:p>
    <w:p w14:paraId="7F786DD3"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import </w:t>
      </w:r>
      <w:proofErr w:type="spellStart"/>
      <w:proofErr w:type="gramStart"/>
      <w:r>
        <w:rPr>
          <w:rFonts w:ascii="Courier New" w:eastAsia="Courier New" w:hAnsi="Courier New" w:cs="Courier New"/>
          <w:sz w:val="18"/>
          <w:szCs w:val="18"/>
        </w:rPr>
        <w:t>sklearn.tree</w:t>
      </w:r>
      <w:proofErr w:type="spellEnd"/>
      <w:proofErr w:type="gramEnd"/>
      <w:r>
        <w:rPr>
          <w:rFonts w:ascii="Courier New" w:eastAsia="Courier New" w:hAnsi="Courier New" w:cs="Courier New"/>
          <w:sz w:val="18"/>
          <w:szCs w:val="18"/>
        </w:rPr>
        <w:t xml:space="preserve"> as </w:t>
      </w:r>
      <w:proofErr w:type="spellStart"/>
      <w:r>
        <w:rPr>
          <w:rFonts w:ascii="Courier New" w:eastAsia="Courier New" w:hAnsi="Courier New" w:cs="Courier New"/>
          <w:sz w:val="18"/>
          <w:szCs w:val="18"/>
        </w:rPr>
        <w:t>skl_</w:t>
      </w:r>
      <w:r>
        <w:rPr>
          <w:rFonts w:ascii="Courier New" w:eastAsia="Courier New" w:hAnsi="Courier New" w:cs="Courier New"/>
          <w:sz w:val="18"/>
          <w:szCs w:val="18"/>
        </w:rPr>
        <w:t>tree</w:t>
      </w:r>
      <w:proofErr w:type="spellEnd"/>
    </w:p>
    <w:p w14:paraId="4A1A21E6"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import </w:t>
      </w:r>
      <w:proofErr w:type="spellStart"/>
      <w:proofErr w:type="gramStart"/>
      <w:r>
        <w:rPr>
          <w:rFonts w:ascii="Courier New" w:eastAsia="Courier New" w:hAnsi="Courier New" w:cs="Courier New"/>
          <w:sz w:val="18"/>
          <w:szCs w:val="18"/>
        </w:rPr>
        <w:t>sklearn.pipeline</w:t>
      </w:r>
      <w:proofErr w:type="spellEnd"/>
      <w:proofErr w:type="gramEnd"/>
      <w:r>
        <w:rPr>
          <w:rFonts w:ascii="Courier New" w:eastAsia="Courier New" w:hAnsi="Courier New" w:cs="Courier New"/>
          <w:sz w:val="18"/>
          <w:szCs w:val="18"/>
        </w:rPr>
        <w:t xml:space="preserve"> as </w:t>
      </w:r>
      <w:proofErr w:type="spellStart"/>
      <w:r>
        <w:rPr>
          <w:rFonts w:ascii="Courier New" w:eastAsia="Courier New" w:hAnsi="Courier New" w:cs="Courier New"/>
          <w:sz w:val="18"/>
          <w:szCs w:val="18"/>
        </w:rPr>
        <w:t>skl_pipeline</w:t>
      </w:r>
      <w:proofErr w:type="spellEnd"/>
    </w:p>
    <w:p w14:paraId="67936445" w14:textId="77777777" w:rsidR="00FB372A" w:rsidRDefault="00FB372A">
      <w:pPr>
        <w:spacing w:after="0" w:line="240" w:lineRule="auto"/>
        <w:rPr>
          <w:rFonts w:ascii="Courier New" w:eastAsia="Courier New" w:hAnsi="Courier New" w:cs="Courier New"/>
          <w:sz w:val="18"/>
          <w:szCs w:val="18"/>
        </w:rPr>
      </w:pPr>
    </w:p>
    <w:p w14:paraId="1C7AA49A"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import pickle</w:t>
      </w:r>
    </w:p>
    <w:p w14:paraId="28097340" w14:textId="77777777" w:rsidR="00FB372A" w:rsidRDefault="00FB372A">
      <w:pPr>
        <w:spacing w:after="0" w:line="240" w:lineRule="auto"/>
        <w:rPr>
          <w:rFonts w:ascii="Courier New" w:eastAsia="Courier New" w:hAnsi="Courier New" w:cs="Courier New"/>
          <w:sz w:val="18"/>
          <w:szCs w:val="18"/>
        </w:rPr>
      </w:pPr>
    </w:p>
    <w:p w14:paraId="0D9726C9" w14:textId="77777777" w:rsidR="00FB372A" w:rsidRDefault="00FB372A">
      <w:pPr>
        <w:spacing w:after="0" w:line="240" w:lineRule="auto"/>
        <w:rPr>
          <w:rFonts w:ascii="Courier New" w:eastAsia="Courier New" w:hAnsi="Courier New" w:cs="Courier New"/>
          <w:sz w:val="18"/>
          <w:szCs w:val="18"/>
        </w:rPr>
      </w:pPr>
    </w:p>
    <w:p w14:paraId="7AB799E6"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Always a good idea to dump </w:t>
      </w:r>
      <w:proofErr w:type="spellStart"/>
      <w:r>
        <w:rPr>
          <w:rFonts w:ascii="Courier New" w:eastAsia="Courier New" w:hAnsi="Courier New" w:cs="Courier New"/>
          <w:sz w:val="18"/>
          <w:szCs w:val="18"/>
        </w:rPr>
        <w:t>verions</w:t>
      </w:r>
      <w:proofErr w:type="spellEnd"/>
      <w:r>
        <w:rPr>
          <w:rFonts w:ascii="Courier New" w:eastAsia="Courier New" w:hAnsi="Courier New" w:cs="Courier New"/>
          <w:sz w:val="18"/>
          <w:szCs w:val="18"/>
        </w:rPr>
        <w:t xml:space="preserve"> of key libraries</w:t>
      </w:r>
    </w:p>
    <w:p w14:paraId="70980530" w14:textId="77777777" w:rsidR="00FB372A" w:rsidRDefault="00371D04">
      <w:pPr>
        <w:spacing w:after="0" w:line="240" w:lineRule="auto"/>
        <w:rPr>
          <w:rFonts w:ascii="Courier New" w:eastAsia="Courier New" w:hAnsi="Courier New" w:cs="Courier New"/>
          <w:sz w:val="18"/>
          <w:szCs w:val="18"/>
        </w:rPr>
      </w:pPr>
      <w:proofErr w:type="gramStart"/>
      <w:r>
        <w:rPr>
          <w:rFonts w:ascii="Courier New" w:eastAsia="Courier New" w:hAnsi="Courier New" w:cs="Courier New"/>
          <w:sz w:val="18"/>
          <w:szCs w:val="18"/>
        </w:rPr>
        <w:t>print(</w:t>
      </w:r>
      <w:proofErr w:type="gramEnd"/>
      <w:r>
        <w:rPr>
          <w:rFonts w:ascii="Courier New" w:eastAsia="Courier New" w:hAnsi="Courier New" w:cs="Courier New"/>
          <w:sz w:val="18"/>
          <w:szCs w:val="18"/>
        </w:rPr>
        <w:t xml:space="preserve">'python version:    ', </w:t>
      </w:r>
      <w:proofErr w:type="spellStart"/>
      <w:r>
        <w:rPr>
          <w:rFonts w:ascii="Courier New" w:eastAsia="Courier New" w:hAnsi="Courier New" w:cs="Courier New"/>
          <w:sz w:val="18"/>
          <w:szCs w:val="18"/>
        </w:rPr>
        <w:t>sys.version</w:t>
      </w:r>
      <w:proofErr w:type="spellEnd"/>
      <w:r>
        <w:rPr>
          <w:rFonts w:ascii="Courier New" w:eastAsia="Courier New" w:hAnsi="Courier New" w:cs="Courier New"/>
          <w:sz w:val="18"/>
          <w:szCs w:val="18"/>
        </w:rPr>
        <w:t>)</w:t>
      </w:r>
    </w:p>
    <w:p w14:paraId="130BED5D" w14:textId="77777777" w:rsidR="00FB372A" w:rsidRDefault="00371D04">
      <w:pPr>
        <w:spacing w:after="0" w:line="240" w:lineRule="auto"/>
        <w:rPr>
          <w:rFonts w:ascii="Courier New" w:eastAsia="Courier New" w:hAnsi="Courier New" w:cs="Courier New"/>
          <w:sz w:val="18"/>
          <w:szCs w:val="18"/>
        </w:rPr>
      </w:pPr>
      <w:proofErr w:type="gramStart"/>
      <w:r>
        <w:rPr>
          <w:rFonts w:ascii="Courier New" w:eastAsia="Courier New" w:hAnsi="Courier New" w:cs="Courier New"/>
          <w:sz w:val="18"/>
          <w:szCs w:val="18"/>
        </w:rPr>
        <w:t>print(</w:t>
      </w:r>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numpy</w:t>
      </w:r>
      <w:proofErr w:type="spellEnd"/>
      <w:r>
        <w:rPr>
          <w:rFonts w:ascii="Courier New" w:eastAsia="Courier New" w:hAnsi="Courier New" w:cs="Courier New"/>
          <w:sz w:val="18"/>
          <w:szCs w:val="18"/>
        </w:rPr>
        <w:t xml:space="preserve"> version:     ', </w:t>
      </w:r>
      <w:proofErr w:type="spellStart"/>
      <w:r>
        <w:rPr>
          <w:rFonts w:ascii="Courier New" w:eastAsia="Courier New" w:hAnsi="Courier New" w:cs="Courier New"/>
          <w:sz w:val="18"/>
          <w:szCs w:val="18"/>
        </w:rPr>
        <w:t>np.__version</w:t>
      </w:r>
      <w:proofErr w:type="spellEnd"/>
      <w:r>
        <w:rPr>
          <w:rFonts w:ascii="Courier New" w:eastAsia="Courier New" w:hAnsi="Courier New" w:cs="Courier New"/>
          <w:sz w:val="18"/>
          <w:szCs w:val="18"/>
        </w:rPr>
        <w:t>__)</w:t>
      </w:r>
    </w:p>
    <w:p w14:paraId="4B9DC40E" w14:textId="77777777" w:rsidR="00FB372A" w:rsidRDefault="00371D04">
      <w:pPr>
        <w:spacing w:after="0" w:line="240" w:lineRule="auto"/>
        <w:rPr>
          <w:rFonts w:ascii="Courier New" w:eastAsia="Courier New" w:hAnsi="Courier New" w:cs="Courier New"/>
          <w:sz w:val="18"/>
          <w:szCs w:val="18"/>
        </w:rPr>
      </w:pPr>
      <w:proofErr w:type="gramStart"/>
      <w:r>
        <w:rPr>
          <w:rFonts w:ascii="Courier New" w:eastAsia="Courier New" w:hAnsi="Courier New" w:cs="Courier New"/>
          <w:sz w:val="18"/>
          <w:szCs w:val="18"/>
        </w:rPr>
        <w:t>print(</w:t>
      </w:r>
      <w:proofErr w:type="gramEnd"/>
      <w:r>
        <w:rPr>
          <w:rFonts w:ascii="Courier New" w:eastAsia="Courier New" w:hAnsi="Courier New" w:cs="Courier New"/>
          <w:sz w:val="18"/>
          <w:szCs w:val="18"/>
        </w:rPr>
        <w:t xml:space="preserve">'pandas version:    ', </w:t>
      </w:r>
      <w:proofErr w:type="spellStart"/>
      <w:r>
        <w:rPr>
          <w:rFonts w:ascii="Courier New" w:eastAsia="Courier New" w:hAnsi="Courier New" w:cs="Courier New"/>
          <w:sz w:val="18"/>
          <w:szCs w:val="18"/>
        </w:rPr>
        <w:t>pd.__version</w:t>
      </w:r>
      <w:proofErr w:type="spellEnd"/>
      <w:r>
        <w:rPr>
          <w:rFonts w:ascii="Courier New" w:eastAsia="Courier New" w:hAnsi="Courier New" w:cs="Courier New"/>
          <w:sz w:val="18"/>
          <w:szCs w:val="18"/>
        </w:rPr>
        <w:t>__)</w:t>
      </w:r>
    </w:p>
    <w:p w14:paraId="7E771A8F" w14:textId="77777777" w:rsidR="00FB372A" w:rsidRDefault="00371D04">
      <w:pPr>
        <w:spacing w:after="0" w:line="240" w:lineRule="auto"/>
        <w:rPr>
          <w:rFonts w:ascii="Courier New" w:eastAsia="Courier New" w:hAnsi="Courier New" w:cs="Courier New"/>
          <w:sz w:val="18"/>
          <w:szCs w:val="18"/>
        </w:rPr>
      </w:pPr>
      <w:proofErr w:type="gramStart"/>
      <w:r>
        <w:rPr>
          <w:rFonts w:ascii="Courier New" w:eastAsia="Courier New" w:hAnsi="Courier New" w:cs="Courier New"/>
          <w:sz w:val="18"/>
          <w:szCs w:val="18"/>
        </w:rPr>
        <w:t>print(</w:t>
      </w:r>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s</w:t>
      </w:r>
      <w:r>
        <w:rPr>
          <w:rFonts w:ascii="Courier New" w:eastAsia="Courier New" w:hAnsi="Courier New" w:cs="Courier New"/>
          <w:sz w:val="18"/>
          <w:szCs w:val="18"/>
        </w:rPr>
        <w:t>klearn</w:t>
      </w:r>
      <w:proofErr w:type="spellEnd"/>
      <w:r>
        <w:rPr>
          <w:rFonts w:ascii="Courier New" w:eastAsia="Courier New" w:hAnsi="Courier New" w:cs="Courier New"/>
          <w:sz w:val="18"/>
          <w:szCs w:val="18"/>
        </w:rPr>
        <w:t xml:space="preserve"> version:   ', </w:t>
      </w:r>
      <w:proofErr w:type="spellStart"/>
      <w:r>
        <w:rPr>
          <w:rFonts w:ascii="Courier New" w:eastAsia="Courier New" w:hAnsi="Courier New" w:cs="Courier New"/>
          <w:sz w:val="18"/>
          <w:szCs w:val="18"/>
        </w:rPr>
        <w:t>skl</w:t>
      </w:r>
      <w:proofErr w:type="spellEnd"/>
      <w:r>
        <w:rPr>
          <w:rFonts w:ascii="Courier New" w:eastAsia="Courier New" w:hAnsi="Courier New" w:cs="Courier New"/>
          <w:sz w:val="18"/>
          <w:szCs w:val="18"/>
        </w:rPr>
        <w:t>.__version__)</w:t>
      </w:r>
    </w:p>
    <w:p w14:paraId="3A42D91C" w14:textId="77777777" w:rsidR="00FB372A" w:rsidRDefault="00FB372A">
      <w:pPr>
        <w:spacing w:after="0" w:line="240" w:lineRule="auto"/>
        <w:rPr>
          <w:rFonts w:ascii="Courier New" w:eastAsia="Courier New" w:hAnsi="Courier New" w:cs="Courier New"/>
          <w:sz w:val="18"/>
          <w:szCs w:val="18"/>
        </w:rPr>
      </w:pPr>
    </w:p>
    <w:p w14:paraId="318FD613" w14:textId="77777777" w:rsidR="00FB372A" w:rsidRDefault="00FB372A">
      <w:pPr>
        <w:spacing w:after="0" w:line="240" w:lineRule="auto"/>
        <w:rPr>
          <w:rFonts w:ascii="Courier New" w:eastAsia="Courier New" w:hAnsi="Courier New" w:cs="Courier New"/>
          <w:sz w:val="18"/>
          <w:szCs w:val="18"/>
        </w:rPr>
      </w:pPr>
    </w:p>
    <w:p w14:paraId="761454A4"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I read it is a good idea to seed the </w:t>
      </w:r>
      <w:proofErr w:type="spellStart"/>
      <w:r>
        <w:rPr>
          <w:rFonts w:ascii="Courier New" w:eastAsia="Courier New" w:hAnsi="Courier New" w:cs="Courier New"/>
          <w:sz w:val="18"/>
          <w:szCs w:val="18"/>
        </w:rPr>
        <w:t>Numpy</w:t>
      </w:r>
      <w:proofErr w:type="spellEnd"/>
      <w:r>
        <w:rPr>
          <w:rFonts w:ascii="Courier New" w:eastAsia="Courier New" w:hAnsi="Courier New" w:cs="Courier New"/>
          <w:sz w:val="18"/>
          <w:szCs w:val="18"/>
        </w:rPr>
        <w:t xml:space="preserve"> random number generator</w:t>
      </w:r>
    </w:p>
    <w:p w14:paraId="05000B32"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so that we get the same 'random' numbers each run for reproducibility. </w:t>
      </w:r>
    </w:p>
    <w:p w14:paraId="6DBA3B21" w14:textId="77777777" w:rsidR="00FB372A" w:rsidRDefault="00371D04">
      <w:pPr>
        <w:spacing w:after="0" w:line="24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np.random</w:t>
      </w:r>
      <w:proofErr w:type="gramEnd"/>
      <w:r>
        <w:rPr>
          <w:rFonts w:ascii="Courier New" w:eastAsia="Courier New" w:hAnsi="Courier New" w:cs="Courier New"/>
          <w:sz w:val="18"/>
          <w:szCs w:val="18"/>
        </w:rPr>
        <w:t>.seed</w:t>
      </w:r>
      <w:proofErr w:type="spellEnd"/>
      <w:r>
        <w:rPr>
          <w:rFonts w:ascii="Courier New" w:eastAsia="Courier New" w:hAnsi="Courier New" w:cs="Courier New"/>
          <w:sz w:val="18"/>
          <w:szCs w:val="18"/>
        </w:rPr>
        <w:t>(123)</w:t>
      </w:r>
    </w:p>
    <w:p w14:paraId="1C7B4326" w14:textId="77777777" w:rsidR="00FB372A" w:rsidRDefault="00FB372A">
      <w:pPr>
        <w:spacing w:after="0" w:line="240" w:lineRule="auto"/>
        <w:rPr>
          <w:rFonts w:ascii="Courier New" w:eastAsia="Courier New" w:hAnsi="Courier New" w:cs="Courier New"/>
          <w:sz w:val="18"/>
          <w:szCs w:val="18"/>
        </w:rPr>
      </w:pPr>
    </w:p>
    <w:p w14:paraId="3FCBBA7C" w14:textId="77777777" w:rsidR="00FB372A" w:rsidRDefault="00FB372A">
      <w:pPr>
        <w:spacing w:after="0" w:line="240" w:lineRule="auto"/>
        <w:rPr>
          <w:rFonts w:ascii="Courier New" w:eastAsia="Courier New" w:hAnsi="Courier New" w:cs="Courier New"/>
          <w:sz w:val="18"/>
          <w:szCs w:val="18"/>
        </w:rPr>
      </w:pPr>
    </w:p>
    <w:p w14:paraId="05BDEAF0"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Loaad</w:t>
      </w:r>
      <w:proofErr w:type="spellEnd"/>
      <w:r>
        <w:rPr>
          <w:rFonts w:ascii="Courier New" w:eastAsia="Courier New" w:hAnsi="Courier New" w:cs="Courier New"/>
          <w:sz w:val="18"/>
          <w:szCs w:val="18"/>
        </w:rPr>
        <w:t xml:space="preserve"> the dataset</w:t>
      </w:r>
    </w:p>
    <w:p w14:paraId="61EA9C07" w14:textId="77777777" w:rsidR="00FB372A" w:rsidRDefault="00371D04">
      <w:pPr>
        <w:spacing w:after="0" w:line="240" w:lineRule="auto"/>
        <w:rPr>
          <w:rFonts w:ascii="Courier New" w:eastAsia="Courier New" w:hAnsi="Courier New" w:cs="Courier New"/>
          <w:sz w:val="18"/>
          <w:szCs w:val="18"/>
        </w:rPr>
      </w:pPr>
      <w:proofErr w:type="gramStart"/>
      <w:r>
        <w:rPr>
          <w:rFonts w:ascii="Courier New" w:eastAsia="Courier New" w:hAnsi="Courier New" w:cs="Courier New"/>
          <w:sz w:val="18"/>
          <w:szCs w:val="18"/>
        </w:rPr>
        <w:t>dataset  =</w:t>
      </w:r>
      <w:proofErr w:type="gram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pd.read_csv</w:t>
      </w:r>
      <w:proofErr w:type="spellEnd"/>
      <w:r>
        <w:rPr>
          <w:rFonts w:ascii="Courier New" w:eastAsia="Courier New" w:hAnsi="Courier New" w:cs="Courier New"/>
          <w:sz w:val="18"/>
          <w:szCs w:val="18"/>
        </w:rPr>
        <w:t>('./ML_20.csv', header=None, names=['status', 'vibration'])</w:t>
      </w:r>
    </w:p>
    <w:p w14:paraId="0070A425" w14:textId="77777777" w:rsidR="00FB372A" w:rsidRDefault="00FB372A">
      <w:pPr>
        <w:spacing w:after="0" w:line="240" w:lineRule="auto"/>
        <w:rPr>
          <w:rFonts w:ascii="Courier New" w:eastAsia="Courier New" w:hAnsi="Courier New" w:cs="Courier New"/>
          <w:sz w:val="18"/>
          <w:szCs w:val="18"/>
        </w:rPr>
      </w:pPr>
    </w:p>
    <w:p w14:paraId="7C55CC9F" w14:textId="77777777" w:rsidR="00FB372A" w:rsidRDefault="00FB372A">
      <w:pPr>
        <w:spacing w:after="0" w:line="240" w:lineRule="auto"/>
        <w:rPr>
          <w:rFonts w:ascii="Courier New" w:eastAsia="Courier New" w:hAnsi="Courier New" w:cs="Courier New"/>
          <w:sz w:val="18"/>
          <w:szCs w:val="18"/>
        </w:rPr>
      </w:pPr>
    </w:p>
    <w:p w14:paraId="0297DDE9"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Dump some general stats</w:t>
      </w:r>
    </w:p>
    <w:p w14:paraId="1728F31D" w14:textId="77777777" w:rsidR="00FB372A" w:rsidRDefault="00371D04">
      <w:pPr>
        <w:spacing w:after="0" w:line="240" w:lineRule="auto"/>
        <w:rPr>
          <w:rFonts w:ascii="Courier New" w:eastAsia="Courier New" w:hAnsi="Courier New" w:cs="Courier New"/>
          <w:sz w:val="18"/>
          <w:szCs w:val="18"/>
        </w:rPr>
      </w:pPr>
      <w:proofErr w:type="gramStart"/>
      <w:r>
        <w:rPr>
          <w:rFonts w:ascii="Courier New" w:eastAsia="Courier New" w:hAnsi="Courier New" w:cs="Courier New"/>
          <w:sz w:val="18"/>
          <w:szCs w:val="18"/>
        </w:rPr>
        <w:t>print(</w:t>
      </w:r>
      <w:proofErr w:type="gramEnd"/>
      <w:r>
        <w:rPr>
          <w:rFonts w:ascii="Courier New" w:eastAsia="Courier New" w:hAnsi="Courier New" w:cs="Courier New"/>
          <w:sz w:val="18"/>
          <w:szCs w:val="18"/>
        </w:rPr>
        <w:t>'Number of records: {}\</w:t>
      </w:r>
      <w:proofErr w:type="spellStart"/>
      <w:r>
        <w:rPr>
          <w:rFonts w:ascii="Courier New" w:eastAsia="Courier New" w:hAnsi="Courier New" w:cs="Courier New"/>
          <w:sz w:val="18"/>
          <w:szCs w:val="18"/>
        </w:rPr>
        <w:t>n'.format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dataset.size</w:t>
      </w:r>
      <w:proofErr w:type="spellEnd"/>
      <w:r>
        <w:rPr>
          <w:rFonts w:ascii="Courier New" w:eastAsia="Courier New" w:hAnsi="Courier New" w:cs="Courier New"/>
          <w:sz w:val="18"/>
          <w:szCs w:val="18"/>
        </w:rPr>
        <w:t>))</w:t>
      </w:r>
    </w:p>
    <w:p w14:paraId="19034D3F" w14:textId="77777777" w:rsidR="00FB372A" w:rsidRDefault="00FB372A">
      <w:pPr>
        <w:spacing w:after="0" w:line="240" w:lineRule="auto"/>
        <w:rPr>
          <w:rFonts w:ascii="Courier New" w:eastAsia="Courier New" w:hAnsi="Courier New" w:cs="Courier New"/>
          <w:sz w:val="18"/>
          <w:szCs w:val="18"/>
        </w:rPr>
      </w:pPr>
    </w:p>
    <w:p w14:paraId="2EB72CB9"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Dump a few records from each 'section'; there should be 999 record with status=0,</w:t>
      </w:r>
    </w:p>
    <w:p w14:paraId="443B8FF2"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foll</w:t>
      </w:r>
      <w:r>
        <w:rPr>
          <w:rFonts w:ascii="Courier New" w:eastAsia="Courier New" w:hAnsi="Courier New" w:cs="Courier New"/>
          <w:sz w:val="18"/>
          <w:szCs w:val="18"/>
        </w:rPr>
        <w:t>owed by 999 records with status=2, and 999 records with status=1</w:t>
      </w:r>
    </w:p>
    <w:p w14:paraId="3C0E0F7B"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print(</w:t>
      </w:r>
      <w:proofErr w:type="gramStart"/>
      <w:r>
        <w:rPr>
          <w:rFonts w:ascii="Courier New" w:eastAsia="Courier New" w:hAnsi="Courier New" w:cs="Courier New"/>
          <w:sz w:val="18"/>
          <w:szCs w:val="18"/>
        </w:rPr>
        <w:t>dataset[</w:t>
      </w:r>
      <w:proofErr w:type="gramEnd"/>
      <w:r>
        <w:rPr>
          <w:rFonts w:ascii="Courier New" w:eastAsia="Courier New" w:hAnsi="Courier New" w:cs="Courier New"/>
          <w:sz w:val="18"/>
          <w:szCs w:val="18"/>
        </w:rPr>
        <w:t>0:5], '\n')</w:t>
      </w:r>
    </w:p>
    <w:p w14:paraId="0274AFFD"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print(</w:t>
      </w:r>
      <w:proofErr w:type="gramStart"/>
      <w:r>
        <w:rPr>
          <w:rFonts w:ascii="Courier New" w:eastAsia="Courier New" w:hAnsi="Courier New" w:cs="Courier New"/>
          <w:sz w:val="18"/>
          <w:szCs w:val="18"/>
        </w:rPr>
        <w:t>dataset[</w:t>
      </w:r>
      <w:proofErr w:type="gramEnd"/>
      <w:r>
        <w:rPr>
          <w:rFonts w:ascii="Courier New" w:eastAsia="Courier New" w:hAnsi="Courier New" w:cs="Courier New"/>
          <w:sz w:val="18"/>
          <w:szCs w:val="18"/>
        </w:rPr>
        <w:t>1000:1005], '\n')</w:t>
      </w:r>
    </w:p>
    <w:p w14:paraId="51902944"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print(</w:t>
      </w:r>
      <w:proofErr w:type="gramStart"/>
      <w:r>
        <w:rPr>
          <w:rFonts w:ascii="Courier New" w:eastAsia="Courier New" w:hAnsi="Courier New" w:cs="Courier New"/>
          <w:sz w:val="18"/>
          <w:szCs w:val="18"/>
        </w:rPr>
        <w:t>dataset[</w:t>
      </w:r>
      <w:proofErr w:type="gramEnd"/>
      <w:r>
        <w:rPr>
          <w:rFonts w:ascii="Courier New" w:eastAsia="Courier New" w:hAnsi="Courier New" w:cs="Courier New"/>
          <w:sz w:val="18"/>
          <w:szCs w:val="18"/>
        </w:rPr>
        <w:t>2000:2005], '\n')</w:t>
      </w:r>
    </w:p>
    <w:p w14:paraId="228C03ED" w14:textId="77777777" w:rsidR="00FB372A" w:rsidRDefault="00FB372A">
      <w:pPr>
        <w:spacing w:after="0" w:line="240" w:lineRule="auto"/>
        <w:rPr>
          <w:rFonts w:ascii="Courier New" w:eastAsia="Courier New" w:hAnsi="Courier New" w:cs="Courier New"/>
          <w:sz w:val="18"/>
          <w:szCs w:val="18"/>
        </w:rPr>
      </w:pPr>
    </w:p>
    <w:p w14:paraId="707F6CFE"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For a </w:t>
      </w:r>
      <w:proofErr w:type="gramStart"/>
      <w:r>
        <w:rPr>
          <w:rFonts w:ascii="Courier New" w:eastAsia="Courier New" w:hAnsi="Courier New" w:cs="Courier New"/>
          <w:sz w:val="18"/>
          <w:szCs w:val="18"/>
        </w:rPr>
        <w:t>categorical values</w:t>
      </w:r>
      <w:proofErr w:type="gramEnd"/>
      <w:r>
        <w:rPr>
          <w:rFonts w:ascii="Courier New" w:eastAsia="Courier New" w:hAnsi="Courier New" w:cs="Courier New"/>
          <w:sz w:val="18"/>
          <w:szCs w:val="18"/>
        </w:rPr>
        <w:t>, print count and % of each class</w:t>
      </w:r>
    </w:p>
    <w:p w14:paraId="63853A91"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counts = dataset['status'].</w:t>
      </w:r>
      <w:proofErr w:type="spellStart"/>
      <w:r>
        <w:rPr>
          <w:rFonts w:ascii="Courier New" w:eastAsia="Courier New" w:hAnsi="Courier New" w:cs="Courier New"/>
          <w:sz w:val="18"/>
          <w:szCs w:val="18"/>
        </w:rPr>
        <w:t>value_counts</w:t>
      </w:r>
      <w:proofErr w:type="spellEnd"/>
      <w:r>
        <w:rPr>
          <w:rFonts w:ascii="Courier New" w:eastAsia="Courier New" w:hAnsi="Courier New" w:cs="Courier New"/>
          <w:sz w:val="18"/>
          <w:szCs w:val="18"/>
        </w:rPr>
        <w:t>(</w:t>
      </w:r>
      <w:proofErr w:type="gramStart"/>
      <w:r>
        <w:rPr>
          <w:rFonts w:ascii="Courier New" w:eastAsia="Courier New" w:hAnsi="Courier New" w:cs="Courier New"/>
          <w:sz w:val="18"/>
          <w:szCs w:val="18"/>
        </w:rPr>
        <w:t>).</w:t>
      </w:r>
      <w:proofErr w:type="spellStart"/>
      <w:r>
        <w:rPr>
          <w:rFonts w:ascii="Courier New" w:eastAsia="Courier New" w:hAnsi="Courier New" w:cs="Courier New"/>
          <w:sz w:val="18"/>
          <w:szCs w:val="18"/>
        </w:rPr>
        <w:t>sort</w:t>
      </w:r>
      <w:proofErr w:type="gramEnd"/>
      <w:r>
        <w:rPr>
          <w:rFonts w:ascii="Courier New" w:eastAsia="Courier New" w:hAnsi="Courier New" w:cs="Courier New"/>
          <w:sz w:val="18"/>
          <w:szCs w:val="18"/>
        </w:rPr>
        <w:t>_index</w:t>
      </w:r>
      <w:proofErr w:type="spellEnd"/>
      <w:r>
        <w:rPr>
          <w:rFonts w:ascii="Courier New" w:eastAsia="Courier New" w:hAnsi="Courier New" w:cs="Courier New"/>
          <w:sz w:val="18"/>
          <w:szCs w:val="18"/>
        </w:rPr>
        <w:t>()</w:t>
      </w:r>
    </w:p>
    <w:p w14:paraId="0924B4E8" w14:textId="77777777" w:rsidR="00FB372A" w:rsidRDefault="00371D04">
      <w:pPr>
        <w:spacing w:after="0" w:line="240" w:lineRule="auto"/>
        <w:rPr>
          <w:rFonts w:ascii="Courier New" w:eastAsia="Courier New" w:hAnsi="Courier New" w:cs="Courier New"/>
          <w:sz w:val="18"/>
          <w:szCs w:val="18"/>
        </w:rPr>
      </w:pPr>
      <w:proofErr w:type="gramStart"/>
      <w:r>
        <w:rPr>
          <w:rFonts w:ascii="Courier New" w:eastAsia="Courier New" w:hAnsi="Courier New" w:cs="Courier New"/>
          <w:sz w:val="18"/>
          <w:szCs w:val="18"/>
        </w:rPr>
        <w:t>print(</w:t>
      </w:r>
      <w:proofErr w:type="gramEnd"/>
      <w:r>
        <w:rPr>
          <w:rFonts w:ascii="Courier New" w:eastAsia="Courier New" w:hAnsi="Courier New" w:cs="Courier New"/>
          <w:sz w:val="18"/>
          <w:szCs w:val="18"/>
        </w:rPr>
        <w:t>'Class   Count   % of Total')</w:t>
      </w:r>
    </w:p>
    <w:p w14:paraId="603CCECB"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for </w:t>
      </w:r>
      <w:proofErr w:type="spellStart"/>
      <w:r>
        <w:rPr>
          <w:rFonts w:ascii="Courier New" w:eastAsia="Courier New" w:hAnsi="Courier New" w:cs="Courier New"/>
          <w:sz w:val="18"/>
          <w:szCs w:val="18"/>
        </w:rPr>
        <w:t>idx</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val</w:t>
      </w:r>
      <w:proofErr w:type="spellEnd"/>
      <w:r>
        <w:rPr>
          <w:rFonts w:ascii="Courier New" w:eastAsia="Courier New" w:hAnsi="Courier New" w:cs="Courier New"/>
          <w:sz w:val="18"/>
          <w:szCs w:val="18"/>
        </w:rPr>
        <w:t xml:space="preserve"> in </w:t>
      </w:r>
      <w:proofErr w:type="spellStart"/>
      <w:proofErr w:type="gramStart"/>
      <w:r>
        <w:rPr>
          <w:rFonts w:ascii="Courier New" w:eastAsia="Courier New" w:hAnsi="Courier New" w:cs="Courier New"/>
          <w:sz w:val="18"/>
          <w:szCs w:val="18"/>
        </w:rPr>
        <w:t>counts.items</w:t>
      </w:r>
      <w:proofErr w:type="spellEnd"/>
      <w:proofErr w:type="gramEnd"/>
      <w:r>
        <w:rPr>
          <w:rFonts w:ascii="Courier New" w:eastAsia="Courier New" w:hAnsi="Courier New" w:cs="Courier New"/>
          <w:sz w:val="18"/>
          <w:szCs w:val="18"/>
        </w:rPr>
        <w:t>():</w:t>
      </w:r>
    </w:p>
    <w:p w14:paraId="17D62986"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print(</w:t>
      </w:r>
      <w:proofErr w:type="gramEnd"/>
      <w:r>
        <w:rPr>
          <w:rFonts w:ascii="Courier New" w:eastAsia="Courier New" w:hAnsi="Courier New" w:cs="Courier New"/>
          <w:sz w:val="18"/>
          <w:szCs w:val="18"/>
        </w:rPr>
        <w:t>'  {0}    {1:6d}    {2:6.2f}%'.format(</w:t>
      </w:r>
      <w:proofErr w:type="spellStart"/>
      <w:r>
        <w:rPr>
          <w:rFonts w:ascii="Courier New" w:eastAsia="Courier New" w:hAnsi="Courier New" w:cs="Courier New"/>
          <w:sz w:val="18"/>
          <w:szCs w:val="18"/>
        </w:rPr>
        <w:t>idx</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val</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val</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dataset.shape</w:t>
      </w:r>
      <w:proofErr w:type="spellEnd"/>
      <w:r>
        <w:rPr>
          <w:rFonts w:ascii="Courier New" w:eastAsia="Courier New" w:hAnsi="Courier New" w:cs="Courier New"/>
          <w:sz w:val="18"/>
          <w:szCs w:val="18"/>
        </w:rPr>
        <w:t>[0]) * 100)))</w:t>
      </w:r>
    </w:p>
    <w:p w14:paraId="0E03C31D" w14:textId="77777777" w:rsidR="00FB372A" w:rsidRDefault="00FB372A">
      <w:pPr>
        <w:spacing w:after="0" w:line="240" w:lineRule="auto"/>
        <w:rPr>
          <w:rFonts w:ascii="Courier New" w:eastAsia="Courier New" w:hAnsi="Courier New" w:cs="Courier New"/>
          <w:sz w:val="18"/>
          <w:szCs w:val="18"/>
        </w:rPr>
      </w:pPr>
    </w:p>
    <w:p w14:paraId="4160E350" w14:textId="77777777" w:rsidR="00FB372A" w:rsidRDefault="00FB372A">
      <w:pPr>
        <w:spacing w:after="0" w:line="240" w:lineRule="auto"/>
        <w:rPr>
          <w:rFonts w:ascii="Courier New" w:eastAsia="Courier New" w:hAnsi="Courier New" w:cs="Courier New"/>
          <w:sz w:val="18"/>
          <w:szCs w:val="18"/>
        </w:rPr>
      </w:pPr>
    </w:p>
    <w:p w14:paraId="3CFD3B3F"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Split off the </w:t>
      </w:r>
      <w:proofErr w:type="spellStart"/>
      <w:r>
        <w:rPr>
          <w:rFonts w:ascii="Courier New" w:eastAsia="Courier New" w:hAnsi="Courier New" w:cs="Courier New"/>
          <w:sz w:val="18"/>
          <w:szCs w:val="18"/>
        </w:rPr>
        <w:t>the</w:t>
      </w:r>
      <w:proofErr w:type="spellEnd"/>
      <w:r>
        <w:rPr>
          <w:rFonts w:ascii="Courier New" w:eastAsia="Courier New" w:hAnsi="Courier New" w:cs="Courier New"/>
          <w:sz w:val="18"/>
          <w:szCs w:val="18"/>
        </w:rPr>
        <w:t xml:space="preserve"> features and target (note we only have 1 feature)</w:t>
      </w:r>
    </w:p>
    <w:p w14:paraId="59D6A8CA"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Since </w:t>
      </w:r>
      <w:r>
        <w:rPr>
          <w:rFonts w:ascii="Courier New" w:eastAsia="Courier New" w:hAnsi="Courier New" w:cs="Courier New"/>
          <w:sz w:val="18"/>
          <w:szCs w:val="18"/>
        </w:rPr>
        <w:t>we constructed the data to have status values 0-2, we can just</w:t>
      </w:r>
    </w:p>
    <w:p w14:paraId="1B164379"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use those values as the class labels without any further fuddling (e.g. label encoding)</w:t>
      </w:r>
    </w:p>
    <w:p w14:paraId="402736A0"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X = </w:t>
      </w:r>
      <w:proofErr w:type="spellStart"/>
      <w:r>
        <w:rPr>
          <w:rFonts w:ascii="Courier New" w:eastAsia="Courier New" w:hAnsi="Courier New" w:cs="Courier New"/>
          <w:sz w:val="18"/>
          <w:szCs w:val="18"/>
        </w:rPr>
        <w:t>dataset.loc</w:t>
      </w:r>
      <w:proofErr w:type="spellEnd"/>
      <w:proofErr w:type="gramStart"/>
      <w:r>
        <w:rPr>
          <w:rFonts w:ascii="Courier New" w:eastAsia="Courier New" w:hAnsi="Courier New" w:cs="Courier New"/>
          <w:sz w:val="18"/>
          <w:szCs w:val="18"/>
        </w:rPr>
        <w:t>[:,</w:t>
      </w:r>
      <w:proofErr w:type="gramEnd"/>
      <w:r>
        <w:rPr>
          <w:rFonts w:ascii="Courier New" w:eastAsia="Courier New" w:hAnsi="Courier New" w:cs="Courier New"/>
          <w:sz w:val="18"/>
          <w:szCs w:val="18"/>
        </w:rPr>
        <w:t xml:space="preserve"> 'vibration']</w:t>
      </w:r>
    </w:p>
    <w:p w14:paraId="3B675E69" w14:textId="77777777" w:rsidR="00FB372A" w:rsidRDefault="00371D04">
      <w:pPr>
        <w:spacing w:after="0"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y_class</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dataset.loc</w:t>
      </w:r>
      <w:proofErr w:type="spellEnd"/>
      <w:proofErr w:type="gramStart"/>
      <w:r>
        <w:rPr>
          <w:rFonts w:ascii="Courier New" w:eastAsia="Courier New" w:hAnsi="Courier New" w:cs="Courier New"/>
          <w:sz w:val="18"/>
          <w:szCs w:val="18"/>
        </w:rPr>
        <w:t>[:,</w:t>
      </w:r>
      <w:proofErr w:type="gramEnd"/>
      <w:r>
        <w:rPr>
          <w:rFonts w:ascii="Courier New" w:eastAsia="Courier New" w:hAnsi="Courier New" w:cs="Courier New"/>
          <w:sz w:val="18"/>
          <w:szCs w:val="18"/>
        </w:rPr>
        <w:t xml:space="preserve"> 'status']</w:t>
      </w:r>
    </w:p>
    <w:p w14:paraId="079DA429" w14:textId="77777777" w:rsidR="00FB372A" w:rsidRDefault="00FB372A">
      <w:pPr>
        <w:spacing w:after="0" w:line="240" w:lineRule="auto"/>
        <w:rPr>
          <w:rFonts w:ascii="Courier New" w:eastAsia="Courier New" w:hAnsi="Courier New" w:cs="Courier New"/>
          <w:sz w:val="18"/>
          <w:szCs w:val="18"/>
        </w:rPr>
      </w:pPr>
    </w:p>
    <w:p w14:paraId="45AF6D58"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Since we only have 1 feature, th</w:t>
      </w:r>
      <w:r>
        <w:rPr>
          <w:rFonts w:ascii="Courier New" w:eastAsia="Courier New" w:hAnsi="Courier New" w:cs="Courier New"/>
          <w:sz w:val="18"/>
          <w:szCs w:val="18"/>
        </w:rPr>
        <w:t>e above will generate a 1-dim array; we need</w:t>
      </w:r>
    </w:p>
    <w:p w14:paraId="7602A880"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a 2-dim array with only 1 column; </w:t>
      </w:r>
      <w:proofErr w:type="gramStart"/>
      <w:r>
        <w:rPr>
          <w:rFonts w:ascii="Courier New" w:eastAsia="Courier New" w:hAnsi="Courier New" w:cs="Courier New"/>
          <w:sz w:val="18"/>
          <w:szCs w:val="18"/>
        </w:rPr>
        <w:t>so</w:t>
      </w:r>
      <w:proofErr w:type="gramEnd"/>
      <w:r>
        <w:rPr>
          <w:rFonts w:ascii="Courier New" w:eastAsia="Courier New" w:hAnsi="Courier New" w:cs="Courier New"/>
          <w:sz w:val="18"/>
          <w:szCs w:val="18"/>
        </w:rPr>
        <w:t xml:space="preserve"> need to add an extra dimension, the columns</w:t>
      </w:r>
    </w:p>
    <w:p w14:paraId="5F07270A"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X = </w:t>
      </w:r>
      <w:proofErr w:type="spellStart"/>
      <w:proofErr w:type="gramStart"/>
      <w:r>
        <w:rPr>
          <w:rFonts w:ascii="Courier New" w:eastAsia="Courier New" w:hAnsi="Courier New" w:cs="Courier New"/>
          <w:sz w:val="18"/>
          <w:szCs w:val="18"/>
        </w:rPr>
        <w:t>np.expand</w:t>
      </w:r>
      <w:proofErr w:type="gramEnd"/>
      <w:r>
        <w:rPr>
          <w:rFonts w:ascii="Courier New" w:eastAsia="Courier New" w:hAnsi="Courier New" w:cs="Courier New"/>
          <w:sz w:val="18"/>
          <w:szCs w:val="18"/>
        </w:rPr>
        <w:t>_dims</w:t>
      </w:r>
      <w:proofErr w:type="spellEnd"/>
      <w:r>
        <w:rPr>
          <w:rFonts w:ascii="Courier New" w:eastAsia="Courier New" w:hAnsi="Courier New" w:cs="Courier New"/>
          <w:sz w:val="18"/>
          <w:szCs w:val="18"/>
        </w:rPr>
        <w:t>(X, 1)</w:t>
      </w:r>
    </w:p>
    <w:p w14:paraId="3071A43E" w14:textId="77777777" w:rsidR="00FB372A" w:rsidRDefault="00FB372A">
      <w:pPr>
        <w:spacing w:after="0" w:line="240" w:lineRule="auto"/>
        <w:rPr>
          <w:rFonts w:ascii="Courier New" w:eastAsia="Courier New" w:hAnsi="Courier New" w:cs="Courier New"/>
          <w:sz w:val="18"/>
          <w:szCs w:val="18"/>
        </w:rPr>
      </w:pPr>
    </w:p>
    <w:p w14:paraId="12B6B0CC" w14:textId="77777777" w:rsidR="00FB372A" w:rsidRDefault="00FB372A">
      <w:pPr>
        <w:spacing w:after="0" w:line="240" w:lineRule="auto"/>
        <w:rPr>
          <w:rFonts w:ascii="Courier New" w:eastAsia="Courier New" w:hAnsi="Courier New" w:cs="Courier New"/>
          <w:sz w:val="18"/>
          <w:szCs w:val="18"/>
        </w:rPr>
      </w:pPr>
    </w:p>
    <w:p w14:paraId="05A94686"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Split into training and test</w:t>
      </w:r>
    </w:p>
    <w:p w14:paraId="4A032FF0" w14:textId="77777777" w:rsidR="00FB372A" w:rsidRDefault="00371D04">
      <w:pPr>
        <w:spacing w:after="0"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X_train</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y_train_class</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y_test_class</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skl_</w:t>
      </w:r>
      <w:proofErr w:type="gramStart"/>
      <w:r>
        <w:rPr>
          <w:rFonts w:ascii="Courier New" w:eastAsia="Courier New" w:hAnsi="Courier New" w:cs="Courier New"/>
          <w:sz w:val="18"/>
          <w:szCs w:val="18"/>
        </w:rPr>
        <w:t>modsel.train</w:t>
      </w:r>
      <w:proofErr w:type="gramEnd"/>
      <w:r>
        <w:rPr>
          <w:rFonts w:ascii="Courier New" w:eastAsia="Courier New" w:hAnsi="Courier New" w:cs="Courier New"/>
          <w:sz w:val="18"/>
          <w:szCs w:val="18"/>
        </w:rPr>
        <w:t>_test_split</w:t>
      </w:r>
      <w:proofErr w:type="spellEnd"/>
      <w:r>
        <w:rPr>
          <w:rFonts w:ascii="Courier New" w:eastAsia="Courier New" w:hAnsi="Courier New" w:cs="Courier New"/>
          <w:sz w:val="18"/>
          <w:szCs w:val="18"/>
        </w:rPr>
        <w:t xml:space="preserve">(X, </w:t>
      </w:r>
      <w:proofErr w:type="spellStart"/>
      <w:r>
        <w:rPr>
          <w:rFonts w:ascii="Courier New" w:eastAsia="Courier New" w:hAnsi="Courier New" w:cs="Courier New"/>
          <w:sz w:val="18"/>
          <w:szCs w:val="18"/>
        </w:rPr>
        <w:t>y_class</w:t>
      </w:r>
      <w:proofErr w:type="spellEnd"/>
      <w:r>
        <w:rPr>
          <w:rFonts w:ascii="Courier New" w:eastAsia="Courier New" w:hAnsi="Courier New" w:cs="Courier New"/>
          <w:sz w:val="18"/>
          <w:szCs w:val="18"/>
        </w:rPr>
        <w:t>,</w:t>
      </w:r>
    </w:p>
    <w:p w14:paraId="7752D8EF"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test_size</w:t>
      </w:r>
      <w:proofErr w:type="spellEnd"/>
      <w:r>
        <w:rPr>
          <w:rFonts w:ascii="Courier New" w:eastAsia="Courier New" w:hAnsi="Courier New" w:cs="Courier New"/>
          <w:sz w:val="18"/>
          <w:szCs w:val="18"/>
        </w:rPr>
        <w:t xml:space="preserve">=0.2, </w:t>
      </w:r>
      <w:proofErr w:type="spellStart"/>
      <w:r>
        <w:rPr>
          <w:rFonts w:ascii="Courier New" w:eastAsia="Courier New" w:hAnsi="Courier New" w:cs="Courier New"/>
          <w:sz w:val="18"/>
          <w:szCs w:val="18"/>
        </w:rPr>
        <w:t>random_state</w:t>
      </w:r>
      <w:proofErr w:type="spellEnd"/>
      <w:r>
        <w:rPr>
          <w:rFonts w:ascii="Courier New" w:eastAsia="Courier New" w:hAnsi="Courier New" w:cs="Courier New"/>
          <w:sz w:val="18"/>
          <w:szCs w:val="18"/>
        </w:rPr>
        <w:t>=0, stratify=</w:t>
      </w:r>
      <w:proofErr w:type="spellStart"/>
      <w:r>
        <w:rPr>
          <w:rFonts w:ascii="Courier New" w:eastAsia="Courier New" w:hAnsi="Courier New" w:cs="Courier New"/>
          <w:sz w:val="18"/>
          <w:szCs w:val="18"/>
        </w:rPr>
        <w:t>y_class</w:t>
      </w:r>
      <w:proofErr w:type="spellEnd"/>
      <w:r>
        <w:rPr>
          <w:rFonts w:ascii="Courier New" w:eastAsia="Courier New" w:hAnsi="Courier New" w:cs="Courier New"/>
          <w:sz w:val="18"/>
          <w:szCs w:val="18"/>
        </w:rPr>
        <w:t>)</w:t>
      </w:r>
    </w:p>
    <w:p w14:paraId="4059455B" w14:textId="77777777" w:rsidR="00FB372A" w:rsidRDefault="00FB372A">
      <w:pPr>
        <w:spacing w:after="0" w:line="240" w:lineRule="auto"/>
        <w:rPr>
          <w:rFonts w:ascii="Courier New" w:eastAsia="Courier New" w:hAnsi="Courier New" w:cs="Courier New"/>
          <w:sz w:val="18"/>
          <w:szCs w:val="18"/>
        </w:rPr>
      </w:pPr>
    </w:p>
    <w:p w14:paraId="3BC689B4" w14:textId="77777777" w:rsidR="00FB372A" w:rsidRDefault="00371D04">
      <w:pPr>
        <w:spacing w:after="0" w:line="240" w:lineRule="auto"/>
        <w:rPr>
          <w:rFonts w:ascii="Courier New" w:eastAsia="Courier New" w:hAnsi="Courier New" w:cs="Courier New"/>
          <w:sz w:val="18"/>
          <w:szCs w:val="18"/>
        </w:rPr>
      </w:pPr>
      <w:proofErr w:type="gramStart"/>
      <w:r>
        <w:rPr>
          <w:rFonts w:ascii="Courier New" w:eastAsia="Courier New" w:hAnsi="Courier New" w:cs="Courier New"/>
          <w:sz w:val="18"/>
          <w:szCs w:val="18"/>
        </w:rPr>
        <w:t>print(</w:t>
      </w:r>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X.shape</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X.shape</w:t>
      </w:r>
      <w:proofErr w:type="spellEnd"/>
      <w:r>
        <w:rPr>
          <w:rFonts w:ascii="Courier New" w:eastAsia="Courier New" w:hAnsi="Courier New" w:cs="Courier New"/>
          <w:sz w:val="18"/>
          <w:szCs w:val="18"/>
        </w:rPr>
        <w:t>)</w:t>
      </w:r>
    </w:p>
    <w:p w14:paraId="4A9D8978" w14:textId="77777777" w:rsidR="00FB372A" w:rsidRDefault="00371D04">
      <w:pPr>
        <w:spacing w:after="0" w:line="240" w:lineRule="auto"/>
        <w:rPr>
          <w:rFonts w:ascii="Courier New" w:eastAsia="Courier New" w:hAnsi="Courier New" w:cs="Courier New"/>
          <w:sz w:val="18"/>
          <w:szCs w:val="18"/>
        </w:rPr>
      </w:pPr>
      <w:proofErr w:type="gramStart"/>
      <w:r>
        <w:rPr>
          <w:rFonts w:ascii="Courier New" w:eastAsia="Courier New" w:hAnsi="Courier New" w:cs="Courier New"/>
          <w:sz w:val="18"/>
          <w:szCs w:val="18"/>
        </w:rPr>
        <w:t>print(</w:t>
      </w:r>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X_train.shape</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X_train.shape</w:t>
      </w:r>
      <w:proofErr w:type="spellEnd"/>
      <w:r>
        <w:rPr>
          <w:rFonts w:ascii="Courier New" w:eastAsia="Courier New" w:hAnsi="Courier New" w:cs="Courier New"/>
          <w:sz w:val="18"/>
          <w:szCs w:val="18"/>
        </w:rPr>
        <w:t>)</w:t>
      </w:r>
    </w:p>
    <w:p w14:paraId="18AF9A96" w14:textId="77777777" w:rsidR="00FB372A" w:rsidRDefault="00371D04">
      <w:pPr>
        <w:spacing w:after="0" w:line="240" w:lineRule="auto"/>
        <w:rPr>
          <w:rFonts w:ascii="Courier New" w:eastAsia="Courier New" w:hAnsi="Courier New" w:cs="Courier New"/>
          <w:sz w:val="18"/>
          <w:szCs w:val="18"/>
        </w:rPr>
      </w:pPr>
      <w:proofErr w:type="gramStart"/>
      <w:r>
        <w:rPr>
          <w:rFonts w:ascii="Courier New" w:eastAsia="Courier New" w:hAnsi="Courier New" w:cs="Courier New"/>
          <w:sz w:val="18"/>
          <w:szCs w:val="18"/>
        </w:rPr>
        <w:t>print(</w:t>
      </w:r>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X_test.shape</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X_test.shape</w:t>
      </w:r>
      <w:proofErr w:type="spellEnd"/>
      <w:r>
        <w:rPr>
          <w:rFonts w:ascii="Courier New" w:eastAsia="Courier New" w:hAnsi="Courier New" w:cs="Courier New"/>
          <w:sz w:val="18"/>
          <w:szCs w:val="18"/>
        </w:rPr>
        <w:t>)</w:t>
      </w:r>
    </w:p>
    <w:p w14:paraId="23CA25BD" w14:textId="77777777" w:rsidR="00FB372A" w:rsidRDefault="00371D04">
      <w:pPr>
        <w:spacing w:after="0" w:line="240" w:lineRule="auto"/>
        <w:rPr>
          <w:rFonts w:ascii="Courier New" w:eastAsia="Courier New" w:hAnsi="Courier New" w:cs="Courier New"/>
          <w:sz w:val="18"/>
          <w:szCs w:val="18"/>
        </w:rPr>
      </w:pPr>
      <w:proofErr w:type="gramStart"/>
      <w:r>
        <w:rPr>
          <w:rFonts w:ascii="Courier New" w:eastAsia="Courier New" w:hAnsi="Courier New" w:cs="Courier New"/>
          <w:sz w:val="18"/>
          <w:szCs w:val="18"/>
        </w:rPr>
        <w:t>print(</w:t>
      </w:r>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y_train_class.shape</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y_train_class.shape</w:t>
      </w:r>
      <w:proofErr w:type="spellEnd"/>
      <w:r>
        <w:rPr>
          <w:rFonts w:ascii="Courier New" w:eastAsia="Courier New" w:hAnsi="Courier New" w:cs="Courier New"/>
          <w:sz w:val="18"/>
          <w:szCs w:val="18"/>
        </w:rPr>
        <w:t>)</w:t>
      </w:r>
    </w:p>
    <w:p w14:paraId="1D1694CF" w14:textId="77777777" w:rsidR="00FB372A" w:rsidRDefault="00371D04">
      <w:pPr>
        <w:spacing w:after="0" w:line="240" w:lineRule="auto"/>
        <w:rPr>
          <w:rFonts w:ascii="Courier New" w:eastAsia="Courier New" w:hAnsi="Courier New" w:cs="Courier New"/>
          <w:sz w:val="18"/>
          <w:szCs w:val="18"/>
        </w:rPr>
      </w:pPr>
      <w:proofErr w:type="gramStart"/>
      <w:r>
        <w:rPr>
          <w:rFonts w:ascii="Courier New" w:eastAsia="Courier New" w:hAnsi="Courier New" w:cs="Courier New"/>
          <w:sz w:val="18"/>
          <w:szCs w:val="18"/>
        </w:rPr>
        <w:t>print(</w:t>
      </w:r>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y_test_class.shape</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y_test_class.shape</w:t>
      </w:r>
      <w:proofErr w:type="spellEnd"/>
      <w:r>
        <w:rPr>
          <w:rFonts w:ascii="Courier New" w:eastAsia="Courier New" w:hAnsi="Courier New" w:cs="Courier New"/>
          <w:sz w:val="18"/>
          <w:szCs w:val="18"/>
        </w:rPr>
        <w:t>)</w:t>
      </w:r>
    </w:p>
    <w:p w14:paraId="0657982D" w14:textId="77777777" w:rsidR="00FB372A" w:rsidRDefault="00FB372A">
      <w:pPr>
        <w:spacing w:after="0" w:line="240" w:lineRule="auto"/>
        <w:rPr>
          <w:rFonts w:ascii="Courier New" w:eastAsia="Courier New" w:hAnsi="Courier New" w:cs="Courier New"/>
          <w:sz w:val="18"/>
          <w:szCs w:val="18"/>
        </w:rPr>
      </w:pPr>
    </w:p>
    <w:p w14:paraId="6975BB0E"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print('\n')</w:t>
      </w:r>
    </w:p>
    <w:p w14:paraId="6495F794" w14:textId="77777777" w:rsidR="00FB372A" w:rsidRDefault="00371D04">
      <w:pPr>
        <w:spacing w:after="0" w:line="240" w:lineRule="auto"/>
        <w:rPr>
          <w:rFonts w:ascii="Courier New" w:eastAsia="Courier New" w:hAnsi="Courier New" w:cs="Courier New"/>
          <w:sz w:val="18"/>
          <w:szCs w:val="18"/>
        </w:rPr>
      </w:pPr>
      <w:proofErr w:type="gramStart"/>
      <w:r>
        <w:rPr>
          <w:rFonts w:ascii="Courier New" w:eastAsia="Courier New" w:hAnsi="Courier New" w:cs="Courier New"/>
          <w:sz w:val="18"/>
          <w:szCs w:val="18"/>
        </w:rPr>
        <w:t>print(</w:t>
      </w:r>
      <w:proofErr w:type="gramEnd"/>
      <w:r>
        <w:rPr>
          <w:rFonts w:ascii="Courier New" w:eastAsia="Courier New" w:hAnsi="Courier New" w:cs="Courier New"/>
          <w:sz w:val="18"/>
          <w:szCs w:val="18"/>
        </w:rPr>
        <w:t>'Target class counts - train:')</w:t>
      </w:r>
    </w:p>
    <w:p w14:paraId="6847CD64" w14:textId="77777777" w:rsidR="00FB372A" w:rsidRDefault="00371D04">
      <w:pPr>
        <w:spacing w:after="0"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cname</w:t>
      </w:r>
      <w:proofErr w:type="spellEnd"/>
      <w:r>
        <w:rPr>
          <w:rFonts w:ascii="Courier New" w:eastAsia="Courier New" w:hAnsi="Courier New" w:cs="Courier New"/>
          <w:sz w:val="18"/>
          <w:szCs w:val="18"/>
        </w:rPr>
        <w:t>, coun</w:t>
      </w:r>
      <w:r>
        <w:rPr>
          <w:rFonts w:ascii="Courier New" w:eastAsia="Courier New" w:hAnsi="Courier New" w:cs="Courier New"/>
          <w:sz w:val="18"/>
          <w:szCs w:val="18"/>
        </w:rPr>
        <w:t xml:space="preserve">t = </w:t>
      </w:r>
      <w:proofErr w:type="spellStart"/>
      <w:proofErr w:type="gramStart"/>
      <w:r>
        <w:rPr>
          <w:rFonts w:ascii="Courier New" w:eastAsia="Courier New" w:hAnsi="Courier New" w:cs="Courier New"/>
          <w:sz w:val="18"/>
          <w:szCs w:val="18"/>
        </w:rPr>
        <w:t>np.unique</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y_train_class</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return_counts</w:t>
      </w:r>
      <w:proofErr w:type="spellEnd"/>
      <w:r>
        <w:rPr>
          <w:rFonts w:ascii="Courier New" w:eastAsia="Courier New" w:hAnsi="Courier New" w:cs="Courier New"/>
          <w:sz w:val="18"/>
          <w:szCs w:val="18"/>
        </w:rPr>
        <w:t>=True)</w:t>
      </w:r>
    </w:p>
    <w:p w14:paraId="259F735C"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for </w:t>
      </w:r>
      <w:proofErr w:type="spellStart"/>
      <w:r>
        <w:rPr>
          <w:rFonts w:ascii="Courier New" w:eastAsia="Courier New" w:hAnsi="Courier New" w:cs="Courier New"/>
          <w:sz w:val="18"/>
          <w:szCs w:val="18"/>
        </w:rPr>
        <w:t>ele</w:t>
      </w:r>
      <w:proofErr w:type="spellEnd"/>
      <w:r>
        <w:rPr>
          <w:rFonts w:ascii="Courier New" w:eastAsia="Courier New" w:hAnsi="Courier New" w:cs="Courier New"/>
          <w:sz w:val="18"/>
          <w:szCs w:val="18"/>
        </w:rPr>
        <w:t xml:space="preserve"> in </w:t>
      </w:r>
      <w:proofErr w:type="gramStart"/>
      <w:r>
        <w:rPr>
          <w:rFonts w:ascii="Courier New" w:eastAsia="Courier New" w:hAnsi="Courier New" w:cs="Courier New"/>
          <w:sz w:val="18"/>
          <w:szCs w:val="18"/>
        </w:rPr>
        <w:t>zip(</w:t>
      </w:r>
      <w:proofErr w:type="spellStart"/>
      <w:proofErr w:type="gramEnd"/>
      <w:r>
        <w:rPr>
          <w:rFonts w:ascii="Courier New" w:eastAsia="Courier New" w:hAnsi="Courier New" w:cs="Courier New"/>
          <w:sz w:val="18"/>
          <w:szCs w:val="18"/>
        </w:rPr>
        <w:t>cname</w:t>
      </w:r>
      <w:proofErr w:type="spellEnd"/>
      <w:r>
        <w:rPr>
          <w:rFonts w:ascii="Courier New" w:eastAsia="Courier New" w:hAnsi="Courier New" w:cs="Courier New"/>
          <w:sz w:val="18"/>
          <w:szCs w:val="18"/>
        </w:rPr>
        <w:t>, count):</w:t>
      </w:r>
    </w:p>
    <w:p w14:paraId="711957D3"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print(</w:t>
      </w:r>
      <w:proofErr w:type="gramEnd"/>
      <w:r>
        <w:rPr>
          <w:rFonts w:ascii="Courier New" w:eastAsia="Courier New" w:hAnsi="Courier New" w:cs="Courier New"/>
          <w:sz w:val="18"/>
          <w:szCs w:val="18"/>
        </w:rPr>
        <w:t>'    Class: {}  Count: {}'.format(</w:t>
      </w:r>
      <w:proofErr w:type="spellStart"/>
      <w:r>
        <w:rPr>
          <w:rFonts w:ascii="Courier New" w:eastAsia="Courier New" w:hAnsi="Courier New" w:cs="Courier New"/>
          <w:sz w:val="18"/>
          <w:szCs w:val="18"/>
        </w:rPr>
        <w:t>ele</w:t>
      </w:r>
      <w:proofErr w:type="spellEnd"/>
      <w:r>
        <w:rPr>
          <w:rFonts w:ascii="Courier New" w:eastAsia="Courier New" w:hAnsi="Courier New" w:cs="Courier New"/>
          <w:sz w:val="18"/>
          <w:szCs w:val="18"/>
        </w:rPr>
        <w:t xml:space="preserve">[0], </w:t>
      </w:r>
      <w:proofErr w:type="spellStart"/>
      <w:r>
        <w:rPr>
          <w:rFonts w:ascii="Courier New" w:eastAsia="Courier New" w:hAnsi="Courier New" w:cs="Courier New"/>
          <w:sz w:val="18"/>
          <w:szCs w:val="18"/>
        </w:rPr>
        <w:t>ele</w:t>
      </w:r>
      <w:proofErr w:type="spellEnd"/>
      <w:r>
        <w:rPr>
          <w:rFonts w:ascii="Courier New" w:eastAsia="Courier New" w:hAnsi="Courier New" w:cs="Courier New"/>
          <w:sz w:val="18"/>
          <w:szCs w:val="18"/>
        </w:rPr>
        <w:t>[1]))</w:t>
      </w:r>
    </w:p>
    <w:p w14:paraId="744B3DD3" w14:textId="77777777" w:rsidR="00FB372A" w:rsidRDefault="00FB372A">
      <w:pPr>
        <w:spacing w:after="0" w:line="240" w:lineRule="auto"/>
        <w:rPr>
          <w:rFonts w:ascii="Courier New" w:eastAsia="Courier New" w:hAnsi="Courier New" w:cs="Courier New"/>
          <w:sz w:val="18"/>
          <w:szCs w:val="18"/>
        </w:rPr>
      </w:pPr>
    </w:p>
    <w:p w14:paraId="058FB161"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print('\n')</w:t>
      </w:r>
    </w:p>
    <w:p w14:paraId="7494951A" w14:textId="77777777" w:rsidR="00FB372A" w:rsidRDefault="00371D04">
      <w:pPr>
        <w:spacing w:after="0" w:line="240" w:lineRule="auto"/>
        <w:rPr>
          <w:rFonts w:ascii="Courier New" w:eastAsia="Courier New" w:hAnsi="Courier New" w:cs="Courier New"/>
          <w:sz w:val="18"/>
          <w:szCs w:val="18"/>
        </w:rPr>
      </w:pPr>
      <w:proofErr w:type="gramStart"/>
      <w:r>
        <w:rPr>
          <w:rFonts w:ascii="Courier New" w:eastAsia="Courier New" w:hAnsi="Courier New" w:cs="Courier New"/>
          <w:sz w:val="18"/>
          <w:szCs w:val="18"/>
        </w:rPr>
        <w:t>print(</w:t>
      </w:r>
      <w:proofErr w:type="gramEnd"/>
      <w:r>
        <w:rPr>
          <w:rFonts w:ascii="Courier New" w:eastAsia="Courier New" w:hAnsi="Courier New" w:cs="Courier New"/>
          <w:sz w:val="18"/>
          <w:szCs w:val="18"/>
        </w:rPr>
        <w:t>'Target class distribution - test:')</w:t>
      </w:r>
    </w:p>
    <w:p w14:paraId="0328EF80" w14:textId="77777777" w:rsidR="00FB372A" w:rsidRDefault="00371D04">
      <w:pPr>
        <w:spacing w:after="0"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cname</w:t>
      </w:r>
      <w:proofErr w:type="spellEnd"/>
      <w:r>
        <w:rPr>
          <w:rFonts w:ascii="Courier New" w:eastAsia="Courier New" w:hAnsi="Courier New" w:cs="Courier New"/>
          <w:sz w:val="18"/>
          <w:szCs w:val="18"/>
        </w:rPr>
        <w:t xml:space="preserve">, count = </w:t>
      </w:r>
      <w:proofErr w:type="spellStart"/>
      <w:proofErr w:type="gramStart"/>
      <w:r>
        <w:rPr>
          <w:rFonts w:ascii="Courier New" w:eastAsia="Courier New" w:hAnsi="Courier New" w:cs="Courier New"/>
          <w:sz w:val="18"/>
          <w:szCs w:val="18"/>
        </w:rPr>
        <w:t>np.unique</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y_test_class</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return_counts</w:t>
      </w:r>
      <w:proofErr w:type="spellEnd"/>
      <w:r>
        <w:rPr>
          <w:rFonts w:ascii="Courier New" w:eastAsia="Courier New" w:hAnsi="Courier New" w:cs="Courier New"/>
          <w:sz w:val="18"/>
          <w:szCs w:val="18"/>
        </w:rPr>
        <w:t>=True)</w:t>
      </w:r>
    </w:p>
    <w:p w14:paraId="5478A816"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f</w:t>
      </w:r>
      <w:r>
        <w:rPr>
          <w:rFonts w:ascii="Courier New" w:eastAsia="Courier New" w:hAnsi="Courier New" w:cs="Courier New"/>
          <w:sz w:val="18"/>
          <w:szCs w:val="18"/>
        </w:rPr>
        <w:t xml:space="preserve">or </w:t>
      </w:r>
      <w:proofErr w:type="spellStart"/>
      <w:r>
        <w:rPr>
          <w:rFonts w:ascii="Courier New" w:eastAsia="Courier New" w:hAnsi="Courier New" w:cs="Courier New"/>
          <w:sz w:val="18"/>
          <w:szCs w:val="18"/>
        </w:rPr>
        <w:t>ele</w:t>
      </w:r>
      <w:proofErr w:type="spellEnd"/>
      <w:r>
        <w:rPr>
          <w:rFonts w:ascii="Courier New" w:eastAsia="Courier New" w:hAnsi="Courier New" w:cs="Courier New"/>
          <w:sz w:val="18"/>
          <w:szCs w:val="18"/>
        </w:rPr>
        <w:t xml:space="preserve"> in </w:t>
      </w:r>
      <w:proofErr w:type="gramStart"/>
      <w:r>
        <w:rPr>
          <w:rFonts w:ascii="Courier New" w:eastAsia="Courier New" w:hAnsi="Courier New" w:cs="Courier New"/>
          <w:sz w:val="18"/>
          <w:szCs w:val="18"/>
        </w:rPr>
        <w:t>zip(</w:t>
      </w:r>
      <w:proofErr w:type="spellStart"/>
      <w:proofErr w:type="gramEnd"/>
      <w:r>
        <w:rPr>
          <w:rFonts w:ascii="Courier New" w:eastAsia="Courier New" w:hAnsi="Courier New" w:cs="Courier New"/>
          <w:sz w:val="18"/>
          <w:szCs w:val="18"/>
        </w:rPr>
        <w:t>cname</w:t>
      </w:r>
      <w:proofErr w:type="spellEnd"/>
      <w:r>
        <w:rPr>
          <w:rFonts w:ascii="Courier New" w:eastAsia="Courier New" w:hAnsi="Courier New" w:cs="Courier New"/>
          <w:sz w:val="18"/>
          <w:szCs w:val="18"/>
        </w:rPr>
        <w:t>, count):</w:t>
      </w:r>
    </w:p>
    <w:p w14:paraId="33D542BD"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print(</w:t>
      </w:r>
      <w:proofErr w:type="gramEnd"/>
      <w:r>
        <w:rPr>
          <w:rFonts w:ascii="Courier New" w:eastAsia="Courier New" w:hAnsi="Courier New" w:cs="Courier New"/>
          <w:sz w:val="18"/>
          <w:szCs w:val="18"/>
        </w:rPr>
        <w:t>'    Class: {}  Count: {}'.format(</w:t>
      </w:r>
      <w:proofErr w:type="spellStart"/>
      <w:r>
        <w:rPr>
          <w:rFonts w:ascii="Courier New" w:eastAsia="Courier New" w:hAnsi="Courier New" w:cs="Courier New"/>
          <w:sz w:val="18"/>
          <w:szCs w:val="18"/>
        </w:rPr>
        <w:t>ele</w:t>
      </w:r>
      <w:proofErr w:type="spellEnd"/>
      <w:r>
        <w:rPr>
          <w:rFonts w:ascii="Courier New" w:eastAsia="Courier New" w:hAnsi="Courier New" w:cs="Courier New"/>
          <w:sz w:val="18"/>
          <w:szCs w:val="18"/>
        </w:rPr>
        <w:t xml:space="preserve">[0], </w:t>
      </w:r>
      <w:proofErr w:type="spellStart"/>
      <w:r>
        <w:rPr>
          <w:rFonts w:ascii="Courier New" w:eastAsia="Courier New" w:hAnsi="Courier New" w:cs="Courier New"/>
          <w:sz w:val="18"/>
          <w:szCs w:val="18"/>
        </w:rPr>
        <w:t>ele</w:t>
      </w:r>
      <w:proofErr w:type="spellEnd"/>
      <w:r>
        <w:rPr>
          <w:rFonts w:ascii="Courier New" w:eastAsia="Courier New" w:hAnsi="Courier New" w:cs="Courier New"/>
          <w:sz w:val="18"/>
          <w:szCs w:val="18"/>
        </w:rPr>
        <w:t>[1]))</w:t>
      </w:r>
    </w:p>
    <w:p w14:paraId="176E28FA" w14:textId="77777777" w:rsidR="00FB372A" w:rsidRDefault="00FB372A">
      <w:pPr>
        <w:spacing w:after="0" w:line="240" w:lineRule="auto"/>
        <w:rPr>
          <w:rFonts w:ascii="Courier New" w:eastAsia="Courier New" w:hAnsi="Courier New" w:cs="Courier New"/>
          <w:sz w:val="18"/>
          <w:szCs w:val="18"/>
        </w:rPr>
      </w:pPr>
    </w:p>
    <w:p w14:paraId="7826A9E7" w14:textId="77777777" w:rsidR="00FB372A" w:rsidRDefault="00FB372A">
      <w:pPr>
        <w:spacing w:after="0" w:line="240" w:lineRule="auto"/>
        <w:rPr>
          <w:rFonts w:ascii="Courier New" w:eastAsia="Courier New" w:hAnsi="Courier New" w:cs="Courier New"/>
          <w:sz w:val="18"/>
          <w:szCs w:val="18"/>
        </w:rPr>
      </w:pPr>
    </w:p>
    <w:p w14:paraId="7E50EDC3"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let's</w:t>
      </w:r>
      <w:proofErr w:type="gramEnd"/>
      <w:r>
        <w:rPr>
          <w:rFonts w:ascii="Courier New" w:eastAsia="Courier New" w:hAnsi="Courier New" w:cs="Courier New"/>
          <w:sz w:val="18"/>
          <w:szCs w:val="18"/>
        </w:rPr>
        <w:t xml:space="preserve"> use the standard scaler to normalize feature values</w:t>
      </w:r>
    </w:p>
    <w:p w14:paraId="01BE52F2" w14:textId="77777777" w:rsidR="00FB372A" w:rsidRDefault="00371D04">
      <w:pPr>
        <w:spacing w:after="0"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sc_X</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skl_</w:t>
      </w:r>
      <w:proofErr w:type="gramStart"/>
      <w:r>
        <w:rPr>
          <w:rFonts w:ascii="Courier New" w:eastAsia="Courier New" w:hAnsi="Courier New" w:cs="Courier New"/>
          <w:sz w:val="18"/>
          <w:szCs w:val="18"/>
        </w:rPr>
        <w:t>pre.StandardScaler</w:t>
      </w:r>
      <w:proofErr w:type="spellEnd"/>
      <w:proofErr w:type="gramEnd"/>
      <w:r>
        <w:rPr>
          <w:rFonts w:ascii="Courier New" w:eastAsia="Courier New" w:hAnsi="Courier New" w:cs="Courier New"/>
          <w:sz w:val="18"/>
          <w:szCs w:val="18"/>
        </w:rPr>
        <w:t>()</w:t>
      </w:r>
    </w:p>
    <w:p w14:paraId="7D80C030" w14:textId="77777777" w:rsidR="00FB372A" w:rsidRDefault="00371D04">
      <w:pPr>
        <w:spacing w:after="0"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X_train</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sc_X.fit_transform</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X_train</w:t>
      </w:r>
      <w:proofErr w:type="spellEnd"/>
      <w:r>
        <w:rPr>
          <w:rFonts w:ascii="Courier New" w:eastAsia="Courier New" w:hAnsi="Courier New" w:cs="Courier New"/>
          <w:sz w:val="18"/>
          <w:szCs w:val="18"/>
        </w:rPr>
        <w:t>)</w:t>
      </w:r>
    </w:p>
    <w:p w14:paraId="4F59ED12" w14:textId="77777777" w:rsidR="00FB372A" w:rsidRDefault="00371D04">
      <w:pPr>
        <w:spacing w:after="0"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sc_</w:t>
      </w:r>
      <w:proofErr w:type="gramStart"/>
      <w:r>
        <w:rPr>
          <w:rFonts w:ascii="Courier New" w:eastAsia="Courier New" w:hAnsi="Courier New" w:cs="Courier New"/>
          <w:sz w:val="18"/>
          <w:szCs w:val="18"/>
        </w:rPr>
        <w:t>X.transform</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w:t>
      </w:r>
    </w:p>
    <w:p w14:paraId="47E8B137" w14:textId="77777777" w:rsidR="00FB372A" w:rsidRDefault="00FB372A">
      <w:pPr>
        <w:spacing w:after="0" w:line="240" w:lineRule="auto"/>
        <w:rPr>
          <w:rFonts w:ascii="Courier New" w:eastAsia="Courier New" w:hAnsi="Courier New" w:cs="Courier New"/>
          <w:sz w:val="18"/>
          <w:szCs w:val="18"/>
        </w:rPr>
      </w:pPr>
    </w:p>
    <w:p w14:paraId="44E3777A" w14:textId="77777777" w:rsidR="00FB372A" w:rsidRDefault="00FB372A">
      <w:pPr>
        <w:spacing w:after="0" w:line="240" w:lineRule="auto"/>
        <w:rPr>
          <w:rFonts w:ascii="Courier New" w:eastAsia="Courier New" w:hAnsi="Courier New" w:cs="Courier New"/>
          <w:sz w:val="18"/>
          <w:szCs w:val="18"/>
        </w:rPr>
      </w:pPr>
    </w:p>
    <w:p w14:paraId="656B5DC2"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At long last, we can create a model</w:t>
      </w:r>
    </w:p>
    <w:p w14:paraId="62F8BE88" w14:textId="77777777" w:rsidR="00FB372A" w:rsidRDefault="00371D04">
      <w:pPr>
        <w:spacing w:after="0"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tree_model</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skl_</w:t>
      </w:r>
      <w:proofErr w:type="gramStart"/>
      <w:r>
        <w:rPr>
          <w:rFonts w:ascii="Courier New" w:eastAsia="Courier New" w:hAnsi="Courier New" w:cs="Courier New"/>
          <w:sz w:val="18"/>
          <w:szCs w:val="18"/>
        </w:rPr>
        <w:t>tree.DecisionTreeClassifier</w:t>
      </w:r>
      <w:proofErr w:type="spellEnd"/>
      <w:proofErr w:type="gramEnd"/>
      <w:r>
        <w:rPr>
          <w:rFonts w:ascii="Courier New" w:eastAsia="Courier New" w:hAnsi="Courier New" w:cs="Courier New"/>
          <w:sz w:val="18"/>
          <w:szCs w:val="18"/>
        </w:rPr>
        <w:t>()    # kernel='linear')</w:t>
      </w:r>
    </w:p>
    <w:p w14:paraId="7BB24630" w14:textId="77777777" w:rsidR="00FB372A" w:rsidRDefault="00371D04">
      <w:pPr>
        <w:spacing w:after="0" w:line="24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tree_model.fit</w:t>
      </w:r>
      <w:proofErr w:type="spellEnd"/>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X_train</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y_train_class</w:t>
      </w:r>
      <w:proofErr w:type="spellEnd"/>
      <w:r>
        <w:rPr>
          <w:rFonts w:ascii="Courier New" w:eastAsia="Courier New" w:hAnsi="Courier New" w:cs="Courier New"/>
          <w:sz w:val="18"/>
          <w:szCs w:val="18"/>
        </w:rPr>
        <w:t>)</w:t>
      </w:r>
    </w:p>
    <w:p w14:paraId="013B9707" w14:textId="77777777" w:rsidR="00FB372A" w:rsidRDefault="00FB372A">
      <w:pPr>
        <w:spacing w:after="0" w:line="240" w:lineRule="auto"/>
        <w:rPr>
          <w:rFonts w:ascii="Courier New" w:eastAsia="Courier New" w:hAnsi="Courier New" w:cs="Courier New"/>
          <w:sz w:val="18"/>
          <w:szCs w:val="18"/>
        </w:rPr>
      </w:pPr>
    </w:p>
    <w:p w14:paraId="661D971F" w14:textId="77777777" w:rsidR="00FB372A" w:rsidRDefault="00FB372A">
      <w:pPr>
        <w:spacing w:after="0" w:line="240" w:lineRule="auto"/>
        <w:rPr>
          <w:rFonts w:ascii="Courier New" w:eastAsia="Courier New" w:hAnsi="Courier New" w:cs="Courier New"/>
          <w:sz w:val="18"/>
          <w:szCs w:val="18"/>
        </w:rPr>
      </w:pPr>
    </w:p>
    <w:p w14:paraId="183B6738"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Using the test set, </w:t>
      </w:r>
      <w:proofErr w:type="gramStart"/>
      <w:r>
        <w:rPr>
          <w:rFonts w:ascii="Courier New" w:eastAsia="Courier New" w:hAnsi="Courier New" w:cs="Courier New"/>
          <w:sz w:val="18"/>
          <w:szCs w:val="18"/>
        </w:rPr>
        <w:t>let's</w:t>
      </w:r>
      <w:proofErr w:type="gramEnd"/>
      <w:r>
        <w:rPr>
          <w:rFonts w:ascii="Courier New" w:eastAsia="Courier New" w:hAnsi="Courier New" w:cs="Courier New"/>
          <w:sz w:val="18"/>
          <w:szCs w:val="18"/>
        </w:rPr>
        <w:t xml:space="preserve"> see how </w:t>
      </w:r>
      <w:r>
        <w:rPr>
          <w:rFonts w:ascii="Courier New" w:eastAsia="Courier New" w:hAnsi="Courier New" w:cs="Courier New"/>
          <w:sz w:val="18"/>
          <w:szCs w:val="18"/>
        </w:rPr>
        <w:t>well our model does</w:t>
      </w:r>
    </w:p>
    <w:p w14:paraId="39F37DF3" w14:textId="77777777" w:rsidR="00FB372A" w:rsidRDefault="00371D04">
      <w:pPr>
        <w:spacing w:after="0"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yhat_test_class</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tree_</w:t>
      </w:r>
      <w:proofErr w:type="gramStart"/>
      <w:r>
        <w:rPr>
          <w:rFonts w:ascii="Courier New" w:eastAsia="Courier New" w:hAnsi="Courier New" w:cs="Courier New"/>
          <w:sz w:val="18"/>
          <w:szCs w:val="18"/>
        </w:rPr>
        <w:t>model.predict</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w:t>
      </w:r>
    </w:p>
    <w:p w14:paraId="4D33AC5E" w14:textId="77777777" w:rsidR="00FB372A" w:rsidRDefault="00FB372A">
      <w:pPr>
        <w:spacing w:after="0" w:line="240" w:lineRule="auto"/>
        <w:rPr>
          <w:rFonts w:ascii="Courier New" w:eastAsia="Courier New" w:hAnsi="Courier New" w:cs="Courier New"/>
          <w:sz w:val="18"/>
          <w:szCs w:val="18"/>
        </w:rPr>
      </w:pPr>
    </w:p>
    <w:p w14:paraId="52686ADD" w14:textId="77777777" w:rsidR="00FB372A" w:rsidRDefault="00371D04">
      <w:pPr>
        <w:spacing w:after="0" w:line="240" w:lineRule="auto"/>
        <w:rPr>
          <w:rFonts w:ascii="Courier New" w:eastAsia="Courier New" w:hAnsi="Courier New" w:cs="Courier New"/>
          <w:sz w:val="18"/>
          <w:szCs w:val="18"/>
        </w:rPr>
      </w:pPr>
      <w:proofErr w:type="gramStart"/>
      <w:r>
        <w:rPr>
          <w:rFonts w:ascii="Courier New" w:eastAsia="Courier New" w:hAnsi="Courier New" w:cs="Courier New"/>
          <w:sz w:val="18"/>
          <w:szCs w:val="18"/>
        </w:rPr>
        <w:t>print(</w:t>
      </w:r>
      <w:proofErr w:type="gramEnd"/>
      <w:r>
        <w:rPr>
          <w:rFonts w:ascii="Courier New" w:eastAsia="Courier New" w:hAnsi="Courier New" w:cs="Courier New"/>
          <w:sz w:val="18"/>
          <w:szCs w:val="18"/>
        </w:rPr>
        <w:t xml:space="preserve">'Confusion Matrix - Test:\n', </w:t>
      </w:r>
      <w:proofErr w:type="spellStart"/>
      <w:r>
        <w:rPr>
          <w:rFonts w:ascii="Courier New" w:eastAsia="Courier New" w:hAnsi="Courier New" w:cs="Courier New"/>
          <w:sz w:val="18"/>
          <w:szCs w:val="18"/>
        </w:rPr>
        <w:t>skl_met.confusion_matrix</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y_test_class</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yhat_test_class</w:t>
      </w:r>
      <w:proofErr w:type="spellEnd"/>
      <w:r>
        <w:rPr>
          <w:rFonts w:ascii="Courier New" w:eastAsia="Courier New" w:hAnsi="Courier New" w:cs="Courier New"/>
          <w:sz w:val="18"/>
          <w:szCs w:val="18"/>
        </w:rPr>
        <w:t>))</w:t>
      </w:r>
    </w:p>
    <w:p w14:paraId="0AD87C87"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print('\n')</w:t>
      </w:r>
    </w:p>
    <w:p w14:paraId="2E2DEB29" w14:textId="77777777" w:rsidR="00FB372A" w:rsidRDefault="00371D04">
      <w:pPr>
        <w:spacing w:after="0" w:line="240" w:lineRule="auto"/>
        <w:rPr>
          <w:rFonts w:ascii="Courier New" w:eastAsia="Courier New" w:hAnsi="Courier New" w:cs="Courier New"/>
          <w:sz w:val="18"/>
          <w:szCs w:val="18"/>
        </w:rPr>
      </w:pPr>
      <w:proofErr w:type="gramStart"/>
      <w:r>
        <w:rPr>
          <w:rFonts w:ascii="Courier New" w:eastAsia="Courier New" w:hAnsi="Courier New" w:cs="Courier New"/>
          <w:sz w:val="18"/>
          <w:szCs w:val="18"/>
        </w:rPr>
        <w:t>print(</w:t>
      </w:r>
      <w:proofErr w:type="gramEnd"/>
      <w:r>
        <w:rPr>
          <w:rFonts w:ascii="Courier New" w:eastAsia="Courier New" w:hAnsi="Courier New" w:cs="Courier New"/>
          <w:sz w:val="18"/>
          <w:szCs w:val="18"/>
        </w:rPr>
        <w:t xml:space="preserve">'Precision - Test:', </w:t>
      </w:r>
      <w:proofErr w:type="spellStart"/>
      <w:r>
        <w:rPr>
          <w:rFonts w:ascii="Courier New" w:eastAsia="Courier New" w:hAnsi="Courier New" w:cs="Courier New"/>
          <w:sz w:val="18"/>
          <w:szCs w:val="18"/>
        </w:rPr>
        <w:t>skl_met.precision_score</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y_test_class</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yhat_test_class</w:t>
      </w:r>
      <w:proofErr w:type="spellEnd"/>
      <w:r>
        <w:rPr>
          <w:rFonts w:ascii="Courier New" w:eastAsia="Courier New" w:hAnsi="Courier New" w:cs="Courier New"/>
          <w:sz w:val="18"/>
          <w:szCs w:val="18"/>
        </w:rPr>
        <w:t>,</w:t>
      </w:r>
    </w:p>
    <w:p w14:paraId="32A34C80"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 xml:space="preserve">                                                average=None))</w:t>
      </w:r>
    </w:p>
    <w:p w14:paraId="3DBAA4B7" w14:textId="77777777" w:rsidR="00FB372A" w:rsidRDefault="00371D04">
      <w:pPr>
        <w:spacing w:after="0" w:line="240" w:lineRule="auto"/>
        <w:rPr>
          <w:rFonts w:ascii="Courier New" w:eastAsia="Courier New" w:hAnsi="Courier New" w:cs="Courier New"/>
          <w:sz w:val="18"/>
          <w:szCs w:val="18"/>
        </w:rPr>
      </w:pPr>
      <w:proofErr w:type="gramStart"/>
      <w:r>
        <w:rPr>
          <w:rFonts w:ascii="Courier New" w:eastAsia="Courier New" w:hAnsi="Courier New" w:cs="Courier New"/>
          <w:sz w:val="18"/>
          <w:szCs w:val="18"/>
        </w:rPr>
        <w:t>print(</w:t>
      </w:r>
      <w:proofErr w:type="gramEnd"/>
      <w:r>
        <w:rPr>
          <w:rFonts w:ascii="Courier New" w:eastAsia="Courier New" w:hAnsi="Courier New" w:cs="Courier New"/>
          <w:sz w:val="18"/>
          <w:szCs w:val="18"/>
        </w:rPr>
        <w:t xml:space="preserve">'Recall - Test   :', </w:t>
      </w:r>
      <w:proofErr w:type="spellStart"/>
      <w:r>
        <w:rPr>
          <w:rFonts w:ascii="Courier New" w:eastAsia="Courier New" w:hAnsi="Courier New" w:cs="Courier New"/>
          <w:sz w:val="18"/>
          <w:szCs w:val="18"/>
        </w:rPr>
        <w:t>skl_met.recall_score</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y_test_class</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yhat_test_class</w:t>
      </w:r>
      <w:proofErr w:type="spellEnd"/>
      <w:r>
        <w:rPr>
          <w:rFonts w:ascii="Courier New" w:eastAsia="Courier New" w:hAnsi="Courier New" w:cs="Courier New"/>
          <w:sz w:val="18"/>
          <w:szCs w:val="18"/>
        </w:rPr>
        <w:t>, average=None))</w:t>
      </w:r>
    </w:p>
    <w:p w14:paraId="3C4DCEA2" w14:textId="77777777" w:rsidR="00FB372A" w:rsidRDefault="00371D04">
      <w:pPr>
        <w:spacing w:after="0" w:line="240" w:lineRule="auto"/>
        <w:rPr>
          <w:rFonts w:ascii="Courier New" w:eastAsia="Courier New" w:hAnsi="Courier New" w:cs="Courier New"/>
          <w:sz w:val="18"/>
          <w:szCs w:val="18"/>
        </w:rPr>
      </w:pPr>
      <w:proofErr w:type="gramStart"/>
      <w:r>
        <w:rPr>
          <w:rFonts w:ascii="Courier New" w:eastAsia="Courier New" w:hAnsi="Courier New" w:cs="Courier New"/>
          <w:sz w:val="18"/>
          <w:szCs w:val="18"/>
        </w:rPr>
        <w:t>print(</w:t>
      </w:r>
      <w:proofErr w:type="gramEnd"/>
      <w:r>
        <w:rPr>
          <w:rFonts w:ascii="Courier New" w:eastAsia="Courier New" w:hAnsi="Courier New" w:cs="Courier New"/>
          <w:sz w:val="18"/>
          <w:szCs w:val="18"/>
        </w:rPr>
        <w:t>'F1 - Test       :', skl_met.f1_score(</w:t>
      </w:r>
      <w:proofErr w:type="spellStart"/>
      <w:r>
        <w:rPr>
          <w:rFonts w:ascii="Courier New" w:eastAsia="Courier New" w:hAnsi="Courier New" w:cs="Courier New"/>
          <w:sz w:val="18"/>
          <w:szCs w:val="18"/>
        </w:rPr>
        <w:t>y_test_class</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yhat_test_class</w:t>
      </w:r>
      <w:proofErr w:type="spellEnd"/>
      <w:r>
        <w:rPr>
          <w:rFonts w:ascii="Courier New" w:eastAsia="Courier New" w:hAnsi="Courier New" w:cs="Courier New"/>
          <w:sz w:val="18"/>
          <w:szCs w:val="18"/>
        </w:rPr>
        <w:t>, average=None))</w:t>
      </w:r>
    </w:p>
    <w:p w14:paraId="0FFCE1A4" w14:textId="77777777" w:rsidR="00FB372A" w:rsidRDefault="00FB372A">
      <w:pPr>
        <w:spacing w:after="0" w:line="240" w:lineRule="auto"/>
        <w:rPr>
          <w:rFonts w:ascii="Courier New" w:eastAsia="Courier New" w:hAnsi="Courier New" w:cs="Courier New"/>
          <w:sz w:val="18"/>
          <w:szCs w:val="18"/>
        </w:rPr>
      </w:pPr>
    </w:p>
    <w:p w14:paraId="7368FA4F" w14:textId="77777777" w:rsidR="00FB372A" w:rsidRDefault="00FB372A">
      <w:pPr>
        <w:spacing w:after="0" w:line="240" w:lineRule="auto"/>
        <w:rPr>
          <w:rFonts w:ascii="Courier New" w:eastAsia="Courier New" w:hAnsi="Courier New" w:cs="Courier New"/>
          <w:sz w:val="18"/>
          <w:szCs w:val="18"/>
        </w:rPr>
      </w:pPr>
    </w:p>
    <w:p w14:paraId="1D57AF93"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Let's</w:t>
      </w:r>
      <w:proofErr w:type="gramEnd"/>
      <w:r>
        <w:rPr>
          <w:rFonts w:ascii="Courier New" w:eastAsia="Courier New" w:hAnsi="Courier New" w:cs="Courier New"/>
          <w:sz w:val="18"/>
          <w:szCs w:val="18"/>
        </w:rPr>
        <w:t xml:space="preserve"> also see how the model did on the training set</w:t>
      </w:r>
    </w:p>
    <w:p w14:paraId="47F74C14" w14:textId="77777777" w:rsidR="00FB372A" w:rsidRDefault="00371D04">
      <w:pPr>
        <w:spacing w:after="0"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yhat_train_class</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tree_</w:t>
      </w:r>
      <w:proofErr w:type="gramStart"/>
      <w:r>
        <w:rPr>
          <w:rFonts w:ascii="Courier New" w:eastAsia="Courier New" w:hAnsi="Courier New" w:cs="Courier New"/>
          <w:sz w:val="18"/>
          <w:szCs w:val="18"/>
        </w:rPr>
        <w:t>model.predict</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X_train</w:t>
      </w:r>
      <w:proofErr w:type="spellEnd"/>
      <w:r>
        <w:rPr>
          <w:rFonts w:ascii="Courier New" w:eastAsia="Courier New" w:hAnsi="Courier New" w:cs="Courier New"/>
          <w:sz w:val="18"/>
          <w:szCs w:val="18"/>
        </w:rPr>
        <w:t>)</w:t>
      </w:r>
    </w:p>
    <w:p w14:paraId="752E8583" w14:textId="77777777" w:rsidR="00FB372A" w:rsidRDefault="00FB372A">
      <w:pPr>
        <w:spacing w:after="0" w:line="240" w:lineRule="auto"/>
        <w:rPr>
          <w:rFonts w:ascii="Courier New" w:eastAsia="Courier New" w:hAnsi="Courier New" w:cs="Courier New"/>
          <w:sz w:val="18"/>
          <w:szCs w:val="18"/>
        </w:rPr>
      </w:pPr>
    </w:p>
    <w:p w14:paraId="14C4E229" w14:textId="77777777" w:rsidR="00FB372A" w:rsidRDefault="00371D04">
      <w:pPr>
        <w:spacing w:after="0" w:line="240" w:lineRule="auto"/>
        <w:rPr>
          <w:rFonts w:ascii="Courier New" w:eastAsia="Courier New" w:hAnsi="Courier New" w:cs="Courier New"/>
          <w:sz w:val="18"/>
          <w:szCs w:val="18"/>
        </w:rPr>
      </w:pPr>
      <w:proofErr w:type="gramStart"/>
      <w:r>
        <w:rPr>
          <w:rFonts w:ascii="Courier New" w:eastAsia="Courier New" w:hAnsi="Courier New" w:cs="Courier New"/>
          <w:sz w:val="18"/>
          <w:szCs w:val="18"/>
        </w:rPr>
        <w:t>print(</w:t>
      </w:r>
      <w:proofErr w:type="gramEnd"/>
      <w:r>
        <w:rPr>
          <w:rFonts w:ascii="Courier New" w:eastAsia="Courier New" w:hAnsi="Courier New" w:cs="Courier New"/>
          <w:sz w:val="18"/>
          <w:szCs w:val="18"/>
        </w:rPr>
        <w:t xml:space="preserve">'Confusion Matrix - Train:\n', </w:t>
      </w:r>
      <w:proofErr w:type="spellStart"/>
      <w:r>
        <w:rPr>
          <w:rFonts w:ascii="Courier New" w:eastAsia="Courier New" w:hAnsi="Courier New" w:cs="Courier New"/>
          <w:sz w:val="18"/>
          <w:szCs w:val="18"/>
        </w:rPr>
        <w:t>skl_met.confusion_matrix</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y_train_class</w:t>
      </w:r>
      <w:proofErr w:type="spellEnd"/>
      <w:r>
        <w:rPr>
          <w:rFonts w:ascii="Courier New" w:eastAsia="Courier New" w:hAnsi="Courier New" w:cs="Courier New"/>
          <w:sz w:val="18"/>
          <w:szCs w:val="18"/>
        </w:rPr>
        <w:t>,</w:t>
      </w:r>
    </w:p>
    <w:p w14:paraId="60250434"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yhat_train_class</w:t>
      </w:r>
      <w:proofErr w:type="spellEnd"/>
      <w:r>
        <w:rPr>
          <w:rFonts w:ascii="Courier New" w:eastAsia="Courier New" w:hAnsi="Courier New" w:cs="Courier New"/>
          <w:sz w:val="18"/>
          <w:szCs w:val="18"/>
        </w:rPr>
        <w:t>))</w:t>
      </w:r>
    </w:p>
    <w:p w14:paraId="071F1968"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pr</w:t>
      </w:r>
      <w:r>
        <w:rPr>
          <w:rFonts w:ascii="Courier New" w:eastAsia="Courier New" w:hAnsi="Courier New" w:cs="Courier New"/>
          <w:sz w:val="18"/>
          <w:szCs w:val="18"/>
        </w:rPr>
        <w:t>int('\n')</w:t>
      </w:r>
    </w:p>
    <w:p w14:paraId="4F1E6E71" w14:textId="77777777" w:rsidR="00FB372A" w:rsidRDefault="00371D04">
      <w:pPr>
        <w:spacing w:after="0" w:line="240" w:lineRule="auto"/>
        <w:rPr>
          <w:rFonts w:ascii="Courier New" w:eastAsia="Courier New" w:hAnsi="Courier New" w:cs="Courier New"/>
          <w:sz w:val="18"/>
          <w:szCs w:val="18"/>
        </w:rPr>
      </w:pPr>
      <w:proofErr w:type="gramStart"/>
      <w:r>
        <w:rPr>
          <w:rFonts w:ascii="Courier New" w:eastAsia="Courier New" w:hAnsi="Courier New" w:cs="Courier New"/>
          <w:sz w:val="18"/>
          <w:szCs w:val="18"/>
        </w:rPr>
        <w:t>print(</w:t>
      </w:r>
      <w:proofErr w:type="gramEnd"/>
      <w:r>
        <w:rPr>
          <w:rFonts w:ascii="Courier New" w:eastAsia="Courier New" w:hAnsi="Courier New" w:cs="Courier New"/>
          <w:sz w:val="18"/>
          <w:szCs w:val="18"/>
        </w:rPr>
        <w:t xml:space="preserve">'Precision - Train:', </w:t>
      </w:r>
      <w:proofErr w:type="spellStart"/>
      <w:r>
        <w:rPr>
          <w:rFonts w:ascii="Courier New" w:eastAsia="Courier New" w:hAnsi="Courier New" w:cs="Courier New"/>
          <w:sz w:val="18"/>
          <w:szCs w:val="18"/>
        </w:rPr>
        <w:t>skl_met.precision_score</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y_train_class</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yhat_train_class</w:t>
      </w:r>
      <w:proofErr w:type="spellEnd"/>
      <w:r>
        <w:rPr>
          <w:rFonts w:ascii="Courier New" w:eastAsia="Courier New" w:hAnsi="Courier New" w:cs="Courier New"/>
          <w:sz w:val="18"/>
          <w:szCs w:val="18"/>
        </w:rPr>
        <w:t>,</w:t>
      </w:r>
    </w:p>
    <w:p w14:paraId="5D7FBFB6"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average=None))</w:t>
      </w:r>
    </w:p>
    <w:p w14:paraId="08EAA115" w14:textId="77777777" w:rsidR="00FB372A" w:rsidRDefault="00371D04">
      <w:pPr>
        <w:spacing w:after="0" w:line="240" w:lineRule="auto"/>
        <w:rPr>
          <w:rFonts w:ascii="Courier New" w:eastAsia="Courier New" w:hAnsi="Courier New" w:cs="Courier New"/>
          <w:sz w:val="18"/>
          <w:szCs w:val="18"/>
        </w:rPr>
      </w:pPr>
      <w:proofErr w:type="gramStart"/>
      <w:r>
        <w:rPr>
          <w:rFonts w:ascii="Courier New" w:eastAsia="Courier New" w:hAnsi="Courier New" w:cs="Courier New"/>
          <w:sz w:val="18"/>
          <w:szCs w:val="18"/>
        </w:rPr>
        <w:t>print(</w:t>
      </w:r>
      <w:proofErr w:type="gramEnd"/>
      <w:r>
        <w:rPr>
          <w:rFonts w:ascii="Courier New" w:eastAsia="Courier New" w:hAnsi="Courier New" w:cs="Courier New"/>
          <w:sz w:val="18"/>
          <w:szCs w:val="18"/>
        </w:rPr>
        <w:t xml:space="preserve">'Recall - Train   :', </w:t>
      </w:r>
      <w:proofErr w:type="spellStart"/>
      <w:r>
        <w:rPr>
          <w:rFonts w:ascii="Courier New" w:eastAsia="Courier New" w:hAnsi="Courier New" w:cs="Courier New"/>
          <w:sz w:val="18"/>
          <w:szCs w:val="18"/>
        </w:rPr>
        <w:t>skl_met.recall_score</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y_train_class</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yhat_train_class</w:t>
      </w:r>
      <w:proofErr w:type="spellEnd"/>
      <w:r>
        <w:rPr>
          <w:rFonts w:ascii="Courier New" w:eastAsia="Courier New" w:hAnsi="Courier New" w:cs="Courier New"/>
          <w:sz w:val="18"/>
          <w:szCs w:val="18"/>
        </w:rPr>
        <w:t>,</w:t>
      </w:r>
    </w:p>
    <w:p w14:paraId="2C324EB0"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average=None))</w:t>
      </w:r>
    </w:p>
    <w:p w14:paraId="21018849" w14:textId="77777777" w:rsidR="00FB372A" w:rsidRDefault="00371D04">
      <w:pPr>
        <w:spacing w:after="0" w:line="240" w:lineRule="auto"/>
        <w:rPr>
          <w:rFonts w:ascii="Courier New" w:eastAsia="Courier New" w:hAnsi="Courier New" w:cs="Courier New"/>
          <w:sz w:val="18"/>
          <w:szCs w:val="18"/>
        </w:rPr>
      </w:pPr>
      <w:proofErr w:type="gramStart"/>
      <w:r>
        <w:rPr>
          <w:rFonts w:ascii="Courier New" w:eastAsia="Courier New" w:hAnsi="Courier New" w:cs="Courier New"/>
          <w:sz w:val="18"/>
          <w:szCs w:val="18"/>
        </w:rPr>
        <w:t>print(</w:t>
      </w:r>
      <w:proofErr w:type="gramEnd"/>
      <w:r>
        <w:rPr>
          <w:rFonts w:ascii="Courier New" w:eastAsia="Courier New" w:hAnsi="Courier New" w:cs="Courier New"/>
          <w:sz w:val="18"/>
          <w:szCs w:val="18"/>
        </w:rPr>
        <w:t>'F1 - Train       :', skl_met.f1_score(</w:t>
      </w:r>
      <w:proofErr w:type="spellStart"/>
      <w:r>
        <w:rPr>
          <w:rFonts w:ascii="Courier New" w:eastAsia="Courier New" w:hAnsi="Courier New" w:cs="Courier New"/>
          <w:sz w:val="18"/>
          <w:szCs w:val="18"/>
        </w:rPr>
        <w:t>y_train_class</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yhat_train_class</w:t>
      </w:r>
      <w:proofErr w:type="spellEnd"/>
      <w:r>
        <w:rPr>
          <w:rFonts w:ascii="Courier New" w:eastAsia="Courier New" w:hAnsi="Courier New" w:cs="Courier New"/>
          <w:sz w:val="18"/>
          <w:szCs w:val="18"/>
        </w:rPr>
        <w:t xml:space="preserve">, </w:t>
      </w:r>
    </w:p>
    <w:p w14:paraId="52D623E6"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 xml:space="preserve">              average=None))</w:t>
      </w:r>
    </w:p>
    <w:p w14:paraId="7C2BFE0D" w14:textId="77777777" w:rsidR="00FB372A" w:rsidRDefault="00FB372A">
      <w:pPr>
        <w:spacing w:after="0" w:line="240" w:lineRule="auto"/>
        <w:rPr>
          <w:rFonts w:ascii="Courier New" w:eastAsia="Courier New" w:hAnsi="Courier New" w:cs="Courier New"/>
          <w:sz w:val="18"/>
          <w:szCs w:val="18"/>
        </w:rPr>
      </w:pPr>
    </w:p>
    <w:p w14:paraId="3EBE2E36" w14:textId="77777777" w:rsidR="00FB372A" w:rsidRDefault="00FB372A">
      <w:pPr>
        <w:spacing w:after="0" w:line="240" w:lineRule="auto"/>
        <w:rPr>
          <w:rFonts w:ascii="Courier New" w:eastAsia="Courier New" w:hAnsi="Courier New" w:cs="Courier New"/>
          <w:sz w:val="18"/>
          <w:szCs w:val="18"/>
        </w:rPr>
      </w:pPr>
    </w:p>
    <w:p w14:paraId="20FFA044"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Let's</w:t>
      </w:r>
      <w:proofErr w:type="gramEnd"/>
      <w:r>
        <w:rPr>
          <w:rFonts w:ascii="Courier New" w:eastAsia="Courier New" w:hAnsi="Courier New" w:cs="Courier New"/>
          <w:sz w:val="18"/>
          <w:szCs w:val="18"/>
        </w:rPr>
        <w:t xml:space="preserve"> package the data standardization and decision tree into a pipeline</w:t>
      </w:r>
    </w:p>
    <w:p w14:paraId="09B41198"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pipeline = </w:t>
      </w:r>
      <w:proofErr w:type="spellStart"/>
      <w:r>
        <w:rPr>
          <w:rFonts w:ascii="Courier New" w:eastAsia="Courier New" w:hAnsi="Courier New" w:cs="Courier New"/>
          <w:sz w:val="18"/>
          <w:szCs w:val="18"/>
        </w:rPr>
        <w:t>skl_</w:t>
      </w:r>
      <w:proofErr w:type="gramStart"/>
      <w:r>
        <w:rPr>
          <w:rFonts w:ascii="Courier New" w:eastAsia="Courier New" w:hAnsi="Courier New" w:cs="Courier New"/>
          <w:sz w:val="18"/>
          <w:szCs w:val="18"/>
        </w:rPr>
        <w:t>pipeline.make</w:t>
      </w:r>
      <w:proofErr w:type="gramEnd"/>
      <w:r>
        <w:rPr>
          <w:rFonts w:ascii="Courier New" w:eastAsia="Courier New" w:hAnsi="Courier New" w:cs="Courier New"/>
          <w:sz w:val="18"/>
          <w:szCs w:val="18"/>
        </w:rPr>
        <w:t>_pipeline</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sc_X</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tree_model</w:t>
      </w:r>
      <w:proofErr w:type="spellEnd"/>
      <w:r>
        <w:rPr>
          <w:rFonts w:ascii="Courier New" w:eastAsia="Courier New" w:hAnsi="Courier New" w:cs="Courier New"/>
          <w:sz w:val="18"/>
          <w:szCs w:val="18"/>
        </w:rPr>
        <w:t>)</w:t>
      </w:r>
    </w:p>
    <w:p w14:paraId="5C13B33B" w14:textId="77777777" w:rsidR="00FB372A" w:rsidRDefault="00FB372A">
      <w:pPr>
        <w:spacing w:after="0" w:line="240" w:lineRule="auto"/>
        <w:rPr>
          <w:rFonts w:ascii="Courier New" w:eastAsia="Courier New" w:hAnsi="Courier New" w:cs="Courier New"/>
          <w:sz w:val="18"/>
          <w:szCs w:val="18"/>
        </w:rPr>
      </w:pPr>
    </w:p>
    <w:p w14:paraId="7ACFD56B" w14:textId="77777777" w:rsidR="00FB372A" w:rsidRDefault="00FB372A">
      <w:pPr>
        <w:spacing w:after="0" w:line="240" w:lineRule="auto"/>
        <w:rPr>
          <w:rFonts w:ascii="Courier New" w:eastAsia="Courier New" w:hAnsi="Courier New" w:cs="Courier New"/>
          <w:sz w:val="18"/>
          <w:szCs w:val="18"/>
        </w:rPr>
      </w:pPr>
    </w:p>
    <w:p w14:paraId="123B54CC"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Let's</w:t>
      </w:r>
      <w:proofErr w:type="gramEnd"/>
      <w:r>
        <w:rPr>
          <w:rFonts w:ascii="Courier New" w:eastAsia="Courier New" w:hAnsi="Courier New" w:cs="Courier New"/>
          <w:sz w:val="18"/>
          <w:szCs w:val="18"/>
        </w:rPr>
        <w:t xml:space="preserve"> test the pipeline with some randomly selected values from the </w:t>
      </w:r>
    </w:p>
    <w:p w14:paraId="0930D162"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original data file; this should predict classes 0, 2, 1</w:t>
      </w:r>
    </w:p>
    <w:p w14:paraId="30DD43B7" w14:textId="77777777" w:rsidR="00FB372A" w:rsidRDefault="00371D04">
      <w:pPr>
        <w:spacing w:after="0"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lastRenderedPageBreak/>
        <w:t>X_pipeline_test</w:t>
      </w:r>
      <w:proofErr w:type="spellEnd"/>
      <w:r>
        <w:rPr>
          <w:rFonts w:ascii="Courier New" w:eastAsia="Courier New" w:hAnsi="Courier New" w:cs="Courier New"/>
          <w:sz w:val="18"/>
          <w:szCs w:val="18"/>
        </w:rPr>
        <w:t xml:space="preserve"> = [[0.074531], [0.847295], [0.194172], [0.203978], [0.074531], [0.786493]]</w:t>
      </w:r>
    </w:p>
    <w:p w14:paraId="337B9647" w14:textId="77777777" w:rsidR="00FB372A" w:rsidRDefault="00371D04">
      <w:pPr>
        <w:spacing w:after="0"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y_pipeline_test_class</w:t>
      </w:r>
      <w:proofErr w:type="spellEnd"/>
      <w:r>
        <w:rPr>
          <w:rFonts w:ascii="Courier New" w:eastAsia="Courier New" w:hAnsi="Courier New" w:cs="Courier New"/>
          <w:sz w:val="18"/>
          <w:szCs w:val="18"/>
        </w:rPr>
        <w:t xml:space="preserve"> = [0, 2, 1, 1, 0, 2]</w:t>
      </w:r>
    </w:p>
    <w:p w14:paraId="2740F09F" w14:textId="77777777" w:rsidR="00FB372A" w:rsidRDefault="00FB372A">
      <w:pPr>
        <w:spacing w:after="0" w:line="240" w:lineRule="auto"/>
        <w:rPr>
          <w:rFonts w:ascii="Courier New" w:eastAsia="Courier New" w:hAnsi="Courier New" w:cs="Courier New"/>
          <w:sz w:val="18"/>
          <w:szCs w:val="18"/>
        </w:rPr>
      </w:pPr>
    </w:p>
    <w:p w14:paraId="015BBA8A" w14:textId="77777777" w:rsidR="00FB372A" w:rsidRDefault="00371D04">
      <w:pPr>
        <w:spacing w:after="0"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yhat_pipeline_test_class</w:t>
      </w:r>
      <w:proofErr w:type="spellEnd"/>
      <w:r>
        <w:rPr>
          <w:rFonts w:ascii="Courier New" w:eastAsia="Courier New" w:hAnsi="Courier New" w:cs="Courier New"/>
          <w:sz w:val="18"/>
          <w:szCs w:val="18"/>
        </w:rPr>
        <w:t xml:space="preserve"> = </w:t>
      </w:r>
      <w:proofErr w:type="spellStart"/>
      <w:proofErr w:type="gramStart"/>
      <w:r>
        <w:rPr>
          <w:rFonts w:ascii="Courier New" w:eastAsia="Courier New" w:hAnsi="Courier New" w:cs="Courier New"/>
          <w:sz w:val="18"/>
          <w:szCs w:val="18"/>
        </w:rPr>
        <w:t>pipeline.predict</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X_pipeline_test</w:t>
      </w:r>
      <w:proofErr w:type="spellEnd"/>
      <w:r>
        <w:rPr>
          <w:rFonts w:ascii="Courier New" w:eastAsia="Courier New" w:hAnsi="Courier New" w:cs="Courier New"/>
          <w:sz w:val="18"/>
          <w:szCs w:val="18"/>
        </w:rPr>
        <w:t>)</w:t>
      </w:r>
    </w:p>
    <w:p w14:paraId="370FEB24" w14:textId="77777777" w:rsidR="00FB372A" w:rsidRDefault="00FB372A">
      <w:pPr>
        <w:spacing w:after="0" w:line="240" w:lineRule="auto"/>
        <w:rPr>
          <w:rFonts w:ascii="Courier New" w:eastAsia="Courier New" w:hAnsi="Courier New" w:cs="Courier New"/>
          <w:sz w:val="18"/>
          <w:szCs w:val="18"/>
        </w:rPr>
      </w:pPr>
    </w:p>
    <w:p w14:paraId="78BCA7F5" w14:textId="77777777" w:rsidR="00FB372A" w:rsidRDefault="00371D04">
      <w:pPr>
        <w:spacing w:after="0" w:line="240" w:lineRule="auto"/>
        <w:rPr>
          <w:rFonts w:ascii="Courier New" w:eastAsia="Courier New" w:hAnsi="Courier New" w:cs="Courier New"/>
          <w:sz w:val="18"/>
          <w:szCs w:val="18"/>
        </w:rPr>
      </w:pPr>
      <w:proofErr w:type="gramStart"/>
      <w:r>
        <w:rPr>
          <w:rFonts w:ascii="Courier New" w:eastAsia="Courier New" w:hAnsi="Courier New" w:cs="Courier New"/>
          <w:sz w:val="18"/>
          <w:szCs w:val="18"/>
        </w:rPr>
        <w:t>print(</w:t>
      </w:r>
      <w:proofErr w:type="gramEnd"/>
      <w:r>
        <w:rPr>
          <w:rFonts w:ascii="Courier New" w:eastAsia="Courier New" w:hAnsi="Courier New" w:cs="Courier New"/>
          <w:sz w:val="18"/>
          <w:szCs w:val="18"/>
        </w:rPr>
        <w:t xml:space="preserve">'Confusion Matrix - Pipeline Test:\n', </w:t>
      </w:r>
      <w:proofErr w:type="spellStart"/>
      <w:r>
        <w:rPr>
          <w:rFonts w:ascii="Courier New" w:eastAsia="Courier New" w:hAnsi="Courier New" w:cs="Courier New"/>
          <w:sz w:val="18"/>
          <w:szCs w:val="18"/>
        </w:rPr>
        <w:t>skl_met.confusion_matrix</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y_pipeline_test_class</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yhat_pipeline_test_class</w:t>
      </w:r>
      <w:proofErr w:type="spellEnd"/>
      <w:r>
        <w:rPr>
          <w:rFonts w:ascii="Courier New" w:eastAsia="Courier New" w:hAnsi="Courier New" w:cs="Courier New"/>
          <w:sz w:val="18"/>
          <w:szCs w:val="18"/>
        </w:rPr>
        <w:t>))</w:t>
      </w:r>
    </w:p>
    <w:p w14:paraId="78844C2D" w14:textId="77777777" w:rsidR="00FB372A" w:rsidRDefault="00FB372A">
      <w:pPr>
        <w:spacing w:after="0" w:line="240" w:lineRule="auto"/>
        <w:rPr>
          <w:rFonts w:ascii="Courier New" w:eastAsia="Courier New" w:hAnsi="Courier New" w:cs="Courier New"/>
          <w:sz w:val="18"/>
          <w:szCs w:val="18"/>
        </w:rPr>
      </w:pPr>
    </w:p>
    <w:p w14:paraId="066B4307" w14:textId="77777777" w:rsidR="00FB372A" w:rsidRDefault="00FB372A">
      <w:pPr>
        <w:spacing w:after="0" w:line="240" w:lineRule="auto"/>
        <w:rPr>
          <w:rFonts w:ascii="Courier New" w:eastAsia="Courier New" w:hAnsi="Courier New" w:cs="Courier New"/>
          <w:sz w:val="18"/>
          <w:szCs w:val="18"/>
        </w:rPr>
      </w:pPr>
    </w:p>
    <w:p w14:paraId="5BF70D94"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Save the model off</w:t>
      </w:r>
    </w:p>
    <w:p w14:paraId="2FD0BCC9" w14:textId="77777777" w:rsidR="00FB372A" w:rsidRDefault="00371D04">
      <w:pPr>
        <w:spacing w:after="0" w:line="24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pickle.dump</w:t>
      </w:r>
      <w:proofErr w:type="spellEnd"/>
      <w:proofErr w:type="gramEnd"/>
      <w:r>
        <w:rPr>
          <w:rFonts w:ascii="Courier New" w:eastAsia="Courier New" w:hAnsi="Courier New" w:cs="Courier New"/>
          <w:sz w:val="18"/>
          <w:szCs w:val="18"/>
        </w:rPr>
        <w:t>(pipeline, open('</w:t>
      </w:r>
      <w:proofErr w:type="spellStart"/>
      <w:r>
        <w:rPr>
          <w:rFonts w:ascii="Courier New" w:eastAsia="Courier New" w:hAnsi="Courier New" w:cs="Courier New"/>
          <w:sz w:val="18"/>
          <w:szCs w:val="18"/>
        </w:rPr>
        <w:t>tree_pipeline.pkl</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wb</w:t>
      </w:r>
      <w:proofErr w:type="spellEnd"/>
      <w:r>
        <w:rPr>
          <w:rFonts w:ascii="Courier New" w:eastAsia="Courier New" w:hAnsi="Courier New" w:cs="Courier New"/>
          <w:sz w:val="18"/>
          <w:szCs w:val="18"/>
        </w:rPr>
        <w:t>'))</w:t>
      </w:r>
    </w:p>
    <w:p w14:paraId="75E73293" w14:textId="77777777" w:rsidR="00FB372A" w:rsidRDefault="00FB372A">
      <w:pPr>
        <w:spacing w:after="0" w:line="240" w:lineRule="auto"/>
        <w:rPr>
          <w:rFonts w:ascii="Courier New" w:eastAsia="Courier New" w:hAnsi="Courier New" w:cs="Courier New"/>
          <w:sz w:val="18"/>
          <w:szCs w:val="18"/>
        </w:rPr>
      </w:pPr>
    </w:p>
    <w:p w14:paraId="418C1D26" w14:textId="77777777" w:rsidR="00FB372A" w:rsidRDefault="00FB372A">
      <w:pPr>
        <w:spacing w:after="0" w:line="240" w:lineRule="auto"/>
        <w:rPr>
          <w:rFonts w:ascii="Courier New" w:eastAsia="Courier New" w:hAnsi="Courier New" w:cs="Courier New"/>
          <w:sz w:val="20"/>
          <w:szCs w:val="20"/>
        </w:rPr>
      </w:pPr>
    </w:p>
    <w:p w14:paraId="37471C70" w14:textId="77777777" w:rsidR="00FB372A" w:rsidRDefault="00FB372A">
      <w:pPr>
        <w:spacing w:after="0" w:line="240" w:lineRule="auto"/>
        <w:rPr>
          <w:rFonts w:ascii="Arial" w:eastAsia="Arial" w:hAnsi="Arial" w:cs="Arial"/>
        </w:rPr>
      </w:pPr>
    </w:p>
    <w:p w14:paraId="3E1AC22A" w14:textId="77777777" w:rsidR="00FB372A" w:rsidRDefault="00FB372A">
      <w:pPr>
        <w:spacing w:after="0" w:line="240" w:lineRule="auto"/>
        <w:rPr>
          <w:rFonts w:ascii="Arial" w:eastAsia="Arial" w:hAnsi="Arial" w:cs="Arial"/>
        </w:rPr>
      </w:pPr>
    </w:p>
    <w:p w14:paraId="2397980E" w14:textId="77777777" w:rsidR="00FB372A" w:rsidRDefault="00371D04">
      <w:pPr>
        <w:spacing w:after="0" w:line="240" w:lineRule="auto"/>
        <w:rPr>
          <w:rFonts w:ascii="Arial" w:eastAsia="Arial" w:hAnsi="Arial" w:cs="Arial"/>
          <w:b/>
          <w:sz w:val="28"/>
          <w:szCs w:val="28"/>
        </w:rPr>
      </w:pPr>
      <w:r>
        <w:br w:type="page"/>
      </w:r>
    </w:p>
    <w:p w14:paraId="09B11FEA" w14:textId="77777777" w:rsidR="00FB372A" w:rsidRDefault="00371D04">
      <w:pPr>
        <w:spacing w:after="0" w:line="240" w:lineRule="auto"/>
        <w:rPr>
          <w:rFonts w:ascii="Arial" w:eastAsia="Arial" w:hAnsi="Arial" w:cs="Arial"/>
          <w:sz w:val="28"/>
          <w:szCs w:val="28"/>
        </w:rPr>
      </w:pPr>
      <w:r>
        <w:rPr>
          <w:rFonts w:ascii="Arial" w:eastAsia="Arial" w:hAnsi="Arial" w:cs="Arial"/>
          <w:b/>
          <w:sz w:val="28"/>
          <w:szCs w:val="28"/>
        </w:rPr>
        <w:lastRenderedPageBreak/>
        <w:t>Appendix D - FurnaceMonitor.py</w:t>
      </w:r>
    </w:p>
    <w:p w14:paraId="6B220AC7" w14:textId="77777777" w:rsidR="00FB372A" w:rsidRDefault="00FB372A">
      <w:pPr>
        <w:spacing w:after="0" w:line="240" w:lineRule="auto"/>
        <w:rPr>
          <w:rFonts w:ascii="Arial" w:eastAsia="Arial" w:hAnsi="Arial" w:cs="Arial"/>
        </w:rPr>
      </w:pPr>
    </w:p>
    <w:p w14:paraId="14046C08"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Import libraries that we will be using</w:t>
      </w:r>
    </w:p>
    <w:p w14:paraId="08B12C93"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import sys</w:t>
      </w:r>
    </w:p>
    <w:p w14:paraId="1007C9B0"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import </w:t>
      </w:r>
      <w:proofErr w:type="spellStart"/>
      <w:r>
        <w:rPr>
          <w:rFonts w:ascii="Courier New" w:eastAsia="Courier New" w:hAnsi="Courier New" w:cs="Courier New"/>
          <w:sz w:val="18"/>
          <w:szCs w:val="18"/>
        </w:rPr>
        <w:t>getopt</w:t>
      </w:r>
      <w:proofErr w:type="spellEnd"/>
    </w:p>
    <w:p w14:paraId="15D126F4"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import time</w:t>
      </w:r>
    </w:p>
    <w:p w14:paraId="13D01318"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import collections</w:t>
      </w:r>
    </w:p>
    <w:p w14:paraId="307938E4"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import statistics</w:t>
      </w:r>
    </w:p>
    <w:p w14:paraId="35884D02"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import </w:t>
      </w:r>
      <w:proofErr w:type="spellStart"/>
      <w:r>
        <w:rPr>
          <w:rFonts w:ascii="Courier New" w:eastAsia="Courier New" w:hAnsi="Courier New" w:cs="Courier New"/>
          <w:sz w:val="18"/>
          <w:szCs w:val="18"/>
        </w:rPr>
        <w:t>numpy</w:t>
      </w:r>
      <w:proofErr w:type="spellEnd"/>
      <w:r>
        <w:rPr>
          <w:rFonts w:ascii="Courier New" w:eastAsia="Courier New" w:hAnsi="Courier New" w:cs="Courier New"/>
          <w:sz w:val="18"/>
          <w:szCs w:val="18"/>
        </w:rPr>
        <w:t xml:space="preserve"> as np</w:t>
      </w:r>
    </w:p>
    <w:p w14:paraId="48FF18D2"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import pandas as pd</w:t>
      </w:r>
    </w:p>
    <w:p w14:paraId="7D681AFC"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import pickle</w:t>
      </w:r>
    </w:p>
    <w:p w14:paraId="1DE02890" w14:textId="77777777" w:rsidR="00FB372A" w:rsidRDefault="00FB372A">
      <w:pPr>
        <w:spacing w:after="0" w:line="240" w:lineRule="auto"/>
        <w:rPr>
          <w:rFonts w:ascii="Courier New" w:eastAsia="Courier New" w:hAnsi="Courier New" w:cs="Courier New"/>
          <w:sz w:val="18"/>
          <w:szCs w:val="18"/>
        </w:rPr>
      </w:pPr>
    </w:p>
    <w:p w14:paraId="3B80EF42"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import board</w:t>
      </w:r>
    </w:p>
    <w:p w14:paraId="5C6793BD"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import </w:t>
      </w:r>
      <w:proofErr w:type="spellStart"/>
      <w:r>
        <w:rPr>
          <w:rFonts w:ascii="Courier New" w:eastAsia="Courier New" w:hAnsi="Courier New" w:cs="Courier New"/>
          <w:sz w:val="18"/>
          <w:szCs w:val="18"/>
        </w:rPr>
        <w:t>busio</w:t>
      </w:r>
      <w:proofErr w:type="spellEnd"/>
    </w:p>
    <w:p w14:paraId="0C9B8E8F"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import adafruit_adxl34x</w:t>
      </w:r>
    </w:p>
    <w:p w14:paraId="46B8AFB5" w14:textId="77777777" w:rsidR="00FB372A" w:rsidRDefault="00FB372A">
      <w:pPr>
        <w:spacing w:after="0" w:line="240" w:lineRule="auto"/>
        <w:rPr>
          <w:rFonts w:ascii="Courier New" w:eastAsia="Courier New" w:hAnsi="Courier New" w:cs="Courier New"/>
          <w:sz w:val="18"/>
          <w:szCs w:val="18"/>
        </w:rPr>
      </w:pPr>
    </w:p>
    <w:p w14:paraId="36398F97"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from</w:t>
      </w: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azure.iot.device</w:t>
      </w:r>
      <w:proofErr w:type="spellEnd"/>
      <w:proofErr w:type="gramEnd"/>
      <w:r>
        <w:rPr>
          <w:rFonts w:ascii="Courier New" w:eastAsia="Courier New" w:hAnsi="Courier New" w:cs="Courier New"/>
          <w:sz w:val="18"/>
          <w:szCs w:val="18"/>
        </w:rPr>
        <w:t xml:space="preserve"> import </w:t>
      </w:r>
      <w:proofErr w:type="spellStart"/>
      <w:r>
        <w:rPr>
          <w:rFonts w:ascii="Courier New" w:eastAsia="Courier New" w:hAnsi="Courier New" w:cs="Courier New"/>
          <w:sz w:val="18"/>
          <w:szCs w:val="18"/>
        </w:rPr>
        <w:t>IoTHubDeviceClient</w:t>
      </w:r>
      <w:proofErr w:type="spellEnd"/>
      <w:r>
        <w:rPr>
          <w:rFonts w:ascii="Courier New" w:eastAsia="Courier New" w:hAnsi="Courier New" w:cs="Courier New"/>
          <w:sz w:val="18"/>
          <w:szCs w:val="18"/>
        </w:rPr>
        <w:t>, Message</w:t>
      </w:r>
    </w:p>
    <w:p w14:paraId="59466FB7" w14:textId="77777777" w:rsidR="00FB372A" w:rsidRDefault="00FB372A">
      <w:pPr>
        <w:spacing w:after="0" w:line="240" w:lineRule="auto"/>
        <w:rPr>
          <w:rFonts w:ascii="Courier New" w:eastAsia="Courier New" w:hAnsi="Courier New" w:cs="Courier New"/>
          <w:sz w:val="18"/>
          <w:szCs w:val="18"/>
        </w:rPr>
      </w:pPr>
    </w:p>
    <w:p w14:paraId="7E38B3D7" w14:textId="77777777" w:rsidR="00FB372A" w:rsidRDefault="00FB372A">
      <w:pPr>
        <w:spacing w:after="0" w:line="240" w:lineRule="auto"/>
        <w:rPr>
          <w:rFonts w:ascii="Courier New" w:eastAsia="Courier New" w:hAnsi="Courier New" w:cs="Courier New"/>
          <w:sz w:val="18"/>
          <w:szCs w:val="18"/>
        </w:rPr>
      </w:pPr>
    </w:p>
    <w:p w14:paraId="605842AE"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Some constant values; change these to change behavior of the app</w:t>
      </w:r>
    </w:p>
    <w:p w14:paraId="3502E58D"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DEVICE_ID = '</w:t>
      </w:r>
      <w:proofErr w:type="spellStart"/>
      <w:r>
        <w:rPr>
          <w:rFonts w:ascii="Courier New" w:eastAsia="Courier New" w:hAnsi="Courier New" w:cs="Courier New"/>
          <w:sz w:val="18"/>
          <w:szCs w:val="18"/>
        </w:rPr>
        <w:t>RazPi</w:t>
      </w:r>
      <w:proofErr w:type="spellEnd"/>
      <w:r>
        <w:rPr>
          <w:rFonts w:ascii="Courier New" w:eastAsia="Courier New" w:hAnsi="Courier New" w:cs="Courier New"/>
          <w:sz w:val="18"/>
          <w:szCs w:val="18"/>
        </w:rPr>
        <w:t xml:space="preserve">'                  # name for the d </w:t>
      </w:r>
      <w:proofErr w:type="spellStart"/>
      <w:r>
        <w:rPr>
          <w:rFonts w:ascii="Courier New" w:eastAsia="Courier New" w:hAnsi="Courier New" w:cs="Courier New"/>
          <w:sz w:val="18"/>
          <w:szCs w:val="18"/>
        </w:rPr>
        <w:t>evice</w:t>
      </w:r>
      <w:proofErr w:type="spellEnd"/>
      <w:r>
        <w:rPr>
          <w:rFonts w:ascii="Courier New" w:eastAsia="Courier New" w:hAnsi="Courier New" w:cs="Courier New"/>
          <w:sz w:val="18"/>
          <w:szCs w:val="18"/>
        </w:rPr>
        <w:t>; used in Azure machinery</w:t>
      </w:r>
    </w:p>
    <w:p w14:paraId="4B2D31FB" w14:textId="77777777" w:rsidR="00FB372A" w:rsidRDefault="00FB372A">
      <w:pPr>
        <w:spacing w:after="0" w:line="240" w:lineRule="auto"/>
        <w:rPr>
          <w:rFonts w:ascii="Courier New" w:eastAsia="Courier New" w:hAnsi="Courier New" w:cs="Courier New"/>
          <w:sz w:val="18"/>
          <w:szCs w:val="18"/>
        </w:rPr>
      </w:pPr>
    </w:p>
    <w:p w14:paraId="1FE34945"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READINGS_PER_SECOND = 20</w:t>
      </w:r>
    </w:p>
    <w:p w14:paraId="6D7EA2CC"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RUNNING_VIB_WINDOW_SIZE</w:t>
      </w:r>
      <w:r>
        <w:rPr>
          <w:rFonts w:ascii="Courier New" w:eastAsia="Courier New" w:hAnsi="Courier New" w:cs="Courier New"/>
          <w:sz w:val="18"/>
          <w:szCs w:val="18"/>
        </w:rPr>
        <w:t xml:space="preserve"> = 20         # num readings to average over for our vibration calc; 20 =&gt; a 1 second window</w:t>
      </w:r>
    </w:p>
    <w:p w14:paraId="2E3857EF"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RUNNING_VIB_ALERT_WINDOW_SIZE = 40   # num readings to average over for our vibration alert; 40 =&gt; 2 second window</w:t>
      </w:r>
    </w:p>
    <w:p w14:paraId="42922DFC"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RUNNING_STATE_WINDOW_SIZE = 100      # num readings to consider for determining current state; 100 =&gt; a 5 second window</w:t>
      </w:r>
    </w:p>
    <w:p w14:paraId="7CFB054B" w14:textId="77777777" w:rsidR="00FB372A" w:rsidRDefault="00FB372A">
      <w:pPr>
        <w:spacing w:after="0" w:line="240" w:lineRule="auto"/>
        <w:rPr>
          <w:rFonts w:ascii="Courier New" w:eastAsia="Courier New" w:hAnsi="Courier New" w:cs="Courier New"/>
          <w:sz w:val="18"/>
          <w:szCs w:val="18"/>
        </w:rPr>
      </w:pPr>
    </w:p>
    <w:p w14:paraId="45070BE7"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VIB_ALERT_THRESHOLD = 2.0            # vibration threshold for generating an alert; would be</w:t>
      </w:r>
    </w:p>
    <w:p w14:paraId="3A6067EC"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better to do an anomaly detection </w:t>
      </w:r>
      <w:proofErr w:type="gramStart"/>
      <w:r>
        <w:rPr>
          <w:rFonts w:ascii="Courier New" w:eastAsia="Courier New" w:hAnsi="Courier New" w:cs="Courier New"/>
          <w:sz w:val="18"/>
          <w:szCs w:val="18"/>
        </w:rPr>
        <w:t>algorithm;</w:t>
      </w:r>
      <w:proofErr w:type="gramEnd"/>
      <w:r>
        <w:rPr>
          <w:rFonts w:ascii="Courier New" w:eastAsia="Courier New" w:hAnsi="Courier New" w:cs="Courier New"/>
          <w:sz w:val="18"/>
          <w:szCs w:val="18"/>
        </w:rPr>
        <w:t xml:space="preserve"> </w:t>
      </w:r>
    </w:p>
    <w:p w14:paraId="1F7F9BC2"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maybe later...</w:t>
      </w:r>
    </w:p>
    <w:p w14:paraId="7D871ED7" w14:textId="77777777" w:rsidR="00FB372A" w:rsidRDefault="00FB372A">
      <w:pPr>
        <w:spacing w:after="0" w:line="240" w:lineRule="auto"/>
        <w:rPr>
          <w:rFonts w:ascii="Courier New" w:eastAsia="Courier New" w:hAnsi="Courier New" w:cs="Courier New"/>
          <w:sz w:val="18"/>
          <w:szCs w:val="18"/>
        </w:rPr>
      </w:pPr>
    </w:p>
    <w:p w14:paraId="43B7153E"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READINGS_PER_IOT_HUB_MSG = 20     # Thus will be pumping 1 message/sec to IoT Hub</w:t>
      </w:r>
    </w:p>
    <w:p w14:paraId="61B6BE2B"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IOT_HUB_CONNECTION_STRING = "</w:t>
      </w:r>
      <w:proofErr w:type="gramStart"/>
      <w:r>
        <w:rPr>
          <w:rFonts w:ascii="Courier New" w:eastAsia="Courier New" w:hAnsi="Courier New" w:cs="Courier New"/>
          <w:sz w:val="18"/>
          <w:szCs w:val="18"/>
        </w:rPr>
        <w:t>HostN</w:t>
      </w:r>
      <w:r>
        <w:rPr>
          <w:rFonts w:ascii="Courier New" w:eastAsia="Courier New" w:hAnsi="Courier New" w:cs="Courier New"/>
          <w:sz w:val="18"/>
          <w:szCs w:val="18"/>
        </w:rPr>
        <w:t>ame=seis744-project-hub.azure-devices.net;DeviceId</w:t>
      </w:r>
      <w:proofErr w:type="gramEnd"/>
      <w:r>
        <w:rPr>
          <w:rFonts w:ascii="Courier New" w:eastAsia="Courier New" w:hAnsi="Courier New" w:cs="Courier New"/>
          <w:sz w:val="18"/>
          <w:szCs w:val="18"/>
        </w:rPr>
        <w:t>=razpi;SharedAccessKey=xxxx"</w:t>
      </w:r>
    </w:p>
    <w:p w14:paraId="3AAA5EDF"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MSG_TEMPLATE = '{{"dev_id":"{dev_id}","ts":"{ts_data}","vib":{vib_data:10.8f},"state":{state_data},"sis":{seconds_in_state},"vibalert":"{vib_alert}"}}'</w:t>
      </w:r>
    </w:p>
    <w:p w14:paraId="35067664" w14:textId="77777777" w:rsidR="00FB372A" w:rsidRDefault="00FB372A">
      <w:pPr>
        <w:spacing w:after="0" w:line="240" w:lineRule="auto"/>
        <w:rPr>
          <w:rFonts w:ascii="Courier New" w:eastAsia="Courier New" w:hAnsi="Courier New" w:cs="Courier New"/>
          <w:sz w:val="18"/>
          <w:szCs w:val="18"/>
        </w:rPr>
      </w:pPr>
    </w:p>
    <w:p w14:paraId="53F8AAF3" w14:textId="77777777" w:rsidR="00FB372A" w:rsidRDefault="00FB372A">
      <w:pPr>
        <w:spacing w:after="0" w:line="240" w:lineRule="auto"/>
        <w:rPr>
          <w:rFonts w:ascii="Courier New" w:eastAsia="Courier New" w:hAnsi="Courier New" w:cs="Courier New"/>
          <w:sz w:val="18"/>
          <w:szCs w:val="18"/>
        </w:rPr>
      </w:pPr>
    </w:p>
    <w:p w14:paraId="05C31734" w14:textId="77777777" w:rsidR="00FB372A" w:rsidRDefault="00FB372A">
      <w:pPr>
        <w:spacing w:after="0" w:line="240" w:lineRule="auto"/>
        <w:rPr>
          <w:rFonts w:ascii="Courier New" w:eastAsia="Courier New" w:hAnsi="Courier New" w:cs="Courier New"/>
          <w:sz w:val="18"/>
          <w:szCs w:val="18"/>
        </w:rPr>
      </w:pPr>
    </w:p>
    <w:p w14:paraId="285DE116"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def </w:t>
      </w:r>
      <w:proofErr w:type="spellStart"/>
      <w:r>
        <w:rPr>
          <w:rFonts w:ascii="Courier New" w:eastAsia="Courier New" w:hAnsi="Courier New" w:cs="Courier New"/>
          <w:sz w:val="18"/>
          <w:szCs w:val="18"/>
        </w:rPr>
        <w:t>main_</w:t>
      </w:r>
      <w:proofErr w:type="gramStart"/>
      <w:r>
        <w:rPr>
          <w:rFonts w:ascii="Courier New" w:eastAsia="Courier New" w:hAnsi="Courier New" w:cs="Courier New"/>
          <w:sz w:val="18"/>
          <w:szCs w:val="18"/>
        </w:rPr>
        <w:t>loop</w:t>
      </w:r>
      <w:proofErr w:type="spellEnd"/>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echo_mes</w:t>
      </w:r>
      <w:r>
        <w:rPr>
          <w:rFonts w:ascii="Courier New" w:eastAsia="Courier New" w:hAnsi="Courier New" w:cs="Courier New"/>
          <w:sz w:val="18"/>
          <w:szCs w:val="18"/>
        </w:rPr>
        <w:t>sages</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echo_sum_delta</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echo_running_window</w:t>
      </w:r>
      <w:proofErr w:type="spellEnd"/>
      <w:r>
        <w:rPr>
          <w:rFonts w:ascii="Courier New" w:eastAsia="Courier New" w:hAnsi="Courier New" w:cs="Courier New"/>
          <w:sz w:val="18"/>
          <w:szCs w:val="18"/>
        </w:rPr>
        <w:t>):</w:t>
      </w:r>
    </w:p>
    <w:p w14:paraId="3490CF80"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Create an IoT Hub client</w:t>
      </w:r>
    </w:p>
    <w:p w14:paraId="3275386B"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client = IoTHubDeviceClient.create_from_connection_</w:t>
      </w:r>
      <w:proofErr w:type="gramStart"/>
      <w:r>
        <w:rPr>
          <w:rFonts w:ascii="Courier New" w:eastAsia="Courier New" w:hAnsi="Courier New" w:cs="Courier New"/>
          <w:sz w:val="18"/>
          <w:szCs w:val="18"/>
        </w:rPr>
        <w:t>string(</w:t>
      </w:r>
      <w:proofErr w:type="gramEnd"/>
      <w:r>
        <w:rPr>
          <w:rFonts w:ascii="Courier New" w:eastAsia="Courier New" w:hAnsi="Courier New" w:cs="Courier New"/>
          <w:sz w:val="18"/>
          <w:szCs w:val="18"/>
        </w:rPr>
        <w:t>IOT_HUB_CONNECTION_STRING)</w:t>
      </w:r>
    </w:p>
    <w:p w14:paraId="56022F52" w14:textId="77777777" w:rsidR="00FB372A" w:rsidRDefault="00FB372A">
      <w:pPr>
        <w:spacing w:after="0" w:line="240" w:lineRule="auto"/>
        <w:rPr>
          <w:rFonts w:ascii="Courier New" w:eastAsia="Courier New" w:hAnsi="Courier New" w:cs="Courier New"/>
          <w:sz w:val="18"/>
          <w:szCs w:val="18"/>
        </w:rPr>
      </w:pPr>
    </w:p>
    <w:p w14:paraId="2CDE3D73"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Initialize the accelerometer</w:t>
      </w:r>
    </w:p>
    <w:p w14:paraId="64E82464"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i2c = </w:t>
      </w:r>
      <w:proofErr w:type="gramStart"/>
      <w:r>
        <w:rPr>
          <w:rFonts w:ascii="Courier New" w:eastAsia="Courier New" w:hAnsi="Courier New" w:cs="Courier New"/>
          <w:sz w:val="18"/>
          <w:szCs w:val="18"/>
        </w:rPr>
        <w:t>busio.I2C(</w:t>
      </w:r>
      <w:proofErr w:type="spellStart"/>
      <w:proofErr w:type="gramEnd"/>
      <w:r>
        <w:rPr>
          <w:rFonts w:ascii="Courier New" w:eastAsia="Courier New" w:hAnsi="Courier New" w:cs="Courier New"/>
          <w:sz w:val="18"/>
          <w:szCs w:val="18"/>
        </w:rPr>
        <w:t>board.SCL</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board.SDA</w:t>
      </w:r>
      <w:proofErr w:type="spellEnd"/>
      <w:r>
        <w:rPr>
          <w:rFonts w:ascii="Courier New" w:eastAsia="Courier New" w:hAnsi="Courier New" w:cs="Courier New"/>
          <w:sz w:val="18"/>
          <w:szCs w:val="18"/>
        </w:rPr>
        <w:t>)</w:t>
      </w:r>
    </w:p>
    <w:p w14:paraId="38C8F256"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accel = a</w:t>
      </w:r>
      <w:r>
        <w:rPr>
          <w:rFonts w:ascii="Courier New" w:eastAsia="Courier New" w:hAnsi="Courier New" w:cs="Courier New"/>
          <w:sz w:val="18"/>
          <w:szCs w:val="18"/>
        </w:rPr>
        <w:t>dafruit_adxl34x.ADXL345(i2c)</w:t>
      </w:r>
    </w:p>
    <w:p w14:paraId="10059733"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41863DB8"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Load the AI model to determine (predict) furnace state</w:t>
      </w:r>
    </w:p>
    <w:p w14:paraId="55FA8C8A"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state_pred_model</w:t>
      </w:r>
      <w:proofErr w:type="spellEnd"/>
      <w:r>
        <w:rPr>
          <w:rFonts w:ascii="Courier New" w:eastAsia="Courier New" w:hAnsi="Courier New" w:cs="Courier New"/>
          <w:sz w:val="18"/>
          <w:szCs w:val="18"/>
        </w:rPr>
        <w:t xml:space="preserve"> = </w:t>
      </w:r>
      <w:proofErr w:type="spellStart"/>
      <w:proofErr w:type="gramStart"/>
      <w:r>
        <w:rPr>
          <w:rFonts w:ascii="Courier New" w:eastAsia="Courier New" w:hAnsi="Courier New" w:cs="Courier New"/>
          <w:sz w:val="18"/>
          <w:szCs w:val="18"/>
        </w:rPr>
        <w:t>pickle.load</w:t>
      </w:r>
      <w:proofErr w:type="spellEnd"/>
      <w:proofErr w:type="gramEnd"/>
      <w:r>
        <w:rPr>
          <w:rFonts w:ascii="Courier New" w:eastAsia="Courier New" w:hAnsi="Courier New" w:cs="Courier New"/>
          <w:sz w:val="18"/>
          <w:szCs w:val="18"/>
        </w:rPr>
        <w:t>(open('</w:t>
      </w:r>
      <w:proofErr w:type="spellStart"/>
      <w:r>
        <w:rPr>
          <w:rFonts w:ascii="Courier New" w:eastAsia="Courier New" w:hAnsi="Courier New" w:cs="Courier New"/>
          <w:sz w:val="18"/>
          <w:szCs w:val="18"/>
        </w:rPr>
        <w:t>tree_pipeline.pkl</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rb</w:t>
      </w:r>
      <w:proofErr w:type="spellEnd"/>
      <w:r>
        <w:rPr>
          <w:rFonts w:ascii="Courier New" w:eastAsia="Courier New" w:hAnsi="Courier New" w:cs="Courier New"/>
          <w:sz w:val="18"/>
          <w:szCs w:val="18"/>
        </w:rPr>
        <w:t xml:space="preserve">')) </w:t>
      </w:r>
    </w:p>
    <w:p w14:paraId="07EE7C07"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6318CF9D"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Calc the amount of time (sec) to sleep between readings</w:t>
      </w:r>
    </w:p>
    <w:p w14:paraId="49E1A748"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sleep_time</w:t>
      </w:r>
      <w:proofErr w:type="spellEnd"/>
      <w:r>
        <w:rPr>
          <w:rFonts w:ascii="Courier New" w:eastAsia="Courier New" w:hAnsi="Courier New" w:cs="Courier New"/>
          <w:sz w:val="18"/>
          <w:szCs w:val="18"/>
        </w:rPr>
        <w:t xml:space="preserve"> = 1.0 / RE</w:t>
      </w:r>
      <w:r>
        <w:rPr>
          <w:rFonts w:ascii="Courier New" w:eastAsia="Courier New" w:hAnsi="Courier New" w:cs="Courier New"/>
          <w:sz w:val="18"/>
          <w:szCs w:val="18"/>
        </w:rPr>
        <w:t>ADINGS_PER_SECOND</w:t>
      </w:r>
    </w:p>
    <w:p w14:paraId="70DB488C"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277B296F"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We will be doing a running average of the readings over a given window size</w:t>
      </w:r>
    </w:p>
    <w:p w14:paraId="3AF1437E"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running_vib_window</w:t>
      </w:r>
      <w:proofErr w:type="spellEnd"/>
      <w:r>
        <w:rPr>
          <w:rFonts w:ascii="Courier New" w:eastAsia="Courier New" w:hAnsi="Courier New" w:cs="Courier New"/>
          <w:sz w:val="18"/>
          <w:szCs w:val="18"/>
        </w:rPr>
        <w:t xml:space="preserve"> = </w:t>
      </w:r>
      <w:proofErr w:type="spellStart"/>
      <w:proofErr w:type="gramStart"/>
      <w:r>
        <w:rPr>
          <w:rFonts w:ascii="Courier New" w:eastAsia="Courier New" w:hAnsi="Courier New" w:cs="Courier New"/>
          <w:sz w:val="18"/>
          <w:szCs w:val="18"/>
        </w:rPr>
        <w:t>collections.deque</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maxlen</w:t>
      </w:r>
      <w:proofErr w:type="spellEnd"/>
      <w:r>
        <w:rPr>
          <w:rFonts w:ascii="Courier New" w:eastAsia="Courier New" w:hAnsi="Courier New" w:cs="Courier New"/>
          <w:sz w:val="18"/>
          <w:szCs w:val="18"/>
        </w:rPr>
        <w:t>=RUNNING_VIB_WINDOW_SIZE)</w:t>
      </w:r>
    </w:p>
    <w:p w14:paraId="54B70D24" w14:textId="77777777" w:rsidR="00FB372A" w:rsidRDefault="00FB372A">
      <w:pPr>
        <w:spacing w:after="0" w:line="240" w:lineRule="auto"/>
        <w:rPr>
          <w:rFonts w:ascii="Courier New" w:eastAsia="Courier New" w:hAnsi="Courier New" w:cs="Courier New"/>
          <w:sz w:val="18"/>
          <w:szCs w:val="18"/>
        </w:rPr>
      </w:pPr>
    </w:p>
    <w:p w14:paraId="0D800C27"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w:t>
      </w:r>
      <w:proofErr w:type="gramStart"/>
      <w:r>
        <w:rPr>
          <w:rFonts w:ascii="Courier New" w:eastAsia="Courier New" w:hAnsi="Courier New" w:cs="Courier New"/>
          <w:sz w:val="18"/>
          <w:szCs w:val="18"/>
        </w:rPr>
        <w:t>Plus</w:t>
      </w:r>
      <w:proofErr w:type="gramEnd"/>
      <w:r>
        <w:rPr>
          <w:rFonts w:ascii="Courier New" w:eastAsia="Courier New" w:hAnsi="Courier New" w:cs="Courier New"/>
          <w:sz w:val="18"/>
          <w:szCs w:val="18"/>
        </w:rPr>
        <w:t xml:space="preserve"> a running average of the readings over a given window size for t</w:t>
      </w:r>
      <w:r>
        <w:rPr>
          <w:rFonts w:ascii="Courier New" w:eastAsia="Courier New" w:hAnsi="Courier New" w:cs="Courier New"/>
          <w:sz w:val="18"/>
          <w:szCs w:val="18"/>
        </w:rPr>
        <w:t>he vibration alert</w:t>
      </w:r>
    </w:p>
    <w:p w14:paraId="045EE121"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running_vib_alert_window</w:t>
      </w:r>
      <w:proofErr w:type="spellEnd"/>
      <w:r>
        <w:rPr>
          <w:rFonts w:ascii="Courier New" w:eastAsia="Courier New" w:hAnsi="Courier New" w:cs="Courier New"/>
          <w:sz w:val="18"/>
          <w:szCs w:val="18"/>
        </w:rPr>
        <w:t xml:space="preserve"> = </w:t>
      </w:r>
      <w:proofErr w:type="spellStart"/>
      <w:proofErr w:type="gramStart"/>
      <w:r>
        <w:rPr>
          <w:rFonts w:ascii="Courier New" w:eastAsia="Courier New" w:hAnsi="Courier New" w:cs="Courier New"/>
          <w:sz w:val="18"/>
          <w:szCs w:val="18"/>
        </w:rPr>
        <w:t>collections.deque</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maxlen</w:t>
      </w:r>
      <w:proofErr w:type="spellEnd"/>
      <w:r>
        <w:rPr>
          <w:rFonts w:ascii="Courier New" w:eastAsia="Courier New" w:hAnsi="Courier New" w:cs="Courier New"/>
          <w:sz w:val="18"/>
          <w:szCs w:val="18"/>
        </w:rPr>
        <w:t>=RUNNING_VIB_ALERT_WINDOW_SIZE)</w:t>
      </w:r>
    </w:p>
    <w:p w14:paraId="46EF61DD" w14:textId="77777777" w:rsidR="00FB372A" w:rsidRDefault="00FB372A">
      <w:pPr>
        <w:spacing w:after="0" w:line="240" w:lineRule="auto"/>
        <w:rPr>
          <w:rFonts w:ascii="Courier New" w:eastAsia="Courier New" w:hAnsi="Courier New" w:cs="Courier New"/>
          <w:sz w:val="18"/>
          <w:szCs w:val="18"/>
        </w:rPr>
      </w:pPr>
    </w:p>
    <w:p w14:paraId="688A41EF"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w:t>
      </w:r>
      <w:proofErr w:type="gramStart"/>
      <w:r>
        <w:rPr>
          <w:rFonts w:ascii="Courier New" w:eastAsia="Courier New" w:hAnsi="Courier New" w:cs="Courier New"/>
          <w:sz w:val="18"/>
          <w:szCs w:val="18"/>
        </w:rPr>
        <w:t>And also</w:t>
      </w:r>
      <w:proofErr w:type="gramEnd"/>
      <w:r>
        <w:rPr>
          <w:rFonts w:ascii="Courier New" w:eastAsia="Courier New" w:hAnsi="Courier New" w:cs="Courier New"/>
          <w:sz w:val="18"/>
          <w:szCs w:val="18"/>
        </w:rPr>
        <w:t xml:space="preserve"> doing a window over the predicted state, taking the most predicted value</w:t>
      </w:r>
    </w:p>
    <w:p w14:paraId="1B10682F"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running_state_window</w:t>
      </w:r>
      <w:proofErr w:type="spellEnd"/>
      <w:r>
        <w:rPr>
          <w:rFonts w:ascii="Courier New" w:eastAsia="Courier New" w:hAnsi="Courier New" w:cs="Courier New"/>
          <w:sz w:val="18"/>
          <w:szCs w:val="18"/>
        </w:rPr>
        <w:t xml:space="preserve"> = </w:t>
      </w:r>
      <w:proofErr w:type="spellStart"/>
      <w:proofErr w:type="gramStart"/>
      <w:r>
        <w:rPr>
          <w:rFonts w:ascii="Courier New" w:eastAsia="Courier New" w:hAnsi="Courier New" w:cs="Courier New"/>
          <w:sz w:val="18"/>
          <w:szCs w:val="18"/>
        </w:rPr>
        <w:t>collections.deque</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maxlen</w:t>
      </w:r>
      <w:proofErr w:type="spellEnd"/>
      <w:r>
        <w:rPr>
          <w:rFonts w:ascii="Courier New" w:eastAsia="Courier New" w:hAnsi="Courier New" w:cs="Courier New"/>
          <w:sz w:val="18"/>
          <w:szCs w:val="18"/>
        </w:rPr>
        <w:t>=RUNNING_STATE_WINDOW_SIZE)</w:t>
      </w:r>
    </w:p>
    <w:p w14:paraId="5F799E4D" w14:textId="77777777" w:rsidR="00FB372A" w:rsidRDefault="00FB372A">
      <w:pPr>
        <w:spacing w:after="0" w:line="240" w:lineRule="auto"/>
        <w:rPr>
          <w:rFonts w:ascii="Courier New" w:eastAsia="Courier New" w:hAnsi="Courier New" w:cs="Courier New"/>
          <w:sz w:val="18"/>
          <w:szCs w:val="18"/>
        </w:rPr>
      </w:pPr>
    </w:p>
    <w:p w14:paraId="57BAD7E6"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We will be tracking state changes and time the state changed</w:t>
      </w:r>
    </w:p>
    <w:p w14:paraId="35F969EC"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current_state</w:t>
      </w:r>
      <w:proofErr w:type="spellEnd"/>
      <w:r>
        <w:rPr>
          <w:rFonts w:ascii="Courier New" w:eastAsia="Courier New" w:hAnsi="Courier New" w:cs="Courier New"/>
          <w:sz w:val="18"/>
          <w:szCs w:val="18"/>
        </w:rPr>
        <w:t xml:space="preserve"> = -</w:t>
      </w:r>
      <w:r>
        <w:rPr>
          <w:rFonts w:ascii="Courier New" w:eastAsia="Courier New" w:hAnsi="Courier New" w:cs="Courier New"/>
          <w:sz w:val="18"/>
          <w:szCs w:val="18"/>
        </w:rPr>
        <w:t>99    # an invalid value</w:t>
      </w:r>
    </w:p>
    <w:p w14:paraId="3C6154A2"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state_change_time</w:t>
      </w:r>
      <w:proofErr w:type="spellEnd"/>
      <w:r>
        <w:rPr>
          <w:rFonts w:ascii="Courier New" w:eastAsia="Courier New" w:hAnsi="Courier New" w:cs="Courier New"/>
          <w:sz w:val="18"/>
          <w:szCs w:val="18"/>
        </w:rPr>
        <w:t xml:space="preserve"> = 0</w:t>
      </w:r>
    </w:p>
    <w:p w14:paraId="7CF892C8"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6723EAE1"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Initilize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prevoius</w:t>
      </w:r>
      <w:proofErr w:type="spellEnd"/>
      <w:r>
        <w:rPr>
          <w:rFonts w:ascii="Courier New" w:eastAsia="Courier New" w:hAnsi="Courier New" w:cs="Courier New"/>
          <w:sz w:val="18"/>
          <w:szCs w:val="18"/>
        </w:rPr>
        <w:t xml:space="preserve"> reading variables, else will start off with undefined or zero deltas</w:t>
      </w:r>
    </w:p>
    <w:p w14:paraId="67F6AD0D"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prev_x</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prev_y</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prev_z</w:t>
      </w:r>
      <w:proofErr w:type="spellEnd"/>
      <w:r>
        <w:rPr>
          <w:rFonts w:ascii="Courier New" w:eastAsia="Courier New" w:hAnsi="Courier New" w:cs="Courier New"/>
          <w:sz w:val="18"/>
          <w:szCs w:val="18"/>
        </w:rPr>
        <w:t xml:space="preserve"> = </w:t>
      </w:r>
      <w:proofErr w:type="spellStart"/>
      <w:proofErr w:type="gramStart"/>
      <w:r>
        <w:rPr>
          <w:rFonts w:ascii="Courier New" w:eastAsia="Courier New" w:hAnsi="Courier New" w:cs="Courier New"/>
          <w:sz w:val="18"/>
          <w:szCs w:val="18"/>
        </w:rPr>
        <w:t>accel.acceleration</w:t>
      </w:r>
      <w:proofErr w:type="spellEnd"/>
      <w:proofErr w:type="gramEnd"/>
    </w:p>
    <w:p w14:paraId="7D59BA77"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time.sleep</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sleep_time</w:t>
      </w:r>
      <w:proofErr w:type="spellEnd"/>
      <w:r>
        <w:rPr>
          <w:rFonts w:ascii="Courier New" w:eastAsia="Courier New" w:hAnsi="Courier New" w:cs="Courier New"/>
          <w:sz w:val="18"/>
          <w:szCs w:val="18"/>
        </w:rPr>
        <w:t>)</w:t>
      </w:r>
    </w:p>
    <w:p w14:paraId="765352E6"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75A04281"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Enter an infinite lo</w:t>
      </w:r>
      <w:r>
        <w:rPr>
          <w:rFonts w:ascii="Courier New" w:eastAsia="Courier New" w:hAnsi="Courier New" w:cs="Courier New"/>
          <w:sz w:val="18"/>
          <w:szCs w:val="18"/>
        </w:rPr>
        <w:t>op taking readings, determining state, and pushing data</w:t>
      </w:r>
    </w:p>
    <w:p w14:paraId="20243FEF"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up to the Azure IoT Hub</w:t>
      </w:r>
    </w:p>
    <w:p w14:paraId="29B56B0C"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reading_count</w:t>
      </w:r>
      <w:proofErr w:type="spellEnd"/>
      <w:r>
        <w:rPr>
          <w:rFonts w:ascii="Courier New" w:eastAsia="Courier New" w:hAnsi="Courier New" w:cs="Courier New"/>
          <w:sz w:val="18"/>
          <w:szCs w:val="18"/>
        </w:rPr>
        <w:t xml:space="preserve"> = 0</w:t>
      </w:r>
    </w:p>
    <w:p w14:paraId="2FD8802E"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try: </w:t>
      </w:r>
    </w:p>
    <w:p w14:paraId="1FBA2FDE"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while True:</w:t>
      </w:r>
    </w:p>
    <w:p w14:paraId="44CB123E"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Take an accelerometer reading</w:t>
      </w:r>
    </w:p>
    <w:p w14:paraId="3D87B003"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reading_time</w:t>
      </w:r>
      <w:proofErr w:type="spellEnd"/>
      <w:r>
        <w:rPr>
          <w:rFonts w:ascii="Courier New" w:eastAsia="Courier New" w:hAnsi="Courier New" w:cs="Courier New"/>
          <w:sz w:val="18"/>
          <w:szCs w:val="18"/>
        </w:rPr>
        <w:t xml:space="preserve"> = </w:t>
      </w:r>
      <w:proofErr w:type="spellStart"/>
      <w:proofErr w:type="gramStart"/>
      <w:r>
        <w:rPr>
          <w:rFonts w:ascii="Courier New" w:eastAsia="Courier New" w:hAnsi="Courier New" w:cs="Courier New"/>
          <w:sz w:val="18"/>
          <w:szCs w:val="18"/>
        </w:rPr>
        <w:t>time.gmtime</w:t>
      </w:r>
      <w:proofErr w:type="spellEnd"/>
      <w:proofErr w:type="gramEnd"/>
      <w:r>
        <w:rPr>
          <w:rFonts w:ascii="Courier New" w:eastAsia="Courier New" w:hAnsi="Courier New" w:cs="Courier New"/>
          <w:sz w:val="18"/>
          <w:szCs w:val="18"/>
        </w:rPr>
        <w:t>()</w:t>
      </w:r>
    </w:p>
    <w:p w14:paraId="1978349D"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reading_time</w:t>
      </w:r>
      <w:proofErr w:type="spellEnd"/>
      <w:r>
        <w:rPr>
          <w:rFonts w:ascii="Courier New" w:eastAsia="Courier New" w:hAnsi="Courier New" w:cs="Courier New"/>
          <w:sz w:val="18"/>
          <w:szCs w:val="18"/>
        </w:rPr>
        <w:t xml:space="preserve"> = </w:t>
      </w:r>
      <w:proofErr w:type="spellStart"/>
      <w:proofErr w:type="gramStart"/>
      <w:r>
        <w:rPr>
          <w:rFonts w:ascii="Courier New" w:eastAsia="Courier New" w:hAnsi="Courier New" w:cs="Courier New"/>
          <w:sz w:val="18"/>
          <w:szCs w:val="18"/>
        </w:rPr>
        <w:t>time</w:t>
      </w:r>
      <w:r>
        <w:rPr>
          <w:rFonts w:ascii="Courier New" w:eastAsia="Courier New" w:hAnsi="Courier New" w:cs="Courier New"/>
          <w:sz w:val="18"/>
          <w:szCs w:val="18"/>
        </w:rPr>
        <w:t>.time</w:t>
      </w:r>
      <w:proofErr w:type="spellEnd"/>
      <w:proofErr w:type="gramEnd"/>
      <w:r>
        <w:rPr>
          <w:rFonts w:ascii="Courier New" w:eastAsia="Courier New" w:hAnsi="Courier New" w:cs="Courier New"/>
          <w:sz w:val="18"/>
          <w:szCs w:val="18"/>
        </w:rPr>
        <w:t>()</w:t>
      </w:r>
    </w:p>
    <w:p w14:paraId="3387367D"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new_x</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new_y</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new_z</w:t>
      </w:r>
      <w:proofErr w:type="spellEnd"/>
      <w:r>
        <w:rPr>
          <w:rFonts w:ascii="Courier New" w:eastAsia="Courier New" w:hAnsi="Courier New" w:cs="Courier New"/>
          <w:sz w:val="18"/>
          <w:szCs w:val="18"/>
        </w:rPr>
        <w:t xml:space="preserve"> = </w:t>
      </w:r>
      <w:proofErr w:type="spellStart"/>
      <w:proofErr w:type="gramStart"/>
      <w:r>
        <w:rPr>
          <w:rFonts w:ascii="Courier New" w:eastAsia="Courier New" w:hAnsi="Courier New" w:cs="Courier New"/>
          <w:sz w:val="18"/>
          <w:szCs w:val="18"/>
        </w:rPr>
        <w:t>accel.acceleration</w:t>
      </w:r>
      <w:proofErr w:type="spellEnd"/>
      <w:proofErr w:type="gramEnd"/>
    </w:p>
    <w:p w14:paraId="65422FE0"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reading_count</w:t>
      </w:r>
      <w:proofErr w:type="spellEnd"/>
      <w:r>
        <w:rPr>
          <w:rFonts w:ascii="Courier New" w:eastAsia="Courier New" w:hAnsi="Courier New" w:cs="Courier New"/>
          <w:sz w:val="18"/>
          <w:szCs w:val="18"/>
        </w:rPr>
        <w:t xml:space="preserve"> += 1</w:t>
      </w:r>
    </w:p>
    <w:p w14:paraId="373395BE"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51046D0B"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Turn the accelerometer reading into an indicator of vibration</w:t>
      </w:r>
    </w:p>
    <w:p w14:paraId="31D822BA"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delta_x</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new_x</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prev_x</w:t>
      </w:r>
      <w:proofErr w:type="spellEnd"/>
    </w:p>
    <w:p w14:paraId="4BB90A58"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delta_y</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new_y</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prev_y</w:t>
      </w:r>
      <w:proofErr w:type="spellEnd"/>
    </w:p>
    <w:p w14:paraId="14CEA478"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delta_z</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new_z</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prev_z</w:t>
      </w:r>
      <w:proofErr w:type="spellEnd"/>
    </w:p>
    <w:p w14:paraId="5688428B"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446DBC1E"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sum_delta</w:t>
      </w:r>
      <w:proofErr w:type="spellEnd"/>
      <w:r>
        <w:rPr>
          <w:rFonts w:ascii="Courier New" w:eastAsia="Courier New" w:hAnsi="Courier New" w:cs="Courier New"/>
          <w:sz w:val="18"/>
          <w:szCs w:val="18"/>
        </w:rPr>
        <w:t xml:space="preserve"> = abs(</w:t>
      </w:r>
      <w:proofErr w:type="spellStart"/>
      <w:r>
        <w:rPr>
          <w:rFonts w:ascii="Courier New" w:eastAsia="Courier New" w:hAnsi="Courier New" w:cs="Courier New"/>
          <w:sz w:val="18"/>
          <w:szCs w:val="18"/>
        </w:rPr>
        <w:t>delta_x</w:t>
      </w:r>
      <w:proofErr w:type="spellEnd"/>
      <w:r>
        <w:rPr>
          <w:rFonts w:ascii="Courier New" w:eastAsia="Courier New" w:hAnsi="Courier New" w:cs="Courier New"/>
          <w:sz w:val="18"/>
          <w:szCs w:val="18"/>
        </w:rPr>
        <w:t>) + abs(</w:t>
      </w:r>
      <w:proofErr w:type="spellStart"/>
      <w:r>
        <w:rPr>
          <w:rFonts w:ascii="Courier New" w:eastAsia="Courier New" w:hAnsi="Courier New" w:cs="Courier New"/>
          <w:sz w:val="18"/>
          <w:szCs w:val="18"/>
        </w:rPr>
        <w:t>delta_y</w:t>
      </w:r>
      <w:proofErr w:type="spellEnd"/>
      <w:r>
        <w:rPr>
          <w:rFonts w:ascii="Courier New" w:eastAsia="Courier New" w:hAnsi="Courier New" w:cs="Courier New"/>
          <w:sz w:val="18"/>
          <w:szCs w:val="18"/>
        </w:rPr>
        <w:t>) + abs(</w:t>
      </w:r>
      <w:proofErr w:type="spellStart"/>
      <w:r>
        <w:rPr>
          <w:rFonts w:ascii="Courier New" w:eastAsia="Courier New" w:hAnsi="Courier New" w:cs="Courier New"/>
          <w:sz w:val="18"/>
          <w:szCs w:val="18"/>
        </w:rPr>
        <w:t>delta_z</w:t>
      </w:r>
      <w:proofErr w:type="spellEnd"/>
      <w:r>
        <w:rPr>
          <w:rFonts w:ascii="Courier New" w:eastAsia="Courier New" w:hAnsi="Courier New" w:cs="Courier New"/>
          <w:sz w:val="18"/>
          <w:szCs w:val="18"/>
        </w:rPr>
        <w:t>)</w:t>
      </w:r>
    </w:p>
    <w:p w14:paraId="40D69AC6"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if (</w:t>
      </w:r>
      <w:proofErr w:type="spellStart"/>
      <w:r>
        <w:rPr>
          <w:rFonts w:ascii="Courier New" w:eastAsia="Courier New" w:hAnsi="Courier New" w:cs="Courier New"/>
          <w:sz w:val="18"/>
          <w:szCs w:val="18"/>
        </w:rPr>
        <w:t>echo_sum_delta</w:t>
      </w:r>
      <w:proofErr w:type="spellEnd"/>
      <w:r>
        <w:rPr>
          <w:rFonts w:ascii="Courier New" w:eastAsia="Courier New" w:hAnsi="Courier New" w:cs="Courier New"/>
          <w:sz w:val="18"/>
          <w:szCs w:val="18"/>
        </w:rPr>
        <w:t>):</w:t>
      </w:r>
    </w:p>
    <w:p w14:paraId="03FC6989"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print('{:&gt;10.6f}</w:t>
      </w:r>
      <w:proofErr w:type="gramStart"/>
      <w:r>
        <w:rPr>
          <w:rFonts w:ascii="Courier New" w:eastAsia="Courier New" w:hAnsi="Courier New" w:cs="Courier New"/>
          <w:sz w:val="18"/>
          <w:szCs w:val="18"/>
        </w:rPr>
        <w:t>'.format</w:t>
      </w:r>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sum_delta</w:t>
      </w:r>
      <w:proofErr w:type="spellEnd"/>
      <w:r>
        <w:rPr>
          <w:rFonts w:ascii="Courier New" w:eastAsia="Courier New" w:hAnsi="Courier New" w:cs="Courier New"/>
          <w:sz w:val="18"/>
          <w:szCs w:val="18"/>
        </w:rPr>
        <w:t>), flush=True)</w:t>
      </w:r>
    </w:p>
    <w:p w14:paraId="05696AD0"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38337053"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Find the running average for the vibration</w:t>
      </w:r>
    </w:p>
    <w:p w14:paraId="2868F3ED"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running_vib_</w:t>
      </w:r>
      <w:proofErr w:type="gramStart"/>
      <w:r>
        <w:rPr>
          <w:rFonts w:ascii="Courier New" w:eastAsia="Courier New" w:hAnsi="Courier New" w:cs="Courier New"/>
          <w:sz w:val="18"/>
          <w:szCs w:val="18"/>
        </w:rPr>
        <w:t>window.append</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sum_delta</w:t>
      </w:r>
      <w:proofErr w:type="spellEnd"/>
      <w:r>
        <w:rPr>
          <w:rFonts w:ascii="Courier New" w:eastAsia="Courier New" w:hAnsi="Courier New" w:cs="Courier New"/>
          <w:sz w:val="18"/>
          <w:szCs w:val="18"/>
        </w:rPr>
        <w:t>)</w:t>
      </w:r>
    </w:p>
    <w:p w14:paraId="5D62816B"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vib_avg</w:t>
      </w:r>
      <w:proofErr w:type="spellEnd"/>
      <w:r>
        <w:rPr>
          <w:rFonts w:ascii="Courier New" w:eastAsia="Courier New" w:hAnsi="Courier New" w:cs="Courier New"/>
          <w:sz w:val="18"/>
          <w:szCs w:val="18"/>
        </w:rPr>
        <w:t xml:space="preserve"> = </w:t>
      </w:r>
      <w:proofErr w:type="spellStart"/>
      <w:proofErr w:type="gramStart"/>
      <w:r>
        <w:rPr>
          <w:rFonts w:ascii="Courier New" w:eastAsia="Courier New" w:hAnsi="Courier New" w:cs="Courier New"/>
          <w:sz w:val="18"/>
          <w:szCs w:val="18"/>
        </w:rPr>
        <w:t>statistics.mean</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running_vib_window</w:t>
      </w:r>
      <w:proofErr w:type="spellEnd"/>
      <w:r>
        <w:rPr>
          <w:rFonts w:ascii="Courier New" w:eastAsia="Courier New" w:hAnsi="Courier New" w:cs="Courier New"/>
          <w:sz w:val="18"/>
          <w:szCs w:val="18"/>
        </w:rPr>
        <w:t>)</w:t>
      </w:r>
    </w:p>
    <w:p w14:paraId="270BDA29"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0CBD2D24"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 xml:space="preserve">           # Find the running average for the vibration alert &amp; determine alert status</w:t>
      </w:r>
    </w:p>
    <w:p w14:paraId="5079742D"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running_vib_alert_</w:t>
      </w:r>
      <w:proofErr w:type="gramStart"/>
      <w:r>
        <w:rPr>
          <w:rFonts w:ascii="Courier New" w:eastAsia="Courier New" w:hAnsi="Courier New" w:cs="Courier New"/>
          <w:sz w:val="18"/>
          <w:szCs w:val="18"/>
        </w:rPr>
        <w:t>window.append</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sum_delta</w:t>
      </w:r>
      <w:proofErr w:type="spellEnd"/>
      <w:r>
        <w:rPr>
          <w:rFonts w:ascii="Courier New" w:eastAsia="Courier New" w:hAnsi="Courier New" w:cs="Courier New"/>
          <w:sz w:val="18"/>
          <w:szCs w:val="18"/>
        </w:rPr>
        <w:t>)</w:t>
      </w:r>
    </w:p>
    <w:p w14:paraId="5E6AC1BB"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vib_alert</w:t>
      </w:r>
      <w:proofErr w:type="spellEnd"/>
      <w:r>
        <w:rPr>
          <w:rFonts w:ascii="Courier New" w:eastAsia="Courier New" w:hAnsi="Courier New" w:cs="Courier New"/>
          <w:sz w:val="18"/>
          <w:szCs w:val="18"/>
        </w:rPr>
        <w:t xml:space="preserve"> = </w:t>
      </w:r>
      <w:proofErr w:type="spellStart"/>
      <w:proofErr w:type="gramStart"/>
      <w:r>
        <w:rPr>
          <w:rFonts w:ascii="Courier New" w:eastAsia="Courier New" w:hAnsi="Courier New" w:cs="Courier New"/>
          <w:sz w:val="18"/>
          <w:szCs w:val="18"/>
        </w:rPr>
        <w:t>statistics.mean</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running_vib_window</w:t>
      </w:r>
      <w:proofErr w:type="spellEnd"/>
      <w:r>
        <w:rPr>
          <w:rFonts w:ascii="Courier New" w:eastAsia="Courier New" w:hAnsi="Courier New" w:cs="Courier New"/>
          <w:sz w:val="18"/>
          <w:szCs w:val="18"/>
        </w:rPr>
        <w:t>) &gt; VIB_ALERT_THRESHOLD</w:t>
      </w:r>
    </w:p>
    <w:p w14:paraId="4097058A"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7CBC5A78"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Use our A</w:t>
      </w:r>
      <w:r>
        <w:rPr>
          <w:rFonts w:ascii="Courier New" w:eastAsia="Courier New" w:hAnsi="Courier New" w:cs="Courier New"/>
          <w:sz w:val="18"/>
          <w:szCs w:val="18"/>
        </w:rPr>
        <w:t>I model to determine (predict) the state, using the most predicted</w:t>
      </w:r>
    </w:p>
    <w:p w14:paraId="60E7978A"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state over a running window as the 'true' current state</w:t>
      </w:r>
    </w:p>
    <w:p w14:paraId="2FAD8358"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X = </w:t>
      </w:r>
      <w:proofErr w:type="spellStart"/>
      <w:proofErr w:type="gramStart"/>
      <w:r>
        <w:rPr>
          <w:rFonts w:ascii="Courier New" w:eastAsia="Courier New" w:hAnsi="Courier New" w:cs="Courier New"/>
          <w:sz w:val="18"/>
          <w:szCs w:val="18"/>
        </w:rPr>
        <w:t>np.array</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vib_avg</w:t>
      </w:r>
      <w:proofErr w:type="spellEnd"/>
      <w:r>
        <w:rPr>
          <w:rFonts w:ascii="Courier New" w:eastAsia="Courier New" w:hAnsi="Courier New" w:cs="Courier New"/>
          <w:sz w:val="18"/>
          <w:szCs w:val="18"/>
        </w:rPr>
        <w:t>]])</w:t>
      </w:r>
    </w:p>
    <w:p w14:paraId="2E948443"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pred_state</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state_pred_</w:t>
      </w:r>
      <w:proofErr w:type="gramStart"/>
      <w:r>
        <w:rPr>
          <w:rFonts w:ascii="Courier New" w:eastAsia="Courier New" w:hAnsi="Courier New" w:cs="Courier New"/>
          <w:sz w:val="18"/>
          <w:szCs w:val="18"/>
        </w:rPr>
        <w:t>model.predict</w:t>
      </w:r>
      <w:proofErr w:type="spellEnd"/>
      <w:proofErr w:type="gramEnd"/>
      <w:r>
        <w:rPr>
          <w:rFonts w:ascii="Courier New" w:eastAsia="Courier New" w:hAnsi="Courier New" w:cs="Courier New"/>
          <w:sz w:val="18"/>
          <w:szCs w:val="18"/>
        </w:rPr>
        <w:t>(X)</w:t>
      </w:r>
    </w:p>
    <w:p w14:paraId="12A2C826"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running_state_</w:t>
      </w:r>
      <w:proofErr w:type="gramStart"/>
      <w:r>
        <w:rPr>
          <w:rFonts w:ascii="Courier New" w:eastAsia="Courier New" w:hAnsi="Courier New" w:cs="Courier New"/>
          <w:sz w:val="18"/>
          <w:szCs w:val="18"/>
        </w:rPr>
        <w:t>w</w:t>
      </w:r>
      <w:r>
        <w:rPr>
          <w:rFonts w:ascii="Courier New" w:eastAsia="Courier New" w:hAnsi="Courier New" w:cs="Courier New"/>
          <w:sz w:val="18"/>
          <w:szCs w:val="18"/>
        </w:rPr>
        <w:t>indow.append</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pred_state</w:t>
      </w:r>
      <w:proofErr w:type="spellEnd"/>
      <w:r>
        <w:rPr>
          <w:rFonts w:ascii="Courier New" w:eastAsia="Courier New" w:hAnsi="Courier New" w:cs="Courier New"/>
          <w:sz w:val="18"/>
          <w:szCs w:val="18"/>
        </w:rPr>
        <w:t>)</w:t>
      </w:r>
    </w:p>
    <w:p w14:paraId="09E50A10"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state_vals</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state_counts</w:t>
      </w:r>
      <w:proofErr w:type="spellEnd"/>
      <w:r>
        <w:rPr>
          <w:rFonts w:ascii="Courier New" w:eastAsia="Courier New" w:hAnsi="Courier New" w:cs="Courier New"/>
          <w:sz w:val="18"/>
          <w:szCs w:val="18"/>
        </w:rPr>
        <w:t xml:space="preserve"> = </w:t>
      </w:r>
      <w:proofErr w:type="spellStart"/>
      <w:proofErr w:type="gramStart"/>
      <w:r>
        <w:rPr>
          <w:rFonts w:ascii="Courier New" w:eastAsia="Courier New" w:hAnsi="Courier New" w:cs="Courier New"/>
          <w:sz w:val="18"/>
          <w:szCs w:val="18"/>
        </w:rPr>
        <w:t>np.unique</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running_state_window</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return_counts</w:t>
      </w:r>
      <w:proofErr w:type="spellEnd"/>
      <w:r>
        <w:rPr>
          <w:rFonts w:ascii="Courier New" w:eastAsia="Courier New" w:hAnsi="Courier New" w:cs="Courier New"/>
          <w:sz w:val="18"/>
          <w:szCs w:val="18"/>
        </w:rPr>
        <w:t>=True)</w:t>
      </w:r>
    </w:p>
    <w:p w14:paraId="32BFBA64"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state = </w:t>
      </w:r>
      <w:proofErr w:type="spellStart"/>
      <w:r>
        <w:rPr>
          <w:rFonts w:ascii="Courier New" w:eastAsia="Courier New" w:hAnsi="Courier New" w:cs="Courier New"/>
          <w:sz w:val="18"/>
          <w:szCs w:val="18"/>
        </w:rPr>
        <w:t>state_vals</w:t>
      </w:r>
      <w:proofErr w:type="spellEnd"/>
      <w:r>
        <w:rPr>
          <w:rFonts w:ascii="Courier New" w:eastAsia="Courier New" w:hAnsi="Courier New" w:cs="Courier New"/>
          <w:sz w:val="18"/>
          <w:szCs w:val="18"/>
        </w:rPr>
        <w:t>[</w:t>
      </w:r>
      <w:proofErr w:type="spellStart"/>
      <w:proofErr w:type="gramStart"/>
      <w:r>
        <w:rPr>
          <w:rFonts w:ascii="Courier New" w:eastAsia="Courier New" w:hAnsi="Courier New" w:cs="Courier New"/>
          <w:sz w:val="18"/>
          <w:szCs w:val="18"/>
        </w:rPr>
        <w:t>np.argmax</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state_counts</w:t>
      </w:r>
      <w:proofErr w:type="spellEnd"/>
      <w:r>
        <w:rPr>
          <w:rFonts w:ascii="Courier New" w:eastAsia="Courier New" w:hAnsi="Courier New" w:cs="Courier New"/>
          <w:sz w:val="18"/>
          <w:szCs w:val="18"/>
        </w:rPr>
        <w:t>)]</w:t>
      </w:r>
    </w:p>
    <w:p w14:paraId="005E591C"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3E8D454A"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if (</w:t>
      </w:r>
      <w:proofErr w:type="spellStart"/>
      <w:r>
        <w:rPr>
          <w:rFonts w:ascii="Courier New" w:eastAsia="Courier New" w:hAnsi="Courier New" w:cs="Courier New"/>
          <w:sz w:val="18"/>
          <w:szCs w:val="18"/>
        </w:rPr>
        <w:t>echo_running_window</w:t>
      </w:r>
      <w:proofErr w:type="spellEnd"/>
      <w:r>
        <w:rPr>
          <w:rFonts w:ascii="Courier New" w:eastAsia="Courier New" w:hAnsi="Courier New" w:cs="Courier New"/>
          <w:sz w:val="18"/>
          <w:szCs w:val="18"/>
        </w:rPr>
        <w:t>):</w:t>
      </w:r>
    </w:p>
    <w:p w14:paraId="4CA7F19D"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print</w:t>
      </w:r>
      <w:r>
        <w:rPr>
          <w:rFonts w:ascii="Courier New" w:eastAsia="Courier New" w:hAnsi="Courier New" w:cs="Courier New"/>
          <w:sz w:val="18"/>
          <w:szCs w:val="18"/>
        </w:rPr>
        <w:t>(</w:t>
      </w:r>
      <w:proofErr w:type="gramEnd"/>
      <w:r>
        <w:rPr>
          <w:rFonts w:ascii="Courier New" w:eastAsia="Courier New" w:hAnsi="Courier New" w:cs="Courier New"/>
          <w:sz w:val="18"/>
          <w:szCs w:val="18"/>
        </w:rPr>
        <w:t xml:space="preserve">'{}, {:&gt;10.6f}'.format(state, </w:t>
      </w:r>
      <w:proofErr w:type="spellStart"/>
      <w:r>
        <w:rPr>
          <w:rFonts w:ascii="Courier New" w:eastAsia="Courier New" w:hAnsi="Courier New" w:cs="Courier New"/>
          <w:sz w:val="18"/>
          <w:szCs w:val="18"/>
        </w:rPr>
        <w:t>vib_avg</w:t>
      </w:r>
      <w:proofErr w:type="spellEnd"/>
      <w:r>
        <w:rPr>
          <w:rFonts w:ascii="Courier New" w:eastAsia="Courier New" w:hAnsi="Courier New" w:cs="Courier New"/>
          <w:sz w:val="18"/>
          <w:szCs w:val="18"/>
        </w:rPr>
        <w:t>), flush=True)</w:t>
      </w:r>
    </w:p>
    <w:p w14:paraId="61ECF212"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5A0F74CE"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If there is a state change, update vars</w:t>
      </w:r>
    </w:p>
    <w:p w14:paraId="1E00DBA1"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if (</w:t>
      </w:r>
      <w:proofErr w:type="gramStart"/>
      <w:r>
        <w:rPr>
          <w:rFonts w:ascii="Courier New" w:eastAsia="Courier New" w:hAnsi="Courier New" w:cs="Courier New"/>
          <w:sz w:val="18"/>
          <w:szCs w:val="18"/>
        </w:rPr>
        <w:t>state !</w:t>
      </w:r>
      <w:proofErr w:type="gram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current_state</w:t>
      </w:r>
      <w:proofErr w:type="spellEnd"/>
      <w:r>
        <w:rPr>
          <w:rFonts w:ascii="Courier New" w:eastAsia="Courier New" w:hAnsi="Courier New" w:cs="Courier New"/>
          <w:sz w:val="18"/>
          <w:szCs w:val="18"/>
        </w:rPr>
        <w:t>):</w:t>
      </w:r>
    </w:p>
    <w:p w14:paraId="21F66C55"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current_state</w:t>
      </w:r>
      <w:proofErr w:type="spellEnd"/>
      <w:r>
        <w:rPr>
          <w:rFonts w:ascii="Courier New" w:eastAsia="Courier New" w:hAnsi="Courier New" w:cs="Courier New"/>
          <w:sz w:val="18"/>
          <w:szCs w:val="18"/>
        </w:rPr>
        <w:t xml:space="preserve"> = state</w:t>
      </w:r>
    </w:p>
    <w:p w14:paraId="05A6BF3E"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state_change_time</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reading_time</w:t>
      </w:r>
      <w:proofErr w:type="spellEnd"/>
    </w:p>
    <w:p w14:paraId="69035023"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3F264BC5"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if (</w:t>
      </w:r>
      <w:proofErr w:type="spellStart"/>
      <w:r>
        <w:rPr>
          <w:rFonts w:ascii="Courier New" w:eastAsia="Courier New" w:hAnsi="Courier New" w:cs="Courier New"/>
          <w:sz w:val="18"/>
          <w:szCs w:val="18"/>
        </w:rPr>
        <w:t>reading_count</w:t>
      </w:r>
      <w:proofErr w:type="spellEnd"/>
      <w:r>
        <w:rPr>
          <w:rFonts w:ascii="Courier New" w:eastAsia="Courier New" w:hAnsi="Courier New" w:cs="Courier New"/>
          <w:sz w:val="18"/>
          <w:szCs w:val="18"/>
        </w:rPr>
        <w:t xml:space="preserve"> == READINGS_PER_IOT_HUB_MSG):</w:t>
      </w:r>
    </w:p>
    <w:p w14:paraId="3B35A47A"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Format the data into JSON</w:t>
      </w:r>
    </w:p>
    <w:p w14:paraId="13F3A2FB"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formatted_time</w:t>
      </w:r>
      <w:proofErr w:type="spellEnd"/>
      <w:r>
        <w:rPr>
          <w:rFonts w:ascii="Courier New" w:eastAsia="Courier New" w:hAnsi="Courier New" w:cs="Courier New"/>
          <w:sz w:val="18"/>
          <w:szCs w:val="18"/>
        </w:rPr>
        <w:t xml:space="preserve"> = </w:t>
      </w:r>
      <w:proofErr w:type="spellStart"/>
      <w:proofErr w:type="gramStart"/>
      <w:r>
        <w:rPr>
          <w:rFonts w:ascii="Courier New" w:eastAsia="Courier New" w:hAnsi="Courier New" w:cs="Courier New"/>
          <w:sz w:val="18"/>
          <w:szCs w:val="18"/>
        </w:rPr>
        <w:t>time.strftime</w:t>
      </w:r>
      <w:proofErr w:type="spellEnd"/>
      <w:proofErr w:type="gramEnd"/>
      <w:r>
        <w:rPr>
          <w:rFonts w:ascii="Courier New" w:eastAsia="Courier New" w:hAnsi="Courier New" w:cs="Courier New"/>
          <w:sz w:val="18"/>
          <w:szCs w:val="18"/>
        </w:rPr>
        <w:t>('%Y-%m-%</w:t>
      </w:r>
      <w:proofErr w:type="spellStart"/>
      <w:r>
        <w:rPr>
          <w:rFonts w:ascii="Courier New" w:eastAsia="Courier New" w:hAnsi="Courier New" w:cs="Courier New"/>
          <w:sz w:val="18"/>
          <w:szCs w:val="18"/>
        </w:rPr>
        <w:t>dT%H</w:t>
      </w:r>
      <w:proofErr w:type="spellEnd"/>
      <w:r>
        <w:rPr>
          <w:rFonts w:ascii="Courier New" w:eastAsia="Courier New" w:hAnsi="Courier New" w:cs="Courier New"/>
          <w:sz w:val="18"/>
          <w:szCs w:val="18"/>
        </w:rPr>
        <w:t>:%M:%</w:t>
      </w:r>
      <w:proofErr w:type="spellStart"/>
      <w:r>
        <w:rPr>
          <w:rFonts w:ascii="Courier New" w:eastAsia="Courier New" w:hAnsi="Courier New" w:cs="Courier New"/>
          <w:sz w:val="18"/>
          <w:szCs w:val="18"/>
        </w:rPr>
        <w:t>Sz</w:t>
      </w:r>
      <w:proofErr w:type="spellEnd"/>
      <w:r>
        <w:rPr>
          <w:rFonts w:ascii="Courier New" w:eastAsia="Courier New" w:hAnsi="Courier New" w:cs="Courier New"/>
          <w:sz w:val="18"/>
          <w:szCs w:val="18"/>
        </w:rPr>
        <w:t>',</w:t>
      </w:r>
    </w:p>
    <w:p w14:paraId="04C035AD"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time.gmtime</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reading_time</w:t>
      </w:r>
      <w:proofErr w:type="spellEnd"/>
      <w:r>
        <w:rPr>
          <w:rFonts w:ascii="Courier New" w:eastAsia="Courier New" w:hAnsi="Courier New" w:cs="Courier New"/>
          <w:sz w:val="18"/>
          <w:szCs w:val="18"/>
        </w:rPr>
        <w:t>))</w:t>
      </w:r>
    </w:p>
    <w:p w14:paraId="5CD7F40E"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seconds_in_state</w:t>
      </w:r>
      <w:proofErr w:type="spellEnd"/>
      <w:r>
        <w:rPr>
          <w:rFonts w:ascii="Courier New" w:eastAsia="Courier New" w:hAnsi="Courier New" w:cs="Courier New"/>
          <w:sz w:val="18"/>
          <w:szCs w:val="18"/>
        </w:rPr>
        <w:t xml:space="preserve"> = </w:t>
      </w:r>
      <w:proofErr w:type="gramStart"/>
      <w:r>
        <w:rPr>
          <w:rFonts w:ascii="Courier New" w:eastAsia="Courier New" w:hAnsi="Courier New" w:cs="Courier New"/>
          <w:sz w:val="18"/>
          <w:szCs w:val="18"/>
        </w:rPr>
        <w:t>int(</w:t>
      </w:r>
      <w:proofErr w:type="spellStart"/>
      <w:proofErr w:type="gramEnd"/>
      <w:r>
        <w:rPr>
          <w:rFonts w:ascii="Courier New" w:eastAsia="Courier New" w:hAnsi="Courier New" w:cs="Courier New"/>
          <w:sz w:val="18"/>
          <w:szCs w:val="18"/>
        </w:rPr>
        <w:t>reading_time</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state_change_time</w:t>
      </w:r>
      <w:proofErr w:type="spellEnd"/>
      <w:r>
        <w:rPr>
          <w:rFonts w:ascii="Courier New" w:eastAsia="Courier New" w:hAnsi="Courier New" w:cs="Courier New"/>
          <w:sz w:val="18"/>
          <w:szCs w:val="18"/>
        </w:rPr>
        <w:t>)</w:t>
      </w:r>
    </w:p>
    <w:p w14:paraId="63BA9E7E"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msg_text</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MSG_TEMPLATE.format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ts_data</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formatted_time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vib_data</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vib_avg</w:t>
      </w:r>
      <w:proofErr w:type="spellEnd"/>
      <w:r>
        <w:rPr>
          <w:rFonts w:ascii="Courier New" w:eastAsia="Courier New" w:hAnsi="Courier New" w:cs="Courier New"/>
          <w:sz w:val="18"/>
          <w:szCs w:val="18"/>
        </w:rPr>
        <w:t>,</w:t>
      </w:r>
    </w:p>
    <w:p w14:paraId="095F26B6"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state_data</w:t>
      </w:r>
      <w:proofErr w:type="spellEnd"/>
      <w:r>
        <w:rPr>
          <w:rFonts w:ascii="Courier New" w:eastAsia="Courier New" w:hAnsi="Courier New" w:cs="Courier New"/>
          <w:sz w:val="18"/>
          <w:szCs w:val="18"/>
        </w:rPr>
        <w:t>=state,</w:t>
      </w:r>
    </w:p>
    <w:p w14:paraId="225CCCEA"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seconds_in_state</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seconds_in_</w:t>
      </w:r>
      <w:proofErr w:type="gramStart"/>
      <w:r>
        <w:rPr>
          <w:rFonts w:ascii="Courier New" w:eastAsia="Courier New" w:hAnsi="Courier New" w:cs="Courier New"/>
          <w:sz w:val="18"/>
          <w:szCs w:val="18"/>
        </w:rPr>
        <w:t>state</w:t>
      </w:r>
      <w:proofErr w:type="spellEnd"/>
      <w:r>
        <w:rPr>
          <w:rFonts w:ascii="Courier New" w:eastAsia="Courier New" w:hAnsi="Courier New" w:cs="Courier New"/>
          <w:sz w:val="18"/>
          <w:szCs w:val="18"/>
        </w:rPr>
        <w:t xml:space="preserve"> ,</w:t>
      </w:r>
      <w:proofErr w:type="gramEnd"/>
    </w:p>
    <w:p w14:paraId="5D2DFAB5"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vib_alert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vib_alert</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dev_id</w:t>
      </w:r>
      <w:proofErr w:type="spellEnd"/>
      <w:r>
        <w:rPr>
          <w:rFonts w:ascii="Courier New" w:eastAsia="Courier New" w:hAnsi="Courier New" w:cs="Courier New"/>
          <w:sz w:val="18"/>
          <w:szCs w:val="18"/>
        </w:rPr>
        <w:t>=DEVICE_ID)</w:t>
      </w:r>
    </w:p>
    <w:p w14:paraId="47F7D974"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if (</w:t>
      </w:r>
      <w:proofErr w:type="spellStart"/>
      <w:r>
        <w:rPr>
          <w:rFonts w:ascii="Courier New" w:eastAsia="Courier New" w:hAnsi="Courier New" w:cs="Courier New"/>
          <w:sz w:val="18"/>
          <w:szCs w:val="18"/>
        </w:rPr>
        <w:t>echo_messages</w:t>
      </w:r>
      <w:proofErr w:type="spellEnd"/>
      <w:r>
        <w:rPr>
          <w:rFonts w:ascii="Courier New" w:eastAsia="Courier New" w:hAnsi="Courier New" w:cs="Courier New"/>
          <w:sz w:val="18"/>
          <w:szCs w:val="18"/>
        </w:rPr>
        <w:t>):</w:t>
      </w:r>
    </w:p>
    <w:p w14:paraId="0A5E1FF8"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print(</w:t>
      </w:r>
      <w:proofErr w:type="spellStart"/>
      <w:proofErr w:type="gramEnd"/>
      <w:r>
        <w:rPr>
          <w:rFonts w:ascii="Courier New" w:eastAsia="Courier New" w:hAnsi="Courier New" w:cs="Courier New"/>
          <w:sz w:val="18"/>
          <w:szCs w:val="18"/>
        </w:rPr>
        <w:t>msg_text</w:t>
      </w:r>
      <w:proofErr w:type="spellEnd"/>
      <w:r>
        <w:rPr>
          <w:rFonts w:ascii="Courier New" w:eastAsia="Courier New" w:hAnsi="Courier New" w:cs="Courier New"/>
          <w:sz w:val="18"/>
          <w:szCs w:val="18"/>
        </w:rPr>
        <w:t>, flush=True)</w:t>
      </w:r>
    </w:p>
    <w:p w14:paraId="57FD24FD" w14:textId="77777777" w:rsidR="00FB372A" w:rsidRDefault="00FB372A">
      <w:pPr>
        <w:spacing w:after="0" w:line="240" w:lineRule="auto"/>
        <w:rPr>
          <w:rFonts w:ascii="Courier New" w:eastAsia="Courier New" w:hAnsi="Courier New" w:cs="Courier New"/>
          <w:sz w:val="18"/>
          <w:szCs w:val="18"/>
        </w:rPr>
      </w:pPr>
    </w:p>
    <w:p w14:paraId="2580EB15"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Package the message up and send on to the Azure IoT Hub</w:t>
      </w:r>
    </w:p>
    <w:p w14:paraId="5DC7510E"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msg = Message(</w:t>
      </w:r>
      <w:proofErr w:type="spellStart"/>
      <w:r>
        <w:rPr>
          <w:rFonts w:ascii="Courier New" w:eastAsia="Courier New" w:hAnsi="Courier New" w:cs="Courier New"/>
          <w:sz w:val="18"/>
          <w:szCs w:val="18"/>
        </w:rPr>
        <w:t>msg_text</w:t>
      </w:r>
      <w:proofErr w:type="spellEnd"/>
      <w:r>
        <w:rPr>
          <w:rFonts w:ascii="Courier New" w:eastAsia="Courier New" w:hAnsi="Courier New" w:cs="Courier New"/>
          <w:sz w:val="18"/>
          <w:szCs w:val="18"/>
        </w:rPr>
        <w:t>)</w:t>
      </w:r>
    </w:p>
    <w:p w14:paraId="427D6A6A"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606846AA"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Add a custom application property to the message to trigger an alert email.</w:t>
      </w:r>
    </w:p>
    <w:p w14:paraId="1B6BBFA7"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if </w:t>
      </w:r>
      <w:proofErr w:type="spellStart"/>
      <w:r>
        <w:rPr>
          <w:rFonts w:ascii="Courier New" w:eastAsia="Courier New" w:hAnsi="Courier New" w:cs="Courier New"/>
          <w:sz w:val="18"/>
          <w:szCs w:val="18"/>
        </w:rPr>
        <w:t>vib_alert</w:t>
      </w:r>
      <w:proofErr w:type="spellEnd"/>
      <w:r>
        <w:rPr>
          <w:rFonts w:ascii="Courier New" w:eastAsia="Courier New" w:hAnsi="Courier New" w:cs="Courier New"/>
          <w:sz w:val="18"/>
          <w:szCs w:val="18"/>
        </w:rPr>
        <w:t>:</w:t>
      </w:r>
    </w:p>
    <w:p w14:paraId="0FA41F9F"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msg.custom</w:t>
      </w:r>
      <w:proofErr w:type="gramEnd"/>
      <w:r>
        <w:rPr>
          <w:rFonts w:ascii="Courier New" w:eastAsia="Courier New" w:hAnsi="Courier New" w:cs="Courier New"/>
          <w:sz w:val="18"/>
          <w:szCs w:val="18"/>
        </w:rPr>
        <w:t>_properties</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vibrationAlert</w:t>
      </w:r>
      <w:proofErr w:type="spellEnd"/>
      <w:r>
        <w:rPr>
          <w:rFonts w:ascii="Courier New" w:eastAsia="Courier New" w:hAnsi="Courier New" w:cs="Courier New"/>
          <w:sz w:val="18"/>
          <w:szCs w:val="18"/>
        </w:rPr>
        <w:t>'] = "True"</w:t>
      </w:r>
    </w:p>
    <w:p w14:paraId="265DC1D9"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else:</w:t>
      </w:r>
    </w:p>
    <w:p w14:paraId="75E26650"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msg.custom</w:t>
      </w:r>
      <w:proofErr w:type="gramEnd"/>
      <w:r>
        <w:rPr>
          <w:rFonts w:ascii="Courier New" w:eastAsia="Courier New" w:hAnsi="Courier New" w:cs="Courier New"/>
          <w:sz w:val="18"/>
          <w:szCs w:val="18"/>
        </w:rPr>
        <w:t>_properties</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vibrationAlert</w:t>
      </w:r>
      <w:proofErr w:type="spellEnd"/>
      <w:r>
        <w:rPr>
          <w:rFonts w:ascii="Courier New" w:eastAsia="Courier New" w:hAnsi="Courier New" w:cs="Courier New"/>
          <w:sz w:val="18"/>
          <w:szCs w:val="18"/>
        </w:rPr>
        <w:t>'] = "False"</w:t>
      </w:r>
    </w:p>
    <w:p w14:paraId="097C0C05"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76E5C027"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Send '</w:t>
      </w:r>
      <w:proofErr w:type="spellStart"/>
      <w:r>
        <w:rPr>
          <w:rFonts w:ascii="Courier New" w:eastAsia="Courier New" w:hAnsi="Courier New" w:cs="Courier New"/>
          <w:sz w:val="18"/>
          <w:szCs w:val="18"/>
        </w:rPr>
        <w:t>er</w:t>
      </w:r>
      <w:proofErr w:type="spellEnd"/>
      <w:r>
        <w:rPr>
          <w:rFonts w:ascii="Courier New" w:eastAsia="Courier New" w:hAnsi="Courier New" w:cs="Courier New"/>
          <w:sz w:val="18"/>
          <w:szCs w:val="18"/>
        </w:rPr>
        <w:t xml:space="preserve"> on up to the IoT Hub</w:t>
      </w:r>
    </w:p>
    <w:p w14:paraId="67099C0A"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client.send</w:t>
      </w:r>
      <w:proofErr w:type="gramEnd"/>
      <w:r>
        <w:rPr>
          <w:rFonts w:ascii="Courier New" w:eastAsia="Courier New" w:hAnsi="Courier New" w:cs="Courier New"/>
          <w:sz w:val="18"/>
          <w:szCs w:val="18"/>
        </w:rPr>
        <w:t>_message</w:t>
      </w:r>
      <w:proofErr w:type="spellEnd"/>
      <w:r>
        <w:rPr>
          <w:rFonts w:ascii="Courier New" w:eastAsia="Courier New" w:hAnsi="Courier New" w:cs="Courier New"/>
          <w:sz w:val="18"/>
          <w:szCs w:val="18"/>
        </w:rPr>
        <w:t>(m</w:t>
      </w:r>
      <w:r>
        <w:rPr>
          <w:rFonts w:ascii="Courier New" w:eastAsia="Courier New" w:hAnsi="Courier New" w:cs="Courier New"/>
          <w:sz w:val="18"/>
          <w:szCs w:val="18"/>
        </w:rPr>
        <w:t>sg)</w:t>
      </w:r>
    </w:p>
    <w:p w14:paraId="76B41FD8"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7736971A"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reading_count</w:t>
      </w:r>
      <w:proofErr w:type="spellEnd"/>
      <w:r>
        <w:rPr>
          <w:rFonts w:ascii="Courier New" w:eastAsia="Courier New" w:hAnsi="Courier New" w:cs="Courier New"/>
          <w:sz w:val="18"/>
          <w:szCs w:val="18"/>
        </w:rPr>
        <w:t xml:space="preserve"> = 0</w:t>
      </w:r>
    </w:p>
    <w:p w14:paraId="044FC78C"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03A6E628"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34D84B06"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Get ready for next reading</w:t>
      </w:r>
    </w:p>
    <w:p w14:paraId="68C2EB63"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prev_x</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new_x</w:t>
      </w:r>
      <w:proofErr w:type="spellEnd"/>
    </w:p>
    <w:p w14:paraId="18CD1660"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prev_y</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new_y</w:t>
      </w:r>
      <w:proofErr w:type="spellEnd"/>
    </w:p>
    <w:p w14:paraId="0EE01973"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prev_z</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new_z</w:t>
      </w:r>
      <w:proofErr w:type="spellEnd"/>
    </w:p>
    <w:p w14:paraId="463D0993"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2EA51A1B"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time.sleep</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sleep_time</w:t>
      </w:r>
      <w:proofErr w:type="spellEnd"/>
      <w:r>
        <w:rPr>
          <w:rFonts w:ascii="Courier New" w:eastAsia="Courier New" w:hAnsi="Courier New" w:cs="Courier New"/>
          <w:sz w:val="18"/>
          <w:szCs w:val="18"/>
        </w:rPr>
        <w:t>)</w:t>
      </w:r>
    </w:p>
    <w:p w14:paraId="0EE73F26" w14:textId="77777777" w:rsidR="00FB372A" w:rsidRDefault="00FB372A">
      <w:pPr>
        <w:spacing w:after="0" w:line="240" w:lineRule="auto"/>
        <w:rPr>
          <w:rFonts w:ascii="Courier New" w:eastAsia="Courier New" w:hAnsi="Courier New" w:cs="Courier New"/>
          <w:sz w:val="18"/>
          <w:szCs w:val="18"/>
        </w:rPr>
      </w:pPr>
    </w:p>
    <w:p w14:paraId="586E5744"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except </w:t>
      </w:r>
      <w:proofErr w:type="spellStart"/>
      <w:r>
        <w:rPr>
          <w:rFonts w:ascii="Courier New" w:eastAsia="Courier New" w:hAnsi="Courier New" w:cs="Courier New"/>
          <w:sz w:val="18"/>
          <w:szCs w:val="18"/>
        </w:rPr>
        <w:t>KeyboardInterrupt</w:t>
      </w:r>
      <w:proofErr w:type="spellEnd"/>
      <w:r>
        <w:rPr>
          <w:rFonts w:ascii="Courier New" w:eastAsia="Courier New" w:hAnsi="Courier New" w:cs="Courier New"/>
          <w:sz w:val="18"/>
          <w:szCs w:val="18"/>
        </w:rPr>
        <w:t>:</w:t>
      </w:r>
    </w:p>
    <w:p w14:paraId="1C16A9F7"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Just fall back to the main</w:t>
      </w:r>
    </w:p>
    <w:p w14:paraId="2C832F8A"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print(</w:t>
      </w:r>
      <w:proofErr w:type="gramEnd"/>
      <w:r>
        <w:rPr>
          <w:rFonts w:ascii="Courier New" w:eastAsia="Courier New" w:hAnsi="Courier New" w:cs="Courier New"/>
          <w:sz w:val="18"/>
          <w:szCs w:val="18"/>
        </w:rPr>
        <w:t>'... Ctrl-C detected ...', flush=True)</w:t>
      </w:r>
    </w:p>
    <w:p w14:paraId="3FC38D8F" w14:textId="77777777" w:rsidR="00FB372A" w:rsidRDefault="00FB372A">
      <w:pPr>
        <w:spacing w:after="0" w:line="240" w:lineRule="auto"/>
        <w:rPr>
          <w:rFonts w:ascii="Courier New" w:eastAsia="Courier New" w:hAnsi="Courier New" w:cs="Courier New"/>
          <w:sz w:val="18"/>
          <w:szCs w:val="18"/>
        </w:rPr>
      </w:pPr>
    </w:p>
    <w:p w14:paraId="4C1A8B47" w14:textId="77777777" w:rsidR="00FB372A" w:rsidRDefault="00FB372A">
      <w:pPr>
        <w:spacing w:after="0" w:line="240" w:lineRule="auto"/>
        <w:rPr>
          <w:rFonts w:ascii="Courier New" w:eastAsia="Courier New" w:hAnsi="Courier New" w:cs="Courier New"/>
          <w:sz w:val="18"/>
          <w:szCs w:val="18"/>
        </w:rPr>
      </w:pPr>
    </w:p>
    <w:p w14:paraId="315E04F3"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if (__name__ == '__main__'):</w:t>
      </w:r>
    </w:p>
    <w:p w14:paraId="7EF0B62A"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Initialize some flags to control output</w:t>
      </w:r>
    </w:p>
    <w:p w14:paraId="73896BEE"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echo_messages</w:t>
      </w:r>
      <w:proofErr w:type="spellEnd"/>
      <w:r>
        <w:rPr>
          <w:rFonts w:ascii="Courier New" w:eastAsia="Courier New" w:hAnsi="Courier New" w:cs="Courier New"/>
          <w:sz w:val="18"/>
          <w:szCs w:val="18"/>
        </w:rPr>
        <w:t xml:space="preserve"> = Fal</w:t>
      </w:r>
      <w:r>
        <w:rPr>
          <w:rFonts w:ascii="Courier New" w:eastAsia="Courier New" w:hAnsi="Courier New" w:cs="Courier New"/>
          <w:sz w:val="18"/>
          <w:szCs w:val="18"/>
        </w:rPr>
        <w:t>se</w:t>
      </w:r>
    </w:p>
    <w:p w14:paraId="79FE8145"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echo_sum_delta</w:t>
      </w:r>
      <w:proofErr w:type="spellEnd"/>
      <w:r>
        <w:rPr>
          <w:rFonts w:ascii="Courier New" w:eastAsia="Courier New" w:hAnsi="Courier New" w:cs="Courier New"/>
          <w:sz w:val="18"/>
          <w:szCs w:val="18"/>
        </w:rPr>
        <w:t xml:space="preserve"> = False</w:t>
      </w:r>
    </w:p>
    <w:p w14:paraId="33B21EFD"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echo_running_window</w:t>
      </w:r>
      <w:proofErr w:type="spellEnd"/>
      <w:r>
        <w:rPr>
          <w:rFonts w:ascii="Courier New" w:eastAsia="Courier New" w:hAnsi="Courier New" w:cs="Courier New"/>
          <w:sz w:val="18"/>
          <w:szCs w:val="18"/>
        </w:rPr>
        <w:t xml:space="preserve"> = False</w:t>
      </w:r>
    </w:p>
    <w:p w14:paraId="535BB18A"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7FB6EEF8"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Pull off command line </w:t>
      </w:r>
      <w:proofErr w:type="spellStart"/>
      <w:r>
        <w:rPr>
          <w:rFonts w:ascii="Courier New" w:eastAsia="Courier New" w:hAnsi="Courier New" w:cs="Courier New"/>
          <w:sz w:val="18"/>
          <w:szCs w:val="18"/>
        </w:rPr>
        <w:t>args</w:t>
      </w:r>
      <w:proofErr w:type="spellEnd"/>
      <w:r>
        <w:rPr>
          <w:rFonts w:ascii="Courier New" w:eastAsia="Courier New" w:hAnsi="Courier New" w:cs="Courier New"/>
          <w:sz w:val="18"/>
          <w:szCs w:val="18"/>
        </w:rPr>
        <w:t xml:space="preserve"> &amp; set flags</w:t>
      </w:r>
    </w:p>
    <w:p w14:paraId="27FA9941"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try:</w:t>
      </w:r>
    </w:p>
    <w:p w14:paraId="53D62183"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args</w:t>
      </w:r>
      <w:proofErr w:type="spellEnd"/>
      <w:r>
        <w:rPr>
          <w:rFonts w:ascii="Courier New" w:eastAsia="Courier New" w:hAnsi="Courier New" w:cs="Courier New"/>
          <w:sz w:val="18"/>
          <w:szCs w:val="18"/>
        </w:rPr>
        <w:t xml:space="preserve">, _ = </w:t>
      </w:r>
      <w:proofErr w:type="spellStart"/>
      <w:proofErr w:type="gramStart"/>
      <w:r>
        <w:rPr>
          <w:rFonts w:ascii="Courier New" w:eastAsia="Courier New" w:hAnsi="Courier New" w:cs="Courier New"/>
          <w:sz w:val="18"/>
          <w:szCs w:val="18"/>
        </w:rPr>
        <w:t>getopt.getopt</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sys.argv</w:t>
      </w:r>
      <w:proofErr w:type="spellEnd"/>
      <w:r>
        <w:rPr>
          <w:rFonts w:ascii="Courier New" w:eastAsia="Courier New" w:hAnsi="Courier New" w:cs="Courier New"/>
          <w:sz w:val="18"/>
          <w:szCs w:val="18"/>
        </w:rPr>
        <w:t>[1:], '</w:t>
      </w:r>
      <w:proofErr w:type="spellStart"/>
      <w:r>
        <w:rPr>
          <w:rFonts w:ascii="Courier New" w:eastAsia="Courier New" w:hAnsi="Courier New" w:cs="Courier New"/>
          <w:sz w:val="18"/>
          <w:szCs w:val="18"/>
        </w:rPr>
        <w:t>msr</w:t>
      </w:r>
      <w:proofErr w:type="spellEnd"/>
      <w:r>
        <w:rPr>
          <w:rFonts w:ascii="Courier New" w:eastAsia="Courier New" w:hAnsi="Courier New" w:cs="Courier New"/>
          <w:sz w:val="18"/>
          <w:szCs w:val="18"/>
        </w:rPr>
        <w:t>')</w:t>
      </w:r>
    </w:p>
    <w:p w14:paraId="58D082B1"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except </w:t>
      </w:r>
      <w:proofErr w:type="spellStart"/>
      <w:proofErr w:type="gramStart"/>
      <w:r>
        <w:rPr>
          <w:rFonts w:ascii="Courier New" w:eastAsia="Courier New" w:hAnsi="Courier New" w:cs="Courier New"/>
          <w:sz w:val="18"/>
          <w:szCs w:val="18"/>
        </w:rPr>
        <w:t>getopt.GetoptError</w:t>
      </w:r>
      <w:proofErr w:type="spellEnd"/>
      <w:proofErr w:type="gramEnd"/>
      <w:r>
        <w:rPr>
          <w:rFonts w:ascii="Courier New" w:eastAsia="Courier New" w:hAnsi="Courier New" w:cs="Courier New"/>
          <w:sz w:val="18"/>
          <w:szCs w:val="18"/>
        </w:rPr>
        <w:t>:</w:t>
      </w:r>
    </w:p>
    <w:p w14:paraId="5232B3EA"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print(</w:t>
      </w:r>
      <w:proofErr w:type="gramEnd"/>
      <w:r>
        <w:rPr>
          <w:rFonts w:ascii="Courier New" w:eastAsia="Courier New" w:hAnsi="Courier New" w:cs="Courier New"/>
          <w:sz w:val="18"/>
          <w:szCs w:val="18"/>
        </w:rPr>
        <w:t>'Usage: {} [-m] [-s] [-r]'.format(</w:t>
      </w:r>
      <w:proofErr w:type="spellStart"/>
      <w:r>
        <w:rPr>
          <w:rFonts w:ascii="Courier New" w:eastAsia="Courier New" w:hAnsi="Courier New" w:cs="Courier New"/>
          <w:sz w:val="18"/>
          <w:szCs w:val="18"/>
        </w:rPr>
        <w:t>sys</w:t>
      </w:r>
      <w:r>
        <w:rPr>
          <w:rFonts w:ascii="Courier New" w:eastAsia="Courier New" w:hAnsi="Courier New" w:cs="Courier New"/>
          <w:sz w:val="18"/>
          <w:szCs w:val="18"/>
        </w:rPr>
        <w:t>.argv</w:t>
      </w:r>
      <w:proofErr w:type="spellEnd"/>
      <w:r>
        <w:rPr>
          <w:rFonts w:ascii="Courier New" w:eastAsia="Courier New" w:hAnsi="Courier New" w:cs="Courier New"/>
          <w:sz w:val="18"/>
          <w:szCs w:val="18"/>
        </w:rPr>
        <w:t>[0]))</w:t>
      </w:r>
    </w:p>
    <w:p w14:paraId="7E2CFC42"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sys.exit</w:t>
      </w:r>
      <w:proofErr w:type="spellEnd"/>
      <w:proofErr w:type="gramEnd"/>
      <w:r>
        <w:rPr>
          <w:rFonts w:ascii="Courier New" w:eastAsia="Courier New" w:hAnsi="Courier New" w:cs="Courier New"/>
          <w:sz w:val="18"/>
          <w:szCs w:val="18"/>
        </w:rPr>
        <w:t>(2)</w:t>
      </w:r>
    </w:p>
    <w:p w14:paraId="1ED67188" w14:textId="77777777" w:rsidR="00FB372A" w:rsidRDefault="00FB372A">
      <w:pPr>
        <w:spacing w:after="0" w:line="240" w:lineRule="auto"/>
        <w:rPr>
          <w:rFonts w:ascii="Courier New" w:eastAsia="Courier New" w:hAnsi="Courier New" w:cs="Courier New"/>
          <w:sz w:val="18"/>
          <w:szCs w:val="18"/>
        </w:rPr>
      </w:pPr>
    </w:p>
    <w:p w14:paraId="23CE2422"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for opt, _ in </w:t>
      </w:r>
      <w:proofErr w:type="spellStart"/>
      <w:r>
        <w:rPr>
          <w:rFonts w:ascii="Courier New" w:eastAsia="Courier New" w:hAnsi="Courier New" w:cs="Courier New"/>
          <w:sz w:val="18"/>
          <w:szCs w:val="18"/>
        </w:rPr>
        <w:t>args</w:t>
      </w:r>
      <w:proofErr w:type="spellEnd"/>
      <w:r>
        <w:rPr>
          <w:rFonts w:ascii="Courier New" w:eastAsia="Courier New" w:hAnsi="Courier New" w:cs="Courier New"/>
          <w:sz w:val="18"/>
          <w:szCs w:val="18"/>
        </w:rPr>
        <w:t xml:space="preserve">:      </w:t>
      </w:r>
    </w:p>
    <w:p w14:paraId="364CE8E5"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if (opt == '-m'):</w:t>
      </w:r>
    </w:p>
    <w:p w14:paraId="3F8F6A0A"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echo_messages</w:t>
      </w:r>
      <w:proofErr w:type="spellEnd"/>
      <w:r>
        <w:rPr>
          <w:rFonts w:ascii="Courier New" w:eastAsia="Courier New" w:hAnsi="Courier New" w:cs="Courier New"/>
          <w:sz w:val="18"/>
          <w:szCs w:val="18"/>
        </w:rPr>
        <w:t xml:space="preserve"> = True</w:t>
      </w:r>
    </w:p>
    <w:p w14:paraId="7BE3DB18"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elif</w:t>
      </w:r>
      <w:proofErr w:type="spellEnd"/>
      <w:r>
        <w:rPr>
          <w:rFonts w:ascii="Courier New" w:eastAsia="Courier New" w:hAnsi="Courier New" w:cs="Courier New"/>
          <w:sz w:val="18"/>
          <w:szCs w:val="18"/>
        </w:rPr>
        <w:t xml:space="preserve"> (opt == '-s'):</w:t>
      </w:r>
    </w:p>
    <w:p w14:paraId="6F592346"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echo_sum_delta</w:t>
      </w:r>
      <w:proofErr w:type="spellEnd"/>
      <w:r>
        <w:rPr>
          <w:rFonts w:ascii="Courier New" w:eastAsia="Courier New" w:hAnsi="Courier New" w:cs="Courier New"/>
          <w:sz w:val="18"/>
          <w:szCs w:val="18"/>
        </w:rPr>
        <w:t xml:space="preserve"> = True</w:t>
      </w:r>
    </w:p>
    <w:p w14:paraId="49AB2280"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elif</w:t>
      </w:r>
      <w:proofErr w:type="spellEnd"/>
      <w:r>
        <w:rPr>
          <w:rFonts w:ascii="Courier New" w:eastAsia="Courier New" w:hAnsi="Courier New" w:cs="Courier New"/>
          <w:sz w:val="18"/>
          <w:szCs w:val="18"/>
        </w:rPr>
        <w:t xml:space="preserve"> (opt == '-r'):</w:t>
      </w:r>
    </w:p>
    <w:p w14:paraId="45575BE5"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echo_running_window</w:t>
      </w:r>
      <w:proofErr w:type="spellEnd"/>
      <w:r>
        <w:rPr>
          <w:rFonts w:ascii="Courier New" w:eastAsia="Courier New" w:hAnsi="Courier New" w:cs="Courier New"/>
          <w:sz w:val="18"/>
          <w:szCs w:val="18"/>
        </w:rPr>
        <w:t xml:space="preserve"> = True</w:t>
      </w:r>
    </w:p>
    <w:p w14:paraId="436D4066" w14:textId="77777777" w:rsidR="00FB372A" w:rsidRDefault="00FB372A">
      <w:pPr>
        <w:spacing w:after="0" w:line="240" w:lineRule="auto"/>
        <w:rPr>
          <w:rFonts w:ascii="Courier New" w:eastAsia="Courier New" w:hAnsi="Courier New" w:cs="Courier New"/>
          <w:sz w:val="18"/>
          <w:szCs w:val="18"/>
        </w:rPr>
      </w:pPr>
    </w:p>
    <w:p w14:paraId="514C6B96"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print </w:t>
      </w:r>
      <w:proofErr w:type="gramStart"/>
      <w:r>
        <w:rPr>
          <w:rFonts w:ascii="Courier New" w:eastAsia="Courier New" w:hAnsi="Courier New" w:cs="Courier New"/>
          <w:sz w:val="18"/>
          <w:szCs w:val="18"/>
        </w:rPr>
        <w:t>( "</w:t>
      </w:r>
      <w:proofErr w:type="spellStart"/>
      <w:proofErr w:type="gramEnd"/>
      <w:r>
        <w:rPr>
          <w:rFonts w:ascii="Courier New" w:eastAsia="Courier New" w:hAnsi="Courier New" w:cs="Courier New"/>
          <w:sz w:val="18"/>
          <w:szCs w:val="18"/>
        </w:rPr>
        <w:t>FurnaceMonitor</w:t>
      </w:r>
      <w:proofErr w:type="spellEnd"/>
      <w:r>
        <w:rPr>
          <w:rFonts w:ascii="Courier New" w:eastAsia="Courier New" w:hAnsi="Courier New" w:cs="Courier New"/>
          <w:sz w:val="18"/>
          <w:szCs w:val="18"/>
        </w:rPr>
        <w:t xml:space="preserve"> started...", flush=True )</w:t>
      </w:r>
    </w:p>
    <w:p w14:paraId="7BC82DDC"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print </w:t>
      </w:r>
      <w:proofErr w:type="gramStart"/>
      <w:r>
        <w:rPr>
          <w:rFonts w:ascii="Courier New" w:eastAsia="Courier New" w:hAnsi="Courier New" w:cs="Courier New"/>
          <w:sz w:val="18"/>
          <w:szCs w:val="18"/>
        </w:rPr>
        <w:t>( "</w:t>
      </w:r>
      <w:proofErr w:type="gramEnd"/>
      <w:r>
        <w:rPr>
          <w:rFonts w:ascii="Courier New" w:eastAsia="Courier New" w:hAnsi="Courier New" w:cs="Courier New"/>
          <w:sz w:val="18"/>
          <w:szCs w:val="18"/>
        </w:rPr>
        <w:t>Press Ctrl-C to stop", flush=True )</w:t>
      </w:r>
    </w:p>
    <w:p w14:paraId="49943EFE"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main_</w:t>
      </w:r>
      <w:proofErr w:type="gramStart"/>
      <w:r>
        <w:rPr>
          <w:rFonts w:ascii="Courier New" w:eastAsia="Courier New" w:hAnsi="Courier New" w:cs="Courier New"/>
          <w:sz w:val="18"/>
          <w:szCs w:val="18"/>
        </w:rPr>
        <w:t>loop</w:t>
      </w:r>
      <w:proofErr w:type="spellEnd"/>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echo_messages</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echo_sum_delta</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echo_running_window</w:t>
      </w:r>
      <w:proofErr w:type="spellEnd"/>
      <w:r>
        <w:rPr>
          <w:rFonts w:ascii="Courier New" w:eastAsia="Courier New" w:hAnsi="Courier New" w:cs="Courier New"/>
          <w:sz w:val="18"/>
          <w:szCs w:val="18"/>
        </w:rPr>
        <w:t>)</w:t>
      </w:r>
    </w:p>
    <w:p w14:paraId="574169AB" w14:textId="77777777" w:rsidR="00FB372A" w:rsidRDefault="00371D04">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print </w:t>
      </w:r>
      <w:proofErr w:type="gramStart"/>
      <w:r>
        <w:rPr>
          <w:rFonts w:ascii="Courier New" w:eastAsia="Courier New" w:hAnsi="Courier New" w:cs="Courier New"/>
          <w:sz w:val="18"/>
          <w:szCs w:val="18"/>
        </w:rPr>
        <w:t>( "</w:t>
      </w:r>
      <w:proofErr w:type="spellStart"/>
      <w:proofErr w:type="gramEnd"/>
      <w:r>
        <w:rPr>
          <w:rFonts w:ascii="Courier New" w:eastAsia="Courier New" w:hAnsi="Courier New" w:cs="Courier New"/>
          <w:sz w:val="18"/>
          <w:szCs w:val="18"/>
        </w:rPr>
        <w:t>FurnaceMonitor</w:t>
      </w:r>
      <w:proofErr w:type="spellEnd"/>
      <w:r>
        <w:rPr>
          <w:rFonts w:ascii="Courier New" w:eastAsia="Courier New" w:hAnsi="Courier New" w:cs="Courier New"/>
          <w:sz w:val="18"/>
          <w:szCs w:val="18"/>
        </w:rPr>
        <w:t xml:space="preserve"> stopped", flush=True )</w:t>
      </w:r>
    </w:p>
    <w:p w14:paraId="037FA555" w14:textId="77777777" w:rsidR="00FB372A" w:rsidRDefault="00FB372A">
      <w:pPr>
        <w:spacing w:after="0" w:line="240" w:lineRule="auto"/>
        <w:rPr>
          <w:rFonts w:ascii="Courier New" w:eastAsia="Courier New" w:hAnsi="Courier New" w:cs="Courier New"/>
          <w:sz w:val="20"/>
          <w:szCs w:val="20"/>
        </w:rPr>
      </w:pPr>
    </w:p>
    <w:p w14:paraId="52F66A0C" w14:textId="77777777" w:rsidR="00FB372A" w:rsidRDefault="00FB372A">
      <w:pPr>
        <w:spacing w:after="0" w:line="240" w:lineRule="auto"/>
        <w:rPr>
          <w:rFonts w:ascii="Courier New" w:eastAsia="Courier New" w:hAnsi="Courier New" w:cs="Courier New"/>
          <w:sz w:val="20"/>
          <w:szCs w:val="20"/>
        </w:rPr>
      </w:pPr>
    </w:p>
    <w:p w14:paraId="524F22BA" w14:textId="77777777" w:rsidR="00FB372A" w:rsidRDefault="00FB372A"/>
    <w:sectPr w:rsidR="00FB372A">
      <w:footerReference w:type="default" r:id="rId51"/>
      <w:headerReference w:type="first" r:id="rId52"/>
      <w:footerReference w:type="first" r:id="rId53"/>
      <w:pgSz w:w="12240" w:h="15840"/>
      <w:pgMar w:top="1080" w:right="1080" w:bottom="1080" w:left="108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4DE9AE" w14:textId="77777777" w:rsidR="00371D04" w:rsidRDefault="00371D04">
      <w:pPr>
        <w:spacing w:after="0" w:line="240" w:lineRule="auto"/>
      </w:pPr>
      <w:r>
        <w:separator/>
      </w:r>
    </w:p>
  </w:endnote>
  <w:endnote w:type="continuationSeparator" w:id="0">
    <w:p w14:paraId="26ED47E1" w14:textId="77777777" w:rsidR="00371D04" w:rsidRDefault="00371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273FB" w14:textId="77777777" w:rsidR="00FB372A" w:rsidRDefault="00371D04">
    <w:pPr>
      <w:jc w:val="center"/>
    </w:pPr>
    <w:r>
      <w:fldChar w:fldCharType="begin"/>
    </w:r>
    <w:r>
      <w:instrText>PAGE</w:instrText>
    </w:r>
    <w:r w:rsidR="007A6E1D">
      <w:fldChar w:fldCharType="separate"/>
    </w:r>
    <w:r w:rsidR="007A6E1D">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48FF2" w14:textId="77777777" w:rsidR="00FB372A" w:rsidRDefault="00FB372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C816E9" w14:textId="77777777" w:rsidR="00371D04" w:rsidRDefault="00371D04">
      <w:pPr>
        <w:spacing w:after="0" w:line="240" w:lineRule="auto"/>
      </w:pPr>
      <w:r>
        <w:separator/>
      </w:r>
    </w:p>
  </w:footnote>
  <w:footnote w:type="continuationSeparator" w:id="0">
    <w:p w14:paraId="7C39B41D" w14:textId="77777777" w:rsidR="00371D04" w:rsidRDefault="00371D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FA05E" w14:textId="77777777" w:rsidR="00FB372A" w:rsidRDefault="00FB372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33844"/>
    <w:multiLevelType w:val="multilevel"/>
    <w:tmpl w:val="AFA8588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290685"/>
    <w:multiLevelType w:val="multilevel"/>
    <w:tmpl w:val="970E87B8"/>
    <w:lvl w:ilvl="0">
      <w:start w:val="4"/>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095843"/>
    <w:multiLevelType w:val="multilevel"/>
    <w:tmpl w:val="BA4A1C0C"/>
    <w:lvl w:ilvl="0">
      <w:start w:val="3"/>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12C7C29"/>
    <w:multiLevelType w:val="multilevel"/>
    <w:tmpl w:val="ECFE8B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166D1B5F"/>
    <w:multiLevelType w:val="multilevel"/>
    <w:tmpl w:val="99DC0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1CAC1C8F"/>
    <w:multiLevelType w:val="multilevel"/>
    <w:tmpl w:val="9E56AFD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1D126CEC"/>
    <w:multiLevelType w:val="multilevel"/>
    <w:tmpl w:val="F0069502"/>
    <w:lvl w:ilvl="0">
      <w:start w:val="2"/>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75A6827"/>
    <w:multiLevelType w:val="multilevel"/>
    <w:tmpl w:val="F558F70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2B0B743C"/>
    <w:multiLevelType w:val="multilevel"/>
    <w:tmpl w:val="04FEED0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15:restartNumberingAfterBreak="0">
    <w:nsid w:val="2C7C3D23"/>
    <w:multiLevelType w:val="multilevel"/>
    <w:tmpl w:val="6D2A498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30F67F84"/>
    <w:multiLevelType w:val="multilevel"/>
    <w:tmpl w:val="92BCD7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1B821EA"/>
    <w:multiLevelType w:val="multilevel"/>
    <w:tmpl w:val="716E2408"/>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398B5BC4"/>
    <w:multiLevelType w:val="multilevel"/>
    <w:tmpl w:val="7AE2BA3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15:restartNumberingAfterBreak="0">
    <w:nsid w:val="442F778E"/>
    <w:multiLevelType w:val="multilevel"/>
    <w:tmpl w:val="9DFA15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46C836D3"/>
    <w:multiLevelType w:val="multilevel"/>
    <w:tmpl w:val="1692550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15:restartNumberingAfterBreak="0">
    <w:nsid w:val="529C6586"/>
    <w:multiLevelType w:val="multilevel"/>
    <w:tmpl w:val="392EFD3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6DD73C5"/>
    <w:multiLevelType w:val="multilevel"/>
    <w:tmpl w:val="5F76B84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7" w15:restartNumberingAfterBreak="0">
    <w:nsid w:val="68D63981"/>
    <w:multiLevelType w:val="multilevel"/>
    <w:tmpl w:val="B3C2CA1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6B416D4D"/>
    <w:multiLevelType w:val="multilevel"/>
    <w:tmpl w:val="F7AAFFB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9" w15:restartNumberingAfterBreak="0">
    <w:nsid w:val="70D61C8E"/>
    <w:multiLevelType w:val="multilevel"/>
    <w:tmpl w:val="4CAE15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5"/>
  </w:num>
  <w:num w:numId="2">
    <w:abstractNumId w:val="6"/>
  </w:num>
  <w:num w:numId="3">
    <w:abstractNumId w:val="17"/>
  </w:num>
  <w:num w:numId="4">
    <w:abstractNumId w:val="0"/>
  </w:num>
  <w:num w:numId="5">
    <w:abstractNumId w:val="10"/>
  </w:num>
  <w:num w:numId="6">
    <w:abstractNumId w:val="15"/>
  </w:num>
  <w:num w:numId="7">
    <w:abstractNumId w:val="13"/>
  </w:num>
  <w:num w:numId="8">
    <w:abstractNumId w:val="18"/>
  </w:num>
  <w:num w:numId="9">
    <w:abstractNumId w:val="1"/>
  </w:num>
  <w:num w:numId="10">
    <w:abstractNumId w:val="3"/>
  </w:num>
  <w:num w:numId="11">
    <w:abstractNumId w:val="9"/>
  </w:num>
  <w:num w:numId="12">
    <w:abstractNumId w:val="14"/>
  </w:num>
  <w:num w:numId="13">
    <w:abstractNumId w:val="8"/>
  </w:num>
  <w:num w:numId="14">
    <w:abstractNumId w:val="4"/>
  </w:num>
  <w:num w:numId="15">
    <w:abstractNumId w:val="19"/>
  </w:num>
  <w:num w:numId="16">
    <w:abstractNumId w:val="11"/>
  </w:num>
  <w:num w:numId="17">
    <w:abstractNumId w:val="16"/>
  </w:num>
  <w:num w:numId="18">
    <w:abstractNumId w:val="7"/>
  </w:num>
  <w:num w:numId="19">
    <w:abstractNumId w:val="2"/>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72A"/>
    <w:rsid w:val="00371D04"/>
    <w:rsid w:val="007A6E1D"/>
    <w:rsid w:val="00FB37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72071"/>
  <w15:docId w15:val="{9F0B9107-9732-404A-9F91-23A388DE8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spacing w:before="100" w:after="100"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40" w:after="0"/>
      <w:outlineLvl w:val="4"/>
    </w:pPr>
    <w:rPr>
      <w:color w:val="2F5496"/>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centerpointenergy.com/en-us/home-service-plus/services/maintenance-services/tune-ups/furnace-tune-up" TargetMode="External"/><Relationship Id="rId26" Type="http://schemas.openxmlformats.org/officeDocument/2006/relationships/hyperlink" Target="https://learn.adafruit.com/adxl345-digital-accelerometer/overview" TargetMode="External"/><Relationship Id="rId39" Type="http://schemas.openxmlformats.org/officeDocument/2006/relationships/hyperlink" Target="https://forum.arduino.cc/index.php" TargetMode="External"/><Relationship Id="rId21" Type="http://schemas.openxmlformats.org/officeDocument/2006/relationships/hyperlink" Target="https://www.petro.com/heating/is-it-time-for-a-new-furnace" TargetMode="External"/><Relationship Id="rId34" Type="http://schemas.openxmlformats.org/officeDocument/2006/relationships/hyperlink" Target="https://projects.raspberrypi.org/en/projects/raspberry-pi-using" TargetMode="External"/><Relationship Id="rId42" Type="http://schemas.openxmlformats.org/officeDocument/2006/relationships/hyperlink" Target="https://docs.microsoft.com/en-us/azure/storage/blobs/data-lake-storage-introduction" TargetMode="External"/><Relationship Id="rId47" Type="http://schemas.openxmlformats.org/officeDocument/2006/relationships/hyperlink" Target="https://docs.microsoft.com/en-us/azure/time-series-insights/tutorial-create-populate-tsi-environment" TargetMode="External"/><Relationship Id="rId50" Type="http://schemas.openxmlformats.org/officeDocument/2006/relationships/hyperlink" Target="https://github.com/wlykkehoy/SEIS744_Project" TargetMode="External"/><Relationship Id="rId55" Type="http://schemas.openxmlformats.org/officeDocument/2006/relationships/theme" Target="theme/theme1.xml"/><Relationship Id="rId7" Type="http://schemas.openxmlformats.org/officeDocument/2006/relationships/hyperlink" Target="mailto:lykk3260@stthomas.edu" TargetMode="External"/><Relationship Id="rId12" Type="http://schemas.openxmlformats.org/officeDocument/2006/relationships/image" Target="media/image5.png"/><Relationship Id="rId17" Type="http://schemas.openxmlformats.org/officeDocument/2006/relationships/hyperlink" Target="https://www.centerpointenergy.com/en-us/home-service-plus/plans/basic-repair-plan" TargetMode="External"/><Relationship Id="rId25" Type="http://schemas.openxmlformats.org/officeDocument/2006/relationships/hyperlink" Target="https://www.pippinbrothers.com/blog/article/understanding_common_furnace_problems" TargetMode="External"/><Relationship Id="rId33" Type="http://schemas.openxmlformats.org/officeDocument/2006/relationships/hyperlink" Target="https://projects.raspberrypi.org/en/projects/raspberry-pi-setting-up" TargetMode="External"/><Relationship Id="rId38" Type="http://schemas.openxmlformats.org/officeDocument/2006/relationships/hyperlink" Target="https://pimylifeup.com/" TargetMode="External"/><Relationship Id="rId46" Type="http://schemas.openxmlformats.org/officeDocument/2006/relationships/hyperlink" Target="https://docs.microsoft.com/en-us/azure/time-series-insights/time-series-quickstart" TargetMode="External"/><Relationship Id="rId2" Type="http://schemas.openxmlformats.org/officeDocument/2006/relationships/styles" Target="styles.xml"/><Relationship Id="rId16" Type="http://schemas.openxmlformats.org/officeDocument/2006/relationships/hyperlink" Target="https://www.carrier.com/residential/en/us/products/gas-furnaces/59mn7/" TargetMode="External"/><Relationship Id="rId20" Type="http://schemas.openxmlformats.org/officeDocument/2006/relationships/hyperlink" Target="https://www.centerpointenergy.com/en-us/HSP/Pages/HSP-Experts/Time-For-New-Furnace.aspx?sa=MN&amp;au=res" TargetMode="External"/><Relationship Id="rId29" Type="http://schemas.openxmlformats.org/officeDocument/2006/relationships/hyperlink" Target="https://pypi.org/project/adafruit-circuitpython-adxl34x/" TargetMode="External"/><Relationship Id="rId41" Type="http://schemas.openxmlformats.org/officeDocument/2006/relationships/hyperlink" Target="https://stackify.com/store-data-azure-understand-azure-data-storage-options/"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thewirenut.com/education-center/top-five-causes-of-furnace-failures/" TargetMode="External"/><Relationship Id="rId32" Type="http://schemas.openxmlformats.org/officeDocument/2006/relationships/hyperlink" Target="https://www.raspberrypi.org/documentation/linux/" TargetMode="External"/><Relationship Id="rId37" Type="http://schemas.openxmlformats.org/officeDocument/2006/relationships/hyperlink" Target="https://www.raspberrypi.org/" TargetMode="External"/><Relationship Id="rId40" Type="http://schemas.openxmlformats.org/officeDocument/2006/relationships/hyperlink" Target="https://www.seeedstudio.com/blog/2020/01/07/vibration-sensors-types-how-to-use-with-arduino-and-raspberry-pi/" TargetMode="External"/><Relationship Id="rId45" Type="http://schemas.openxmlformats.org/officeDocument/2006/relationships/hyperlink" Target="https://docs.microsoft.com/en-us/azure/iot-hub/" TargetMode="External"/><Relationship Id="rId53"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ctionfurnace.ca/education-centre/top-10-causes-of-furnace-failure/" TargetMode="External"/><Relationship Id="rId28" Type="http://schemas.openxmlformats.org/officeDocument/2006/relationships/hyperlink" Target="https://store.google.com/us/product/nest_wifi" TargetMode="External"/><Relationship Id="rId36" Type="http://schemas.openxmlformats.org/officeDocument/2006/relationships/hyperlink" Target="https://www.raspberrypi.org/documentation/remote-access/" TargetMode="External"/><Relationship Id="rId49" Type="http://schemas.openxmlformats.org/officeDocument/2006/relationships/hyperlink" Target="https://heatingcooling.fergusonhvac.com/mid-south/2017/10/30/sequence-of-operation-gas-furnaces/" TargetMode="External"/><Relationship Id="rId10" Type="http://schemas.openxmlformats.org/officeDocument/2006/relationships/image" Target="media/image3.png"/><Relationship Id="rId19" Type="http://schemas.openxmlformats.org/officeDocument/2006/relationships/hyperlink" Target="https://www.sedgwickheating.com/long-furnace-last-know-replace/" TargetMode="External"/><Relationship Id="rId31" Type="http://schemas.openxmlformats.org/officeDocument/2006/relationships/hyperlink" Target="https://learn.adafruit.com/circuitpython-on-raspberrypi-linux" TargetMode="External"/><Relationship Id="rId44" Type="http://schemas.openxmlformats.org/officeDocument/2006/relationships/hyperlink" Target="https://docs.microsoft.com/en-us/azure/iot-hub/quickstart-send-telemetry-python" TargetMode="External"/><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aaaheatingandcoolinginc.com/10-common-furnace-problems-repairs/" TargetMode="External"/><Relationship Id="rId27" Type="http://schemas.openxmlformats.org/officeDocument/2006/relationships/hyperlink" Target="https://www.raspberrypi.org/products/raspberry-pi-4-model-b/" TargetMode="External"/><Relationship Id="rId30" Type="http://schemas.openxmlformats.org/officeDocument/2006/relationships/hyperlink" Target="https://pimylifeup.com/raspberry-pi-accelerometer-adxl345/" TargetMode="External"/><Relationship Id="rId35" Type="http://schemas.openxmlformats.org/officeDocument/2006/relationships/hyperlink" Target="https://www.raspberrypi.org/documentation/" TargetMode="External"/><Relationship Id="rId43" Type="http://schemas.openxmlformats.org/officeDocument/2006/relationships/hyperlink" Target="https://github.com/Azure/azure-iot-sdk-python" TargetMode="External"/><Relationship Id="rId48" Type="http://schemas.openxmlformats.org/officeDocument/2006/relationships/hyperlink" Target="https://docs.microsoft.com/en-us/azure/iot-hub/iot-hub-monitoring-notifications-with-azure-logic-apps" TargetMode="External"/><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6806</Words>
  <Characters>38795</Characters>
  <Application>Microsoft Office Word</Application>
  <DocSecurity>0</DocSecurity>
  <Lines>323</Lines>
  <Paragraphs>91</Paragraphs>
  <ScaleCrop>false</ScaleCrop>
  <Company/>
  <LinksUpToDate>false</LinksUpToDate>
  <CharactersWithSpaces>45510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Wade Lykkehoy</cp:lastModifiedBy>
  <cp:revision>3</cp:revision>
  <dcterms:created xsi:type="dcterms:W3CDTF">2020-04-30T19:37:00Z</dcterms:created>
  <dcterms:modified xsi:type="dcterms:W3CDTF">2020-04-30T19:38:00Z</dcterms:modified>
</cp:coreProperties>
</file>