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07" w:rsidRDefault="00AC6F17">
      <w:r>
        <w:rPr>
          <w:noProof/>
        </w:rPr>
        <w:drawing>
          <wp:inline distT="0" distB="0" distL="0" distR="0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8436_ev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4132" cy="2038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8436_pin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250" cy="205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6407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8436_funct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251" cy="30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17"/>
    <w:rsid w:val="00AC6F17"/>
    <w:rsid w:val="00C73743"/>
    <w:rsid w:val="00D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3021B-DEF9-42E7-BEF4-E5F8B310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Marchewka, Walter (SMO NAM RC-US RI PE PE-ENG OB HW)</dc:creator>
  <cp:keywords/>
  <dc:description/>
  <cp:lastModifiedBy>Marchewka, Walter (SMO NAM RC-US RI PE PE-ENG OB HW)</cp:lastModifiedBy>
  <cp:revision>1</cp:revision>
  <dcterms:created xsi:type="dcterms:W3CDTF">2020-01-17T17:38:00Z</dcterms:created>
  <dcterms:modified xsi:type="dcterms:W3CDTF">2020-01-17T17:40:00Z</dcterms:modified>
</cp:coreProperties>
</file>