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90" w:rsidRDefault="00A24390" w:rsidP="00A24390">
      <w:pPr>
        <w:pStyle w:val="Title"/>
        <w:jc w:val="center"/>
        <w:rPr>
          <w:lang w:val="es-419"/>
        </w:rPr>
      </w:pPr>
      <w:proofErr w:type="spellStart"/>
      <w:r>
        <w:rPr>
          <w:lang w:val="es-419"/>
        </w:rPr>
        <w:t>Javelin</w:t>
      </w:r>
      <w:proofErr w:type="spellEnd"/>
      <w:r>
        <w:rPr>
          <w:lang w:val="es-419"/>
        </w:rPr>
        <w:t>, Prototipo y Entrevista</w:t>
      </w:r>
    </w:p>
    <w:p w:rsidR="00A24390" w:rsidRDefault="00A24390" w:rsidP="0091542E">
      <w:pPr>
        <w:jc w:val="both"/>
        <w:rPr>
          <w:lang w:val="es-419"/>
        </w:rPr>
      </w:pPr>
      <w:bookmarkStart w:id="0" w:name="_GoBack"/>
    </w:p>
    <w:p w:rsidR="00263F31" w:rsidRDefault="00B83E7C" w:rsidP="0091542E">
      <w:pPr>
        <w:jc w:val="both"/>
        <w:rPr>
          <w:lang w:val="es-419"/>
        </w:rPr>
      </w:pPr>
      <w:r>
        <w:rPr>
          <w:lang w:val="es-419"/>
        </w:rPr>
        <w:t>Problema:</w:t>
      </w:r>
    </w:p>
    <w:p w:rsidR="00B83E7C" w:rsidRDefault="00C902F9" w:rsidP="0091542E">
      <w:pPr>
        <w:jc w:val="both"/>
        <w:rPr>
          <w:lang w:val="es-419"/>
        </w:rPr>
      </w:pPr>
      <w:r>
        <w:rPr>
          <w:lang w:val="es-419"/>
        </w:rPr>
        <w:t>Los estudiantes de la ESPOL padecen continuamente estrés.</w:t>
      </w:r>
    </w:p>
    <w:p w:rsidR="00203AEC" w:rsidRDefault="00203AEC" w:rsidP="0091542E">
      <w:pPr>
        <w:jc w:val="both"/>
        <w:rPr>
          <w:lang w:val="es-419"/>
        </w:rPr>
      </w:pPr>
    </w:p>
    <w:p w:rsidR="00203AEC" w:rsidRDefault="007D3B50" w:rsidP="0091542E">
      <w:pPr>
        <w:jc w:val="both"/>
        <w:rPr>
          <w:lang w:val="es-419"/>
        </w:rPr>
      </w:pPr>
      <w:r>
        <w:rPr>
          <w:lang w:val="es-419"/>
        </w:rPr>
        <w:t>Supuesto</w:t>
      </w:r>
      <w:r w:rsidR="002333EC">
        <w:rPr>
          <w:lang w:val="es-419"/>
        </w:rPr>
        <w:t xml:space="preserve"> validado con la solución y criterio de éxito</w:t>
      </w:r>
      <w:r>
        <w:rPr>
          <w:lang w:val="es-419"/>
        </w:rPr>
        <w:t>:</w:t>
      </w:r>
    </w:p>
    <w:p w:rsidR="008F0C89" w:rsidRDefault="007D3B50" w:rsidP="0091542E">
      <w:pPr>
        <w:jc w:val="both"/>
        <w:rPr>
          <w:lang w:val="es-419"/>
        </w:rPr>
      </w:pPr>
      <w:r>
        <w:rPr>
          <w:lang w:val="es-419"/>
        </w:rPr>
        <w:t>Las excesivas cargas de trabajo, junto con la falta de tiempo para invertir en actividades de descanso y ocio produce estrés de forma continua en ciertos estudiantes de la ESPOL.</w:t>
      </w:r>
    </w:p>
    <w:p w:rsidR="007D3B50" w:rsidRDefault="007D3B50" w:rsidP="0091542E">
      <w:pPr>
        <w:tabs>
          <w:tab w:val="left" w:pos="1350"/>
        </w:tabs>
        <w:jc w:val="both"/>
        <w:rPr>
          <w:lang w:val="es-419"/>
        </w:rPr>
      </w:pPr>
    </w:p>
    <w:p w:rsidR="008F0C89" w:rsidRDefault="008F0C89" w:rsidP="0091542E">
      <w:pPr>
        <w:tabs>
          <w:tab w:val="left" w:pos="1350"/>
        </w:tabs>
        <w:jc w:val="both"/>
        <w:rPr>
          <w:lang w:val="es-419"/>
        </w:rPr>
      </w:pPr>
      <w:r>
        <w:rPr>
          <w:lang w:val="es-419"/>
        </w:rPr>
        <w:t>Cliente/usuario 1:</w:t>
      </w:r>
      <w:r w:rsidR="004A18F0">
        <w:rPr>
          <w:lang w:val="es-419"/>
        </w:rPr>
        <w:t xml:space="preserve"> </w:t>
      </w:r>
    </w:p>
    <w:p w:rsidR="004A18F0" w:rsidRDefault="004A18F0" w:rsidP="0091542E">
      <w:pPr>
        <w:tabs>
          <w:tab w:val="left" w:pos="1350"/>
        </w:tabs>
        <w:jc w:val="both"/>
        <w:rPr>
          <w:lang w:val="es-419"/>
        </w:rPr>
      </w:pPr>
      <w:r>
        <w:rPr>
          <w:lang w:val="es-419"/>
        </w:rPr>
        <w:t xml:space="preserve">Estudiantes de la ESPOL que padecen regularmente de problemas </w:t>
      </w:r>
      <w:r w:rsidR="00EF6BBF">
        <w:rPr>
          <w:lang w:val="es-419"/>
        </w:rPr>
        <w:t>de salud</w:t>
      </w:r>
      <w:r>
        <w:rPr>
          <w:lang w:val="es-419"/>
        </w:rPr>
        <w:t>.</w:t>
      </w:r>
    </w:p>
    <w:p w:rsidR="008F0C89" w:rsidRDefault="008F0C89" w:rsidP="0091542E">
      <w:pPr>
        <w:tabs>
          <w:tab w:val="left" w:pos="1350"/>
        </w:tabs>
        <w:jc w:val="both"/>
        <w:rPr>
          <w:lang w:val="es-419"/>
        </w:rPr>
      </w:pPr>
      <w:r>
        <w:rPr>
          <w:lang w:val="es-419"/>
        </w:rPr>
        <w:t>Información general:</w:t>
      </w:r>
      <w:r w:rsidR="00D81DB5">
        <w:rPr>
          <w:lang w:val="es-419"/>
        </w:rPr>
        <w:t xml:space="preserve"> Estudiantes que estudian en la universidad ESPOL, que por cuestiones de tiempo no disponen de la facilidad para adquirir medicamentos en cualquier momento, y su salud puede verse comprometida debido a excesivas cargas de trabajo.</w:t>
      </w:r>
    </w:p>
    <w:p w:rsidR="008F0C89" w:rsidRDefault="008F0C89" w:rsidP="0091542E">
      <w:pPr>
        <w:tabs>
          <w:tab w:val="left" w:pos="1350"/>
        </w:tabs>
        <w:jc w:val="both"/>
        <w:rPr>
          <w:lang w:val="es-419"/>
        </w:rPr>
      </w:pPr>
      <w:r>
        <w:rPr>
          <w:lang w:val="es-419"/>
        </w:rPr>
        <w:t>Géneros: Masculino/Femenino.</w:t>
      </w:r>
    </w:p>
    <w:p w:rsidR="00717453" w:rsidRDefault="0094235D" w:rsidP="0091542E">
      <w:pPr>
        <w:tabs>
          <w:tab w:val="left" w:pos="1350"/>
        </w:tabs>
        <w:jc w:val="both"/>
        <w:rPr>
          <w:lang w:val="es-419"/>
        </w:rPr>
      </w:pPr>
      <w:r>
        <w:rPr>
          <w:lang w:val="es-419"/>
        </w:rPr>
        <w:t>Ocupación: Estudiantes y/o</w:t>
      </w:r>
      <w:r w:rsidR="00810520">
        <w:rPr>
          <w:lang w:val="es-419"/>
        </w:rPr>
        <w:t xml:space="preserve"> trabajadores.</w:t>
      </w:r>
    </w:p>
    <w:p w:rsidR="00F8772C" w:rsidRDefault="00F8772C" w:rsidP="0091542E">
      <w:pPr>
        <w:tabs>
          <w:tab w:val="left" w:pos="1350"/>
        </w:tabs>
        <w:jc w:val="both"/>
        <w:rPr>
          <w:lang w:val="es-419"/>
        </w:rPr>
      </w:pPr>
    </w:p>
    <w:p w:rsidR="00F8772C" w:rsidRDefault="00717453" w:rsidP="0091542E">
      <w:pPr>
        <w:tabs>
          <w:tab w:val="left" w:pos="1350"/>
        </w:tabs>
        <w:jc w:val="both"/>
        <w:rPr>
          <w:lang w:val="es-419"/>
        </w:rPr>
      </w:pPr>
      <w:r>
        <w:rPr>
          <w:lang w:val="es-419"/>
        </w:rPr>
        <w:t>Aprendiz</w:t>
      </w:r>
      <w:r w:rsidR="00F8772C">
        <w:rPr>
          <w:lang w:val="es-419"/>
        </w:rPr>
        <w:t>ajes del cliente 1:</w:t>
      </w:r>
    </w:p>
    <w:p w:rsidR="00F8772C" w:rsidRDefault="00F8772C" w:rsidP="0091542E">
      <w:pPr>
        <w:tabs>
          <w:tab w:val="left" w:pos="1350"/>
        </w:tabs>
        <w:jc w:val="both"/>
        <w:rPr>
          <w:lang w:val="es-419"/>
        </w:rPr>
      </w:pPr>
      <w:r>
        <w:rPr>
          <w:lang w:val="es-419"/>
        </w:rPr>
        <w:t>Observaciones: Se pudo verificar que el 100% de los estudiantes politécnicos (esto es, debido a que los resultados de las encuestas fueron 15/15) padecen de estrés varias horas durante la semana laboral.</w:t>
      </w:r>
    </w:p>
    <w:p w:rsidR="00F8772C" w:rsidRDefault="00F8772C" w:rsidP="0091542E">
      <w:pPr>
        <w:tabs>
          <w:tab w:val="left" w:pos="1350"/>
        </w:tabs>
        <w:jc w:val="both"/>
        <w:rPr>
          <w:lang w:val="es-419"/>
        </w:rPr>
      </w:pPr>
      <w:r>
        <w:rPr>
          <w:lang w:val="es-419"/>
        </w:rPr>
        <w:t>Revelaciones: Muchos estudiantes no se dan cuenta que padecen de estrés, esto se concluye porque estos aseguraban en las encuestas que el trabajo pesado era una actividad normal, y que no producía malestar, sin embargo, los resultados concluyeron lo contrario.</w:t>
      </w:r>
    </w:p>
    <w:p w:rsidR="00FC68CA" w:rsidRDefault="00FC68CA" w:rsidP="0091542E">
      <w:pPr>
        <w:tabs>
          <w:tab w:val="left" w:pos="1350"/>
        </w:tabs>
        <w:jc w:val="both"/>
        <w:rPr>
          <w:lang w:val="es-419"/>
        </w:rPr>
      </w:pPr>
    </w:p>
    <w:p w:rsidR="00FC0B78" w:rsidRDefault="00FC0B78" w:rsidP="0091542E">
      <w:pPr>
        <w:tabs>
          <w:tab w:val="left" w:pos="1350"/>
        </w:tabs>
        <w:jc w:val="both"/>
        <w:rPr>
          <w:lang w:val="es-419"/>
        </w:rPr>
      </w:pPr>
    </w:p>
    <w:p w:rsidR="00FC0B78" w:rsidRDefault="00FC0B78" w:rsidP="0091542E">
      <w:pPr>
        <w:tabs>
          <w:tab w:val="left" w:pos="1350"/>
        </w:tabs>
        <w:jc w:val="both"/>
        <w:rPr>
          <w:lang w:val="es-419"/>
        </w:rPr>
      </w:pPr>
      <w:r>
        <w:rPr>
          <w:lang w:val="es-419"/>
        </w:rPr>
        <w:t>Cliente/usuario 2:</w:t>
      </w:r>
    </w:p>
    <w:p w:rsidR="00FC0B78" w:rsidRDefault="00FC0B78" w:rsidP="0091542E">
      <w:pPr>
        <w:tabs>
          <w:tab w:val="left" w:pos="1350"/>
        </w:tabs>
        <w:jc w:val="both"/>
        <w:rPr>
          <w:lang w:val="es-419"/>
        </w:rPr>
      </w:pPr>
      <w:r>
        <w:rPr>
          <w:lang w:val="es-419"/>
        </w:rPr>
        <w:t>Personas ajenas a la comunidad politécnica que deseen la facilidad de llevar medicamentos consigo en cualquier momento.</w:t>
      </w:r>
    </w:p>
    <w:p w:rsidR="00607921" w:rsidRDefault="00607921" w:rsidP="0091542E">
      <w:pPr>
        <w:tabs>
          <w:tab w:val="left" w:pos="1350"/>
        </w:tabs>
        <w:jc w:val="both"/>
        <w:rPr>
          <w:lang w:val="es-419"/>
        </w:rPr>
      </w:pPr>
      <w:r>
        <w:rPr>
          <w:lang w:val="es-419"/>
        </w:rPr>
        <w:t>Información general: Estudiantes de diversas universidades, personas de edad avanzada, madres y padres de familia, trabajadores y trabajadoras que padecen regularmente de problemas de salud.</w:t>
      </w:r>
    </w:p>
    <w:p w:rsidR="00A659C9" w:rsidRDefault="00A659C9" w:rsidP="0091542E">
      <w:pPr>
        <w:tabs>
          <w:tab w:val="left" w:pos="1350"/>
        </w:tabs>
        <w:jc w:val="both"/>
        <w:rPr>
          <w:lang w:val="es-419"/>
        </w:rPr>
      </w:pPr>
      <w:r>
        <w:rPr>
          <w:lang w:val="es-419"/>
        </w:rPr>
        <w:t>Información general: Estudiantes que estudian en la universidad ESPOL, que por cuestiones de tiempo no disponen de la facilidad para adquirir medicamentos en cualquier momento, y su salud puede verse comprometida debido a excesivas cargas de trabajo.</w:t>
      </w:r>
    </w:p>
    <w:p w:rsidR="00A659C9" w:rsidRDefault="00A659C9" w:rsidP="0091542E">
      <w:pPr>
        <w:tabs>
          <w:tab w:val="left" w:pos="1350"/>
        </w:tabs>
        <w:jc w:val="both"/>
        <w:rPr>
          <w:lang w:val="es-419"/>
        </w:rPr>
      </w:pPr>
      <w:r>
        <w:rPr>
          <w:lang w:val="es-419"/>
        </w:rPr>
        <w:lastRenderedPageBreak/>
        <w:t>Géneros: Masculino/Femenino.</w:t>
      </w:r>
    </w:p>
    <w:p w:rsidR="00A659C9" w:rsidRDefault="00A659C9" w:rsidP="0091542E">
      <w:pPr>
        <w:tabs>
          <w:tab w:val="left" w:pos="1350"/>
        </w:tabs>
        <w:jc w:val="both"/>
        <w:rPr>
          <w:lang w:val="es-419"/>
        </w:rPr>
      </w:pPr>
      <w:r>
        <w:rPr>
          <w:lang w:val="es-419"/>
        </w:rPr>
        <w:t>Ocupación: Estudiantes y/o trabajadores.</w:t>
      </w:r>
    </w:p>
    <w:p w:rsidR="00A659C9" w:rsidRDefault="00A659C9" w:rsidP="0091542E">
      <w:pPr>
        <w:tabs>
          <w:tab w:val="left" w:pos="1350"/>
        </w:tabs>
        <w:jc w:val="both"/>
        <w:rPr>
          <w:lang w:val="es-419"/>
        </w:rPr>
      </w:pPr>
    </w:p>
    <w:p w:rsidR="00FC68CA" w:rsidRDefault="00FC68CA" w:rsidP="0091542E">
      <w:pPr>
        <w:tabs>
          <w:tab w:val="left" w:pos="1350"/>
        </w:tabs>
        <w:jc w:val="both"/>
        <w:rPr>
          <w:lang w:val="es-419"/>
        </w:rPr>
      </w:pPr>
      <w:r>
        <w:rPr>
          <w:lang w:val="es-419"/>
        </w:rPr>
        <w:t>Aprendizajes del cliente 2:</w:t>
      </w:r>
    </w:p>
    <w:p w:rsidR="00FC68CA" w:rsidRDefault="00FC68CA" w:rsidP="0091542E">
      <w:pPr>
        <w:tabs>
          <w:tab w:val="left" w:pos="1350"/>
        </w:tabs>
        <w:jc w:val="both"/>
        <w:rPr>
          <w:lang w:val="es-419"/>
        </w:rPr>
      </w:pPr>
      <w:r>
        <w:rPr>
          <w:lang w:val="es-419"/>
        </w:rPr>
        <w:t>Observaciones: Muchas personas que trabajan o estudian, fuera de la universidad, especialmente las que trabajan y estudian a la vez, padecen de continuo y fuerte estrés, esto se concluyó porque se realizaron</w:t>
      </w:r>
      <w:r w:rsidR="00685285">
        <w:rPr>
          <w:lang w:val="es-419"/>
        </w:rPr>
        <w:t xml:space="preserve"> las mismas</w:t>
      </w:r>
      <w:r>
        <w:rPr>
          <w:lang w:val="es-419"/>
        </w:rPr>
        <w:t xml:space="preserve"> encuestas a personas ajenas </w:t>
      </w:r>
      <w:r w:rsidR="00685285">
        <w:rPr>
          <w:lang w:val="es-419"/>
        </w:rPr>
        <w:t>a la comunidad politécnica, y para este conjunto de la población los resultados no eran solamente de si o no, sino que también asociaban una explicación de por qué estaban estresados.</w:t>
      </w:r>
    </w:p>
    <w:p w:rsidR="009920CD" w:rsidRPr="008F0C89" w:rsidRDefault="009920CD" w:rsidP="0091542E">
      <w:pPr>
        <w:tabs>
          <w:tab w:val="left" w:pos="1350"/>
        </w:tabs>
        <w:jc w:val="both"/>
        <w:rPr>
          <w:lang w:val="es-419"/>
        </w:rPr>
      </w:pPr>
      <w:r>
        <w:rPr>
          <w:lang w:val="es-419"/>
        </w:rPr>
        <w:t>Revelaciones: Las personas ajenas a la comunidad politécnica si aceptan el hecho de estar estresadas, en contraparte con los propios estudiantes de la ESPOL.</w:t>
      </w:r>
      <w:bookmarkEnd w:id="0"/>
    </w:p>
    <w:sectPr w:rsidR="009920CD" w:rsidRPr="008F0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A51"/>
    <w:rsid w:val="00203AEC"/>
    <w:rsid w:val="002333EC"/>
    <w:rsid w:val="00234CCA"/>
    <w:rsid w:val="00263F31"/>
    <w:rsid w:val="004A18F0"/>
    <w:rsid w:val="00607921"/>
    <w:rsid w:val="00685285"/>
    <w:rsid w:val="00717453"/>
    <w:rsid w:val="007D3B50"/>
    <w:rsid w:val="00810520"/>
    <w:rsid w:val="008F0C89"/>
    <w:rsid w:val="0091542E"/>
    <w:rsid w:val="0094235D"/>
    <w:rsid w:val="00954DFC"/>
    <w:rsid w:val="00957A51"/>
    <w:rsid w:val="009920CD"/>
    <w:rsid w:val="00A24390"/>
    <w:rsid w:val="00A659C9"/>
    <w:rsid w:val="00B83E7C"/>
    <w:rsid w:val="00C902F9"/>
    <w:rsid w:val="00D81DB5"/>
    <w:rsid w:val="00EF6BBF"/>
    <w:rsid w:val="00F8772C"/>
    <w:rsid w:val="00FC0B78"/>
    <w:rsid w:val="00FC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07B14"/>
  <w15:chartTrackingRefBased/>
  <w15:docId w15:val="{4656CBCD-239B-4F2C-A35F-194B2F83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3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3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18</cp:revision>
  <dcterms:created xsi:type="dcterms:W3CDTF">2017-05-28T04:51:00Z</dcterms:created>
  <dcterms:modified xsi:type="dcterms:W3CDTF">2017-05-28T07:07:00Z</dcterms:modified>
</cp:coreProperties>
</file>