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5F0" w:rsidRDefault="002F15F0" w:rsidP="002F15F0">
      <w:pPr>
        <w:spacing w:after="120" w:line="360" w:lineRule="auto"/>
        <w:jc w:val="center"/>
        <w:rPr>
          <w:rFonts w:ascii="Arial-BoldMT" w:hAnsi="Arial-BoldMT"/>
          <w:b/>
          <w:bCs/>
          <w:color w:val="000000"/>
          <w:sz w:val="28"/>
          <w:szCs w:val="28"/>
        </w:rPr>
      </w:pPr>
      <w:r>
        <w:rPr>
          <w:rStyle w:val="fontstyle01"/>
        </w:rPr>
        <w:t>Facultad de Ingeniería en Electricidad y Computación</w:t>
      </w:r>
      <w:r>
        <w:rPr>
          <w:rFonts w:ascii="Arial-BoldMT" w:hAnsi="Arial-BoldMT"/>
          <w:b/>
          <w:bCs/>
          <w:color w:val="000000"/>
          <w:sz w:val="28"/>
          <w:szCs w:val="28"/>
        </w:rPr>
        <w:br/>
      </w:r>
      <w:r>
        <w:rPr>
          <w:rStyle w:val="fontstyle01"/>
        </w:rPr>
        <w:t xml:space="preserve">Artificial </w:t>
      </w:r>
      <w:proofErr w:type="spellStart"/>
      <w:r>
        <w:rPr>
          <w:rStyle w:val="fontstyle01"/>
        </w:rPr>
        <w:t>Intelligence</w:t>
      </w:r>
      <w:proofErr w:type="spellEnd"/>
    </w:p>
    <w:p w:rsidR="002F15F0" w:rsidRDefault="002F15F0" w:rsidP="002F15F0">
      <w:pPr>
        <w:spacing w:after="0" w:line="360" w:lineRule="auto"/>
        <w:rPr>
          <w:rStyle w:val="fontstyle21"/>
          <w:lang w:val="en-US"/>
        </w:rPr>
      </w:pPr>
      <w:proofErr w:type="gramStart"/>
      <w:r w:rsidRPr="005E2B8A">
        <w:rPr>
          <w:rStyle w:val="fontstyle01"/>
          <w:lang w:val="en-US"/>
        </w:rPr>
        <w:t>Homework # 1.</w:t>
      </w:r>
      <w:proofErr w:type="gramEnd"/>
      <w:r w:rsidRPr="005E2B8A">
        <w:rPr>
          <w:rStyle w:val="fontstyle01"/>
          <w:lang w:val="en-US"/>
        </w:rPr>
        <w:t xml:space="preserve"> </w:t>
      </w:r>
      <w:r w:rsidRPr="002F15F0">
        <w:rPr>
          <w:rStyle w:val="fontstyle21"/>
          <w:lang w:val="en-US"/>
        </w:rPr>
        <w:t>Blind Search Mechanisms:</w:t>
      </w:r>
    </w:p>
    <w:p w:rsidR="002F15F0" w:rsidRDefault="002F15F0" w:rsidP="002F15F0">
      <w:pPr>
        <w:spacing w:after="0" w:line="240" w:lineRule="auto"/>
        <w:rPr>
          <w:rStyle w:val="fontstyle21"/>
          <w:lang w:val="en-US"/>
        </w:rPr>
      </w:pPr>
      <w:r w:rsidRPr="002F15F0">
        <w:rPr>
          <w:rStyle w:val="fontstyle01"/>
          <w:lang w:val="en-US"/>
        </w:rPr>
        <w:t xml:space="preserve">Work as a group </w:t>
      </w:r>
      <w:r w:rsidRPr="002F15F0">
        <w:rPr>
          <w:rStyle w:val="fontstyle21"/>
          <w:lang w:val="en-US"/>
        </w:rPr>
        <w:t>and answer each of the following questions. You must report only one</w:t>
      </w:r>
      <w:r w:rsidRPr="002F15F0">
        <w:rPr>
          <w:rFonts w:ascii="ArialMT" w:hAnsi="ArialMT"/>
          <w:color w:val="000000"/>
          <w:lang w:val="en-US"/>
        </w:rPr>
        <w:br/>
      </w:r>
      <w:r w:rsidRPr="002F15F0">
        <w:rPr>
          <w:rStyle w:val="fontstyle21"/>
          <w:lang w:val="en-US"/>
        </w:rPr>
        <w:t xml:space="preserve">document as a group, and place it in </w:t>
      </w:r>
      <w:proofErr w:type="spellStart"/>
      <w:r w:rsidRPr="002F15F0">
        <w:rPr>
          <w:rStyle w:val="fontstyle21"/>
          <w:lang w:val="en-US"/>
        </w:rPr>
        <w:t>SIDWeb</w:t>
      </w:r>
      <w:proofErr w:type="spellEnd"/>
      <w:r w:rsidRPr="002F15F0">
        <w:rPr>
          <w:rStyle w:val="fontstyle21"/>
          <w:lang w:val="en-US"/>
        </w:rPr>
        <w:t xml:space="preserve"> 4.0, section “</w:t>
      </w:r>
      <w:proofErr w:type="spellStart"/>
      <w:r w:rsidRPr="002F15F0">
        <w:rPr>
          <w:rStyle w:val="fontstyle21"/>
          <w:lang w:val="en-US"/>
        </w:rPr>
        <w:t>Trabajos</w:t>
      </w:r>
      <w:proofErr w:type="spellEnd"/>
      <w:r w:rsidRPr="002F15F0">
        <w:rPr>
          <w:rStyle w:val="fontstyle21"/>
          <w:lang w:val="en-US"/>
        </w:rPr>
        <w:t>”.</w:t>
      </w:r>
    </w:p>
    <w:p w:rsidR="002F15F0" w:rsidRDefault="002F15F0" w:rsidP="002F15F0">
      <w:pPr>
        <w:spacing w:after="0" w:line="360" w:lineRule="auto"/>
        <w:rPr>
          <w:rStyle w:val="fontstyle41"/>
          <w:lang w:val="en-US"/>
        </w:rPr>
      </w:pPr>
      <w:r w:rsidRPr="002F15F0">
        <w:rPr>
          <w:rFonts w:ascii="ArialMT" w:hAnsi="ArialMT"/>
          <w:color w:val="000000"/>
          <w:lang w:val="en-US"/>
        </w:rPr>
        <w:br/>
      </w:r>
      <w:r w:rsidRPr="002F15F0">
        <w:rPr>
          <w:rStyle w:val="fontstyle31"/>
          <w:lang w:val="en-US"/>
        </w:rPr>
        <w:t xml:space="preserve">DO NOT </w:t>
      </w:r>
      <w:proofErr w:type="gramStart"/>
      <w:r w:rsidRPr="002F15F0">
        <w:rPr>
          <w:rStyle w:val="fontstyle41"/>
          <w:lang w:val="en-US"/>
        </w:rPr>
        <w:t>send</w:t>
      </w:r>
      <w:proofErr w:type="gramEnd"/>
      <w:r w:rsidRPr="002F15F0">
        <w:rPr>
          <w:rStyle w:val="fontstyle41"/>
          <w:lang w:val="en-US"/>
        </w:rPr>
        <w:t xml:space="preserve"> the homework via email.</w:t>
      </w:r>
    </w:p>
    <w:p w:rsidR="00C67613" w:rsidRPr="00C93C0B" w:rsidRDefault="002F15F0" w:rsidP="00C93C0B">
      <w:pPr>
        <w:pStyle w:val="Prrafodelista"/>
        <w:numPr>
          <w:ilvl w:val="0"/>
          <w:numId w:val="2"/>
        </w:numPr>
        <w:spacing w:after="0" w:line="240" w:lineRule="auto"/>
        <w:ind w:left="426"/>
        <w:jc w:val="both"/>
        <w:rPr>
          <w:rFonts w:ascii="Arial-BoldMT" w:hAnsi="Arial-BoldMT"/>
          <w:b/>
          <w:bCs/>
          <w:color w:val="000000"/>
          <w:sz w:val="28"/>
          <w:szCs w:val="28"/>
          <w:lang w:val="en-US"/>
        </w:rPr>
      </w:pPr>
      <w:r w:rsidRPr="00C93C0B">
        <w:rPr>
          <w:rStyle w:val="fontstyle21"/>
          <w:lang w:val="en-US"/>
        </w:rPr>
        <w:t xml:space="preserve">Consider the following graph, where nodes are </w:t>
      </w:r>
      <w:proofErr w:type="spellStart"/>
      <w:r w:rsidRPr="00C93C0B">
        <w:rPr>
          <w:rStyle w:val="fontstyle21"/>
          <w:lang w:val="en-US"/>
        </w:rPr>
        <w:t>labelled</w:t>
      </w:r>
      <w:proofErr w:type="spellEnd"/>
      <w:r w:rsidRPr="00C93C0B">
        <w:rPr>
          <w:rStyle w:val="fontstyle21"/>
          <w:lang w:val="en-US"/>
        </w:rPr>
        <w:t xml:space="preserve"> alphabetically and links have associated costs. Answer the following questions:</w:t>
      </w:r>
    </w:p>
    <w:p w:rsidR="002F15F0" w:rsidRPr="002F15F0" w:rsidRDefault="002F15F0">
      <w:pPr>
        <w:rPr>
          <w:lang w:val="en-US"/>
        </w:rPr>
      </w:pPr>
    </w:p>
    <w:p w:rsidR="002F15F0" w:rsidRDefault="002F15F0">
      <w:r>
        <w:rPr>
          <w:noProof/>
          <w:lang w:eastAsia="es-ES"/>
        </w:rPr>
        <w:drawing>
          <wp:inline distT="0" distB="0" distL="0" distR="0" wp14:anchorId="238DB250" wp14:editId="72880A6E">
            <wp:extent cx="2381250" cy="23145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C0B" w:rsidRPr="004128FC" w:rsidRDefault="00C93C0B" w:rsidP="00C93C0B">
      <w:pPr>
        <w:pStyle w:val="Prrafodelista"/>
        <w:numPr>
          <w:ilvl w:val="0"/>
          <w:numId w:val="1"/>
        </w:numPr>
        <w:ind w:left="426"/>
        <w:jc w:val="both"/>
        <w:rPr>
          <w:rFonts w:ascii="ArialMT" w:hAnsi="ArialMT"/>
          <w:b/>
          <w:color w:val="FF0000"/>
          <w:lang w:val="en-US"/>
        </w:rPr>
      </w:pPr>
      <w:r w:rsidRPr="00C93C0B">
        <w:rPr>
          <w:rFonts w:ascii="ArialMT" w:hAnsi="ArialMT"/>
          <w:color w:val="000000"/>
          <w:lang w:val="en-US"/>
        </w:rPr>
        <w:t xml:space="preserve">List the nodes in the order they would be visited when performing depth first search </w:t>
      </w:r>
      <w:r>
        <w:rPr>
          <w:rFonts w:ascii="ArialMT" w:hAnsi="ArialMT"/>
          <w:color w:val="000000"/>
          <w:lang w:val="en-US"/>
        </w:rPr>
        <w:t xml:space="preserve">for K, </w:t>
      </w:r>
      <w:r w:rsidRPr="00C93C0B">
        <w:rPr>
          <w:rFonts w:ascii="ArialMT" w:hAnsi="ArialMT"/>
          <w:color w:val="000000"/>
          <w:lang w:val="en-US"/>
        </w:rPr>
        <w:t xml:space="preserve">starting from A, showing what is in the open and close lists. </w:t>
      </w:r>
      <w:r w:rsidRPr="004128FC">
        <w:rPr>
          <w:rFonts w:ascii="ArialMT" w:hAnsi="ArialMT"/>
          <w:b/>
          <w:color w:val="FF0000"/>
          <w:lang w:val="en-US"/>
        </w:rPr>
        <w:t>Assume that neighbors of the same node are visited in alphabetical order</w:t>
      </w:r>
    </w:p>
    <w:p w:rsidR="002F15F0" w:rsidRDefault="002F15F0">
      <w:r w:rsidRPr="002F15F0">
        <w:rPr>
          <w:b/>
        </w:rPr>
        <w:t>BREATH FIRST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14"/>
        <w:gridCol w:w="2709"/>
        <w:gridCol w:w="579"/>
      </w:tblGrid>
      <w:tr w:rsidR="001C0D36" w:rsidTr="00540235">
        <w:tc>
          <w:tcPr>
            <w:tcW w:w="0" w:type="auto"/>
          </w:tcPr>
          <w:p w:rsidR="001C0D36" w:rsidRDefault="001C0D36">
            <w:r>
              <w:t>Open =[A]</w:t>
            </w:r>
          </w:p>
        </w:tc>
        <w:tc>
          <w:tcPr>
            <w:tcW w:w="0" w:type="auto"/>
          </w:tcPr>
          <w:p w:rsidR="001C0D36" w:rsidRDefault="001C0D36">
            <w:proofErr w:type="spellStart"/>
            <w:r>
              <w:t>Closed</w:t>
            </w:r>
            <w:proofErr w:type="spellEnd"/>
            <w:r>
              <w:t xml:space="preserve"> = []</w:t>
            </w:r>
          </w:p>
        </w:tc>
        <w:tc>
          <w:tcPr>
            <w:tcW w:w="0" w:type="auto"/>
          </w:tcPr>
          <w:p w:rsidR="001C0D36" w:rsidRDefault="001C0D36">
            <w:r>
              <w:t>X=</w:t>
            </w:r>
          </w:p>
        </w:tc>
      </w:tr>
      <w:tr w:rsidR="001C0D36" w:rsidTr="00540235">
        <w:tc>
          <w:tcPr>
            <w:tcW w:w="0" w:type="auto"/>
          </w:tcPr>
          <w:p w:rsidR="001C0D36" w:rsidRDefault="001C0D36">
            <w:r>
              <w:t>Open = [B,G]</w:t>
            </w:r>
          </w:p>
        </w:tc>
        <w:tc>
          <w:tcPr>
            <w:tcW w:w="0" w:type="auto"/>
          </w:tcPr>
          <w:p w:rsidR="001C0D36" w:rsidRDefault="001C0D36" w:rsidP="002F15F0">
            <w:proofErr w:type="spellStart"/>
            <w:r>
              <w:t>Closed</w:t>
            </w:r>
            <w:proofErr w:type="spellEnd"/>
            <w:r>
              <w:t xml:space="preserve"> =[A]</w:t>
            </w:r>
          </w:p>
        </w:tc>
        <w:tc>
          <w:tcPr>
            <w:tcW w:w="0" w:type="auto"/>
          </w:tcPr>
          <w:p w:rsidR="001C0D36" w:rsidRDefault="001C0D36" w:rsidP="002F15F0">
            <w:r>
              <w:t>X=A</w:t>
            </w:r>
          </w:p>
        </w:tc>
      </w:tr>
      <w:tr w:rsidR="001C0D36" w:rsidTr="00540235">
        <w:tc>
          <w:tcPr>
            <w:tcW w:w="0" w:type="auto"/>
          </w:tcPr>
          <w:p w:rsidR="001C0D36" w:rsidRDefault="001C0D36" w:rsidP="002F15F0">
            <w:r>
              <w:t>Open = [G,C,F]</w:t>
            </w:r>
          </w:p>
        </w:tc>
        <w:tc>
          <w:tcPr>
            <w:tcW w:w="0" w:type="auto"/>
          </w:tcPr>
          <w:p w:rsidR="001C0D36" w:rsidRDefault="001C0D36" w:rsidP="004D3CA8">
            <w:proofErr w:type="spellStart"/>
            <w:r>
              <w:t>Closed</w:t>
            </w:r>
            <w:proofErr w:type="spellEnd"/>
            <w:r>
              <w:t>= [B,A]</w:t>
            </w:r>
          </w:p>
        </w:tc>
        <w:tc>
          <w:tcPr>
            <w:tcW w:w="0" w:type="auto"/>
          </w:tcPr>
          <w:p w:rsidR="001C0D36" w:rsidRDefault="001C0D36" w:rsidP="004D3CA8">
            <w:r>
              <w:t>X=B</w:t>
            </w:r>
          </w:p>
        </w:tc>
      </w:tr>
      <w:tr w:rsidR="001C0D36" w:rsidTr="00540235">
        <w:tc>
          <w:tcPr>
            <w:tcW w:w="0" w:type="auto"/>
          </w:tcPr>
          <w:p w:rsidR="001C0D36" w:rsidRDefault="001C0D36" w:rsidP="002F15F0">
            <w:r>
              <w:t>Open = [C,F]</w:t>
            </w:r>
          </w:p>
        </w:tc>
        <w:tc>
          <w:tcPr>
            <w:tcW w:w="0" w:type="auto"/>
          </w:tcPr>
          <w:p w:rsidR="001C0D36" w:rsidRDefault="001C0D36" w:rsidP="004D3CA8">
            <w:proofErr w:type="spellStart"/>
            <w:r>
              <w:t>Closed</w:t>
            </w:r>
            <w:proofErr w:type="spellEnd"/>
            <w:r>
              <w:t>= [G,B,A]</w:t>
            </w:r>
          </w:p>
        </w:tc>
        <w:tc>
          <w:tcPr>
            <w:tcW w:w="0" w:type="auto"/>
          </w:tcPr>
          <w:p w:rsidR="001C0D36" w:rsidRDefault="001C0D36" w:rsidP="004D3CA8">
            <w:r>
              <w:t>X=G</w:t>
            </w:r>
          </w:p>
        </w:tc>
      </w:tr>
      <w:tr w:rsidR="001C0D36" w:rsidRPr="001C0D36" w:rsidTr="00540235">
        <w:tc>
          <w:tcPr>
            <w:tcW w:w="0" w:type="auto"/>
          </w:tcPr>
          <w:p w:rsidR="001C0D36" w:rsidRDefault="001C0D36" w:rsidP="004D3CA8">
            <w:r>
              <w:t>Open = [F,E]</w:t>
            </w:r>
          </w:p>
        </w:tc>
        <w:tc>
          <w:tcPr>
            <w:tcW w:w="0" w:type="auto"/>
          </w:tcPr>
          <w:p w:rsidR="001C0D36" w:rsidRPr="004D3CA8" w:rsidRDefault="001C0D36" w:rsidP="004D3CA8">
            <w:pPr>
              <w:rPr>
                <w:lang w:val="en-US"/>
              </w:rPr>
            </w:pPr>
            <w:r w:rsidRPr="004D3CA8">
              <w:rPr>
                <w:lang w:val="en-US"/>
              </w:rPr>
              <w:t>Closed= [</w:t>
            </w:r>
            <w:r>
              <w:rPr>
                <w:lang w:val="en-US"/>
              </w:rPr>
              <w:t>C,G,B,</w:t>
            </w:r>
            <w:r w:rsidRPr="004D3CA8">
              <w:rPr>
                <w:lang w:val="en-US"/>
              </w:rPr>
              <w:t>A]</w:t>
            </w:r>
          </w:p>
        </w:tc>
        <w:tc>
          <w:tcPr>
            <w:tcW w:w="0" w:type="auto"/>
          </w:tcPr>
          <w:p w:rsidR="001C0D36" w:rsidRPr="004D3CA8" w:rsidRDefault="001C0D36" w:rsidP="004D3CA8">
            <w:pPr>
              <w:rPr>
                <w:lang w:val="en-US"/>
              </w:rPr>
            </w:pPr>
            <w:r>
              <w:rPr>
                <w:lang w:val="en-US"/>
              </w:rPr>
              <w:t>X=C</w:t>
            </w:r>
          </w:p>
        </w:tc>
      </w:tr>
      <w:tr w:rsidR="001C0D36" w:rsidRPr="001C0D36" w:rsidTr="00540235">
        <w:tc>
          <w:tcPr>
            <w:tcW w:w="0" w:type="auto"/>
          </w:tcPr>
          <w:p w:rsidR="001C0D36" w:rsidRDefault="001C0D36" w:rsidP="004D3CA8">
            <w:r>
              <w:t>Open = [E,J]</w:t>
            </w:r>
          </w:p>
        </w:tc>
        <w:tc>
          <w:tcPr>
            <w:tcW w:w="0" w:type="auto"/>
          </w:tcPr>
          <w:p w:rsidR="001C0D36" w:rsidRPr="004D3CA8" w:rsidRDefault="001C0D36" w:rsidP="004D3CA8">
            <w:pPr>
              <w:rPr>
                <w:lang w:val="en-US"/>
              </w:rPr>
            </w:pPr>
            <w:r w:rsidRPr="004D3CA8">
              <w:rPr>
                <w:lang w:val="en-US"/>
              </w:rPr>
              <w:t>Closed= [F,C,G,B,A]</w:t>
            </w:r>
          </w:p>
        </w:tc>
        <w:tc>
          <w:tcPr>
            <w:tcW w:w="0" w:type="auto"/>
          </w:tcPr>
          <w:p w:rsidR="001C0D36" w:rsidRPr="004D3CA8" w:rsidRDefault="001C0D36" w:rsidP="004D3CA8">
            <w:pPr>
              <w:rPr>
                <w:lang w:val="en-US"/>
              </w:rPr>
            </w:pPr>
            <w:r>
              <w:rPr>
                <w:lang w:val="en-US"/>
              </w:rPr>
              <w:t>X=F</w:t>
            </w:r>
          </w:p>
        </w:tc>
      </w:tr>
      <w:tr w:rsidR="001C0D36" w:rsidRPr="001C0D36" w:rsidTr="00540235">
        <w:tc>
          <w:tcPr>
            <w:tcW w:w="0" w:type="auto"/>
          </w:tcPr>
          <w:p w:rsidR="001C0D36" w:rsidRDefault="001C0D36" w:rsidP="004D3CA8">
            <w:r>
              <w:t>Open = [J,D,I]</w:t>
            </w:r>
          </w:p>
        </w:tc>
        <w:tc>
          <w:tcPr>
            <w:tcW w:w="0" w:type="auto"/>
          </w:tcPr>
          <w:p w:rsidR="001C0D36" w:rsidRPr="004D3CA8" w:rsidRDefault="001C0D36" w:rsidP="004D3CA8">
            <w:pPr>
              <w:rPr>
                <w:lang w:val="en-US"/>
              </w:rPr>
            </w:pPr>
            <w:r w:rsidRPr="004D3CA8">
              <w:rPr>
                <w:lang w:val="en-US"/>
              </w:rPr>
              <w:t>Closed= [</w:t>
            </w:r>
            <w:r>
              <w:rPr>
                <w:lang w:val="en-US"/>
              </w:rPr>
              <w:t>E,F</w:t>
            </w:r>
            <w:r w:rsidRPr="004D3CA8">
              <w:rPr>
                <w:lang w:val="en-US"/>
              </w:rPr>
              <w:t>,C,G,B,A]</w:t>
            </w:r>
          </w:p>
        </w:tc>
        <w:tc>
          <w:tcPr>
            <w:tcW w:w="0" w:type="auto"/>
          </w:tcPr>
          <w:p w:rsidR="001C0D36" w:rsidRPr="004D3CA8" w:rsidRDefault="001C0D36" w:rsidP="004D3CA8">
            <w:pPr>
              <w:rPr>
                <w:lang w:val="en-US"/>
              </w:rPr>
            </w:pPr>
            <w:r>
              <w:rPr>
                <w:lang w:val="en-US"/>
              </w:rPr>
              <w:t>X=E</w:t>
            </w:r>
          </w:p>
        </w:tc>
      </w:tr>
      <w:tr w:rsidR="001C0D36" w:rsidRPr="001C0D36" w:rsidTr="00540235">
        <w:tc>
          <w:tcPr>
            <w:tcW w:w="0" w:type="auto"/>
          </w:tcPr>
          <w:p w:rsidR="001C0D36" w:rsidRDefault="001C0D36" w:rsidP="00CE05FC">
            <w:r>
              <w:t>Open = [D,I]</w:t>
            </w:r>
          </w:p>
        </w:tc>
        <w:tc>
          <w:tcPr>
            <w:tcW w:w="0" w:type="auto"/>
          </w:tcPr>
          <w:p w:rsidR="001C0D36" w:rsidRPr="004D3CA8" w:rsidRDefault="001C0D36" w:rsidP="00CE05FC">
            <w:pPr>
              <w:rPr>
                <w:lang w:val="en-US"/>
              </w:rPr>
            </w:pPr>
            <w:r w:rsidRPr="004D3CA8">
              <w:rPr>
                <w:lang w:val="en-US"/>
              </w:rPr>
              <w:t>Closed= [</w:t>
            </w:r>
            <w:r>
              <w:rPr>
                <w:lang w:val="en-US"/>
              </w:rPr>
              <w:t>J,E</w:t>
            </w:r>
            <w:r w:rsidRPr="004D3CA8">
              <w:rPr>
                <w:lang w:val="en-US"/>
              </w:rPr>
              <w:t>,F,C,G,B,A]</w:t>
            </w:r>
          </w:p>
        </w:tc>
        <w:tc>
          <w:tcPr>
            <w:tcW w:w="0" w:type="auto"/>
          </w:tcPr>
          <w:p w:rsidR="001C0D36" w:rsidRPr="004D3CA8" w:rsidRDefault="001C0D36" w:rsidP="00CE05FC">
            <w:pPr>
              <w:rPr>
                <w:lang w:val="en-US"/>
              </w:rPr>
            </w:pPr>
            <w:r>
              <w:rPr>
                <w:lang w:val="en-US"/>
              </w:rPr>
              <w:t>X=J</w:t>
            </w:r>
          </w:p>
        </w:tc>
      </w:tr>
      <w:tr w:rsidR="001C0D36" w:rsidRPr="001C0D36" w:rsidTr="00540235">
        <w:tc>
          <w:tcPr>
            <w:tcW w:w="0" w:type="auto"/>
          </w:tcPr>
          <w:p w:rsidR="001C0D36" w:rsidRDefault="001C0D36" w:rsidP="004D3CA8">
            <w:r>
              <w:t>Open = [I]</w:t>
            </w:r>
          </w:p>
        </w:tc>
        <w:tc>
          <w:tcPr>
            <w:tcW w:w="0" w:type="auto"/>
          </w:tcPr>
          <w:p w:rsidR="001C0D36" w:rsidRPr="004D3CA8" w:rsidRDefault="001C0D36" w:rsidP="00CE05FC">
            <w:pPr>
              <w:rPr>
                <w:lang w:val="en-US"/>
              </w:rPr>
            </w:pPr>
            <w:r w:rsidRPr="004D3CA8">
              <w:rPr>
                <w:lang w:val="en-US"/>
              </w:rPr>
              <w:t>Closed= [</w:t>
            </w:r>
            <w:r>
              <w:rPr>
                <w:lang w:val="en-US"/>
              </w:rPr>
              <w:t>D,J,E</w:t>
            </w:r>
            <w:r w:rsidRPr="004D3CA8">
              <w:rPr>
                <w:lang w:val="en-US"/>
              </w:rPr>
              <w:t>,F,C,G,B,A]</w:t>
            </w:r>
          </w:p>
        </w:tc>
        <w:tc>
          <w:tcPr>
            <w:tcW w:w="0" w:type="auto"/>
          </w:tcPr>
          <w:p w:rsidR="001C0D36" w:rsidRPr="004D3CA8" w:rsidRDefault="001C0D36" w:rsidP="00CE05FC">
            <w:pPr>
              <w:rPr>
                <w:lang w:val="en-US"/>
              </w:rPr>
            </w:pPr>
            <w:r>
              <w:rPr>
                <w:lang w:val="en-US"/>
              </w:rPr>
              <w:t>X=D</w:t>
            </w:r>
          </w:p>
        </w:tc>
      </w:tr>
      <w:tr w:rsidR="001C0D36" w:rsidRPr="001C0D36" w:rsidTr="00540235">
        <w:tc>
          <w:tcPr>
            <w:tcW w:w="0" w:type="auto"/>
          </w:tcPr>
          <w:p w:rsidR="001C0D36" w:rsidRDefault="001C0D36" w:rsidP="004D3CA8">
            <w:r>
              <w:t>Open = [H,K]</w:t>
            </w:r>
          </w:p>
        </w:tc>
        <w:tc>
          <w:tcPr>
            <w:tcW w:w="0" w:type="auto"/>
          </w:tcPr>
          <w:p w:rsidR="001C0D36" w:rsidRPr="004D3CA8" w:rsidRDefault="001C0D36" w:rsidP="00CE05FC">
            <w:pPr>
              <w:rPr>
                <w:lang w:val="en-US"/>
              </w:rPr>
            </w:pPr>
            <w:r w:rsidRPr="004D3CA8">
              <w:rPr>
                <w:lang w:val="en-US"/>
              </w:rPr>
              <w:t>Closed= [</w:t>
            </w:r>
            <w:r>
              <w:rPr>
                <w:lang w:val="en-US"/>
              </w:rPr>
              <w:t>I,D,J,E</w:t>
            </w:r>
            <w:r w:rsidRPr="004D3CA8">
              <w:rPr>
                <w:lang w:val="en-US"/>
              </w:rPr>
              <w:t>,F,C,G,B,A]</w:t>
            </w:r>
          </w:p>
        </w:tc>
        <w:tc>
          <w:tcPr>
            <w:tcW w:w="0" w:type="auto"/>
          </w:tcPr>
          <w:p w:rsidR="001C0D36" w:rsidRPr="004D3CA8" w:rsidRDefault="001C0D36" w:rsidP="00CE05FC">
            <w:pPr>
              <w:rPr>
                <w:lang w:val="en-US"/>
              </w:rPr>
            </w:pPr>
            <w:r>
              <w:rPr>
                <w:lang w:val="en-US"/>
              </w:rPr>
              <w:t>X=I</w:t>
            </w:r>
          </w:p>
        </w:tc>
      </w:tr>
      <w:tr w:rsidR="001C0D36" w:rsidRPr="001C0D36" w:rsidTr="00540235">
        <w:tc>
          <w:tcPr>
            <w:tcW w:w="0" w:type="auto"/>
          </w:tcPr>
          <w:p w:rsidR="001C0D36" w:rsidRDefault="001C0D36" w:rsidP="0030337B">
            <w:r>
              <w:t>Open = [K]</w:t>
            </w:r>
          </w:p>
        </w:tc>
        <w:tc>
          <w:tcPr>
            <w:tcW w:w="0" w:type="auto"/>
          </w:tcPr>
          <w:p w:rsidR="001C0D36" w:rsidRPr="004D3CA8" w:rsidRDefault="001C0D36" w:rsidP="0030337B">
            <w:pPr>
              <w:rPr>
                <w:lang w:val="en-US"/>
              </w:rPr>
            </w:pPr>
            <w:r w:rsidRPr="004D3CA8">
              <w:rPr>
                <w:lang w:val="en-US"/>
              </w:rPr>
              <w:t>Closed= [</w:t>
            </w:r>
            <w:r>
              <w:rPr>
                <w:lang w:val="en-US"/>
              </w:rPr>
              <w:t>H,I,D,J,E</w:t>
            </w:r>
            <w:r w:rsidRPr="004D3CA8">
              <w:rPr>
                <w:lang w:val="en-US"/>
              </w:rPr>
              <w:t>,F,C,G,B,A]</w:t>
            </w:r>
          </w:p>
        </w:tc>
        <w:tc>
          <w:tcPr>
            <w:tcW w:w="0" w:type="auto"/>
          </w:tcPr>
          <w:p w:rsidR="001C0D36" w:rsidRPr="004D3CA8" w:rsidRDefault="00E30454" w:rsidP="0030337B">
            <w:pPr>
              <w:rPr>
                <w:lang w:val="en-US"/>
              </w:rPr>
            </w:pPr>
            <w:r>
              <w:rPr>
                <w:lang w:val="en-US"/>
              </w:rPr>
              <w:t>X=H</w:t>
            </w:r>
          </w:p>
        </w:tc>
      </w:tr>
      <w:tr w:rsidR="001C0D36" w:rsidRPr="001C0D36" w:rsidTr="00540235">
        <w:tc>
          <w:tcPr>
            <w:tcW w:w="0" w:type="auto"/>
          </w:tcPr>
          <w:p w:rsidR="001C0D36" w:rsidRDefault="001C0D36" w:rsidP="001C0D36">
            <w:r>
              <w:t>Open = []</w:t>
            </w:r>
          </w:p>
        </w:tc>
        <w:tc>
          <w:tcPr>
            <w:tcW w:w="0" w:type="auto"/>
          </w:tcPr>
          <w:p w:rsidR="001C0D36" w:rsidRPr="004D3CA8" w:rsidRDefault="001C0D36" w:rsidP="00CE05FC">
            <w:pPr>
              <w:rPr>
                <w:lang w:val="en-US"/>
              </w:rPr>
            </w:pPr>
            <w:r w:rsidRPr="004D3CA8">
              <w:rPr>
                <w:lang w:val="en-US"/>
              </w:rPr>
              <w:t>Closed= [</w:t>
            </w:r>
            <w:r>
              <w:rPr>
                <w:lang w:val="en-US"/>
              </w:rPr>
              <w:t>H,I,D,J,E</w:t>
            </w:r>
            <w:r w:rsidRPr="004D3CA8">
              <w:rPr>
                <w:lang w:val="en-US"/>
              </w:rPr>
              <w:t>,F,C,G,B,A]</w:t>
            </w:r>
          </w:p>
        </w:tc>
        <w:tc>
          <w:tcPr>
            <w:tcW w:w="0" w:type="auto"/>
          </w:tcPr>
          <w:p w:rsidR="001C0D36" w:rsidRPr="004D3CA8" w:rsidRDefault="001C0D36" w:rsidP="00CE05FC">
            <w:pPr>
              <w:rPr>
                <w:lang w:val="en-US"/>
              </w:rPr>
            </w:pPr>
            <w:r>
              <w:rPr>
                <w:lang w:val="en-US"/>
              </w:rPr>
              <w:t>X=K</w:t>
            </w:r>
          </w:p>
        </w:tc>
      </w:tr>
    </w:tbl>
    <w:p w:rsidR="004D3CA8" w:rsidRDefault="00E30454">
      <w:pPr>
        <w:rPr>
          <w:lang w:val="en-US"/>
        </w:rPr>
      </w:pPr>
      <w:r>
        <w:rPr>
          <w:lang w:val="en-US"/>
        </w:rPr>
        <w:t>RETURN SUCCESS</w:t>
      </w:r>
      <w:r w:rsidR="004D3CA8">
        <w:rPr>
          <w:lang w:val="en-US"/>
        </w:rPr>
        <w:br w:type="page"/>
      </w:r>
    </w:p>
    <w:p w:rsidR="009B6783" w:rsidRDefault="00C93C0B" w:rsidP="009B6783">
      <w:pPr>
        <w:pStyle w:val="Prrafodelista"/>
        <w:numPr>
          <w:ilvl w:val="0"/>
          <w:numId w:val="1"/>
        </w:numPr>
        <w:ind w:left="426"/>
        <w:jc w:val="both"/>
        <w:rPr>
          <w:rFonts w:ascii="ArialMT" w:hAnsi="ArialMT"/>
          <w:color w:val="000000"/>
          <w:lang w:val="en-US"/>
        </w:rPr>
      </w:pPr>
      <w:r w:rsidRPr="00C93C0B">
        <w:rPr>
          <w:rFonts w:ascii="ArialMT" w:hAnsi="ArialMT"/>
          <w:color w:val="000000"/>
          <w:lang w:val="en-US"/>
        </w:rPr>
        <w:lastRenderedPageBreak/>
        <w:t>Do the same for breath first search for K, starting from A, showing what is in the</w:t>
      </w:r>
      <w:r>
        <w:rPr>
          <w:rFonts w:ascii="ArialMT" w:hAnsi="ArialMT"/>
          <w:color w:val="000000"/>
          <w:lang w:val="en-US"/>
        </w:rPr>
        <w:t xml:space="preserve"> </w:t>
      </w:r>
      <w:r w:rsidRPr="00C93C0B">
        <w:rPr>
          <w:rFonts w:ascii="ArialMT" w:hAnsi="ArialMT"/>
          <w:color w:val="000000"/>
          <w:lang w:val="en-US"/>
        </w:rPr>
        <w:t xml:space="preserve">open and close </w:t>
      </w:r>
      <w:proofErr w:type="gramStart"/>
      <w:r w:rsidRPr="00C93C0B">
        <w:rPr>
          <w:rFonts w:ascii="ArialMT" w:hAnsi="ArialMT"/>
          <w:color w:val="000000"/>
          <w:lang w:val="en-US"/>
        </w:rPr>
        <w:t>lists.</w:t>
      </w:r>
      <w:proofErr w:type="gramEnd"/>
    </w:p>
    <w:p w:rsidR="004D3CA8" w:rsidRDefault="004D3CA8" w:rsidP="004D3CA8">
      <w:pPr>
        <w:rPr>
          <w:b/>
          <w:lang w:val="en-US"/>
        </w:rPr>
      </w:pPr>
      <w:r w:rsidRPr="004D3CA8">
        <w:rPr>
          <w:b/>
          <w:lang w:val="en-US"/>
        </w:rPr>
        <w:t>DEPTH FIRST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78"/>
        <w:gridCol w:w="2409"/>
        <w:gridCol w:w="577"/>
      </w:tblGrid>
      <w:tr w:rsidR="00633AA6" w:rsidTr="00540235">
        <w:tc>
          <w:tcPr>
            <w:tcW w:w="0" w:type="auto"/>
          </w:tcPr>
          <w:p w:rsidR="00633AA6" w:rsidRDefault="00633AA6" w:rsidP="00CE05FC">
            <w:r>
              <w:t>Open =[A]</w:t>
            </w:r>
          </w:p>
        </w:tc>
        <w:tc>
          <w:tcPr>
            <w:tcW w:w="0" w:type="auto"/>
          </w:tcPr>
          <w:p w:rsidR="00633AA6" w:rsidRDefault="00633AA6" w:rsidP="00CE05FC">
            <w:proofErr w:type="spellStart"/>
            <w:r>
              <w:t>Closed</w:t>
            </w:r>
            <w:proofErr w:type="spellEnd"/>
            <w:r>
              <w:t xml:space="preserve"> = []</w:t>
            </w:r>
          </w:p>
        </w:tc>
        <w:tc>
          <w:tcPr>
            <w:tcW w:w="0" w:type="auto"/>
          </w:tcPr>
          <w:p w:rsidR="00633AA6" w:rsidRDefault="00633AA6" w:rsidP="00CE05FC">
            <w:r>
              <w:t>X=</w:t>
            </w:r>
          </w:p>
        </w:tc>
      </w:tr>
      <w:tr w:rsidR="00633AA6" w:rsidTr="00540235">
        <w:tc>
          <w:tcPr>
            <w:tcW w:w="0" w:type="auto"/>
          </w:tcPr>
          <w:p w:rsidR="00633AA6" w:rsidRDefault="00633AA6" w:rsidP="00CE05FC">
            <w:r>
              <w:t>Open =[B,G]</w:t>
            </w:r>
          </w:p>
        </w:tc>
        <w:tc>
          <w:tcPr>
            <w:tcW w:w="0" w:type="auto"/>
          </w:tcPr>
          <w:p w:rsidR="00633AA6" w:rsidRDefault="00633AA6" w:rsidP="00CE05FC">
            <w:proofErr w:type="spellStart"/>
            <w:r>
              <w:t>Closed</w:t>
            </w:r>
            <w:proofErr w:type="spellEnd"/>
            <w:r>
              <w:t xml:space="preserve"> = [A]</w:t>
            </w:r>
          </w:p>
        </w:tc>
        <w:tc>
          <w:tcPr>
            <w:tcW w:w="0" w:type="auto"/>
          </w:tcPr>
          <w:p w:rsidR="00633AA6" w:rsidRDefault="00633AA6" w:rsidP="00CE05FC">
            <w:r>
              <w:t>X=A</w:t>
            </w:r>
          </w:p>
        </w:tc>
      </w:tr>
      <w:tr w:rsidR="00633AA6" w:rsidTr="00540235">
        <w:tc>
          <w:tcPr>
            <w:tcW w:w="0" w:type="auto"/>
          </w:tcPr>
          <w:p w:rsidR="00633AA6" w:rsidRDefault="00633AA6" w:rsidP="004D3CA8">
            <w:r>
              <w:t>Open =[C,F,G]</w:t>
            </w:r>
          </w:p>
        </w:tc>
        <w:tc>
          <w:tcPr>
            <w:tcW w:w="0" w:type="auto"/>
          </w:tcPr>
          <w:p w:rsidR="00633AA6" w:rsidRDefault="00633AA6" w:rsidP="004D3CA8">
            <w:proofErr w:type="spellStart"/>
            <w:r>
              <w:t>Closed</w:t>
            </w:r>
            <w:proofErr w:type="spellEnd"/>
            <w:r>
              <w:t xml:space="preserve"> = [B,A]</w:t>
            </w:r>
          </w:p>
        </w:tc>
        <w:tc>
          <w:tcPr>
            <w:tcW w:w="0" w:type="auto"/>
          </w:tcPr>
          <w:p w:rsidR="00633AA6" w:rsidRDefault="00633AA6" w:rsidP="004D3CA8">
            <w:r>
              <w:t>X=B</w:t>
            </w:r>
          </w:p>
        </w:tc>
      </w:tr>
      <w:tr w:rsidR="00633AA6" w:rsidTr="00540235">
        <w:tc>
          <w:tcPr>
            <w:tcW w:w="0" w:type="auto"/>
          </w:tcPr>
          <w:p w:rsidR="00633AA6" w:rsidRDefault="00633AA6" w:rsidP="00CE05FC">
            <w:r>
              <w:t>Open =[E,F,G]</w:t>
            </w:r>
          </w:p>
        </w:tc>
        <w:tc>
          <w:tcPr>
            <w:tcW w:w="0" w:type="auto"/>
          </w:tcPr>
          <w:p w:rsidR="00633AA6" w:rsidRDefault="00633AA6" w:rsidP="00CE05FC">
            <w:proofErr w:type="spellStart"/>
            <w:r>
              <w:t>Closed</w:t>
            </w:r>
            <w:proofErr w:type="spellEnd"/>
            <w:r>
              <w:t xml:space="preserve"> = [C,B,A]</w:t>
            </w:r>
          </w:p>
        </w:tc>
        <w:tc>
          <w:tcPr>
            <w:tcW w:w="0" w:type="auto"/>
          </w:tcPr>
          <w:p w:rsidR="00633AA6" w:rsidRDefault="00633AA6" w:rsidP="00CE05FC">
            <w:r>
              <w:t>X=C</w:t>
            </w:r>
          </w:p>
        </w:tc>
      </w:tr>
      <w:tr w:rsidR="00633AA6" w:rsidRPr="001C0D36" w:rsidTr="00540235">
        <w:tc>
          <w:tcPr>
            <w:tcW w:w="0" w:type="auto"/>
          </w:tcPr>
          <w:p w:rsidR="00633AA6" w:rsidRDefault="00633AA6" w:rsidP="004D3CA8">
            <w:r>
              <w:t>Open =[D,I,F,G]</w:t>
            </w:r>
          </w:p>
        </w:tc>
        <w:tc>
          <w:tcPr>
            <w:tcW w:w="0" w:type="auto"/>
          </w:tcPr>
          <w:p w:rsidR="00633AA6" w:rsidRPr="004D3CA8" w:rsidRDefault="00633AA6" w:rsidP="00CE05FC">
            <w:pPr>
              <w:rPr>
                <w:lang w:val="en-US"/>
              </w:rPr>
            </w:pPr>
            <w:r w:rsidRPr="004D3CA8">
              <w:rPr>
                <w:lang w:val="en-US"/>
              </w:rPr>
              <w:t>Closed = [E,C,B,A]</w:t>
            </w:r>
          </w:p>
        </w:tc>
        <w:tc>
          <w:tcPr>
            <w:tcW w:w="0" w:type="auto"/>
          </w:tcPr>
          <w:p w:rsidR="00633AA6" w:rsidRPr="004D3CA8" w:rsidRDefault="00633AA6" w:rsidP="00CE05FC">
            <w:pPr>
              <w:rPr>
                <w:lang w:val="en-US"/>
              </w:rPr>
            </w:pPr>
            <w:r>
              <w:rPr>
                <w:lang w:val="en-US"/>
              </w:rPr>
              <w:t>X=E</w:t>
            </w:r>
          </w:p>
        </w:tc>
      </w:tr>
      <w:tr w:rsidR="00633AA6" w:rsidRPr="001C0D36" w:rsidTr="00540235">
        <w:tc>
          <w:tcPr>
            <w:tcW w:w="0" w:type="auto"/>
          </w:tcPr>
          <w:p w:rsidR="00633AA6" w:rsidRDefault="00633AA6" w:rsidP="004D3CA8">
            <w:r>
              <w:t>Open =[I,F,G]</w:t>
            </w:r>
          </w:p>
        </w:tc>
        <w:tc>
          <w:tcPr>
            <w:tcW w:w="0" w:type="auto"/>
          </w:tcPr>
          <w:p w:rsidR="00633AA6" w:rsidRPr="004D3CA8" w:rsidRDefault="00633AA6" w:rsidP="00CE05FC">
            <w:pPr>
              <w:rPr>
                <w:lang w:val="en-US"/>
              </w:rPr>
            </w:pPr>
            <w:r w:rsidRPr="004D3CA8">
              <w:rPr>
                <w:lang w:val="en-US"/>
              </w:rPr>
              <w:t>Closed = [D,E,C,B,A]</w:t>
            </w:r>
          </w:p>
        </w:tc>
        <w:tc>
          <w:tcPr>
            <w:tcW w:w="0" w:type="auto"/>
          </w:tcPr>
          <w:p w:rsidR="00633AA6" w:rsidRPr="004D3CA8" w:rsidRDefault="00633AA6" w:rsidP="00CE05FC">
            <w:pPr>
              <w:rPr>
                <w:lang w:val="en-US"/>
              </w:rPr>
            </w:pPr>
            <w:r>
              <w:rPr>
                <w:lang w:val="en-US"/>
              </w:rPr>
              <w:t>X=D</w:t>
            </w:r>
          </w:p>
        </w:tc>
      </w:tr>
      <w:tr w:rsidR="00633AA6" w:rsidRPr="001C0D36" w:rsidTr="00540235">
        <w:tc>
          <w:tcPr>
            <w:tcW w:w="0" w:type="auto"/>
          </w:tcPr>
          <w:p w:rsidR="00633AA6" w:rsidRDefault="00633AA6" w:rsidP="00633AA6">
            <w:r>
              <w:t>Open =[H,J,K,F,G]</w:t>
            </w:r>
          </w:p>
        </w:tc>
        <w:tc>
          <w:tcPr>
            <w:tcW w:w="0" w:type="auto"/>
          </w:tcPr>
          <w:p w:rsidR="00633AA6" w:rsidRPr="004D3CA8" w:rsidRDefault="00633AA6" w:rsidP="004D3CA8">
            <w:pPr>
              <w:rPr>
                <w:lang w:val="en-US"/>
              </w:rPr>
            </w:pPr>
            <w:r w:rsidRPr="004D3CA8">
              <w:rPr>
                <w:lang w:val="en-US"/>
              </w:rPr>
              <w:t>Closed = [</w:t>
            </w:r>
            <w:r>
              <w:rPr>
                <w:lang w:val="en-US"/>
              </w:rPr>
              <w:t>I,D</w:t>
            </w:r>
            <w:r w:rsidRPr="004D3CA8">
              <w:rPr>
                <w:lang w:val="en-US"/>
              </w:rPr>
              <w:t>,E,C,B,A]</w:t>
            </w:r>
          </w:p>
        </w:tc>
        <w:tc>
          <w:tcPr>
            <w:tcW w:w="0" w:type="auto"/>
          </w:tcPr>
          <w:p w:rsidR="00633AA6" w:rsidRPr="004D3CA8" w:rsidRDefault="00633AA6" w:rsidP="004D3CA8">
            <w:pPr>
              <w:rPr>
                <w:lang w:val="en-US"/>
              </w:rPr>
            </w:pPr>
            <w:r>
              <w:rPr>
                <w:lang w:val="en-US"/>
              </w:rPr>
              <w:t>X=I</w:t>
            </w:r>
          </w:p>
        </w:tc>
      </w:tr>
      <w:tr w:rsidR="00633AA6" w:rsidRPr="001C0D36" w:rsidTr="00540235">
        <w:tc>
          <w:tcPr>
            <w:tcW w:w="0" w:type="auto"/>
          </w:tcPr>
          <w:p w:rsidR="00633AA6" w:rsidRDefault="00633AA6" w:rsidP="00633AA6">
            <w:r>
              <w:t>Open =[J,K,F,G]</w:t>
            </w:r>
          </w:p>
        </w:tc>
        <w:tc>
          <w:tcPr>
            <w:tcW w:w="0" w:type="auto"/>
          </w:tcPr>
          <w:p w:rsidR="00633AA6" w:rsidRPr="004D3CA8" w:rsidRDefault="00633AA6" w:rsidP="0030337B">
            <w:pPr>
              <w:rPr>
                <w:lang w:val="en-US"/>
              </w:rPr>
            </w:pPr>
            <w:r w:rsidRPr="004D3CA8">
              <w:rPr>
                <w:lang w:val="en-US"/>
              </w:rPr>
              <w:t>Closed = [</w:t>
            </w:r>
            <w:r>
              <w:rPr>
                <w:lang w:val="en-US"/>
              </w:rPr>
              <w:t>H,I,D</w:t>
            </w:r>
            <w:r w:rsidRPr="004D3CA8">
              <w:rPr>
                <w:lang w:val="en-US"/>
              </w:rPr>
              <w:t>,E,C,B,A]</w:t>
            </w:r>
          </w:p>
        </w:tc>
        <w:tc>
          <w:tcPr>
            <w:tcW w:w="0" w:type="auto"/>
          </w:tcPr>
          <w:p w:rsidR="00633AA6" w:rsidRPr="004D3CA8" w:rsidRDefault="00633AA6" w:rsidP="0030337B">
            <w:pPr>
              <w:rPr>
                <w:lang w:val="en-US"/>
              </w:rPr>
            </w:pPr>
            <w:r>
              <w:rPr>
                <w:lang w:val="en-US"/>
              </w:rPr>
              <w:t>X=H</w:t>
            </w:r>
          </w:p>
        </w:tc>
      </w:tr>
      <w:tr w:rsidR="00633AA6" w:rsidRPr="001C0D36" w:rsidTr="00540235">
        <w:tc>
          <w:tcPr>
            <w:tcW w:w="0" w:type="auto"/>
          </w:tcPr>
          <w:p w:rsidR="00633AA6" w:rsidRDefault="00633AA6" w:rsidP="0030337B">
            <w:r>
              <w:t>Open =[K,F,G]</w:t>
            </w:r>
          </w:p>
        </w:tc>
        <w:tc>
          <w:tcPr>
            <w:tcW w:w="0" w:type="auto"/>
          </w:tcPr>
          <w:p w:rsidR="00633AA6" w:rsidRPr="004D3CA8" w:rsidRDefault="00633AA6" w:rsidP="0030337B">
            <w:pPr>
              <w:rPr>
                <w:lang w:val="en-US"/>
              </w:rPr>
            </w:pPr>
            <w:r w:rsidRPr="004D3CA8">
              <w:rPr>
                <w:lang w:val="en-US"/>
              </w:rPr>
              <w:t>Closed = [</w:t>
            </w:r>
            <w:r>
              <w:rPr>
                <w:lang w:val="en-US"/>
              </w:rPr>
              <w:t>J,H,I,D</w:t>
            </w:r>
            <w:r w:rsidRPr="004D3CA8">
              <w:rPr>
                <w:lang w:val="en-US"/>
              </w:rPr>
              <w:t>,E,C,B,A]</w:t>
            </w:r>
          </w:p>
        </w:tc>
        <w:tc>
          <w:tcPr>
            <w:tcW w:w="0" w:type="auto"/>
          </w:tcPr>
          <w:p w:rsidR="00633AA6" w:rsidRPr="004D3CA8" w:rsidRDefault="00633AA6" w:rsidP="0030337B">
            <w:pPr>
              <w:rPr>
                <w:lang w:val="en-US"/>
              </w:rPr>
            </w:pPr>
            <w:r>
              <w:rPr>
                <w:lang w:val="en-US"/>
              </w:rPr>
              <w:t>X=J</w:t>
            </w:r>
          </w:p>
        </w:tc>
      </w:tr>
      <w:tr w:rsidR="00633AA6" w:rsidRPr="001C0D36" w:rsidTr="00540235">
        <w:tc>
          <w:tcPr>
            <w:tcW w:w="0" w:type="auto"/>
          </w:tcPr>
          <w:p w:rsidR="00633AA6" w:rsidRDefault="00633AA6" w:rsidP="00633AA6">
            <w:r>
              <w:t>Open =[F,G]</w:t>
            </w:r>
          </w:p>
        </w:tc>
        <w:tc>
          <w:tcPr>
            <w:tcW w:w="0" w:type="auto"/>
          </w:tcPr>
          <w:p w:rsidR="00633AA6" w:rsidRPr="004D3CA8" w:rsidRDefault="00633AA6" w:rsidP="00CE05FC">
            <w:pPr>
              <w:rPr>
                <w:lang w:val="en-US"/>
              </w:rPr>
            </w:pPr>
            <w:r w:rsidRPr="004D3CA8">
              <w:rPr>
                <w:lang w:val="en-US"/>
              </w:rPr>
              <w:t>Closed = [</w:t>
            </w:r>
            <w:r>
              <w:rPr>
                <w:lang w:val="en-US"/>
              </w:rPr>
              <w:t>J,H,I,D</w:t>
            </w:r>
            <w:r w:rsidRPr="004D3CA8">
              <w:rPr>
                <w:lang w:val="en-US"/>
              </w:rPr>
              <w:t>,E,C,B,A]</w:t>
            </w:r>
          </w:p>
        </w:tc>
        <w:tc>
          <w:tcPr>
            <w:tcW w:w="0" w:type="auto"/>
          </w:tcPr>
          <w:p w:rsidR="00633AA6" w:rsidRPr="004D3CA8" w:rsidRDefault="00633AA6" w:rsidP="00633AA6">
            <w:pPr>
              <w:rPr>
                <w:lang w:val="en-US"/>
              </w:rPr>
            </w:pPr>
            <w:r>
              <w:rPr>
                <w:lang w:val="en-US"/>
              </w:rPr>
              <w:t>X=K</w:t>
            </w:r>
          </w:p>
        </w:tc>
      </w:tr>
    </w:tbl>
    <w:p w:rsidR="004D3CA8" w:rsidRPr="00633AA6" w:rsidRDefault="00633AA6" w:rsidP="004D3CA8">
      <w:pPr>
        <w:rPr>
          <w:lang w:val="en-US"/>
        </w:rPr>
      </w:pPr>
      <w:r w:rsidRPr="00633AA6">
        <w:rPr>
          <w:lang w:val="en-US"/>
        </w:rPr>
        <w:t>RETURN SUCCESS</w:t>
      </w:r>
    </w:p>
    <w:p w:rsidR="00012C35" w:rsidRDefault="00C93C0B" w:rsidP="00012C35">
      <w:pPr>
        <w:pStyle w:val="Prrafodelista"/>
        <w:numPr>
          <w:ilvl w:val="0"/>
          <w:numId w:val="2"/>
        </w:numPr>
        <w:ind w:left="426"/>
        <w:jc w:val="both"/>
        <w:rPr>
          <w:b/>
          <w:lang w:val="en-US"/>
        </w:rPr>
      </w:pPr>
      <w:r w:rsidRPr="00C93C0B">
        <w:rPr>
          <w:rFonts w:ascii="ArialMT" w:hAnsi="ArialMT"/>
          <w:color w:val="000000"/>
          <w:lang w:val="en-US"/>
        </w:rPr>
        <w:t>The decision for doing DATA or GOAL DRIVEN search is generally based on the structure of the problem. As a group, discuss and report the conclusions about the characteristics of the structure that the problems should have. Report at least 3 characteristics for data driven and 3 for goal driven search.</w:t>
      </w:r>
    </w:p>
    <w:p w:rsidR="00012C35" w:rsidRPr="00816D54" w:rsidRDefault="00012C35" w:rsidP="00012C35">
      <w:pPr>
        <w:jc w:val="both"/>
        <w:rPr>
          <w:b/>
        </w:rPr>
      </w:pPr>
      <w:r w:rsidRPr="00816D54">
        <w:rPr>
          <w:b/>
        </w:rPr>
        <w:t xml:space="preserve">DATA </w:t>
      </w:r>
      <w:r w:rsidR="00DF3774">
        <w:rPr>
          <w:b/>
        </w:rPr>
        <w:t>DRIVEN SEARCH</w:t>
      </w:r>
    </w:p>
    <w:p w:rsidR="0007759A" w:rsidRPr="0007759A" w:rsidRDefault="0007759A" w:rsidP="00634F6B">
      <w:pPr>
        <w:pStyle w:val="NormalWeb"/>
        <w:numPr>
          <w:ilvl w:val="0"/>
          <w:numId w:val="9"/>
        </w:numPr>
        <w:tabs>
          <w:tab w:val="clear" w:pos="720"/>
          <w:tab w:val="num" w:pos="567"/>
        </w:tabs>
        <w:spacing w:before="0" w:beforeAutospacing="0" w:after="0" w:afterAutospacing="0"/>
        <w:ind w:left="567"/>
        <w:jc w:val="both"/>
        <w:textAlignment w:val="baseline"/>
        <w:rPr>
          <w:rFonts w:ascii="Calibri" w:hAnsi="Calibri"/>
          <w:color w:val="000000"/>
          <w:sz w:val="22"/>
          <w:szCs w:val="22"/>
          <w:lang w:val="en-US"/>
        </w:rPr>
      </w:pPr>
      <w:r w:rsidRPr="0007759A">
        <w:rPr>
          <w:rFonts w:ascii="Arial" w:hAnsi="Arial" w:cs="Arial"/>
          <w:color w:val="000000"/>
          <w:sz w:val="22"/>
          <w:szCs w:val="22"/>
          <w:lang w:val="en-US"/>
        </w:rPr>
        <w:t>Don't know the goal of the problem, but we know some data or facts of the problem</w:t>
      </w:r>
      <w:r w:rsidR="00263EAB">
        <w:rPr>
          <w:rFonts w:ascii="Arial" w:hAnsi="Arial" w:cs="Arial"/>
          <w:color w:val="000000"/>
          <w:sz w:val="22"/>
          <w:szCs w:val="22"/>
          <w:lang w:val="en-US"/>
        </w:rPr>
        <w:t>.</w:t>
      </w:r>
    </w:p>
    <w:p w:rsidR="00CC0A81" w:rsidRPr="00263EAB" w:rsidRDefault="00263EAB" w:rsidP="00634F6B">
      <w:pPr>
        <w:pStyle w:val="NormalWeb"/>
        <w:numPr>
          <w:ilvl w:val="0"/>
          <w:numId w:val="9"/>
        </w:numPr>
        <w:tabs>
          <w:tab w:val="clear" w:pos="720"/>
          <w:tab w:val="num" w:pos="567"/>
        </w:tabs>
        <w:spacing w:before="0" w:beforeAutospacing="0" w:after="0" w:afterAutospacing="0"/>
        <w:ind w:left="567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63EAB">
        <w:rPr>
          <w:rFonts w:ascii="Arial" w:hAnsi="Arial" w:cs="Arial"/>
          <w:color w:val="000000"/>
          <w:sz w:val="22"/>
          <w:szCs w:val="22"/>
          <w:lang w:val="en-US"/>
        </w:rPr>
        <w:t>Through legal rules we can do tree pruning to reach the goal. Algorithm finishes when a goal has been reached. Sometimes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263EAB">
        <w:rPr>
          <w:rFonts w:ascii="Arial" w:hAnsi="Arial" w:cs="Arial"/>
          <w:color w:val="000000"/>
          <w:sz w:val="22"/>
          <w:szCs w:val="22"/>
          <w:lang w:val="en-US"/>
        </w:rPr>
        <w:t>algorithm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263EAB">
        <w:rPr>
          <w:rFonts w:ascii="Arial" w:hAnsi="Arial" w:cs="Arial"/>
          <w:color w:val="000000"/>
          <w:sz w:val="22"/>
          <w:szCs w:val="22"/>
          <w:lang w:val="en-US"/>
        </w:rPr>
        <w:t>finishes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263EAB">
        <w:rPr>
          <w:rFonts w:ascii="Arial" w:hAnsi="Arial" w:cs="Arial"/>
          <w:color w:val="000000"/>
          <w:sz w:val="22"/>
          <w:szCs w:val="22"/>
          <w:lang w:val="en-US"/>
        </w:rPr>
        <w:t>there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263EAB">
        <w:rPr>
          <w:rFonts w:ascii="Arial" w:hAnsi="Arial" w:cs="Arial"/>
          <w:color w:val="000000"/>
          <w:sz w:val="22"/>
          <w:szCs w:val="22"/>
          <w:lang w:val="en-US"/>
        </w:rPr>
        <w:t>aren't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263EAB">
        <w:rPr>
          <w:rFonts w:ascii="Arial" w:hAnsi="Arial" w:cs="Arial"/>
          <w:color w:val="000000"/>
          <w:sz w:val="22"/>
          <w:szCs w:val="22"/>
          <w:lang w:val="en-US"/>
        </w:rPr>
        <w:t>spaces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CC0A81" w:rsidRPr="00263EA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</w:p>
    <w:p w:rsidR="00CC0A81" w:rsidRPr="00263EAB" w:rsidRDefault="0072010C" w:rsidP="00634F6B">
      <w:pPr>
        <w:pStyle w:val="NormalWeb"/>
        <w:numPr>
          <w:ilvl w:val="0"/>
          <w:numId w:val="9"/>
        </w:numPr>
        <w:tabs>
          <w:tab w:val="clear" w:pos="720"/>
          <w:tab w:val="num" w:pos="567"/>
        </w:tabs>
        <w:spacing w:before="0" w:beforeAutospacing="0" w:after="200" w:afterAutospacing="0"/>
        <w:ind w:left="567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263EAB">
        <w:rPr>
          <w:rFonts w:ascii="Arial" w:hAnsi="Arial" w:cs="Arial"/>
          <w:color w:val="000000"/>
          <w:sz w:val="22"/>
          <w:szCs w:val="22"/>
          <w:lang w:val="en-US"/>
        </w:rPr>
        <w:t xml:space="preserve">First we cannot determine the hypothesis and the goal. </w:t>
      </w:r>
      <w:proofErr w:type="gramStart"/>
      <w:r w:rsidRPr="00263EAB">
        <w:rPr>
          <w:rFonts w:ascii="Arial" w:hAnsi="Arial" w:cs="Arial"/>
          <w:color w:val="000000"/>
          <w:sz w:val="22"/>
          <w:szCs w:val="22"/>
          <w:lang w:val="en-US"/>
        </w:rPr>
        <w:t>It's</w:t>
      </w:r>
      <w:proofErr w:type="gramEnd"/>
      <w:r w:rsidRPr="00263EAB">
        <w:rPr>
          <w:rFonts w:ascii="Arial" w:hAnsi="Arial" w:cs="Arial"/>
          <w:color w:val="000000"/>
          <w:sz w:val="22"/>
          <w:szCs w:val="22"/>
          <w:lang w:val="en-US"/>
        </w:rPr>
        <w:t xml:space="preserve"> difficult provide a goal and hypothesis which lead to the problem solution</w:t>
      </w:r>
      <w:r w:rsidR="00CC0A81" w:rsidRPr="00263EAB">
        <w:rPr>
          <w:rFonts w:ascii="Arial" w:hAnsi="Arial" w:cs="Arial"/>
          <w:color w:val="000000"/>
          <w:sz w:val="22"/>
          <w:szCs w:val="22"/>
          <w:lang w:val="en-US"/>
        </w:rPr>
        <w:t>.</w:t>
      </w:r>
    </w:p>
    <w:p w:rsidR="00DF3774" w:rsidRPr="00816D54" w:rsidRDefault="007B4F2E" w:rsidP="00DF3774">
      <w:pPr>
        <w:jc w:val="both"/>
        <w:rPr>
          <w:b/>
        </w:rPr>
      </w:pPr>
      <w:r w:rsidRPr="007B4F2E">
        <w:rPr>
          <w:b/>
        </w:rPr>
        <w:t xml:space="preserve">GOAL </w:t>
      </w:r>
      <w:r w:rsidR="00DF3774">
        <w:rPr>
          <w:b/>
        </w:rPr>
        <w:t>DRIVEN SEARCH</w:t>
      </w:r>
    </w:p>
    <w:p w:rsidR="00816D54" w:rsidRPr="00263EAB" w:rsidRDefault="00F74364" w:rsidP="00634F6B">
      <w:pPr>
        <w:pStyle w:val="NormalWeb"/>
        <w:numPr>
          <w:ilvl w:val="0"/>
          <w:numId w:val="8"/>
        </w:numPr>
        <w:spacing w:before="0" w:beforeAutospacing="0" w:after="0" w:afterAutospacing="0"/>
        <w:ind w:left="567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263EAB">
        <w:rPr>
          <w:rFonts w:ascii="Arial" w:hAnsi="Arial" w:cs="Arial"/>
          <w:color w:val="000000"/>
          <w:sz w:val="22"/>
          <w:szCs w:val="22"/>
          <w:lang w:val="en-US"/>
        </w:rPr>
        <w:t>Start with the objectives of the problem or hypothesis.</w:t>
      </w:r>
    </w:p>
    <w:p w:rsidR="00F74364" w:rsidRDefault="00F74364" w:rsidP="00634F6B">
      <w:pPr>
        <w:pStyle w:val="NormalWeb"/>
        <w:numPr>
          <w:ilvl w:val="0"/>
          <w:numId w:val="8"/>
        </w:numPr>
        <w:spacing w:before="0" w:beforeAutospacing="0" w:after="0" w:afterAutospacing="0"/>
        <w:ind w:left="567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63EAB">
        <w:rPr>
          <w:rFonts w:ascii="Arial" w:hAnsi="Arial" w:cs="Arial"/>
          <w:color w:val="000000"/>
          <w:sz w:val="22"/>
          <w:szCs w:val="22"/>
          <w:lang w:val="en-US"/>
        </w:rPr>
        <w:t>There are some rules which match with problem facts and they produce conclusions</w:t>
      </w:r>
      <w:r w:rsidR="00263EAB">
        <w:rPr>
          <w:rFonts w:ascii="Arial" w:hAnsi="Arial" w:cs="Arial"/>
          <w:color w:val="000000"/>
          <w:sz w:val="22"/>
          <w:szCs w:val="22"/>
          <w:lang w:val="en-US"/>
        </w:rPr>
        <w:t>.</w:t>
      </w:r>
    </w:p>
    <w:p w:rsidR="00F74364" w:rsidRDefault="00082179" w:rsidP="00634F6B">
      <w:pPr>
        <w:pStyle w:val="NormalWeb"/>
        <w:numPr>
          <w:ilvl w:val="0"/>
          <w:numId w:val="8"/>
        </w:numPr>
        <w:spacing w:before="0" w:beforeAutospacing="0" w:after="0" w:afterAutospacing="0"/>
        <w:ind w:left="567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082179">
        <w:rPr>
          <w:rFonts w:ascii="Arial" w:hAnsi="Arial" w:cs="Arial"/>
          <w:color w:val="000000"/>
          <w:sz w:val="22"/>
          <w:szCs w:val="22"/>
          <w:lang w:val="en-US"/>
        </w:rPr>
        <w:t xml:space="preserve">While </w:t>
      </w:r>
      <w:r w:rsidRPr="00082179">
        <w:rPr>
          <w:rFonts w:ascii="Arial" w:hAnsi="Arial" w:cs="Arial"/>
          <w:color w:val="000000"/>
          <w:sz w:val="22"/>
          <w:szCs w:val="22"/>
          <w:lang w:val="en-US"/>
        </w:rPr>
        <w:t>continuous</w:t>
      </w:r>
      <w:r w:rsidRPr="00082179">
        <w:rPr>
          <w:rFonts w:ascii="Arial" w:hAnsi="Arial" w:cs="Arial"/>
          <w:color w:val="000000"/>
          <w:sz w:val="22"/>
          <w:szCs w:val="22"/>
          <w:lang w:val="en-US"/>
        </w:rPr>
        <w:t xml:space="preserve"> in solving the problem, acquires new data.</w:t>
      </w:r>
    </w:p>
    <w:p w:rsidR="00082179" w:rsidRPr="00082179" w:rsidRDefault="00082179" w:rsidP="00816D54">
      <w:pPr>
        <w:pStyle w:val="NormalWeb"/>
        <w:spacing w:before="0" w:beforeAutospacing="0" w:after="0" w:afterAutospacing="0"/>
        <w:ind w:left="720"/>
        <w:jc w:val="both"/>
        <w:rPr>
          <w:lang w:val="en-US"/>
        </w:rPr>
      </w:pPr>
    </w:p>
    <w:p w:rsidR="0037202E" w:rsidRPr="00E81D69" w:rsidRDefault="00816D54" w:rsidP="00901EC3">
      <w:pPr>
        <w:pStyle w:val="Prrafodelista"/>
        <w:spacing w:line="360" w:lineRule="auto"/>
        <w:ind w:left="0"/>
        <w:rPr>
          <w:b/>
          <w:lang w:val="en-US"/>
        </w:rPr>
      </w:pPr>
      <w:r w:rsidRPr="00E81D69">
        <w:rPr>
          <w:b/>
          <w:lang w:val="en-US"/>
        </w:rPr>
        <w:t>Members</w:t>
      </w:r>
      <w:r w:rsidR="0037202E" w:rsidRPr="00E81D69">
        <w:rPr>
          <w:b/>
          <w:lang w:val="en-US"/>
        </w:rPr>
        <w:t xml:space="preserve"> </w:t>
      </w:r>
    </w:p>
    <w:p w:rsidR="0037202E" w:rsidRPr="007B0CA6" w:rsidRDefault="0037202E" w:rsidP="0037202E">
      <w:pPr>
        <w:pStyle w:val="Prrafodelista"/>
        <w:ind w:left="0"/>
        <w:rPr>
          <w:rFonts w:ascii="Arial" w:hAnsi="Arial" w:cs="Arial"/>
          <w:lang w:val="en-US"/>
        </w:rPr>
      </w:pPr>
      <w:r w:rsidRPr="007B0CA6">
        <w:rPr>
          <w:rFonts w:ascii="Arial" w:hAnsi="Arial" w:cs="Arial"/>
          <w:lang w:val="en-US"/>
        </w:rPr>
        <w:t>Renato Illescas.</w:t>
      </w:r>
    </w:p>
    <w:p w:rsidR="0037202E" w:rsidRPr="007B0CA6" w:rsidRDefault="0037202E" w:rsidP="0037202E">
      <w:pPr>
        <w:pStyle w:val="Prrafodelista"/>
        <w:ind w:left="0"/>
        <w:rPr>
          <w:rFonts w:ascii="Arial" w:hAnsi="Arial" w:cs="Arial"/>
          <w:lang w:val="en-US"/>
        </w:rPr>
      </w:pPr>
      <w:r w:rsidRPr="007B0CA6">
        <w:rPr>
          <w:rFonts w:ascii="Arial" w:hAnsi="Arial" w:cs="Arial"/>
          <w:lang w:val="en-US"/>
        </w:rPr>
        <w:t>Gustavo Londa.</w:t>
      </w:r>
    </w:p>
    <w:p w:rsidR="005E2B8A" w:rsidRPr="007B0CA6" w:rsidRDefault="007B0CA6" w:rsidP="0037202E">
      <w:pPr>
        <w:pStyle w:val="Prrafodelista"/>
        <w:ind w:left="0"/>
        <w:rPr>
          <w:rFonts w:ascii="Arial" w:hAnsi="Arial" w:cs="Arial"/>
          <w:lang w:val="en-US"/>
        </w:rPr>
      </w:pPr>
      <w:proofErr w:type="gramStart"/>
      <w:r w:rsidRPr="007B0CA6">
        <w:rPr>
          <w:rFonts w:ascii="Arial" w:hAnsi="Arial" w:cs="Arial"/>
          <w:lang w:val="en-US"/>
        </w:rPr>
        <w:t xml:space="preserve">Ronny </w:t>
      </w:r>
      <w:proofErr w:type="spellStart"/>
      <w:r w:rsidRPr="007B0CA6">
        <w:rPr>
          <w:rFonts w:ascii="Arial" w:hAnsi="Arial" w:cs="Arial"/>
          <w:lang w:val="en-US"/>
        </w:rPr>
        <w:t>Mor</w:t>
      </w:r>
      <w:proofErr w:type="spellEnd"/>
      <w:r w:rsidRPr="007B0CA6">
        <w:rPr>
          <w:rFonts w:ascii="Arial" w:hAnsi="Arial" w:cs="Arial"/>
          <w:color w:val="000000"/>
        </w:rPr>
        <w:t>á</w:t>
      </w:r>
      <w:r w:rsidR="005E2B8A" w:rsidRPr="007B0CA6">
        <w:rPr>
          <w:rFonts w:ascii="Arial" w:hAnsi="Arial" w:cs="Arial"/>
          <w:lang w:val="en-US"/>
        </w:rPr>
        <w:t>n.</w:t>
      </w:r>
      <w:proofErr w:type="gramEnd"/>
    </w:p>
    <w:p w:rsidR="00026336" w:rsidRPr="00E81D69" w:rsidRDefault="00026336" w:rsidP="0037202E">
      <w:pPr>
        <w:pStyle w:val="Prrafodelista"/>
        <w:ind w:left="0"/>
        <w:rPr>
          <w:lang w:val="en-US"/>
        </w:rPr>
      </w:pPr>
    </w:p>
    <w:p w:rsidR="00026336" w:rsidRPr="00E81D69" w:rsidRDefault="00816D54" w:rsidP="00901EC3">
      <w:pPr>
        <w:pStyle w:val="Prrafodelista"/>
        <w:spacing w:line="360" w:lineRule="auto"/>
        <w:ind w:left="0"/>
        <w:rPr>
          <w:b/>
          <w:lang w:val="en-US"/>
        </w:rPr>
      </w:pPr>
      <w:r w:rsidRPr="00E81D69">
        <w:rPr>
          <w:b/>
          <w:lang w:val="en-US"/>
        </w:rPr>
        <w:t>References</w:t>
      </w:r>
    </w:p>
    <w:p w:rsidR="00026336" w:rsidRPr="00026336" w:rsidRDefault="00932E82" w:rsidP="00932E82">
      <w:pPr>
        <w:pStyle w:val="Prrafodelista"/>
        <w:ind w:left="0"/>
        <w:jc w:val="both"/>
        <w:rPr>
          <w:lang w:val="en-US"/>
        </w:rPr>
      </w:pPr>
      <w:r w:rsidRPr="00932E82">
        <w:rPr>
          <w:rFonts w:ascii="Arial" w:hAnsi="Arial" w:cs="Arial"/>
          <w:color w:val="000000"/>
          <w:lang w:val="en-US"/>
        </w:rPr>
        <w:t xml:space="preserve">G. Luger and W. Stubblefield, </w:t>
      </w:r>
      <w:r w:rsidRPr="00932E82">
        <w:rPr>
          <w:rFonts w:ascii="Arial" w:hAnsi="Arial" w:cs="Arial"/>
          <w:i/>
          <w:iCs/>
          <w:color w:val="000000"/>
          <w:lang w:val="en-US"/>
        </w:rPr>
        <w:t>Artificial intelligence Structures and strategies for complex problem solving</w:t>
      </w:r>
      <w:r w:rsidRPr="00932E82">
        <w:rPr>
          <w:rFonts w:ascii="Arial" w:hAnsi="Arial" w:cs="Arial"/>
          <w:color w:val="000000"/>
          <w:lang w:val="en-US"/>
        </w:rPr>
        <w:t xml:space="preserve">, 6th ed. </w:t>
      </w:r>
      <w:r>
        <w:rPr>
          <w:rFonts w:ascii="Arial" w:hAnsi="Arial" w:cs="Arial"/>
          <w:color w:val="000000"/>
        </w:rPr>
        <w:t xml:space="preserve">Redwood </w:t>
      </w:r>
      <w:bookmarkStart w:id="0" w:name="_GoBack"/>
      <w:bookmarkEnd w:id="0"/>
      <w:r>
        <w:rPr>
          <w:rFonts w:ascii="Arial" w:hAnsi="Arial" w:cs="Arial"/>
          <w:color w:val="000000"/>
        </w:rPr>
        <w:t xml:space="preserve">City, </w:t>
      </w:r>
      <w:proofErr w:type="spellStart"/>
      <w:r>
        <w:rPr>
          <w:rFonts w:ascii="Arial" w:hAnsi="Arial" w:cs="Arial"/>
          <w:color w:val="000000"/>
        </w:rPr>
        <w:t>Calif</w:t>
      </w:r>
      <w:proofErr w:type="spellEnd"/>
      <w:r>
        <w:rPr>
          <w:rFonts w:ascii="Arial" w:hAnsi="Arial" w:cs="Arial"/>
          <w:color w:val="000000"/>
        </w:rPr>
        <w:t xml:space="preserve">.: Pearson </w:t>
      </w:r>
      <w:proofErr w:type="spellStart"/>
      <w:r>
        <w:rPr>
          <w:rFonts w:ascii="Arial" w:hAnsi="Arial" w:cs="Arial"/>
          <w:color w:val="000000"/>
        </w:rPr>
        <w:t>Education</w:t>
      </w:r>
      <w:proofErr w:type="spellEnd"/>
      <w:r>
        <w:rPr>
          <w:rFonts w:ascii="Arial" w:hAnsi="Arial" w:cs="Arial"/>
          <w:color w:val="000000"/>
        </w:rPr>
        <w:t>., pp. 93-96</w:t>
      </w:r>
    </w:p>
    <w:sectPr w:rsidR="00026336" w:rsidRPr="000263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-BoldItalicMT">
    <w:altName w:val="Times New Roman"/>
    <w:panose1 w:val="00000000000000000000"/>
    <w:charset w:val="00"/>
    <w:family w:val="roman"/>
    <w:notTrueType/>
    <w:pitch w:val="default"/>
  </w:font>
  <w:font w:name="Arial-Italic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029AB"/>
    <w:multiLevelType w:val="hybridMultilevel"/>
    <w:tmpl w:val="9C645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F6155"/>
    <w:multiLevelType w:val="multilevel"/>
    <w:tmpl w:val="8DEC1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C97E1E"/>
    <w:multiLevelType w:val="hybridMultilevel"/>
    <w:tmpl w:val="724EA4E8"/>
    <w:lvl w:ilvl="0" w:tplc="09485958">
      <w:start w:val="1"/>
      <w:numFmt w:val="lowerLetter"/>
      <w:lvlText w:val="%1)"/>
      <w:lvlJc w:val="left"/>
      <w:pPr>
        <w:ind w:left="360" w:hanging="360"/>
      </w:pPr>
      <w:rPr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E901583"/>
    <w:multiLevelType w:val="hybridMultilevel"/>
    <w:tmpl w:val="99502B96"/>
    <w:lvl w:ilvl="0" w:tplc="77B00FE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873C27"/>
    <w:multiLevelType w:val="hybridMultilevel"/>
    <w:tmpl w:val="A9C22CA0"/>
    <w:lvl w:ilvl="0" w:tplc="7D9AE4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183051"/>
    <w:multiLevelType w:val="hybridMultilevel"/>
    <w:tmpl w:val="B12A0EB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8DB1919"/>
    <w:multiLevelType w:val="hybridMultilevel"/>
    <w:tmpl w:val="F7DA02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531BA0"/>
    <w:multiLevelType w:val="multilevel"/>
    <w:tmpl w:val="00DAF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9441C59"/>
    <w:multiLevelType w:val="hybridMultilevel"/>
    <w:tmpl w:val="38907CD2"/>
    <w:lvl w:ilvl="0" w:tplc="26420C06">
      <w:start w:val="1"/>
      <w:numFmt w:val="decimal"/>
      <w:lvlText w:val="%1."/>
      <w:lvlJc w:val="left"/>
      <w:pPr>
        <w:ind w:left="720" w:hanging="360"/>
      </w:pPr>
      <w:rPr>
        <w:rFonts w:ascii="ArialMT" w:hAnsi="ArialMT" w:cs="Arial" w:hint="default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6272C2"/>
    <w:multiLevelType w:val="multilevel"/>
    <w:tmpl w:val="A484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7821AED"/>
    <w:multiLevelType w:val="hybridMultilevel"/>
    <w:tmpl w:val="E4621B22"/>
    <w:lvl w:ilvl="0" w:tplc="DFEAA16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10"/>
  </w:num>
  <w:num w:numId="9">
    <w:abstractNumId w:val="1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5F0"/>
    <w:rsid w:val="00012C35"/>
    <w:rsid w:val="00026336"/>
    <w:rsid w:val="0007759A"/>
    <w:rsid w:val="00082179"/>
    <w:rsid w:val="00082877"/>
    <w:rsid w:val="00187279"/>
    <w:rsid w:val="001C0D36"/>
    <w:rsid w:val="00263EAB"/>
    <w:rsid w:val="002F15F0"/>
    <w:rsid w:val="0037202E"/>
    <w:rsid w:val="004128FC"/>
    <w:rsid w:val="0046175D"/>
    <w:rsid w:val="004D3CA8"/>
    <w:rsid w:val="00540235"/>
    <w:rsid w:val="005E2B8A"/>
    <w:rsid w:val="00633AA6"/>
    <w:rsid w:val="00634F6B"/>
    <w:rsid w:val="0072010C"/>
    <w:rsid w:val="00790046"/>
    <w:rsid w:val="007B0CA6"/>
    <w:rsid w:val="007B4F2E"/>
    <w:rsid w:val="00816D54"/>
    <w:rsid w:val="00844D28"/>
    <w:rsid w:val="00901EC3"/>
    <w:rsid w:val="00932E82"/>
    <w:rsid w:val="009B6783"/>
    <w:rsid w:val="00AE59E2"/>
    <w:rsid w:val="00C67613"/>
    <w:rsid w:val="00C93C0B"/>
    <w:rsid w:val="00CC0A81"/>
    <w:rsid w:val="00CC3D44"/>
    <w:rsid w:val="00D05E53"/>
    <w:rsid w:val="00DF3774"/>
    <w:rsid w:val="00E30454"/>
    <w:rsid w:val="00E81D69"/>
    <w:rsid w:val="00F74364"/>
    <w:rsid w:val="00FB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1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15F0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Fuentedeprrafopredeter"/>
    <w:rsid w:val="002F15F0"/>
    <w:rPr>
      <w:rFonts w:ascii="Arial-BoldMT" w:hAnsi="Arial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Fuentedeprrafopredeter"/>
    <w:rsid w:val="002F15F0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Fuentedeprrafopredeter"/>
    <w:rsid w:val="002F15F0"/>
    <w:rPr>
      <w:rFonts w:ascii="Arial-BoldItalicMT" w:hAnsi="Arial-BoldItalicMT" w:hint="default"/>
      <w:b/>
      <w:bCs/>
      <w:i/>
      <w:iCs/>
      <w:color w:val="000000"/>
      <w:sz w:val="22"/>
      <w:szCs w:val="22"/>
    </w:rPr>
  </w:style>
  <w:style w:type="character" w:customStyle="1" w:styleId="fontstyle41">
    <w:name w:val="fontstyle41"/>
    <w:basedOn w:val="Fuentedeprrafopredeter"/>
    <w:rsid w:val="002F15F0"/>
    <w:rPr>
      <w:rFonts w:ascii="Arial-ItalicMT" w:hAnsi="Arial-ItalicMT" w:hint="default"/>
      <w:b w:val="0"/>
      <w:bCs w:val="0"/>
      <w:i/>
      <w:iCs/>
      <w:color w:val="000000"/>
      <w:sz w:val="22"/>
      <w:szCs w:val="22"/>
    </w:rPr>
  </w:style>
  <w:style w:type="table" w:styleId="Tablaconcuadrcula">
    <w:name w:val="Table Grid"/>
    <w:basedOn w:val="Tablanormal"/>
    <w:uiPriority w:val="59"/>
    <w:rsid w:val="002F15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93C0B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026336"/>
  </w:style>
  <w:style w:type="paragraph" w:styleId="NormalWeb">
    <w:name w:val="Normal (Web)"/>
    <w:basedOn w:val="Normal"/>
    <w:uiPriority w:val="99"/>
    <w:unhideWhenUsed/>
    <w:rsid w:val="00816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1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15F0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Fuentedeprrafopredeter"/>
    <w:rsid w:val="002F15F0"/>
    <w:rPr>
      <w:rFonts w:ascii="Arial-BoldMT" w:hAnsi="Arial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Fuentedeprrafopredeter"/>
    <w:rsid w:val="002F15F0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Fuentedeprrafopredeter"/>
    <w:rsid w:val="002F15F0"/>
    <w:rPr>
      <w:rFonts w:ascii="Arial-BoldItalicMT" w:hAnsi="Arial-BoldItalicMT" w:hint="default"/>
      <w:b/>
      <w:bCs/>
      <w:i/>
      <w:iCs/>
      <w:color w:val="000000"/>
      <w:sz w:val="22"/>
      <w:szCs w:val="22"/>
    </w:rPr>
  </w:style>
  <w:style w:type="character" w:customStyle="1" w:styleId="fontstyle41">
    <w:name w:val="fontstyle41"/>
    <w:basedOn w:val="Fuentedeprrafopredeter"/>
    <w:rsid w:val="002F15F0"/>
    <w:rPr>
      <w:rFonts w:ascii="Arial-ItalicMT" w:hAnsi="Arial-ItalicMT" w:hint="default"/>
      <w:b w:val="0"/>
      <w:bCs w:val="0"/>
      <w:i/>
      <w:iCs/>
      <w:color w:val="000000"/>
      <w:sz w:val="22"/>
      <w:szCs w:val="22"/>
    </w:rPr>
  </w:style>
  <w:style w:type="table" w:styleId="Tablaconcuadrcula">
    <w:name w:val="Table Grid"/>
    <w:basedOn w:val="Tablanormal"/>
    <w:uiPriority w:val="59"/>
    <w:rsid w:val="002F15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93C0B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026336"/>
  </w:style>
  <w:style w:type="paragraph" w:styleId="NormalWeb">
    <w:name w:val="Normal (Web)"/>
    <w:basedOn w:val="Normal"/>
    <w:uiPriority w:val="99"/>
    <w:unhideWhenUsed/>
    <w:rsid w:val="00816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0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436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</dc:creator>
  <cp:lastModifiedBy>Renato</cp:lastModifiedBy>
  <cp:revision>22</cp:revision>
  <dcterms:created xsi:type="dcterms:W3CDTF">2016-10-28T00:46:00Z</dcterms:created>
  <dcterms:modified xsi:type="dcterms:W3CDTF">2016-10-29T03:12:00Z</dcterms:modified>
</cp:coreProperties>
</file>