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F31" w:rsidRDefault="003B1DD5">
      <w:pPr>
        <w:rPr>
          <w:lang w:val="es-419"/>
        </w:rPr>
      </w:pPr>
      <w:r>
        <w:rPr>
          <w:lang w:val="es-419"/>
        </w:rPr>
        <w:t>Comentario de opinión opuesta a un artículo de IA:</w:t>
      </w:r>
    </w:p>
    <w:p w:rsidR="003B1DD5" w:rsidRDefault="007F2647">
      <w:pPr>
        <w:rPr>
          <w:lang w:val="es-419"/>
        </w:rPr>
      </w:pPr>
      <w:hyperlink r:id="rId4" w:history="1">
        <w:r w:rsidRPr="006B10B8">
          <w:rPr>
            <w:rStyle w:val="Hyperlink"/>
            <w:lang w:val="es-419"/>
          </w:rPr>
          <w:t>https://www.xataka.com/robotica-e-ia/un-experto-en-ia-explica-tres-problemas-de-darle-la-nacionalidad-al-robot-sophia</w:t>
        </w:r>
      </w:hyperlink>
    </w:p>
    <w:p w:rsidR="007F2647" w:rsidRDefault="007C3219">
      <w:pPr>
        <w:rPr>
          <w:lang w:val="es-419"/>
        </w:rPr>
      </w:pPr>
      <w:r>
        <w:rPr>
          <w:lang w:val="es-419"/>
        </w:rPr>
        <w:t xml:space="preserve">Ciertamente la era de los robots esta a la vuelta de la esquina y con ella también las responsabilidades adicionales que el hombre tendría por convivir con los robots, sin embargo, analizar y tomar </w:t>
      </w:r>
      <w:r w:rsidR="003966CB">
        <w:rPr>
          <w:lang w:val="es-419"/>
        </w:rPr>
        <w:t>decisiones</w:t>
      </w:r>
      <w:r>
        <w:rPr>
          <w:lang w:val="es-419"/>
        </w:rPr>
        <w:t xml:space="preserve"> tan inmediatas sobre darle derechos y ciudadanía a los</w:t>
      </w:r>
      <w:r w:rsidR="00D32BDE">
        <w:rPr>
          <w:lang w:val="es-419"/>
        </w:rPr>
        <w:t xml:space="preserve"> mismos</w:t>
      </w:r>
      <w:r>
        <w:rPr>
          <w:lang w:val="es-419"/>
        </w:rPr>
        <w:t xml:space="preserve"> </w:t>
      </w:r>
      <w:r w:rsidR="003966CB">
        <w:rPr>
          <w:lang w:val="es-419"/>
        </w:rPr>
        <w:t xml:space="preserve">pueden </w:t>
      </w:r>
      <w:r>
        <w:rPr>
          <w:lang w:val="es-419"/>
        </w:rPr>
        <w:t xml:space="preserve">traer consecuencias graves, </w:t>
      </w:r>
      <w:r w:rsidR="004B5638">
        <w:rPr>
          <w:lang w:val="es-419"/>
        </w:rPr>
        <w:t xml:space="preserve">a corto y largo plazo, </w:t>
      </w:r>
      <w:r w:rsidR="00A10F0E">
        <w:rPr>
          <w:lang w:val="es-419"/>
        </w:rPr>
        <w:t xml:space="preserve">al referirnos a corto plazo, podemos analizar la problemática que contraería analizar qué cosas compondrían la marca de identidad de un robot, si analizamos la dirección </w:t>
      </w:r>
      <w:proofErr w:type="spellStart"/>
      <w:r w:rsidR="00A10F0E">
        <w:rPr>
          <w:lang w:val="es-419"/>
        </w:rPr>
        <w:t>mac</w:t>
      </w:r>
      <w:proofErr w:type="spellEnd"/>
      <w:r w:rsidR="00A10F0E">
        <w:rPr>
          <w:lang w:val="es-419"/>
        </w:rPr>
        <w:t xml:space="preserve"> o una frecuencia que emule la voz humana, no podemos decir que esto sea comparable con la huella digital o la propia frecuencia de voz humana, que sí nos caracteriza como diferentes a cada individuo, y al referirnos a largo plazo, analizamos las consecuencias de tener una población de robots que se reproduzca más rápido y sean más capaces que los propios humanos, algún día podremos ser superados sin darnos cuenta y llegar a la extinción humana.</w:t>
      </w:r>
    </w:p>
    <w:p w:rsidR="00460C73" w:rsidRPr="003B1DD5" w:rsidRDefault="00460C73">
      <w:pPr>
        <w:rPr>
          <w:lang w:val="es-419"/>
        </w:rPr>
      </w:pPr>
      <w:r>
        <w:rPr>
          <w:lang w:val="es-419"/>
        </w:rPr>
        <w:t>Me encuentro en contra de la consecuencia a corto plazo, ya que estos patrones si pueden emular la diferencia entre robot</w:t>
      </w:r>
      <w:r w:rsidR="009B17FD">
        <w:rPr>
          <w:lang w:val="es-419"/>
        </w:rPr>
        <w:t>s</w:t>
      </w:r>
      <w:r>
        <w:rPr>
          <w:lang w:val="es-419"/>
        </w:rPr>
        <w:t xml:space="preserve">, y ese es el fin, </w:t>
      </w:r>
      <w:r w:rsidR="009B17FD">
        <w:rPr>
          <w:lang w:val="es-419"/>
        </w:rPr>
        <w:t xml:space="preserve">la frecuencia </w:t>
      </w:r>
      <w:r w:rsidR="00E54A64">
        <w:rPr>
          <w:lang w:val="es-419"/>
        </w:rPr>
        <w:t>que emula</w:t>
      </w:r>
      <w:r w:rsidR="009B17FD">
        <w:rPr>
          <w:lang w:val="es-419"/>
        </w:rPr>
        <w:t xml:space="preserve"> la voz</w:t>
      </w:r>
      <w:r w:rsidR="00E54A64">
        <w:rPr>
          <w:lang w:val="es-419"/>
        </w:rPr>
        <w:t xml:space="preserve"> en los robots</w:t>
      </w:r>
      <w:r w:rsidR="009B17FD">
        <w:rPr>
          <w:lang w:val="es-419"/>
        </w:rPr>
        <w:t xml:space="preserve"> puede ser siempre diferente </w:t>
      </w:r>
      <w:r w:rsidR="00E54A64">
        <w:rPr>
          <w:lang w:val="es-419"/>
        </w:rPr>
        <w:t xml:space="preserve">si se le anexa algún algoritmo de diferencia que produzca números de acuerdo a la población </w:t>
      </w:r>
      <w:bookmarkStart w:id="0" w:name="_GoBack"/>
      <w:bookmarkEnd w:id="0"/>
      <w:r w:rsidR="009B17FD">
        <w:rPr>
          <w:lang w:val="es-419"/>
        </w:rPr>
        <w:t xml:space="preserve">y </w:t>
      </w:r>
      <w:r>
        <w:rPr>
          <w:lang w:val="es-419"/>
        </w:rPr>
        <w:t xml:space="preserve">si la dirección </w:t>
      </w:r>
      <w:proofErr w:type="spellStart"/>
      <w:r>
        <w:rPr>
          <w:lang w:val="es-419"/>
        </w:rPr>
        <w:t>mac</w:t>
      </w:r>
      <w:proofErr w:type="spellEnd"/>
      <w:r>
        <w:rPr>
          <w:lang w:val="es-419"/>
        </w:rPr>
        <w:t xml:space="preserve"> se agota, se debe configurar un patrón más grande de acuerdo al crecimiento de la población, por otro lado, estoy a favor del problema a largo plazo, ya que los robots pueden llegar a superarnos en habilidad, fuerza y número, si tienen derecho, podrían suplantarnos en cualquier momento.</w:t>
      </w:r>
    </w:p>
    <w:sectPr w:rsidR="00460C73" w:rsidRPr="003B1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D5"/>
    <w:rsid w:val="00234CCA"/>
    <w:rsid w:val="00263F31"/>
    <w:rsid w:val="003966CB"/>
    <w:rsid w:val="003B1DD5"/>
    <w:rsid w:val="00460C73"/>
    <w:rsid w:val="004B5638"/>
    <w:rsid w:val="00755B01"/>
    <w:rsid w:val="007A2FD2"/>
    <w:rsid w:val="007C3219"/>
    <w:rsid w:val="007F2647"/>
    <w:rsid w:val="00954DFC"/>
    <w:rsid w:val="009B17FD"/>
    <w:rsid w:val="00A10F0E"/>
    <w:rsid w:val="00D32BDE"/>
    <w:rsid w:val="00E54A64"/>
    <w:rsid w:val="00F4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92A486"/>
  <w15:chartTrackingRefBased/>
  <w15:docId w15:val="{F5A30A19-A6D6-4E95-9B30-E6CFC9C1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6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6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xataka.com/robotica-e-ia/un-experto-en-ia-explica-tres-problemas-de-darle-la-nacionalidad-al-robot-soph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9</cp:revision>
  <dcterms:created xsi:type="dcterms:W3CDTF">2018-07-09T17:07:00Z</dcterms:created>
  <dcterms:modified xsi:type="dcterms:W3CDTF">2018-07-09T17:43:00Z</dcterms:modified>
</cp:coreProperties>
</file>