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2D5D22">
      <w:pPr>
        <w:rPr>
          <w:lang w:val="es-419"/>
        </w:rPr>
      </w:pPr>
      <w:r>
        <w:rPr>
          <w:lang w:val="es-419"/>
        </w:rPr>
        <w:t>Taller 1:</w:t>
      </w:r>
    </w:p>
    <w:p w:rsidR="003149E0" w:rsidRPr="003149E0" w:rsidRDefault="003149E0" w:rsidP="003149E0">
      <w:r w:rsidRPr="003149E0">
        <w:t>Tarea-1</w:t>
      </w:r>
    </w:p>
    <w:p w:rsidR="002D5D22" w:rsidRDefault="003149E0" w:rsidP="003149E0">
      <w:r w:rsidRPr="003149E0">
        <w:t>Se desea contratar a un especialista en computación para que revise el funcionamiento</w:t>
      </w:r>
      <w:r w:rsidR="00F30ABC">
        <w:t xml:space="preserve"> </w:t>
      </w:r>
      <w:r w:rsidRPr="003149E0">
        <w:t>de una aplicación de académica de postgrado.</w:t>
      </w:r>
      <w:r>
        <w:t xml:space="preserve"> </w:t>
      </w:r>
      <w:r w:rsidRPr="003149E0">
        <w:t>Se espera que el informe contenga las</w:t>
      </w:r>
      <w:r w:rsidR="00F30ABC">
        <w:t xml:space="preserve"> </w:t>
      </w:r>
      <w:r w:rsidRPr="003149E0">
        <w:t>recomendaciones para el mejoramiento de la</w:t>
      </w:r>
      <w:r>
        <w:t xml:space="preserve"> </w:t>
      </w:r>
      <w:r w:rsidRPr="003149E0">
        <w:t>aplicación.</w:t>
      </w:r>
      <w:r>
        <w:t xml:space="preserve"> </w:t>
      </w:r>
      <w:r w:rsidRPr="003149E0">
        <w:t>Describir cual es la metodología para seguir para satisfacer las expectativas de los</w:t>
      </w:r>
      <w:r>
        <w:t xml:space="preserve"> </w:t>
      </w:r>
      <w:r w:rsidRPr="003149E0">
        <w:t>interesados.</w:t>
      </w:r>
    </w:p>
    <w:p w:rsidR="0068229B" w:rsidRDefault="0068229B" w:rsidP="003149E0">
      <w:proofErr w:type="gramStart"/>
      <w:r>
        <w:t>Metodología a seguir</w:t>
      </w:r>
      <w:proofErr w:type="gramEnd"/>
      <w:r>
        <w:t>:</w:t>
      </w:r>
    </w:p>
    <w:p w:rsidR="002B7147" w:rsidRDefault="002B7147" w:rsidP="0068229B">
      <w:pPr>
        <w:pStyle w:val="ListParagraph"/>
        <w:numPr>
          <w:ilvl w:val="0"/>
          <w:numId w:val="1"/>
        </w:numPr>
      </w:pPr>
      <w:r>
        <w:t>Definir la propuesta de trabajo</w:t>
      </w:r>
    </w:p>
    <w:p w:rsidR="00085361" w:rsidRDefault="002B7147" w:rsidP="00085361">
      <w:pPr>
        <w:pStyle w:val="ListParagraph"/>
        <w:numPr>
          <w:ilvl w:val="0"/>
          <w:numId w:val="1"/>
        </w:numPr>
      </w:pPr>
      <w:r>
        <w:t>Presentar la propuesta al gerente a cargo</w:t>
      </w:r>
    </w:p>
    <w:p w:rsidR="00085361" w:rsidRDefault="00085361" w:rsidP="00085361">
      <w:pPr>
        <w:pStyle w:val="ListParagraph"/>
        <w:numPr>
          <w:ilvl w:val="0"/>
          <w:numId w:val="1"/>
        </w:numPr>
      </w:pPr>
      <w:r>
        <w:t>Si la propuesta es aceptada, reunir el equipo de trabajo</w:t>
      </w:r>
      <w:r w:rsidRPr="00085361">
        <w:t xml:space="preserve"> </w:t>
      </w:r>
      <w:r>
        <w:t>de lo contrario se deberá repetir el paso 1.</w:t>
      </w:r>
    </w:p>
    <w:p w:rsidR="002B7147" w:rsidRDefault="002B7147" w:rsidP="0068229B">
      <w:pPr>
        <w:pStyle w:val="ListParagraph"/>
        <w:numPr>
          <w:ilvl w:val="0"/>
          <w:numId w:val="1"/>
        </w:numPr>
      </w:pPr>
      <w:r>
        <w:t>Realizar el informe que contendrá las recomendaciones del mejoramiento de la aplicación</w:t>
      </w:r>
    </w:p>
    <w:p w:rsidR="002B7147" w:rsidRDefault="00EE21B7" w:rsidP="0068229B">
      <w:pPr>
        <w:pStyle w:val="ListParagraph"/>
        <w:numPr>
          <w:ilvl w:val="0"/>
          <w:numId w:val="1"/>
        </w:numPr>
      </w:pPr>
      <w:r>
        <w:t>Finalizar el trabajo.</w:t>
      </w:r>
    </w:p>
    <w:p w:rsidR="00EE21B7" w:rsidRPr="00EE21B7" w:rsidRDefault="00EE21B7" w:rsidP="00EE21B7">
      <w:r w:rsidRPr="00EE21B7">
        <w:t>Tarea-2</w:t>
      </w:r>
      <w:bookmarkStart w:id="0" w:name="_GoBack"/>
      <w:bookmarkEnd w:id="0"/>
    </w:p>
    <w:p w:rsidR="00EE21B7" w:rsidRDefault="00EE21B7" w:rsidP="00EE21B7">
      <w:r w:rsidRPr="00EE21B7">
        <w:t>Se desea contratar a un especialista para que encuentre las razones por las que se</w:t>
      </w:r>
      <w:r>
        <w:t xml:space="preserve"> </w:t>
      </w:r>
      <w:r w:rsidRPr="00EE21B7">
        <w:t>dañaron los 5 discos de un equipo de almacenamiento masivo</w:t>
      </w:r>
      <w:r>
        <w:t xml:space="preserve">. </w:t>
      </w:r>
      <w:r w:rsidRPr="00EE21B7">
        <w:t>Se espera saber que pasó</w:t>
      </w:r>
      <w:r>
        <w:t xml:space="preserve">. </w:t>
      </w:r>
      <w:r w:rsidRPr="00EE21B7">
        <w:t xml:space="preserve">Describir cual es </w:t>
      </w:r>
      <w:proofErr w:type="gramStart"/>
      <w:r w:rsidRPr="00EE21B7">
        <w:t>la metodología a seguir</w:t>
      </w:r>
      <w:proofErr w:type="gramEnd"/>
      <w:r w:rsidRPr="00EE21B7">
        <w:t xml:space="preserve"> para satisfacer las expectativas de los</w:t>
      </w:r>
      <w:r>
        <w:t xml:space="preserve"> </w:t>
      </w:r>
      <w:r w:rsidRPr="00EE21B7">
        <w:t>interesados.</w:t>
      </w:r>
    </w:p>
    <w:p w:rsidR="0068229B" w:rsidRDefault="0068229B" w:rsidP="00EE21B7">
      <w:proofErr w:type="gramStart"/>
      <w:r>
        <w:t>Metodología a seguir</w:t>
      </w:r>
      <w:proofErr w:type="gramEnd"/>
      <w:r>
        <w:t>:</w:t>
      </w:r>
    </w:p>
    <w:p w:rsidR="0068229B" w:rsidRDefault="00B444B7" w:rsidP="00475B2C">
      <w:pPr>
        <w:pStyle w:val="ListParagraph"/>
        <w:numPr>
          <w:ilvl w:val="0"/>
          <w:numId w:val="2"/>
        </w:numPr>
      </w:pPr>
      <w:r>
        <w:t>Definir la propuesta de trabajo</w:t>
      </w:r>
    </w:p>
    <w:p w:rsidR="00B444B7" w:rsidRDefault="00B444B7" w:rsidP="00475B2C">
      <w:pPr>
        <w:pStyle w:val="ListParagraph"/>
        <w:numPr>
          <w:ilvl w:val="0"/>
          <w:numId w:val="2"/>
        </w:numPr>
      </w:pPr>
      <w:r>
        <w:t>Presentar al gerente a cargo la propuesta de trabajo.</w:t>
      </w:r>
    </w:p>
    <w:p w:rsidR="00B444B7" w:rsidRDefault="00B444B7" w:rsidP="00475B2C">
      <w:pPr>
        <w:pStyle w:val="ListParagraph"/>
        <w:numPr>
          <w:ilvl w:val="0"/>
          <w:numId w:val="2"/>
        </w:numPr>
      </w:pPr>
      <w:r>
        <w:t xml:space="preserve">Si la propuesta es aceptada, </w:t>
      </w:r>
      <w:r w:rsidR="00475B2C">
        <w:t>obtener todos los implementos necesarios para realizar la labor</w:t>
      </w:r>
      <w:r>
        <w:t>, de lo contrario se deberá repetir el paso 1.</w:t>
      </w:r>
    </w:p>
    <w:p w:rsidR="00475B2C" w:rsidRPr="00EE21B7" w:rsidRDefault="00475B2C" w:rsidP="00475B2C">
      <w:pPr>
        <w:pStyle w:val="ListParagraph"/>
        <w:numPr>
          <w:ilvl w:val="0"/>
          <w:numId w:val="2"/>
        </w:numPr>
      </w:pPr>
      <w:r>
        <w:t>Entregar los resultados al gerente</w:t>
      </w:r>
    </w:p>
    <w:sectPr w:rsidR="00475B2C" w:rsidRPr="00EE2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2BDC"/>
    <w:multiLevelType w:val="hybridMultilevel"/>
    <w:tmpl w:val="92181C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457FA"/>
    <w:multiLevelType w:val="hybridMultilevel"/>
    <w:tmpl w:val="C9DCB25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22"/>
    <w:rsid w:val="00085361"/>
    <w:rsid w:val="00234CCA"/>
    <w:rsid w:val="00263F31"/>
    <w:rsid w:val="002B7147"/>
    <w:rsid w:val="002D5D22"/>
    <w:rsid w:val="003149E0"/>
    <w:rsid w:val="00475B2C"/>
    <w:rsid w:val="0068229B"/>
    <w:rsid w:val="007A2FD2"/>
    <w:rsid w:val="00954DFC"/>
    <w:rsid w:val="00B444B7"/>
    <w:rsid w:val="00EE21B7"/>
    <w:rsid w:val="00F3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17504"/>
  <w15:chartTrackingRefBased/>
  <w15:docId w15:val="{97B6C07E-C3FD-4CA5-AAE8-08D3FA2C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8</cp:revision>
  <dcterms:created xsi:type="dcterms:W3CDTF">2018-11-08T01:39:00Z</dcterms:created>
  <dcterms:modified xsi:type="dcterms:W3CDTF">2018-11-08T01:56:00Z</dcterms:modified>
</cp:coreProperties>
</file>