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07" w:rsidRDefault="00D90007" w:rsidP="00D74BFA">
      <w:pPr>
        <w:jc w:val="both"/>
      </w:pPr>
    </w:p>
    <w:p w:rsidR="00602C9B" w:rsidRDefault="00602C9B" w:rsidP="00602C9B">
      <w:pPr>
        <w:pStyle w:val="Puesto"/>
        <w:jc w:val="center"/>
      </w:pPr>
      <w:r>
        <w:t>Proyecto Segundo Parcial</w:t>
      </w:r>
    </w:p>
    <w:p w:rsidR="00602C9B" w:rsidRDefault="00602C9B" w:rsidP="00D74BFA">
      <w:pPr>
        <w:jc w:val="both"/>
      </w:pPr>
    </w:p>
    <w:p w:rsidR="00D90007" w:rsidRDefault="00D90007" w:rsidP="00D74BFA">
      <w:pPr>
        <w:jc w:val="both"/>
      </w:pPr>
      <w:r>
        <w:t>1) TCP unidireccional</w:t>
      </w:r>
    </w:p>
    <w:p w:rsidR="002E74F8" w:rsidRPr="007642BA" w:rsidRDefault="002E74F8" w:rsidP="002E74F8">
      <w:pPr>
        <w:jc w:val="both"/>
        <w:rPr>
          <w:rStyle w:val="nfasis"/>
          <w:b/>
        </w:rPr>
      </w:pPr>
      <w:r w:rsidRPr="009A221B">
        <w:rPr>
          <w:rStyle w:val="nfasis"/>
          <w:u w:val="single"/>
        </w:rPr>
        <w:t>Descripción</w:t>
      </w:r>
      <w:r>
        <w:rPr>
          <w:rStyle w:val="nfasis"/>
          <w:u w:val="single"/>
        </w:rPr>
        <w:t>___________________________________________________________________</w:t>
      </w:r>
    </w:p>
    <w:p w:rsidR="00FE3D9B" w:rsidRDefault="00264BD6" w:rsidP="00D74BFA">
      <w:pPr>
        <w:jc w:val="both"/>
      </w:pPr>
      <w:r>
        <w:t>El problema del agente viajero</w:t>
      </w:r>
      <w:r w:rsidR="00FE3D9B">
        <w:t>, uno de los problemas más complejos estudiados en el campo computacional</w:t>
      </w:r>
      <w:r w:rsidR="00D83D32">
        <w:t xml:space="preserve">, consiste en encontrar la ruta </w:t>
      </w:r>
      <w:r w:rsidR="00254E8A">
        <w:t>más</w:t>
      </w:r>
      <w:r w:rsidR="00D83D32">
        <w:t xml:space="preserve"> corta</w:t>
      </w:r>
      <w:r w:rsidR="00254E8A">
        <w:t xml:space="preserve"> </w:t>
      </w:r>
      <w:r w:rsidR="009211EC">
        <w:t>que pase entre un conjunto de ciudades por las</w:t>
      </w:r>
      <w:r w:rsidR="00254E8A">
        <w:t xml:space="preserve"> que debe seguir un agente </w:t>
      </w:r>
      <w:r w:rsidR="009211EC">
        <w:t xml:space="preserve">vendedor ante de llegar a la ciudad </w:t>
      </w:r>
      <w:r w:rsidR="003C70D7">
        <w:t>de la que partió originalmente</w:t>
      </w:r>
      <w:r w:rsidR="009E7063">
        <w:t>, a todo esto se restringe la condición de que dicho agente solo puede pasar por una ciudad a la vez.</w:t>
      </w:r>
    </w:p>
    <w:p w:rsidR="005903DE" w:rsidRDefault="005903DE" w:rsidP="00D74BFA">
      <w:pPr>
        <w:jc w:val="both"/>
      </w:pPr>
      <w:r>
        <w:t>A más del campo</w:t>
      </w:r>
      <w:r w:rsidR="00761417">
        <w:t xml:space="preserve"> computacional, este problema puede verse involucrado en otros campos de las ciencias, </w:t>
      </w:r>
      <w:r w:rsidR="00CE7918">
        <w:t xml:space="preserve">involucrándose en problemas que están relacionados con las cadenas de ADN, </w:t>
      </w:r>
      <w:r w:rsidR="00761417">
        <w:t xml:space="preserve"> </w:t>
      </w:r>
    </w:p>
    <w:p w:rsidR="005903DE" w:rsidRDefault="005903DE" w:rsidP="00D74BFA">
      <w:pPr>
        <w:jc w:val="both"/>
      </w:pPr>
      <w:r>
        <w:t>Se ha encontrado que este</w:t>
      </w:r>
    </w:p>
    <w:p w:rsidR="00FE3D9B" w:rsidRDefault="00FE3D9B" w:rsidP="00D74BFA">
      <w:pPr>
        <w:jc w:val="both"/>
      </w:pPr>
    </w:p>
    <w:p w:rsidR="005903DE" w:rsidRPr="00D5261F" w:rsidRDefault="005903DE" w:rsidP="005903DE">
      <w:pPr>
        <w:jc w:val="both"/>
        <w:rPr>
          <w:rStyle w:val="nfasis"/>
          <w:u w:val="single"/>
        </w:rPr>
      </w:pPr>
      <w:r w:rsidRPr="00D5261F">
        <w:rPr>
          <w:rStyle w:val="nfasis"/>
          <w:u w:val="single"/>
        </w:rPr>
        <w:t>Análisis de un problema particular</w:t>
      </w:r>
      <w:r>
        <w:rPr>
          <w:rStyle w:val="nfasis"/>
          <w:u w:val="single"/>
        </w:rPr>
        <w:t>__________________________________________________</w:t>
      </w:r>
    </w:p>
    <w:p w:rsidR="005903DE" w:rsidRDefault="00AC3043" w:rsidP="00D74BFA">
      <w:pPr>
        <w:jc w:val="both"/>
      </w:pPr>
      <w:r>
        <w:t>Método Voraz:</w:t>
      </w:r>
    </w:p>
    <w:p w:rsidR="00AC3043" w:rsidRDefault="00AC3043" w:rsidP="00D74BFA">
      <w:pPr>
        <w:jc w:val="both"/>
      </w:pPr>
      <w:r>
        <w:t>Si queremos resolver el problema por este algor</w:t>
      </w:r>
      <w:r w:rsidR="0053245F">
        <w:t>itmo debemos tener ciertas consi</w:t>
      </w:r>
      <w:r>
        <w:t>deraciones</w:t>
      </w:r>
      <w:r w:rsidR="0053245F">
        <w:t xml:space="preserve"> de </w:t>
      </w:r>
      <w:proofErr w:type="gramStart"/>
      <w:r w:rsidR="0053245F">
        <w:t>por</w:t>
      </w:r>
      <w:proofErr w:type="gramEnd"/>
      <w:r w:rsidR="0053245F">
        <w:t xml:space="preserve"> medio:</w:t>
      </w:r>
    </w:p>
    <w:p w:rsidR="005A3CA0" w:rsidRDefault="005A3CA0" w:rsidP="00437917">
      <w:pPr>
        <w:pStyle w:val="Prrafodelista"/>
        <w:numPr>
          <w:ilvl w:val="0"/>
          <w:numId w:val="5"/>
        </w:numPr>
        <w:jc w:val="both"/>
      </w:pPr>
      <w:r>
        <w:t>Una vez que tomemos a una ciudad en consideración, no volverá a ser reconsiderada de nuevo.</w:t>
      </w:r>
    </w:p>
    <w:p w:rsidR="005903DE" w:rsidRDefault="00E95ED6" w:rsidP="00437917">
      <w:pPr>
        <w:pStyle w:val="Prrafodelista"/>
        <w:numPr>
          <w:ilvl w:val="0"/>
          <w:numId w:val="5"/>
        </w:numPr>
        <w:jc w:val="both"/>
      </w:pPr>
      <w:r>
        <w:t>La elección de ciudades debe hacerse desde la columna izquierda más externa a la columna derecha más externa.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5"/>
        <w:gridCol w:w="1217"/>
        <w:gridCol w:w="1216"/>
        <w:gridCol w:w="1216"/>
        <w:gridCol w:w="1220"/>
        <w:gridCol w:w="1215"/>
        <w:gridCol w:w="1215"/>
      </w:tblGrid>
      <w:tr w:rsidR="00397C3F" w:rsidTr="00397C3F">
        <w:tc>
          <w:tcPr>
            <w:tcW w:w="1195" w:type="dxa"/>
          </w:tcPr>
          <w:p w:rsidR="00397C3F" w:rsidRDefault="00397C3F" w:rsidP="00397C3F">
            <w:pPr>
              <w:jc w:val="center"/>
            </w:pPr>
          </w:p>
        </w:tc>
        <w:tc>
          <w:tcPr>
            <w:tcW w:w="1217" w:type="dxa"/>
          </w:tcPr>
          <w:p w:rsidR="00397C3F" w:rsidRDefault="00397C3F" w:rsidP="00397C3F">
            <w:pPr>
              <w:jc w:val="center"/>
            </w:pPr>
            <w:r>
              <w:t>A</w:t>
            </w:r>
          </w:p>
        </w:tc>
        <w:tc>
          <w:tcPr>
            <w:tcW w:w="1216" w:type="dxa"/>
          </w:tcPr>
          <w:p w:rsidR="00397C3F" w:rsidRDefault="00397C3F" w:rsidP="00397C3F">
            <w:pPr>
              <w:jc w:val="center"/>
            </w:pPr>
            <w:r>
              <w:t>B</w:t>
            </w:r>
          </w:p>
        </w:tc>
        <w:tc>
          <w:tcPr>
            <w:tcW w:w="1216" w:type="dxa"/>
          </w:tcPr>
          <w:p w:rsidR="00397C3F" w:rsidRDefault="00397C3F" w:rsidP="00397C3F">
            <w:pPr>
              <w:jc w:val="center"/>
            </w:pPr>
            <w:r>
              <w:t>C</w:t>
            </w:r>
          </w:p>
        </w:tc>
        <w:tc>
          <w:tcPr>
            <w:tcW w:w="1220" w:type="dxa"/>
          </w:tcPr>
          <w:p w:rsidR="00397C3F" w:rsidRDefault="00397C3F" w:rsidP="00397C3F">
            <w:pPr>
              <w:jc w:val="center"/>
            </w:pPr>
            <w:r>
              <w:t>D</w:t>
            </w:r>
          </w:p>
        </w:tc>
        <w:tc>
          <w:tcPr>
            <w:tcW w:w="1215" w:type="dxa"/>
          </w:tcPr>
          <w:p w:rsidR="00397C3F" w:rsidRDefault="00397C3F" w:rsidP="00397C3F">
            <w:pPr>
              <w:jc w:val="center"/>
            </w:pPr>
            <w:r>
              <w:t>E</w:t>
            </w:r>
          </w:p>
        </w:tc>
        <w:tc>
          <w:tcPr>
            <w:tcW w:w="1215" w:type="dxa"/>
          </w:tcPr>
          <w:p w:rsidR="00397C3F" w:rsidRDefault="00397C3F" w:rsidP="00397C3F">
            <w:pPr>
              <w:jc w:val="center"/>
            </w:pPr>
            <w:r>
              <w:t>F</w:t>
            </w:r>
          </w:p>
        </w:tc>
      </w:tr>
      <w:tr w:rsidR="00397C3F" w:rsidTr="00397C3F">
        <w:tc>
          <w:tcPr>
            <w:tcW w:w="1195" w:type="dxa"/>
          </w:tcPr>
          <w:p w:rsidR="00397C3F" w:rsidRDefault="00397C3F" w:rsidP="00397C3F">
            <w:pPr>
              <w:jc w:val="center"/>
            </w:pPr>
            <w:r>
              <w:t>W</w:t>
            </w:r>
          </w:p>
        </w:tc>
        <w:tc>
          <w:tcPr>
            <w:tcW w:w="1217" w:type="dxa"/>
          </w:tcPr>
          <w:p w:rsidR="00397C3F" w:rsidRDefault="00397C3F" w:rsidP="00397C3F">
            <w:pPr>
              <w:jc w:val="center"/>
            </w:pPr>
            <w:r>
              <w:t>8</w:t>
            </w:r>
          </w:p>
        </w:tc>
        <w:tc>
          <w:tcPr>
            <w:tcW w:w="1216" w:type="dxa"/>
          </w:tcPr>
          <w:p w:rsidR="00397C3F" w:rsidRDefault="00397C3F" w:rsidP="00397C3F">
            <w:pPr>
              <w:jc w:val="center"/>
            </w:pPr>
            <w:r>
              <w:t>8</w:t>
            </w:r>
          </w:p>
        </w:tc>
        <w:tc>
          <w:tcPr>
            <w:tcW w:w="1216" w:type="dxa"/>
          </w:tcPr>
          <w:p w:rsidR="00397C3F" w:rsidRDefault="00397C3F" w:rsidP="00397C3F">
            <w:pPr>
              <w:jc w:val="center"/>
            </w:pPr>
            <w:r>
              <w:t>1</w:t>
            </w:r>
          </w:p>
        </w:tc>
        <w:tc>
          <w:tcPr>
            <w:tcW w:w="1220" w:type="dxa"/>
          </w:tcPr>
          <w:p w:rsidR="00397C3F" w:rsidRDefault="00397C3F" w:rsidP="00397C3F">
            <w:pPr>
              <w:jc w:val="center"/>
            </w:pPr>
            <w:r>
              <w:t>8</w:t>
            </w:r>
          </w:p>
        </w:tc>
        <w:tc>
          <w:tcPr>
            <w:tcW w:w="1215" w:type="dxa"/>
          </w:tcPr>
          <w:p w:rsidR="00397C3F" w:rsidRDefault="00397C3F" w:rsidP="00397C3F">
            <w:pPr>
              <w:jc w:val="center"/>
            </w:pPr>
            <w:r>
              <w:t>1</w:t>
            </w:r>
          </w:p>
        </w:tc>
        <w:tc>
          <w:tcPr>
            <w:tcW w:w="1215" w:type="dxa"/>
          </w:tcPr>
          <w:p w:rsidR="00397C3F" w:rsidRDefault="00397C3F" w:rsidP="00397C3F">
            <w:pPr>
              <w:jc w:val="center"/>
            </w:pPr>
            <w:r>
              <w:t>6</w:t>
            </w:r>
          </w:p>
        </w:tc>
      </w:tr>
      <w:tr w:rsidR="00397C3F" w:rsidTr="00397C3F">
        <w:tc>
          <w:tcPr>
            <w:tcW w:w="1195" w:type="dxa"/>
          </w:tcPr>
          <w:p w:rsidR="00397C3F" w:rsidRDefault="00397C3F" w:rsidP="00397C3F">
            <w:pPr>
              <w:jc w:val="center"/>
            </w:pPr>
            <w:r>
              <w:t>X</w:t>
            </w:r>
          </w:p>
        </w:tc>
        <w:tc>
          <w:tcPr>
            <w:tcW w:w="1217" w:type="dxa"/>
          </w:tcPr>
          <w:p w:rsidR="00397C3F" w:rsidRDefault="00397C3F" w:rsidP="00397C3F">
            <w:pPr>
              <w:jc w:val="center"/>
            </w:pPr>
            <w:r>
              <w:t>5</w:t>
            </w:r>
          </w:p>
        </w:tc>
        <w:tc>
          <w:tcPr>
            <w:tcW w:w="1216" w:type="dxa"/>
          </w:tcPr>
          <w:p w:rsidR="00397C3F" w:rsidRDefault="00397C3F" w:rsidP="00397C3F">
            <w:pPr>
              <w:jc w:val="center"/>
            </w:pPr>
            <w:r>
              <w:t>7</w:t>
            </w:r>
          </w:p>
        </w:tc>
        <w:tc>
          <w:tcPr>
            <w:tcW w:w="1216" w:type="dxa"/>
          </w:tcPr>
          <w:p w:rsidR="00397C3F" w:rsidRDefault="00397C3F" w:rsidP="00397C3F">
            <w:pPr>
              <w:jc w:val="center"/>
            </w:pPr>
            <w:r>
              <w:t>7</w:t>
            </w:r>
          </w:p>
        </w:tc>
        <w:tc>
          <w:tcPr>
            <w:tcW w:w="1220" w:type="dxa"/>
          </w:tcPr>
          <w:p w:rsidR="00397C3F" w:rsidRDefault="00397C3F" w:rsidP="00397C3F">
            <w:pPr>
              <w:jc w:val="center"/>
            </w:pPr>
            <w:r>
              <w:t>3</w:t>
            </w:r>
          </w:p>
        </w:tc>
        <w:tc>
          <w:tcPr>
            <w:tcW w:w="1215" w:type="dxa"/>
          </w:tcPr>
          <w:p w:rsidR="00397C3F" w:rsidRDefault="00397C3F" w:rsidP="00397C3F">
            <w:pPr>
              <w:jc w:val="center"/>
            </w:pPr>
            <w:r>
              <w:t>4</w:t>
            </w:r>
          </w:p>
        </w:tc>
        <w:tc>
          <w:tcPr>
            <w:tcW w:w="1215" w:type="dxa"/>
          </w:tcPr>
          <w:p w:rsidR="00397C3F" w:rsidRDefault="00397C3F" w:rsidP="00397C3F">
            <w:pPr>
              <w:jc w:val="center"/>
            </w:pPr>
            <w:r>
              <w:t>5</w:t>
            </w:r>
          </w:p>
        </w:tc>
      </w:tr>
      <w:tr w:rsidR="00397C3F" w:rsidTr="00397C3F">
        <w:tc>
          <w:tcPr>
            <w:tcW w:w="1195" w:type="dxa"/>
          </w:tcPr>
          <w:p w:rsidR="00397C3F" w:rsidRDefault="00397C3F" w:rsidP="00397C3F">
            <w:pPr>
              <w:jc w:val="center"/>
            </w:pPr>
            <w:r>
              <w:t>Y</w:t>
            </w:r>
          </w:p>
        </w:tc>
        <w:tc>
          <w:tcPr>
            <w:tcW w:w="1217" w:type="dxa"/>
          </w:tcPr>
          <w:p w:rsidR="00397C3F" w:rsidRDefault="00397C3F" w:rsidP="00397C3F">
            <w:pPr>
              <w:jc w:val="center"/>
            </w:pPr>
            <w:r>
              <w:t>4</w:t>
            </w:r>
          </w:p>
        </w:tc>
        <w:tc>
          <w:tcPr>
            <w:tcW w:w="1216" w:type="dxa"/>
          </w:tcPr>
          <w:p w:rsidR="00397C3F" w:rsidRDefault="00397C3F" w:rsidP="00397C3F">
            <w:pPr>
              <w:jc w:val="center"/>
            </w:pPr>
            <w:r>
              <w:t>6</w:t>
            </w:r>
          </w:p>
        </w:tc>
        <w:tc>
          <w:tcPr>
            <w:tcW w:w="1216" w:type="dxa"/>
          </w:tcPr>
          <w:p w:rsidR="00397C3F" w:rsidRDefault="00397C3F" w:rsidP="00397C3F">
            <w:pPr>
              <w:jc w:val="center"/>
            </w:pPr>
            <w:r>
              <w:t>4</w:t>
            </w:r>
          </w:p>
        </w:tc>
        <w:tc>
          <w:tcPr>
            <w:tcW w:w="1220" w:type="dxa"/>
          </w:tcPr>
          <w:p w:rsidR="00397C3F" w:rsidRDefault="00397C3F" w:rsidP="00397C3F">
            <w:pPr>
              <w:jc w:val="center"/>
            </w:pPr>
            <w:r>
              <w:t>2</w:t>
            </w:r>
          </w:p>
        </w:tc>
        <w:tc>
          <w:tcPr>
            <w:tcW w:w="1215" w:type="dxa"/>
          </w:tcPr>
          <w:p w:rsidR="00397C3F" w:rsidRDefault="00397C3F" w:rsidP="00397C3F">
            <w:pPr>
              <w:jc w:val="center"/>
            </w:pPr>
            <w:r>
              <w:t>1</w:t>
            </w:r>
          </w:p>
        </w:tc>
        <w:tc>
          <w:tcPr>
            <w:tcW w:w="1215" w:type="dxa"/>
          </w:tcPr>
          <w:p w:rsidR="00397C3F" w:rsidRDefault="00397C3F" w:rsidP="00397C3F">
            <w:pPr>
              <w:jc w:val="center"/>
            </w:pPr>
            <w:r>
              <w:t>5</w:t>
            </w:r>
          </w:p>
        </w:tc>
      </w:tr>
      <w:tr w:rsidR="00397C3F" w:rsidTr="00397C3F">
        <w:tc>
          <w:tcPr>
            <w:tcW w:w="1195" w:type="dxa"/>
          </w:tcPr>
          <w:p w:rsidR="00397C3F" w:rsidRDefault="00397C3F" w:rsidP="00397C3F">
            <w:pPr>
              <w:jc w:val="center"/>
            </w:pPr>
            <w:r>
              <w:t>Z</w:t>
            </w:r>
          </w:p>
        </w:tc>
        <w:tc>
          <w:tcPr>
            <w:tcW w:w="1217" w:type="dxa"/>
          </w:tcPr>
          <w:p w:rsidR="00397C3F" w:rsidRDefault="00397C3F" w:rsidP="00397C3F">
            <w:pPr>
              <w:jc w:val="center"/>
            </w:pPr>
            <w:r>
              <w:t>3</w:t>
            </w:r>
          </w:p>
        </w:tc>
        <w:tc>
          <w:tcPr>
            <w:tcW w:w="1216" w:type="dxa"/>
          </w:tcPr>
          <w:p w:rsidR="00397C3F" w:rsidRDefault="00397C3F" w:rsidP="00397C3F">
            <w:pPr>
              <w:jc w:val="center"/>
            </w:pPr>
            <w:r>
              <w:t>2</w:t>
            </w:r>
          </w:p>
        </w:tc>
        <w:tc>
          <w:tcPr>
            <w:tcW w:w="1216" w:type="dxa"/>
          </w:tcPr>
          <w:p w:rsidR="00397C3F" w:rsidRDefault="00397C3F" w:rsidP="00397C3F">
            <w:pPr>
              <w:jc w:val="center"/>
            </w:pPr>
            <w:r>
              <w:t>3</w:t>
            </w:r>
          </w:p>
        </w:tc>
        <w:tc>
          <w:tcPr>
            <w:tcW w:w="1220" w:type="dxa"/>
          </w:tcPr>
          <w:p w:rsidR="00397C3F" w:rsidRDefault="00397C3F" w:rsidP="00397C3F">
            <w:pPr>
              <w:jc w:val="center"/>
            </w:pPr>
            <w:r>
              <w:t>1</w:t>
            </w:r>
          </w:p>
        </w:tc>
        <w:tc>
          <w:tcPr>
            <w:tcW w:w="1215" w:type="dxa"/>
          </w:tcPr>
          <w:p w:rsidR="00397C3F" w:rsidRDefault="00397C3F" w:rsidP="00397C3F">
            <w:pPr>
              <w:jc w:val="center"/>
            </w:pPr>
            <w:r>
              <w:t>1</w:t>
            </w:r>
          </w:p>
        </w:tc>
        <w:tc>
          <w:tcPr>
            <w:tcW w:w="1215" w:type="dxa"/>
          </w:tcPr>
          <w:p w:rsidR="00397C3F" w:rsidRDefault="00397C3F" w:rsidP="00397C3F">
            <w:pPr>
              <w:jc w:val="center"/>
            </w:pPr>
            <w:r>
              <w:t>1</w:t>
            </w:r>
          </w:p>
        </w:tc>
      </w:tr>
    </w:tbl>
    <w:p w:rsidR="005903DE" w:rsidRDefault="005903DE" w:rsidP="00D74BFA">
      <w:pPr>
        <w:jc w:val="both"/>
      </w:pPr>
    </w:p>
    <w:p w:rsidR="001E6B5D" w:rsidRPr="005078F9" w:rsidRDefault="001E6B5D" w:rsidP="00D74BFA">
      <w:pPr>
        <w:jc w:val="both"/>
        <w:rPr>
          <w:b/>
        </w:rPr>
      </w:pPr>
      <w:r w:rsidRPr="005078F9">
        <w:rPr>
          <w:b/>
        </w:rPr>
        <w:t>Propiedad voraz:</w:t>
      </w:r>
    </w:p>
    <w:p w:rsidR="001E6B5D" w:rsidRDefault="001E6B5D" w:rsidP="00D74BFA">
      <w:pPr>
        <w:jc w:val="both"/>
      </w:pPr>
      <w:r>
        <w:t>El costo de las celdas</w:t>
      </w:r>
    </w:p>
    <w:p w:rsidR="001E6B5D" w:rsidRDefault="00570446" w:rsidP="00D74BFA">
      <w:pPr>
        <w:jc w:val="both"/>
      </w:pPr>
      <w:r>
        <w:t>Se analiza el costo de las celdas adyacentes a la actual que cumplen con ciertos requisitos</w:t>
      </w:r>
      <w:r w:rsidR="00D54C8D">
        <w:t>. Únicamente podemos escoger entre las celdas superior, inferior y adyacente derecha a la celda actual.</w:t>
      </w:r>
    </w:p>
    <w:p w:rsidR="005674FC" w:rsidRPr="005078F9" w:rsidRDefault="005674FC" w:rsidP="00D74BFA">
      <w:pPr>
        <w:jc w:val="both"/>
        <w:rPr>
          <w:b/>
        </w:rPr>
      </w:pPr>
      <w:r w:rsidRPr="005078F9">
        <w:rPr>
          <w:b/>
        </w:rPr>
        <w:t>Inicialización:</w:t>
      </w:r>
    </w:p>
    <w:p w:rsidR="005674FC" w:rsidRDefault="005674FC" w:rsidP="00D74BFA">
      <w:pPr>
        <w:jc w:val="both"/>
      </w:pPr>
      <w:r>
        <w:t xml:space="preserve">Empezaremos con un </w:t>
      </w:r>
      <w:r w:rsidR="00906E24">
        <w:t>apila</w:t>
      </w:r>
      <w:r>
        <w:t xml:space="preserve"> </w:t>
      </w:r>
      <w:r w:rsidR="00906E24">
        <w:t>vacía</w:t>
      </w:r>
      <w:r>
        <w:t xml:space="preserve"> </w:t>
      </w:r>
      <w:r w:rsidR="004B38F6">
        <w:t xml:space="preserve">R </w:t>
      </w:r>
      <w:r>
        <w:t>que consecuentemente se irá llenando de valores en la tabla, hasta que este contenga un camino que conecte una celda de la columna A con una celda de la columna F.</w:t>
      </w:r>
    </w:p>
    <w:p w:rsidR="005078F9" w:rsidRPr="005078F9" w:rsidRDefault="005078F9" w:rsidP="00D74BFA">
      <w:pPr>
        <w:jc w:val="both"/>
        <w:rPr>
          <w:b/>
        </w:rPr>
      </w:pPr>
      <w:r w:rsidRPr="005078F9">
        <w:rPr>
          <w:b/>
        </w:rPr>
        <w:lastRenderedPageBreak/>
        <w:t>Secuencia del algoritmo:</w:t>
      </w:r>
    </w:p>
    <w:p w:rsidR="004E19AC" w:rsidRDefault="00906E24" w:rsidP="004E19AC">
      <w:pPr>
        <w:pStyle w:val="Prrafodelista"/>
        <w:numPr>
          <w:ilvl w:val="0"/>
          <w:numId w:val="6"/>
        </w:numPr>
        <w:jc w:val="both"/>
      </w:pPr>
      <w:r>
        <w:t>Anexamos a nuestra</w:t>
      </w:r>
      <w:r w:rsidR="004B38F6">
        <w:t xml:space="preserve"> </w:t>
      </w:r>
      <w:r>
        <w:t>pila</w:t>
      </w:r>
      <w:r w:rsidR="004B38F6">
        <w:t xml:space="preserve"> R la celda con el menor costo de todas en la columna A, esto es porque debemos de partir desde A hacia F.</w:t>
      </w:r>
    </w:p>
    <w:p w:rsidR="002834A8" w:rsidRDefault="005B5D57" w:rsidP="005B5D57">
      <w:pPr>
        <w:pStyle w:val="Prrafodelista"/>
        <w:numPr>
          <w:ilvl w:val="0"/>
          <w:numId w:val="6"/>
        </w:numPr>
        <w:jc w:val="both"/>
      </w:pPr>
      <w:r>
        <w:t xml:space="preserve"> </w:t>
      </w:r>
      <w:r w:rsidR="004E19AC">
        <w:t>Anexamos a R la próxima celda que cumple con la propiedad voraz</w:t>
      </w:r>
    </w:p>
    <w:p w:rsidR="004E19AC" w:rsidRDefault="004E19AC" w:rsidP="005B5D57">
      <w:pPr>
        <w:pStyle w:val="Prrafodelista"/>
        <w:numPr>
          <w:ilvl w:val="0"/>
          <w:numId w:val="6"/>
        </w:numPr>
        <w:jc w:val="both"/>
      </w:pPr>
      <w:r>
        <w:t>Repetimos el paso 2 hasta haber llegado a un elemento de la columna F.</w:t>
      </w:r>
    </w:p>
    <w:p w:rsidR="002D6939" w:rsidRDefault="002D6939" w:rsidP="002D6939">
      <w:pPr>
        <w:jc w:val="both"/>
        <w:rPr>
          <w:b/>
        </w:rPr>
      </w:pPr>
      <w:r w:rsidRPr="00AE49FB">
        <w:rPr>
          <w:b/>
        </w:rPr>
        <w:t>Resultado final:</w:t>
      </w:r>
    </w:p>
    <w:p w:rsidR="00AE49FB" w:rsidRDefault="00C1269A" w:rsidP="002D6939">
      <w:pPr>
        <w:jc w:val="both"/>
      </w:pPr>
      <w:r>
        <w:t xml:space="preserve">Si continuamos los pasos </w:t>
      </w:r>
      <w:r w:rsidR="000403EE">
        <w:t>mencionados</w:t>
      </w:r>
      <w:r>
        <w:t xml:space="preserve"> podremos observar el siguiente resultado.</w:t>
      </w:r>
    </w:p>
    <w:p w:rsidR="0027514E" w:rsidRDefault="00E136D0" w:rsidP="002D6939">
      <w:pPr>
        <w:jc w:val="both"/>
      </w:pPr>
      <w:r>
        <w:t>R = {3, 2, 3, 1, 1, 1}</w:t>
      </w:r>
    </w:p>
    <w:p w:rsidR="000403EE" w:rsidRPr="0061782F" w:rsidRDefault="0061782F" w:rsidP="002D6939">
      <w:pPr>
        <w:jc w:val="both"/>
        <w:rPr>
          <w:rStyle w:val="nfasis"/>
          <w:b/>
          <w:i w:val="0"/>
        </w:rPr>
      </w:pPr>
      <w:r w:rsidRPr="0061782F">
        <w:rPr>
          <w:rStyle w:val="nfasis"/>
          <w:b/>
          <w:i w:val="0"/>
        </w:rPr>
        <w:t>Tiempo de ejecución:</w:t>
      </w:r>
    </w:p>
    <w:p w:rsidR="000403EE" w:rsidRDefault="00ED42A3" w:rsidP="002D6939">
      <w:pPr>
        <w:jc w:val="both"/>
      </w:pPr>
      <w:r>
        <w:t>Podemos observar que para tomar una decisión de entre todas la</w:t>
      </w:r>
      <w:r w:rsidR="005221F1">
        <w:t xml:space="preserve">s celdas posibles, la propiedad </w:t>
      </w:r>
      <w:r w:rsidR="0048194F">
        <w:t>voraz nos permite escoger inmediatamente cual</w:t>
      </w:r>
      <w:r w:rsidR="00D05521">
        <w:t xml:space="preserve"> será la celda menos costosa.</w:t>
      </w:r>
    </w:p>
    <w:p w:rsidR="00D05521" w:rsidRDefault="00D05521" w:rsidP="002D6939">
      <w:pPr>
        <w:jc w:val="both"/>
      </w:pPr>
      <w:r>
        <w:t xml:space="preserve">Si tuviésemos una tabla de dimensiones </w:t>
      </w:r>
      <m:oMath>
        <m:r>
          <w:rPr>
            <w:rFonts w:ascii="Cambria Math" w:hAnsi="Cambria Math"/>
            <w:lang w:val="es-EC"/>
          </w:rPr>
          <m:t>mxn</m:t>
        </m:r>
      </m:oMath>
      <w:r w:rsidR="00906E24">
        <w:t xml:space="preserve"> el tiempo de ejecución del algoritmo en el peor de los casos</w:t>
      </w:r>
      <w:r w:rsidR="00DE5412">
        <w:t>:</w:t>
      </w:r>
    </w:p>
    <w:p w:rsidR="00DE5412" w:rsidRDefault="00DE5412" w:rsidP="002D6939">
      <w:pPr>
        <w:jc w:val="both"/>
      </w:pPr>
      <w:r>
        <w:t xml:space="preserve">La creación de la pila tomaría un tiempo de ejecución de </w:t>
      </w:r>
      <w:proofErr w:type="gramStart"/>
      <w:r>
        <w:t>O(</w:t>
      </w:r>
      <w:proofErr w:type="gramEnd"/>
      <w:r>
        <w:t>m).</w:t>
      </w:r>
    </w:p>
    <w:p w:rsidR="008215FF" w:rsidRDefault="008215FF" w:rsidP="002D6939">
      <w:pPr>
        <w:jc w:val="both"/>
      </w:pPr>
      <w:r>
        <w:t>Podría ocurrir que los elementos en la tabla estén dispuesto de tal forma que cuando deseamos anexar uno a R, el siguiente elemento será el inmediato superior o inferior, hasta terminar la columna, lo que hace que tengamos que recorrer entera la tabla exceptuando la primera columna de la cual partimos con el menor valor en sí.</w:t>
      </w:r>
    </w:p>
    <w:p w:rsidR="00567A34" w:rsidRDefault="00567A34" w:rsidP="002D6939">
      <w:pPr>
        <w:jc w:val="both"/>
      </w:pPr>
      <w:r>
        <w:t>El tiempo de ejecución para anexar cada valor a R será</w:t>
      </w:r>
      <w:r w:rsidR="00C21996">
        <w:t xml:space="preserve"> </w:t>
      </w:r>
      <m:oMath>
        <m:r>
          <w:rPr>
            <w:rFonts w:ascii="Cambria Math" w:hAnsi="Cambria Math"/>
            <w:lang w:val="es-EC"/>
          </w:rPr>
          <m:t>O(mxn)</m:t>
        </m:r>
      </m:oMath>
      <w:r w:rsidR="00004867">
        <w:t>.</w:t>
      </w:r>
    </w:p>
    <w:p w:rsidR="00D51C35" w:rsidRDefault="00D51C35" w:rsidP="002D6939">
      <w:pPr>
        <w:jc w:val="both"/>
      </w:pPr>
      <w:r>
        <w:t>Sumando estos dos tiempos de ejecución tendremos que:</w:t>
      </w:r>
    </w:p>
    <w:p w:rsidR="00D51C35" w:rsidRPr="00D51C35" w:rsidRDefault="00D51C35" w:rsidP="002D6939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s-EC"/>
            </w:rPr>
            <m:t>t∈O</m:t>
          </m:r>
          <m:d>
            <m:dPr>
              <m:ctrlPr>
                <w:rPr>
                  <w:rFonts w:ascii="Cambria Math" w:hAnsi="Cambria Math"/>
                  <w:i/>
                  <w:lang w:val="es-EC"/>
                </w:rPr>
              </m:ctrlPr>
            </m:dPr>
            <m:e>
              <m:r>
                <w:rPr>
                  <w:rFonts w:ascii="Cambria Math" w:hAnsi="Cambria Math"/>
                  <w:lang w:val="es-EC"/>
                </w:rPr>
                <m:t>mxn</m:t>
              </m:r>
            </m:e>
          </m:d>
          <m:r>
            <w:rPr>
              <w:rFonts w:ascii="Cambria Math" w:hAnsi="Cambria Math"/>
              <w:lang w:val="es-EC"/>
            </w:rPr>
            <m:t>+O(m)</m:t>
          </m:r>
        </m:oMath>
      </m:oMathPara>
    </w:p>
    <w:p w:rsidR="00C21996" w:rsidRPr="00AE49FB" w:rsidRDefault="00C21996" w:rsidP="002D6939">
      <w:pPr>
        <w:jc w:val="both"/>
      </w:pPr>
    </w:p>
    <w:p w:rsidR="00C205CF" w:rsidRDefault="00DE6BAA" w:rsidP="00D74BFA">
      <w:pPr>
        <w:jc w:val="both"/>
      </w:pPr>
      <w:r>
        <w:t xml:space="preserve">2) Algoritmo de </w:t>
      </w:r>
      <w:proofErr w:type="spellStart"/>
      <w:r>
        <w:t>Strassen</w:t>
      </w:r>
      <w:proofErr w:type="spellEnd"/>
      <w:r w:rsidR="00B762B9">
        <w:t>:</w:t>
      </w:r>
    </w:p>
    <w:p w:rsidR="007642BA" w:rsidRDefault="007642BA" w:rsidP="00D74BFA">
      <w:pPr>
        <w:jc w:val="both"/>
      </w:pPr>
    </w:p>
    <w:p w:rsidR="009A221B" w:rsidRPr="007642BA" w:rsidRDefault="00524EFB" w:rsidP="00D74BFA">
      <w:pPr>
        <w:jc w:val="both"/>
        <w:rPr>
          <w:rStyle w:val="nfasis"/>
          <w:b/>
        </w:rPr>
      </w:pPr>
      <w:r w:rsidRPr="009A221B">
        <w:rPr>
          <w:rStyle w:val="nfasis"/>
          <w:u w:val="single"/>
        </w:rPr>
        <w:t>Descripción</w:t>
      </w:r>
      <w:r w:rsidR="009A221B">
        <w:rPr>
          <w:rStyle w:val="nfasis"/>
          <w:u w:val="single"/>
        </w:rPr>
        <w:t>___________________________________________________________________</w:t>
      </w:r>
    </w:p>
    <w:p w:rsidR="00524EFB" w:rsidRDefault="00524EFB" w:rsidP="00D74BFA">
      <w:pPr>
        <w:jc w:val="both"/>
        <w:rPr>
          <w:lang w:val="es-EC"/>
        </w:rPr>
      </w:pPr>
      <w:r>
        <w:rPr>
          <w:lang w:val="es-EC"/>
        </w:rPr>
        <w:t xml:space="preserve">El algoritmo de </w:t>
      </w:r>
      <w:proofErr w:type="spellStart"/>
      <w:r>
        <w:rPr>
          <w:lang w:val="es-EC"/>
        </w:rPr>
        <w:t>Strassen</w:t>
      </w:r>
      <w:proofErr w:type="spellEnd"/>
      <w:r>
        <w:rPr>
          <w:lang w:val="es-EC"/>
        </w:rPr>
        <w:t xml:space="preserve"> es un método por división y conquista </w:t>
      </w:r>
      <w:r w:rsidR="00364E5B">
        <w:rPr>
          <w:lang w:val="es-EC"/>
        </w:rPr>
        <w:t xml:space="preserve">utilizado </w:t>
      </w:r>
      <w:r>
        <w:rPr>
          <w:lang w:val="es-EC"/>
        </w:rPr>
        <w:t>para multiplicar matrices del orden</w:t>
      </w:r>
      <w:r w:rsidR="00B762B9">
        <w:rPr>
          <w:lang w:val="es-EC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EC"/>
              </w:rPr>
            </m:ctrlPr>
          </m:sSupPr>
          <m:e>
            <m:r>
              <w:rPr>
                <w:rFonts w:ascii="Cambria Math" w:hAnsi="Cambria Math"/>
                <w:lang w:val="es-EC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s-EC"/>
                  </w:rPr>
                </m:ctrlPr>
              </m:sSupPr>
              <m:e>
                <m:r>
                  <w:rPr>
                    <w:rFonts w:ascii="Cambria Math" w:hAnsi="Cambria Math"/>
                    <w:lang w:val="es-EC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s-EC"/>
                  </w:rPr>
                  <m:t>n</m:t>
                </m:r>
              </m:sup>
            </m:sSup>
            <m:r>
              <w:rPr>
                <w:rFonts w:ascii="Cambria Math" w:hAnsi="Cambria Math"/>
                <w:lang w:val="es-EC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s-EC"/>
                  </w:rPr>
                </m:ctrlPr>
              </m:sSupPr>
              <m:e>
                <m:r>
                  <w:rPr>
                    <w:rFonts w:ascii="Cambria Math" w:hAnsi="Cambria Math"/>
                    <w:lang w:val="es-EC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s-EC"/>
                  </w:rPr>
                  <m:t>n</m:t>
                </m:r>
              </m:sup>
            </m:sSup>
          </m:sup>
        </m:sSup>
      </m:oMath>
      <w:r w:rsidR="00B762B9">
        <w:rPr>
          <w:lang w:val="es-EC"/>
        </w:rPr>
        <w:t>, llenando filas y columnas con ceros a las matrices que no cumplen c</w:t>
      </w:r>
      <w:proofErr w:type="spellStart"/>
      <w:r w:rsidR="00B762B9">
        <w:rPr>
          <w:lang w:val="es-EC"/>
        </w:rPr>
        <w:t>on</w:t>
      </w:r>
      <w:proofErr w:type="spellEnd"/>
      <w:r w:rsidR="00B762B9">
        <w:rPr>
          <w:lang w:val="es-EC"/>
        </w:rPr>
        <w:t xml:space="preserve"> el requisito de dimensión.</w:t>
      </w:r>
    </w:p>
    <w:p w:rsidR="00B762B9" w:rsidRDefault="00B762B9" w:rsidP="00D74BFA">
      <w:pPr>
        <w:jc w:val="both"/>
        <w:rPr>
          <w:lang w:val="es-EC"/>
        </w:rPr>
      </w:pPr>
      <w:r>
        <w:rPr>
          <w:lang w:val="es-EC"/>
        </w:rPr>
        <w:t>Es un método por división y conquista ya que cumple con los siguientes puntos:</w:t>
      </w:r>
    </w:p>
    <w:p w:rsidR="00B762B9" w:rsidRPr="00364E5B" w:rsidRDefault="00B762B9" w:rsidP="00D74BFA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364E5B">
        <w:rPr>
          <w:lang w:val="es-EC"/>
        </w:rPr>
        <w:t>El problema general puede reducirse en problemas más pequeños</w:t>
      </w:r>
      <w:r w:rsidR="002C4CA3" w:rsidRPr="00364E5B">
        <w:rPr>
          <w:lang w:val="es-EC"/>
        </w:rPr>
        <w:t xml:space="preserve"> (</w:t>
      </w:r>
      <w:proofErr w:type="spellStart"/>
      <w:r w:rsidR="002C4CA3" w:rsidRPr="00364E5B">
        <w:rPr>
          <w:lang w:val="es-EC"/>
        </w:rPr>
        <w:t>subproblemas</w:t>
      </w:r>
      <w:proofErr w:type="spellEnd"/>
      <w:r w:rsidR="002C4CA3" w:rsidRPr="00364E5B">
        <w:rPr>
          <w:lang w:val="es-EC"/>
        </w:rPr>
        <w:t>)</w:t>
      </w:r>
      <w:r w:rsidR="005E7DFA" w:rsidRPr="00364E5B">
        <w:rPr>
          <w:lang w:val="es-EC"/>
        </w:rPr>
        <w:t xml:space="preserve"> que son del mismo tipo que el problema original</w:t>
      </w:r>
      <w:r w:rsidRPr="00364E5B">
        <w:rPr>
          <w:lang w:val="es-EC"/>
        </w:rPr>
        <w:t>.</w:t>
      </w:r>
    </w:p>
    <w:p w:rsidR="002C4CA3" w:rsidRPr="00364E5B" w:rsidRDefault="002C4CA3" w:rsidP="00D74BFA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364E5B">
        <w:rPr>
          <w:lang w:val="es-EC"/>
        </w:rPr>
        <w:t xml:space="preserve">Cada </w:t>
      </w:r>
      <w:proofErr w:type="spellStart"/>
      <w:r w:rsidRPr="00364E5B">
        <w:rPr>
          <w:lang w:val="es-EC"/>
        </w:rPr>
        <w:t>subproblema</w:t>
      </w:r>
      <w:proofErr w:type="spellEnd"/>
      <w:r w:rsidRPr="00364E5B">
        <w:rPr>
          <w:lang w:val="es-EC"/>
        </w:rPr>
        <w:t xml:space="preserve"> puede resolverse de forma independiente al resto de </w:t>
      </w:r>
      <w:proofErr w:type="spellStart"/>
      <w:r w:rsidRPr="00364E5B">
        <w:rPr>
          <w:lang w:val="es-EC"/>
        </w:rPr>
        <w:t>subproblemas</w:t>
      </w:r>
      <w:proofErr w:type="spellEnd"/>
      <w:r w:rsidRPr="00364E5B">
        <w:rPr>
          <w:lang w:val="es-EC"/>
        </w:rPr>
        <w:t>.</w:t>
      </w:r>
    </w:p>
    <w:p w:rsidR="002C4CA3" w:rsidRPr="001B4A5E" w:rsidRDefault="009E5CB9" w:rsidP="00D74BFA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364E5B">
        <w:rPr>
          <w:lang w:val="es-EC"/>
        </w:rPr>
        <w:t xml:space="preserve">Finalmente, podremos expresar la solución del problema principal al combinar las </w:t>
      </w:r>
      <w:r w:rsidR="00923C81" w:rsidRPr="00364E5B">
        <w:rPr>
          <w:lang w:val="es-EC"/>
        </w:rPr>
        <w:t xml:space="preserve">soluciones de cada </w:t>
      </w:r>
      <w:proofErr w:type="spellStart"/>
      <w:r w:rsidR="00923C81" w:rsidRPr="00364E5B">
        <w:rPr>
          <w:lang w:val="es-EC"/>
        </w:rPr>
        <w:t>subproblema</w:t>
      </w:r>
      <w:proofErr w:type="spellEnd"/>
      <w:r w:rsidR="00923C81" w:rsidRPr="00364E5B">
        <w:rPr>
          <w:lang w:val="es-EC"/>
        </w:rPr>
        <w:t>.</w:t>
      </w:r>
    </w:p>
    <w:p w:rsidR="00D5261F" w:rsidRDefault="00D5261F" w:rsidP="00D74BFA">
      <w:pPr>
        <w:jc w:val="both"/>
        <w:rPr>
          <w:lang w:val="es-EC"/>
        </w:rPr>
      </w:pPr>
    </w:p>
    <w:p w:rsidR="005E7DFA" w:rsidRPr="00D5261F" w:rsidRDefault="00D5261F" w:rsidP="00D74BFA">
      <w:pPr>
        <w:jc w:val="both"/>
        <w:rPr>
          <w:rStyle w:val="nfasis"/>
          <w:u w:val="single"/>
        </w:rPr>
      </w:pPr>
      <w:r w:rsidRPr="00D5261F">
        <w:rPr>
          <w:rStyle w:val="nfasis"/>
          <w:u w:val="single"/>
        </w:rPr>
        <w:t>Análisis de un problema particular</w:t>
      </w:r>
      <w:r>
        <w:rPr>
          <w:rStyle w:val="nfasis"/>
          <w:u w:val="single"/>
        </w:rPr>
        <w:t>__________________________________________________</w:t>
      </w:r>
    </w:p>
    <w:p w:rsidR="00D5261F" w:rsidRDefault="00D5261F" w:rsidP="00D74BFA">
      <w:pPr>
        <w:jc w:val="both"/>
        <w:rPr>
          <w:lang w:val="es-EC"/>
        </w:rPr>
      </w:pPr>
      <w:r>
        <w:rPr>
          <w:lang w:val="es-EC"/>
        </w:rPr>
        <w:lastRenderedPageBreak/>
        <w:t>Obtener el resultado de multiplicar dos matrices A y B de dimensiones 4x4 cada una</w:t>
      </w:r>
      <w:r w:rsidR="00DF7F48">
        <w:rPr>
          <w:lang w:val="es-EC"/>
        </w:rPr>
        <w:t xml:space="preserve"> mediante el algoritmo de </w:t>
      </w:r>
      <w:proofErr w:type="spellStart"/>
      <w:r w:rsidR="00DF7F48">
        <w:rPr>
          <w:lang w:val="es-EC"/>
        </w:rPr>
        <w:t>Stranssen</w:t>
      </w:r>
      <w:proofErr w:type="spellEnd"/>
      <w:r w:rsidR="002128DD">
        <w:rPr>
          <w:lang w:val="es-EC"/>
        </w:rPr>
        <w:t>.</w:t>
      </w:r>
    </w:p>
    <w:p w:rsidR="002128DD" w:rsidRDefault="002128DD" w:rsidP="00D74BFA">
      <w:pPr>
        <w:jc w:val="both"/>
        <w:rPr>
          <w:lang w:val="es-EC"/>
        </w:rPr>
      </w:pPr>
    </w:p>
    <w:p w:rsidR="005D0BCA" w:rsidRDefault="005D0BCA" w:rsidP="00D74BFA">
      <w:pPr>
        <w:jc w:val="both"/>
        <w:rPr>
          <w:rFonts w:eastAsiaTheme="minorEastAsia"/>
          <w:lang w:val="es-EC"/>
        </w:rPr>
      </w:pPr>
      <w:r>
        <w:rPr>
          <w:lang w:val="es-EC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C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EC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EC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EC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s-EC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lang w:val="es-EC"/>
        </w:rPr>
        <w:t xml:space="preserve">  ,</w:t>
      </w:r>
      <w:r w:rsidR="00C16394">
        <w:rPr>
          <w:rFonts w:eastAsiaTheme="minorEastAsia"/>
          <w:lang w:val="es-EC"/>
        </w:rPr>
        <w:t xml:space="preserve">  </w:t>
      </w:r>
      <w:r>
        <w:rPr>
          <w:rFonts w:eastAsiaTheme="minorEastAsia"/>
          <w:lang w:val="es-EC"/>
        </w:rPr>
        <w:t xml:space="preserve"> 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C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s-EC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EC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C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EC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C"/>
                    </w:rPr>
                    <m:t>8</m:t>
                  </m:r>
                </m:e>
              </m:mr>
            </m:m>
          </m:e>
        </m:d>
      </m:oMath>
    </w:p>
    <w:p w:rsidR="002128DD" w:rsidRDefault="002128DD" w:rsidP="00D74BFA">
      <w:pPr>
        <w:jc w:val="both"/>
        <w:rPr>
          <w:rFonts w:eastAsiaTheme="minorEastAsia"/>
          <w:lang w:val="es-EC"/>
        </w:rPr>
      </w:pPr>
    </w:p>
    <w:p w:rsidR="00C16394" w:rsidRDefault="00FA0A3B" w:rsidP="00D74BFA">
      <w:pPr>
        <w:jc w:val="both"/>
        <w:rPr>
          <w:rFonts w:eastAsiaTheme="minorEastAsia"/>
          <w:lang w:val="es-EC"/>
        </w:rPr>
      </w:pPr>
      <w:r>
        <w:rPr>
          <w:lang w:val="es-EC"/>
        </w:rPr>
        <w:t>Las matrices A y B tienen dimensión 4x4, por</w:t>
      </w:r>
      <w:r w:rsidR="00211DF9">
        <w:rPr>
          <w:lang w:val="es-EC"/>
        </w:rPr>
        <w:t xml:space="preserve"> lo</w:t>
      </w:r>
      <w:r>
        <w:rPr>
          <w:lang w:val="es-EC"/>
        </w:rPr>
        <w:t xml:space="preserve"> tanto no es neces</w:t>
      </w:r>
      <w:r w:rsidR="00FD2FB7">
        <w:rPr>
          <w:lang w:val="es-EC"/>
        </w:rPr>
        <w:t xml:space="preserve">ario completar filas y columnas </w:t>
      </w:r>
      <w:r>
        <w:rPr>
          <w:lang w:val="es-EC"/>
        </w:rPr>
        <w:t xml:space="preserve">de las mismas con ceros ya que pertenecen al orden </w:t>
      </w:r>
      <m:oMath>
        <m:sSup>
          <m:sSupPr>
            <m:ctrlPr>
              <w:rPr>
                <w:rFonts w:ascii="Cambria Math" w:hAnsi="Cambria Math"/>
                <w:i/>
                <w:lang w:val="es-EC"/>
              </w:rPr>
            </m:ctrlPr>
          </m:sSupPr>
          <m:e>
            <m:r>
              <w:rPr>
                <w:rFonts w:ascii="Cambria Math" w:hAnsi="Cambria Math"/>
                <w:lang w:val="es-EC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s-EC"/>
                  </w:rPr>
                </m:ctrlPr>
              </m:sSupPr>
              <m:e>
                <m:r>
                  <w:rPr>
                    <w:rFonts w:ascii="Cambria Math" w:hAnsi="Cambria Math"/>
                    <w:lang w:val="es-EC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s-EC"/>
                  </w:rPr>
                  <m:t>2</m:t>
                </m:r>
              </m:sup>
            </m:sSup>
            <m:r>
              <w:rPr>
                <w:rFonts w:ascii="Cambria Math" w:hAnsi="Cambria Math"/>
                <w:lang w:val="es-EC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lang w:val="es-EC"/>
                  </w:rPr>
                </m:ctrlPr>
              </m:sSupPr>
              <m:e>
                <m:r>
                  <w:rPr>
                    <w:rFonts w:ascii="Cambria Math" w:hAnsi="Cambria Math"/>
                    <w:lang w:val="es-EC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s-EC"/>
                  </w:rPr>
                  <m:t>2</m:t>
                </m:r>
              </m:sup>
            </m:sSup>
          </m:sup>
        </m:sSup>
      </m:oMath>
      <w:r w:rsidR="002128DD">
        <w:rPr>
          <w:rFonts w:eastAsiaTheme="minorEastAsia"/>
          <w:lang w:val="es-EC"/>
        </w:rPr>
        <w:t>.</w:t>
      </w:r>
    </w:p>
    <w:p w:rsidR="00467519" w:rsidRDefault="00211DF9" w:rsidP="00D74BFA">
      <w:pPr>
        <w:jc w:val="both"/>
        <w:rPr>
          <w:lang w:val="es-EC"/>
        </w:rPr>
      </w:pPr>
      <w:r>
        <w:rPr>
          <w:lang w:val="es-EC"/>
        </w:rPr>
        <w:t xml:space="preserve">Para obtener los elementos que corresponden </w:t>
      </w:r>
      <w:r w:rsidR="00AA5718">
        <w:rPr>
          <w:lang w:val="es-EC"/>
        </w:rPr>
        <w:t>de</w:t>
      </w:r>
      <w:r>
        <w:rPr>
          <w:lang w:val="es-EC"/>
        </w:rPr>
        <w:t xml:space="preserve"> la nueva matriz C producto de la multiplicación entre las matrices A y B </w:t>
      </w:r>
      <w:r w:rsidR="00AA5718">
        <w:rPr>
          <w:lang w:val="es-EC"/>
        </w:rPr>
        <w:t>se requiere realizar 7 multiplicaciones</w:t>
      </w:r>
      <w:r w:rsidR="00467519">
        <w:rPr>
          <w:lang w:val="es-EC"/>
        </w:rPr>
        <w:t>, que se mostrarán a continuación:</w:t>
      </w:r>
    </w:p>
    <w:p w:rsidR="002128DD" w:rsidRDefault="001D0010" w:rsidP="00D74BFA">
      <w:pPr>
        <w:jc w:val="both"/>
        <w:rPr>
          <w:lang w:val="es-EC"/>
        </w:rPr>
      </w:pPr>
      <m:oMath>
        <m:r>
          <w:rPr>
            <w:rFonts w:ascii="Cambria Math" w:hAnsi="Cambria Math"/>
            <w:lang w:val="es-EC"/>
          </w:rPr>
          <m:t xml:space="preserve">m1= </m:t>
        </m:r>
        <m:d>
          <m:dPr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1+6-2</m:t>
            </m:r>
          </m:e>
        </m:d>
        <m:d>
          <m:dPr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8-2-4</m:t>
            </m:r>
          </m:e>
        </m:d>
      </m:oMath>
      <w:r w:rsidR="00AA5718">
        <w:rPr>
          <w:lang w:val="es-EC"/>
        </w:rPr>
        <w:t xml:space="preserve"> </w:t>
      </w:r>
      <w:r w:rsidR="00653382">
        <w:rPr>
          <w:lang w:val="es-EC"/>
        </w:rPr>
        <w:t>= 10</w:t>
      </w:r>
    </w:p>
    <w:p w:rsidR="001D0010" w:rsidRDefault="001D0010" w:rsidP="001D0010">
      <w:pPr>
        <w:jc w:val="both"/>
        <w:rPr>
          <w:lang w:val="es-EC"/>
        </w:rPr>
      </w:pPr>
      <m:oMath>
        <m:r>
          <w:rPr>
            <w:rFonts w:ascii="Cambria Math" w:hAnsi="Cambria Math"/>
            <w:lang w:val="es-EC"/>
          </w:rPr>
          <m:t>m2= 2x4</m:t>
        </m:r>
      </m:oMath>
      <w:r>
        <w:rPr>
          <w:lang w:val="es-EC"/>
        </w:rPr>
        <w:t xml:space="preserve"> </w:t>
      </w:r>
      <w:r w:rsidR="00653382">
        <w:rPr>
          <w:lang w:val="es-EC"/>
        </w:rPr>
        <w:t>= 8</w:t>
      </w:r>
    </w:p>
    <w:p w:rsidR="00D46FF1" w:rsidRPr="005D0BCA" w:rsidRDefault="00D46FF1" w:rsidP="00D46FF1">
      <w:pPr>
        <w:jc w:val="both"/>
        <w:rPr>
          <w:lang w:val="es-EC"/>
        </w:rPr>
      </w:pPr>
      <m:oMath>
        <m:r>
          <w:rPr>
            <w:rFonts w:ascii="Cambria Math" w:hAnsi="Cambria Math"/>
            <w:lang w:val="es-EC"/>
          </w:rPr>
          <m:t>m3= 3x5</m:t>
        </m:r>
      </m:oMath>
      <w:r>
        <w:rPr>
          <w:lang w:val="es-EC"/>
        </w:rPr>
        <w:t xml:space="preserve"> </w:t>
      </w:r>
      <w:r w:rsidR="00653382">
        <w:rPr>
          <w:lang w:val="es-EC"/>
        </w:rPr>
        <w:t>= 15</w:t>
      </w:r>
    </w:p>
    <w:p w:rsidR="00D46FF1" w:rsidRPr="005D0BCA" w:rsidRDefault="00D46FF1" w:rsidP="00D46FF1">
      <w:pPr>
        <w:jc w:val="both"/>
        <w:rPr>
          <w:lang w:val="es-EC"/>
        </w:rPr>
      </w:pPr>
      <m:oMath>
        <m:r>
          <w:rPr>
            <w:rFonts w:ascii="Cambria Math" w:hAnsi="Cambria Math"/>
            <w:lang w:val="es-EC"/>
          </w:rPr>
          <m:t xml:space="preserve">m4= </m:t>
        </m:r>
        <m:d>
          <m:dPr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2-1</m:t>
            </m:r>
          </m:e>
        </m:d>
        <m:d>
          <m:dPr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8-2</m:t>
            </m:r>
          </m:e>
        </m:d>
      </m:oMath>
      <w:r>
        <w:rPr>
          <w:lang w:val="es-EC"/>
        </w:rPr>
        <w:t xml:space="preserve"> </w:t>
      </w:r>
      <w:r w:rsidR="00C2690C">
        <w:rPr>
          <w:lang w:val="es-EC"/>
        </w:rPr>
        <w:t xml:space="preserve">= </w:t>
      </w:r>
      <w:r w:rsidR="00653382">
        <w:rPr>
          <w:lang w:val="es-EC"/>
        </w:rPr>
        <w:t>6</w:t>
      </w:r>
    </w:p>
    <w:p w:rsidR="00D46FF1" w:rsidRPr="005D0BCA" w:rsidRDefault="00D46FF1" w:rsidP="00D46FF1">
      <w:pPr>
        <w:jc w:val="both"/>
        <w:rPr>
          <w:lang w:val="es-EC"/>
        </w:rPr>
      </w:pPr>
      <m:oMath>
        <m:r>
          <w:rPr>
            <w:rFonts w:ascii="Cambria Math" w:hAnsi="Cambria Math"/>
            <w:lang w:val="es-EC"/>
          </w:rPr>
          <m:t xml:space="preserve">m5= </m:t>
        </m:r>
        <m:d>
          <m:dPr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1+6</m:t>
            </m:r>
          </m:e>
        </m:d>
        <m:d>
          <m:dPr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2-4</m:t>
            </m:r>
          </m:e>
        </m:d>
      </m:oMath>
      <w:r>
        <w:rPr>
          <w:lang w:val="es-EC"/>
        </w:rPr>
        <w:t xml:space="preserve"> </w:t>
      </w:r>
      <w:r w:rsidR="00653382">
        <w:rPr>
          <w:lang w:val="es-EC"/>
        </w:rPr>
        <w:t>= -14</w:t>
      </w:r>
    </w:p>
    <w:p w:rsidR="00D46FF1" w:rsidRDefault="00D46FF1" w:rsidP="001D0010">
      <w:pPr>
        <w:jc w:val="both"/>
        <w:rPr>
          <w:lang w:val="es-EC"/>
        </w:rPr>
      </w:pPr>
      <m:oMath>
        <m:r>
          <w:rPr>
            <w:rFonts w:ascii="Cambria Math" w:hAnsi="Cambria Math"/>
            <w:lang w:val="es-EC"/>
          </w:rPr>
          <m:t xml:space="preserve">m6= </m:t>
        </m:r>
        <m:d>
          <m:dPr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3-1+2-6</m:t>
            </m:r>
          </m:e>
        </m:d>
        <m:r>
          <w:rPr>
            <w:rFonts w:ascii="Cambria Math" w:hAnsi="Cambria Math"/>
            <w:lang w:val="es-EC"/>
          </w:rPr>
          <m:t>x8</m:t>
        </m:r>
      </m:oMath>
      <w:r>
        <w:rPr>
          <w:lang w:val="es-EC"/>
        </w:rPr>
        <w:t xml:space="preserve"> </w:t>
      </w:r>
      <w:r w:rsidR="00653382">
        <w:rPr>
          <w:lang w:val="es-EC"/>
        </w:rPr>
        <w:t>= -16</w:t>
      </w:r>
    </w:p>
    <w:p w:rsidR="00D46FF1" w:rsidRDefault="00D46FF1" w:rsidP="00D46FF1">
      <w:pPr>
        <w:jc w:val="both"/>
        <w:rPr>
          <w:lang w:val="es-EC"/>
        </w:rPr>
      </w:pPr>
      <m:oMath>
        <m:r>
          <w:rPr>
            <w:rFonts w:ascii="Cambria Math" w:hAnsi="Cambria Math"/>
            <w:lang w:val="es-EC"/>
          </w:rPr>
          <m:t>m7= 8x</m:t>
        </m:r>
        <m:d>
          <m:dPr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r>
              <w:rPr>
                <w:rFonts w:ascii="Cambria Math" w:hAnsi="Cambria Math"/>
                <w:lang w:val="es-EC"/>
              </w:rPr>
              <m:t>4+8-2-5</m:t>
            </m:r>
          </m:e>
        </m:d>
      </m:oMath>
      <w:r>
        <w:rPr>
          <w:lang w:val="es-EC"/>
        </w:rPr>
        <w:t xml:space="preserve"> </w:t>
      </w:r>
      <w:r w:rsidR="00653382">
        <w:rPr>
          <w:lang w:val="es-EC"/>
        </w:rPr>
        <w:t>= 40</w:t>
      </w:r>
    </w:p>
    <w:p w:rsidR="00AD7B88" w:rsidRDefault="00AD7B88" w:rsidP="00D46FF1">
      <w:pPr>
        <w:jc w:val="both"/>
        <w:rPr>
          <w:lang w:val="es-EC"/>
        </w:rPr>
      </w:pPr>
    </w:p>
    <w:p w:rsidR="00AD7B88" w:rsidRDefault="00AD7B88" w:rsidP="00D46FF1">
      <w:pPr>
        <w:jc w:val="both"/>
        <w:rPr>
          <w:lang w:val="es-EC"/>
        </w:rPr>
      </w:pPr>
      <w:r>
        <w:rPr>
          <w:lang w:val="es-EC"/>
        </w:rPr>
        <w:t>Como paso final, debes estructurar la matriz producto de A por B con los resultados previamente obtenidos, de la siguiente forma:</w:t>
      </w:r>
    </w:p>
    <w:p w:rsidR="00653382" w:rsidRDefault="00653382" w:rsidP="00D46FF1">
      <w:pPr>
        <w:jc w:val="both"/>
        <w:rPr>
          <w:lang w:val="es-EC"/>
        </w:rPr>
      </w:pPr>
    </w:p>
    <w:p w:rsidR="00653382" w:rsidRDefault="00653382" w:rsidP="00D46FF1">
      <w:pPr>
        <w:jc w:val="both"/>
        <w:rPr>
          <w:lang w:val="es-EC"/>
        </w:rPr>
      </w:pPr>
      <w:r>
        <w:rPr>
          <w:lang w:val="es-EC"/>
        </w:rPr>
        <w:t xml:space="preserve">C = </w:t>
      </w:r>
      <w:proofErr w:type="spellStart"/>
      <w:r>
        <w:rPr>
          <w:lang w:val="es-EC"/>
        </w:rPr>
        <w:t>AxB</w:t>
      </w:r>
      <w:proofErr w:type="spellEnd"/>
      <w:r>
        <w:rPr>
          <w:lang w:val="es-EC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C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EC"/>
                    </w:rPr>
                    <m:t>8+15</m:t>
                  </m:r>
                </m:e>
                <m:e>
                  <m:r>
                    <w:rPr>
                      <w:rFonts w:ascii="Cambria Math" w:hAnsi="Cambria Math"/>
                      <w:lang w:val="es-EC"/>
                    </w:rPr>
                    <m:t>10+8-14-16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EC"/>
                    </w:rPr>
                    <m:t>10+8+6-40</m:t>
                  </m:r>
                </m:e>
                <m:e>
                  <m:r>
                    <w:rPr>
                      <w:rFonts w:ascii="Cambria Math" w:hAnsi="Cambria Math"/>
                      <w:lang w:val="es-EC"/>
                    </w:rPr>
                    <m:t>10+8-6-14</m:t>
                  </m:r>
                </m:e>
              </m:mr>
            </m:m>
          </m:e>
        </m:d>
        <m:r>
          <w:rPr>
            <w:rFonts w:ascii="Cambria Math" w:hAnsi="Cambria Math"/>
            <w:lang w:val="es-EC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C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EC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EC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  <w:lang w:val="es-EC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EC"/>
                    </w:rPr>
                    <m:t>-28</m:t>
                  </m:r>
                </m:e>
                <m:e>
                  <m:r>
                    <w:rPr>
                      <w:rFonts w:ascii="Cambria Math" w:hAnsi="Cambria Math"/>
                      <w:lang w:val="es-EC"/>
                    </w:rPr>
                    <m:t>-2</m:t>
                  </m:r>
                </m:e>
              </m:mr>
            </m:m>
          </m:e>
        </m:d>
      </m:oMath>
    </w:p>
    <w:p w:rsidR="004D0B43" w:rsidRDefault="004D0B43" w:rsidP="00D46FF1">
      <w:pPr>
        <w:jc w:val="both"/>
        <w:rPr>
          <w:lang w:val="es-EC"/>
        </w:rPr>
      </w:pPr>
    </w:p>
    <w:p w:rsidR="004D0B43" w:rsidRPr="004D0B43" w:rsidRDefault="004D0B43" w:rsidP="00D46FF1">
      <w:pPr>
        <w:jc w:val="both"/>
        <w:rPr>
          <w:rStyle w:val="nfasis"/>
          <w:u w:val="single"/>
        </w:rPr>
      </w:pPr>
      <w:r w:rsidRPr="004D0B43">
        <w:rPr>
          <w:rStyle w:val="nfasis"/>
          <w:u w:val="single"/>
        </w:rPr>
        <w:t>Tiempo de ejecución</w:t>
      </w:r>
      <w:r>
        <w:rPr>
          <w:rStyle w:val="nfasis"/>
          <w:u w:val="single"/>
        </w:rPr>
        <w:t>_____________________________________________________________</w:t>
      </w:r>
    </w:p>
    <w:p w:rsidR="00D46FF1" w:rsidRDefault="004D0B43" w:rsidP="001D0010">
      <w:pPr>
        <w:jc w:val="both"/>
        <w:rPr>
          <w:lang w:val="es-EC"/>
        </w:rPr>
      </w:pPr>
      <w:r>
        <w:rPr>
          <w:lang w:val="es-EC"/>
        </w:rPr>
        <w:t xml:space="preserve">Para obtener el tiempo de ejecución del algoritmo de </w:t>
      </w:r>
      <w:proofErr w:type="spellStart"/>
      <w:r>
        <w:rPr>
          <w:lang w:val="es-EC"/>
        </w:rPr>
        <w:t>Strassen</w:t>
      </w:r>
      <w:proofErr w:type="spellEnd"/>
      <w:r>
        <w:rPr>
          <w:lang w:val="es-EC"/>
        </w:rPr>
        <w:t xml:space="preserve"> debemos hallar el tiempo que el método por división y conquista necesita para resolver el problema, estos son 3 tiempos:</w:t>
      </w:r>
    </w:p>
    <w:p w:rsidR="004D0B43" w:rsidRPr="004D0B43" w:rsidRDefault="004D0B43" w:rsidP="004D0B43">
      <w:pPr>
        <w:pStyle w:val="Prrafodelista"/>
        <w:numPr>
          <w:ilvl w:val="0"/>
          <w:numId w:val="3"/>
        </w:numPr>
        <w:jc w:val="both"/>
        <w:rPr>
          <w:lang w:val="es-EC"/>
        </w:rPr>
      </w:pPr>
      <w:r w:rsidRPr="004D0B43">
        <w:rPr>
          <w:lang w:val="es-EC"/>
        </w:rPr>
        <w:t>Tiempo de división.</w:t>
      </w:r>
    </w:p>
    <w:p w:rsidR="004D0B43" w:rsidRPr="004D0B43" w:rsidRDefault="004D0B43" w:rsidP="004D0B43">
      <w:pPr>
        <w:pStyle w:val="Prrafodelista"/>
        <w:numPr>
          <w:ilvl w:val="0"/>
          <w:numId w:val="3"/>
        </w:numPr>
        <w:jc w:val="both"/>
        <w:rPr>
          <w:lang w:val="es-EC"/>
        </w:rPr>
      </w:pPr>
      <w:r w:rsidRPr="004D0B43">
        <w:rPr>
          <w:lang w:val="es-EC"/>
        </w:rPr>
        <w:t>Tiempo de conquista.</w:t>
      </w:r>
    </w:p>
    <w:p w:rsidR="004D0B43" w:rsidRDefault="004D0B43" w:rsidP="004D0B43">
      <w:pPr>
        <w:pStyle w:val="Prrafodelista"/>
        <w:numPr>
          <w:ilvl w:val="0"/>
          <w:numId w:val="3"/>
        </w:numPr>
        <w:jc w:val="both"/>
        <w:rPr>
          <w:lang w:val="es-EC"/>
        </w:rPr>
      </w:pPr>
      <w:r w:rsidRPr="004D0B43">
        <w:rPr>
          <w:lang w:val="es-EC"/>
        </w:rPr>
        <w:t>Tiempo de combinación.</w:t>
      </w:r>
    </w:p>
    <w:p w:rsidR="00D47943" w:rsidRPr="00D47943" w:rsidRDefault="00D47943" w:rsidP="00D47943">
      <w:pPr>
        <w:jc w:val="both"/>
        <w:rPr>
          <w:lang w:val="es-EC"/>
        </w:rPr>
      </w:pPr>
    </w:p>
    <w:p w:rsidR="004D0B43" w:rsidRPr="00B5444D" w:rsidRDefault="004D0B43" w:rsidP="001D0010">
      <w:pPr>
        <w:jc w:val="both"/>
        <w:rPr>
          <w:b/>
          <w:lang w:val="es-EC"/>
        </w:rPr>
      </w:pPr>
      <w:r w:rsidRPr="00B5444D">
        <w:rPr>
          <w:b/>
          <w:lang w:val="es-EC"/>
        </w:rPr>
        <w:t>Tiempo de división:</w:t>
      </w:r>
    </w:p>
    <w:p w:rsidR="00B5444D" w:rsidRDefault="00B5444D" w:rsidP="001D0010">
      <w:pPr>
        <w:jc w:val="both"/>
        <w:rPr>
          <w:rFonts w:eastAsiaTheme="minorEastAsia"/>
          <w:lang w:val="es-EC"/>
        </w:rPr>
      </w:pPr>
      <w:r>
        <w:rPr>
          <w:lang w:val="es-EC"/>
        </w:rPr>
        <w:t xml:space="preserve">El orden de cada matriz a multiplicar es </w:t>
      </w:r>
      <m:oMath>
        <m:r>
          <w:rPr>
            <w:rFonts w:ascii="Cambria Math" w:hAnsi="Cambria Math"/>
            <w:lang w:val="es-EC"/>
          </w:rPr>
          <m:t>nxn</m:t>
        </m:r>
      </m:oMath>
      <w:r w:rsidR="003D3FF5">
        <w:rPr>
          <w:lang w:val="es-EC"/>
        </w:rPr>
        <w:t>, por lo que</w:t>
      </w:r>
      <w:r w:rsidR="00A85CA5">
        <w:rPr>
          <w:lang w:val="es-EC"/>
        </w:rPr>
        <w:t xml:space="preserve"> </w:t>
      </w:r>
      <w:r>
        <w:rPr>
          <w:rFonts w:eastAsiaTheme="minorEastAsia"/>
          <w:lang w:val="es-EC"/>
        </w:rPr>
        <w:t>el tiempo de división para multiplicar todas las matrices es:</w:t>
      </w:r>
    </w:p>
    <w:p w:rsidR="004D0B43" w:rsidRPr="005D0BCA" w:rsidRDefault="00244F15" w:rsidP="001D0010">
      <w:pPr>
        <w:jc w:val="both"/>
        <w:rPr>
          <w:lang w:val="es-EC"/>
        </w:rPr>
      </w:pPr>
      <m:oMath>
        <m:sSub>
          <m:sSubPr>
            <m:ctrlPr>
              <w:rPr>
                <w:rFonts w:ascii="Cambria Math" w:hAnsi="Cambria Math"/>
                <w:i/>
                <w:lang w:val="es-EC"/>
              </w:rPr>
            </m:ctrlPr>
          </m:sSubPr>
          <m:e>
            <m:r>
              <w:rPr>
                <w:rFonts w:ascii="Cambria Math" w:hAnsi="Cambria Math"/>
                <w:lang w:val="es-EC"/>
              </w:rPr>
              <m:t>t</m:t>
            </m:r>
          </m:e>
          <m:sub>
            <m:r>
              <w:rPr>
                <w:rFonts w:ascii="Cambria Math" w:hAnsi="Cambria Math"/>
                <w:lang w:val="es-EC"/>
              </w:rPr>
              <m:t>division</m:t>
            </m:r>
          </m:sub>
        </m:sSub>
        <m:r>
          <w:rPr>
            <w:rFonts w:ascii="Cambria Math" w:eastAsiaTheme="minorEastAsia" w:hAnsi="Cambria Math"/>
            <w:lang w:val="es-EC"/>
          </w:rPr>
          <m:t>=n</m:t>
        </m:r>
      </m:oMath>
      <w:r w:rsidR="00A85CA5">
        <w:rPr>
          <w:rFonts w:eastAsiaTheme="minorEastAsia"/>
          <w:lang w:val="es-EC"/>
        </w:rPr>
        <w:t xml:space="preserve"> </w:t>
      </w:r>
    </w:p>
    <w:p w:rsidR="001D0010" w:rsidRPr="001D0010" w:rsidRDefault="001D0010" w:rsidP="00D74BFA">
      <w:pPr>
        <w:jc w:val="both"/>
        <w:rPr>
          <w:lang w:val="es-EC"/>
        </w:rPr>
      </w:pPr>
    </w:p>
    <w:p w:rsidR="00B762B9" w:rsidRPr="00B5444D" w:rsidRDefault="00B5444D" w:rsidP="005957D1">
      <w:pPr>
        <w:jc w:val="both"/>
        <w:rPr>
          <w:b/>
          <w:lang w:val="es-EC"/>
        </w:rPr>
      </w:pPr>
      <w:r w:rsidRPr="00B5444D">
        <w:rPr>
          <w:b/>
          <w:lang w:val="es-EC"/>
        </w:rPr>
        <w:t>Tiempo de conquista:</w:t>
      </w:r>
    </w:p>
    <w:p w:rsidR="00B5444D" w:rsidRDefault="009F3F5F" w:rsidP="005957D1">
      <w:pPr>
        <w:jc w:val="both"/>
        <w:rPr>
          <w:rFonts w:eastAsiaTheme="minorEastAsia"/>
          <w:lang w:val="es-EC"/>
        </w:rPr>
      </w:pPr>
      <w:r>
        <w:rPr>
          <w:lang w:val="es-EC"/>
        </w:rPr>
        <w:t xml:space="preserve">Al analizar el algoritmo encontramos que se deben efectuar 7 multiplicaciones de matrices de orden </w:t>
      </w:r>
      <m:oMath>
        <m:sSup>
          <m:sSupPr>
            <m:ctrlPr>
              <w:rPr>
                <w:rFonts w:ascii="Cambria Math" w:hAnsi="Cambria Math"/>
                <w:i/>
                <w:lang w:val="es-EC"/>
              </w:rPr>
            </m:ctrlPr>
          </m:sSupPr>
          <m:e>
            <m:r>
              <w:rPr>
                <w:rFonts w:ascii="Cambria Math" w:hAnsi="Cambria Math"/>
                <w:lang w:val="es-EC"/>
              </w:rPr>
              <m:t>n</m:t>
            </m:r>
          </m:e>
          <m:sup>
            <m:r>
              <w:rPr>
                <w:rFonts w:ascii="Cambria Math" w:hAnsi="Cambria Math"/>
                <w:lang w:val="es-EC"/>
              </w:rPr>
              <m:t>2</m:t>
            </m:r>
          </m:sup>
        </m:sSup>
        <m:r>
          <w:rPr>
            <w:rFonts w:ascii="Cambria Math" w:hAnsi="Cambria Math"/>
            <w:lang w:val="es-EC"/>
          </w:rPr>
          <m:t>x</m:t>
        </m:r>
        <m:sSup>
          <m:sSupPr>
            <m:ctrlPr>
              <w:rPr>
                <w:rFonts w:ascii="Cambria Math" w:hAnsi="Cambria Math"/>
                <w:i/>
                <w:lang w:val="es-EC"/>
              </w:rPr>
            </m:ctrlPr>
          </m:sSupPr>
          <m:e>
            <m:r>
              <w:rPr>
                <w:rFonts w:ascii="Cambria Math" w:hAnsi="Cambria Math"/>
                <w:lang w:val="es-EC"/>
              </w:rPr>
              <m:t>n</m:t>
            </m:r>
          </m:e>
          <m:sup>
            <m:r>
              <w:rPr>
                <w:rFonts w:ascii="Cambria Math" w:hAnsi="Cambria Math"/>
                <w:lang w:val="es-EC"/>
              </w:rPr>
              <m:t>2</m:t>
            </m:r>
          </m:sup>
        </m:sSup>
      </m:oMath>
      <w:r>
        <w:rPr>
          <w:rFonts w:eastAsiaTheme="minorEastAsia"/>
          <w:lang w:val="es-EC"/>
        </w:rPr>
        <w:t xml:space="preserve">, en cada multiplicación  se invierte  </w:t>
      </w:r>
      <m:oMath>
        <m:r>
          <w:rPr>
            <w:rFonts w:ascii="Cambria Math" w:eastAsiaTheme="minorEastAsia" w:hAnsi="Cambria Math"/>
            <w:lang w:val="es-EC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  <w:lang w:val="es-EC"/>
              </w:rPr>
            </m:ctrlPr>
          </m:sSupPr>
          <m:e>
            <m:r>
              <w:rPr>
                <w:rFonts w:ascii="Cambria Math" w:eastAsiaTheme="minorEastAsia" w:hAnsi="Cambria Math"/>
                <w:lang w:val="es-EC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s-EC"/>
              </w:rPr>
              <m:t>2</m:t>
            </m:r>
          </m:sup>
        </m:sSup>
      </m:oMath>
      <w:r>
        <w:rPr>
          <w:rFonts w:eastAsiaTheme="minorEastAsia"/>
          <w:lang w:val="es-EC"/>
        </w:rPr>
        <w:t>,</w:t>
      </w:r>
      <w:r w:rsidR="005957D1">
        <w:rPr>
          <w:rFonts w:eastAsiaTheme="minorEastAsia"/>
          <w:lang w:val="es-EC"/>
        </w:rPr>
        <w:t xml:space="preserve"> como resultado de esto tendremos 7 multiplicaciones de matrices, y el tiempo empleado será:</w:t>
      </w:r>
    </w:p>
    <w:p w:rsidR="005957D1" w:rsidRPr="00A82E72" w:rsidRDefault="00244F15" w:rsidP="005957D1">
      <w:pPr>
        <w:jc w:val="both"/>
        <w:rPr>
          <w:lang w:val="es-EC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t</m:t>
              </m:r>
            </m:e>
            <m:sub>
              <m:r>
                <w:rPr>
                  <w:rFonts w:ascii="Cambria Math" w:hAnsi="Cambria Math"/>
                  <w:lang w:val="es-EC"/>
                </w:rPr>
                <m:t>conquista</m:t>
              </m:r>
            </m:sub>
          </m:sSub>
          <m:r>
            <w:rPr>
              <w:rFonts w:ascii="Cambria Math" w:hAnsi="Cambria Math"/>
              <w:lang w:val="es-EC"/>
            </w:rPr>
            <m:t>=</m:t>
          </m:r>
          <m:r>
            <w:rPr>
              <w:rFonts w:ascii="Cambria Math" w:eastAsiaTheme="minorEastAsia" w:hAnsi="Cambria Math"/>
              <w:lang w:val="es-EC"/>
            </w:rPr>
            <m:t>7t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C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C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EC"/>
                </w:rPr>
                <m:t>2</m:t>
              </m:r>
            </m:sup>
          </m:sSup>
        </m:oMath>
      </m:oMathPara>
    </w:p>
    <w:p w:rsidR="00DE6BAA" w:rsidRDefault="00DE6BAA" w:rsidP="00A82E72">
      <w:pPr>
        <w:jc w:val="both"/>
      </w:pPr>
    </w:p>
    <w:p w:rsidR="00A82E72" w:rsidRPr="00F948D3" w:rsidRDefault="00A82E72" w:rsidP="00A82E72">
      <w:pPr>
        <w:jc w:val="both"/>
        <w:rPr>
          <w:b/>
        </w:rPr>
      </w:pPr>
      <w:r w:rsidRPr="00F948D3">
        <w:rPr>
          <w:b/>
        </w:rPr>
        <w:t>Tiempo de combinación:</w:t>
      </w:r>
    </w:p>
    <w:p w:rsidR="00A82E72" w:rsidRDefault="00A82E72" w:rsidP="00A82E72">
      <w:pPr>
        <w:jc w:val="both"/>
      </w:pPr>
      <w:r>
        <w:t>No se requiere esfuerzo alguno para combinar los tiempos de división y conquista, por lo que podemos asegurar que este tiempo es cero.</w:t>
      </w:r>
    </w:p>
    <w:p w:rsidR="00A82E72" w:rsidRPr="00A82E72" w:rsidRDefault="00244F15" w:rsidP="00A82E72">
      <w:pPr>
        <w:jc w:val="both"/>
        <w:rPr>
          <w:lang w:val="es-EC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C"/>
                </w:rPr>
              </m:ctrlPr>
            </m:sSubPr>
            <m:e>
              <m:r>
                <w:rPr>
                  <w:rFonts w:ascii="Cambria Math" w:hAnsi="Cambria Math"/>
                  <w:lang w:val="es-EC"/>
                </w:rPr>
                <m:t>t</m:t>
              </m:r>
            </m:e>
            <m:sub>
              <m:r>
                <w:rPr>
                  <w:rFonts w:ascii="Cambria Math" w:hAnsi="Cambria Math"/>
                  <w:lang w:val="es-EC"/>
                </w:rPr>
                <m:t>combinación</m:t>
              </m:r>
            </m:sub>
          </m:sSub>
          <m:r>
            <w:rPr>
              <w:rFonts w:ascii="Cambria Math" w:hAnsi="Cambria Math"/>
              <w:lang w:val="es-EC"/>
            </w:rPr>
            <m:t>=</m:t>
          </m:r>
          <m:r>
            <w:rPr>
              <w:rFonts w:ascii="Cambria Math" w:eastAsiaTheme="minorEastAsia" w:hAnsi="Cambria Math"/>
              <w:lang w:val="es-EC"/>
            </w:rPr>
            <m:t>0</m:t>
          </m:r>
        </m:oMath>
      </m:oMathPara>
    </w:p>
    <w:p w:rsidR="00A82E72" w:rsidRDefault="00A82E72" w:rsidP="00A82E72">
      <w:pPr>
        <w:jc w:val="both"/>
      </w:pPr>
    </w:p>
    <w:p w:rsidR="00501949" w:rsidRDefault="00B96843" w:rsidP="00A82E72">
      <w:pPr>
        <w:jc w:val="both"/>
      </w:pPr>
      <w:r>
        <w:t>La ecuación de recurrencia para el presente ejercicio se expresa como:</w:t>
      </w:r>
    </w:p>
    <w:p w:rsidR="00B96843" w:rsidRPr="00A33DB4" w:rsidRDefault="00244F15" w:rsidP="00A82E72">
      <w:pPr>
        <w:jc w:val="both"/>
        <w:rPr>
          <w:rFonts w:eastAsiaTheme="minorEastAsia"/>
          <w:lang w:val="es-EC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s-EC"/>
            </w:rPr>
            <m:t>7t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C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C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EC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C"/>
            </w:rPr>
            <m:t>+n</m:t>
          </m:r>
        </m:oMath>
      </m:oMathPara>
    </w:p>
    <w:p w:rsidR="00A33DB4" w:rsidRDefault="00A33DB4" w:rsidP="00A82E72">
      <w:pPr>
        <w:jc w:val="both"/>
      </w:pPr>
      <w:r>
        <w:t>Aplicando el teorema maestro tenemos que:</w:t>
      </w:r>
    </w:p>
    <w:p w:rsidR="00AB6801" w:rsidRPr="00A33DB4" w:rsidRDefault="00AB6801" w:rsidP="00AB6801">
      <w:pPr>
        <w:jc w:val="both"/>
        <w:rPr>
          <w:rFonts w:eastAsiaTheme="minorEastAsia"/>
          <w:lang w:val="es-EC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a=7</m:t>
          </m:r>
        </m:oMath>
      </m:oMathPara>
    </w:p>
    <w:p w:rsidR="00AB6801" w:rsidRPr="00A33DB4" w:rsidRDefault="00AB6801" w:rsidP="00AB6801">
      <w:pPr>
        <w:jc w:val="both"/>
        <w:rPr>
          <w:rFonts w:eastAsiaTheme="minorEastAsia"/>
          <w:lang w:val="es-EC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b=2</m:t>
          </m:r>
        </m:oMath>
      </m:oMathPara>
    </w:p>
    <w:p w:rsidR="00AB6801" w:rsidRPr="00A33DB4" w:rsidRDefault="00AB6801" w:rsidP="00AB6801">
      <w:pPr>
        <w:jc w:val="both"/>
        <w:rPr>
          <w:rFonts w:eastAsiaTheme="minorEastAsia"/>
          <w:lang w:val="es-EC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f(n)=n</m:t>
          </m:r>
        </m:oMath>
      </m:oMathPara>
    </w:p>
    <w:p w:rsidR="00A33DB4" w:rsidRDefault="00EA3474" w:rsidP="00A82E72">
      <w:pPr>
        <w:jc w:val="both"/>
      </w:pPr>
      <w:r>
        <w:t>Analicemos en que caso del teorema maestro podemos estar:</w:t>
      </w:r>
    </w:p>
    <w:p w:rsidR="00EA3474" w:rsidRPr="00EA3474" w:rsidRDefault="00EA3474" w:rsidP="00A82E72">
      <w:pPr>
        <w:jc w:val="both"/>
        <w:rPr>
          <w:b/>
        </w:rPr>
      </w:pPr>
      <w:r w:rsidRPr="00EA3474">
        <w:rPr>
          <w:b/>
        </w:rPr>
        <w:t>Caso 1</w:t>
      </w:r>
      <w:proofErr w:type="gramStart"/>
      <w:r w:rsidRPr="00EA3474">
        <w:rPr>
          <w:b/>
        </w:rPr>
        <w:t xml:space="preserve">: </w:t>
      </w:r>
      <w:r w:rsidRPr="00EA3474">
        <w:rPr>
          <w:rStyle w:val="apple-converted-space"/>
          <w:rFonts w:cs="Arial"/>
          <w:b/>
          <w:color w:val="222222"/>
          <w:shd w:val="clear" w:color="auto" w:fill="FFFFFF"/>
        </w:rPr>
        <w:t> </w:t>
      </w:r>
      <w:r w:rsidRPr="00EA3474">
        <w:rPr>
          <w:rFonts w:cs="Arial"/>
          <w:b/>
          <w:color w:val="222222"/>
          <w:shd w:val="clear" w:color="auto" w:fill="FFFFFF"/>
        </w:rPr>
        <w:t>Si</w:t>
      </w:r>
      <w:proofErr w:type="gramEnd"/>
      <w:r w:rsidRPr="00EA3474">
        <w:rPr>
          <w:rFonts w:cs="Arial"/>
          <w:b/>
          <w:color w:val="222222"/>
          <w:shd w:val="clear" w:color="auto" w:fill="FFFFFF"/>
        </w:rPr>
        <w:t xml:space="preserve"> </w:t>
      </w:r>
      <w:r w:rsidRPr="00EA3474">
        <w:rPr>
          <w:rFonts w:ascii="Cambria Math" w:hAnsi="Cambria Math" w:cs="Cambria Math"/>
          <w:b/>
          <w:color w:val="222222"/>
          <w:shd w:val="clear" w:color="auto" w:fill="FFFFFF"/>
        </w:rPr>
        <w:t>∃</w:t>
      </w:r>
      <w:r w:rsidRPr="00EA3474">
        <w:rPr>
          <w:rFonts w:cs="Arial"/>
          <w:b/>
          <w:color w:val="222222"/>
          <w:shd w:val="clear" w:color="auto" w:fill="FFFFFF"/>
        </w:rPr>
        <w:t xml:space="preserve">ε&gt;o </w:t>
      </w:r>
      <w:proofErr w:type="spellStart"/>
      <w:r w:rsidRPr="00EA3474">
        <w:rPr>
          <w:rFonts w:cs="Arial"/>
          <w:b/>
          <w:color w:val="222222"/>
          <w:shd w:val="clear" w:color="auto" w:fill="FFFFFF"/>
        </w:rPr>
        <w:t>fn</w:t>
      </w:r>
      <w:r w:rsidRPr="00EA3474">
        <w:rPr>
          <w:rFonts w:ascii="Cambria Math" w:hAnsi="Cambria Math" w:cs="Cambria Math"/>
          <w:b/>
          <w:color w:val="222222"/>
          <w:shd w:val="clear" w:color="auto" w:fill="FFFFFF"/>
        </w:rPr>
        <w:t>∈</w:t>
      </w:r>
      <w:r w:rsidR="00A65DDC">
        <w:rPr>
          <w:rFonts w:cs="Arial"/>
          <w:b/>
          <w:color w:val="222222"/>
          <w:shd w:val="clear" w:color="auto" w:fill="FFFFFF"/>
        </w:rPr>
        <w:t>O</w:t>
      </w:r>
      <w:proofErr w:type="spellEnd"/>
      <w:r w:rsidR="00A65DDC">
        <w:rPr>
          <w:rFonts w:cs="Arial"/>
          <w:b/>
          <w:color w:val="222222"/>
          <w:shd w:val="clear" w:color="auto" w:fill="FFFFFF"/>
        </w:rPr>
        <w:t>(</w:t>
      </w:r>
      <w:proofErr w:type="spellStart"/>
      <w:r w:rsidR="00A65DDC">
        <w:rPr>
          <w:rFonts w:cs="Arial"/>
          <w:b/>
          <w:color w:val="222222"/>
          <w:shd w:val="clear" w:color="auto" w:fill="FFFFFF"/>
        </w:rPr>
        <w:t>nlg</w:t>
      </w:r>
      <w:r w:rsidR="00A65DDC">
        <w:rPr>
          <w:rFonts w:cs="Arial"/>
          <w:b/>
          <w:color w:val="222222"/>
          <w:shd w:val="clear" w:color="auto" w:fill="FFFFFF"/>
          <w:vertAlign w:val="subscript"/>
        </w:rPr>
        <w:t>b</w:t>
      </w:r>
      <w:r w:rsidRPr="00EA3474">
        <w:rPr>
          <w:rFonts w:cs="Arial"/>
          <w:b/>
          <w:color w:val="222222"/>
          <w:shd w:val="clear" w:color="auto" w:fill="FFFFFF"/>
        </w:rPr>
        <w:t>a</w:t>
      </w:r>
      <w:proofErr w:type="spellEnd"/>
      <w:r w:rsidRPr="00EA3474">
        <w:rPr>
          <w:rFonts w:cs="Arial"/>
          <w:b/>
          <w:color w:val="222222"/>
          <w:shd w:val="clear" w:color="auto" w:fill="FFFFFF"/>
        </w:rPr>
        <w:t>-ε)</w:t>
      </w:r>
    </w:p>
    <w:p w:rsidR="00EA3474" w:rsidRDefault="00773D67" w:rsidP="00A82E72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Si n</w:t>
      </w:r>
      <w:r w:rsidR="00081D4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51835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081D42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351835">
        <w:rPr>
          <w:rFonts w:ascii="Arial" w:hAnsi="Arial" w:cs="Arial"/>
          <w:color w:val="222222"/>
          <w:shd w:val="clear" w:color="auto" w:fill="FFFFFF"/>
        </w:rPr>
        <w:t>O</w:t>
      </w:r>
      <w:r w:rsidR="00081D42">
        <w:rPr>
          <w:rFonts w:ascii="Arial" w:hAnsi="Arial" w:cs="Arial"/>
          <w:color w:val="222222"/>
          <w:shd w:val="clear" w:color="auto" w:fill="FFFFFF"/>
        </w:rPr>
        <w:t>(</w:t>
      </w:r>
      <w:r w:rsidR="00351835">
        <w:rPr>
          <w:rFonts w:ascii="Arial" w:hAnsi="Arial" w:cs="Arial"/>
          <w:color w:val="222222"/>
          <w:shd w:val="clear" w:color="auto" w:fill="FFFFFF"/>
        </w:rPr>
        <w:t>n</w:t>
      </w:r>
      <w:r w:rsidR="00081D42">
        <w:rPr>
          <w:rFonts w:ascii="Arial" w:hAnsi="Arial" w:cs="Arial"/>
          <w:color w:val="222222"/>
          <w:shd w:val="clear" w:color="auto" w:fill="FFFFFF"/>
        </w:rPr>
        <w:t>)</w:t>
      </w:r>
      <w:r w:rsidR="00351835">
        <w:rPr>
          <w:rFonts w:ascii="Arial" w:hAnsi="Arial" w:cs="Arial"/>
          <w:color w:val="222222"/>
          <w:shd w:val="clear" w:color="auto" w:fill="FFFFFF"/>
        </w:rPr>
        <w:t>, RO es reflexiva</w:t>
      </w:r>
      <w:r w:rsidR="00081D42">
        <w:rPr>
          <w:rFonts w:ascii="Arial" w:hAnsi="Arial" w:cs="Arial"/>
          <w:color w:val="222222"/>
          <w:shd w:val="clear" w:color="auto" w:fill="FFFFFF"/>
        </w:rPr>
        <w:t>, por lo que queda demostrado que:</w:t>
      </w:r>
    </w:p>
    <w:p w:rsidR="00081D42" w:rsidRDefault="00244F15" w:rsidP="00A82E7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7</m:t>
            </m:r>
          </m:sup>
        </m:sSup>
      </m:oMath>
      <w:r w:rsidR="00081D42">
        <w:rPr>
          <w:rFonts w:eastAsiaTheme="minorEastAsia"/>
        </w:rPr>
        <w:t>)</w:t>
      </w:r>
    </w:p>
    <w:p w:rsidR="007B4E2C" w:rsidRDefault="007B4E2C" w:rsidP="00B16CCD">
      <w:pPr>
        <w:jc w:val="both"/>
        <w:rPr>
          <w:rFonts w:eastAsiaTheme="minorEastAsia"/>
        </w:rPr>
      </w:pPr>
    </w:p>
    <w:p w:rsidR="007B4E2C" w:rsidRDefault="007B4E2C" w:rsidP="00B16CCD">
      <w:pPr>
        <w:jc w:val="both"/>
        <w:rPr>
          <w:rStyle w:val="nfasis"/>
          <w:u w:val="single"/>
        </w:rPr>
      </w:pPr>
      <w:r w:rsidRPr="007B4E2C">
        <w:rPr>
          <w:rStyle w:val="nfasis"/>
          <w:u w:val="single"/>
        </w:rPr>
        <w:t>Comparación con el método tradicional</w:t>
      </w:r>
      <w:r>
        <w:rPr>
          <w:rStyle w:val="nfasis"/>
          <w:u w:val="single"/>
        </w:rPr>
        <w:t>______________________________________________</w:t>
      </w:r>
    </w:p>
    <w:p w:rsidR="007B4E2C" w:rsidRDefault="00C21C62" w:rsidP="00B16CCD">
      <w:pPr>
        <w:jc w:val="both"/>
      </w:pPr>
      <w:r>
        <w:t>El método tradicional de multiplicación de matrices n</w:t>
      </w:r>
      <w:r>
        <w:rPr>
          <w:vertAlign w:val="superscript"/>
        </w:rPr>
        <w:t>3</w:t>
      </w:r>
      <w:r>
        <w:t xml:space="preserve"> multiplicaciones y n</w:t>
      </w:r>
      <w:r>
        <w:rPr>
          <w:vertAlign w:val="superscript"/>
        </w:rPr>
        <w:t>3</w:t>
      </w:r>
      <w:r>
        <w:t xml:space="preserve"> sumas, por lo que tenemos que este método tiene un tiempo de ejecución de:</w:t>
      </w:r>
    </w:p>
    <w:p w:rsidR="00C21C62" w:rsidRPr="00577743" w:rsidRDefault="00244F15" w:rsidP="00B16CC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ejecución</m:t>
              </m:r>
            </m:sub>
          </m:sSub>
          <m:r>
            <w:rPr>
              <w:rFonts w:ascii="Cambria Math" w:hAnsi="Cambria Math"/>
            </w:rPr>
            <m:t>∈O(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77743" w:rsidRDefault="00985143" w:rsidP="00B16CCD">
      <w:pPr>
        <w:jc w:val="both"/>
      </w:pPr>
      <w:r>
        <w:t xml:space="preserve">Al comparar el método tradicional con el método </w:t>
      </w:r>
      <w:proofErr w:type="spellStart"/>
      <w:r>
        <w:t>Strassen</w:t>
      </w:r>
      <w:proofErr w:type="spellEnd"/>
      <w:r>
        <w:t>, encontramos una serie de ventajas y desventajas que citaremos a continuación:</w:t>
      </w:r>
    </w:p>
    <w:p w:rsidR="00985143" w:rsidRPr="0013190B" w:rsidRDefault="00CB6DFF" w:rsidP="0013190B">
      <w:pPr>
        <w:pStyle w:val="Prrafodelista"/>
        <w:numPr>
          <w:ilvl w:val="0"/>
          <w:numId w:val="4"/>
        </w:numPr>
        <w:jc w:val="both"/>
      </w:pPr>
      <w:r>
        <w:t xml:space="preserve">El método </w:t>
      </w:r>
      <w:proofErr w:type="spellStart"/>
      <w:r>
        <w:t>Strassen</w:t>
      </w:r>
      <w:proofErr w:type="spellEnd"/>
      <w:r>
        <w:t xml:space="preserve"> requiere menos multiplicaciones que el método tradicional, lo que supone menos carga para el sistema de cómputo que realiza los cálculos debido a que una multiplicación es mucho más laboriosa que una suma.</w:t>
      </w:r>
    </w:p>
    <w:p w:rsidR="0013190B" w:rsidRPr="002C3711" w:rsidRDefault="002C3711" w:rsidP="0013190B">
      <w:pPr>
        <w:pStyle w:val="Prrafodelista"/>
        <w:numPr>
          <w:ilvl w:val="0"/>
          <w:numId w:val="4"/>
        </w:numPr>
        <w:jc w:val="both"/>
      </w:pPr>
      <w:r>
        <w:t xml:space="preserve">El método </w:t>
      </w:r>
      <w:proofErr w:type="spellStart"/>
      <w:r>
        <w:t>strassen</w:t>
      </w:r>
      <w:proofErr w:type="spellEnd"/>
      <w:r>
        <w:t xml:space="preserve"> puede emplearse para matrices que no cumpla con la restricción de dimensión que presenta el método tradici</w:t>
      </w:r>
      <w:r w:rsidR="00CE55D0">
        <w:t>o</w:t>
      </w:r>
      <w:r>
        <w:t>nal</w:t>
      </w:r>
    </w:p>
    <w:p w:rsidR="002C3711" w:rsidRDefault="002C3711" w:rsidP="0013190B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La multiplicación de matrices por medio del método de </w:t>
      </w:r>
      <w:proofErr w:type="spellStart"/>
      <w:r>
        <w:t>Strassen</w:t>
      </w:r>
      <w:proofErr w:type="spellEnd"/>
      <w:r>
        <w:t xml:space="preserve"> es mucho más rápido que el método de multiplicación de matrices tradicional.</w:t>
      </w:r>
    </w:p>
    <w:p w:rsidR="00C75E79" w:rsidRDefault="00C75E79" w:rsidP="00C75E79">
      <w:pPr>
        <w:jc w:val="both"/>
      </w:pPr>
      <w:r>
        <w:t>3) Problema de distancias mínimas</w:t>
      </w:r>
    </w:p>
    <w:p w:rsidR="009C3BB3" w:rsidRDefault="009C3BB3" w:rsidP="00C75E79">
      <w:pPr>
        <w:jc w:val="both"/>
      </w:pPr>
    </w:p>
    <w:p w:rsidR="00C75E79" w:rsidRPr="00C75E79" w:rsidRDefault="00C75E79" w:rsidP="00C75E79">
      <w:pPr>
        <w:jc w:val="both"/>
        <w:rPr>
          <w:rStyle w:val="nfasis"/>
          <w:u w:val="single"/>
        </w:rPr>
      </w:pPr>
      <w:r>
        <w:rPr>
          <w:rStyle w:val="nfasis"/>
          <w:u w:val="single"/>
        </w:rPr>
        <w:t>Descripció</w:t>
      </w:r>
      <w:r w:rsidRPr="00C75E79">
        <w:rPr>
          <w:rStyle w:val="nfasis"/>
          <w:u w:val="single"/>
        </w:rPr>
        <w:t>n</w:t>
      </w:r>
      <w:r>
        <w:rPr>
          <w:rStyle w:val="nfasis"/>
          <w:u w:val="single"/>
        </w:rPr>
        <w:t>____________________________________________________________________</w:t>
      </w:r>
    </w:p>
    <w:p w:rsidR="00C75E79" w:rsidRDefault="0012763D" w:rsidP="00C75E79">
      <w:pPr>
        <w:jc w:val="both"/>
      </w:pPr>
      <w:r>
        <w:t xml:space="preserve">Se requiere buscar en un grafo sencillo, conectado y ponderado, las distancias mínimas de un vértice señalado a los demás vértices por </w:t>
      </w:r>
      <w:proofErr w:type="spellStart"/>
      <w:r>
        <w:t>dijktra</w:t>
      </w:r>
      <w:proofErr w:type="spellEnd"/>
      <w:r>
        <w:t>.</w:t>
      </w:r>
    </w:p>
    <w:p w:rsidR="0012763D" w:rsidRDefault="0012763D" w:rsidP="00C75E79">
      <w:pPr>
        <w:jc w:val="both"/>
      </w:pPr>
    </w:p>
    <w:p w:rsidR="00F51D81" w:rsidRPr="009C3BB3" w:rsidRDefault="009C3BB3" w:rsidP="00C75E79">
      <w:pPr>
        <w:jc w:val="both"/>
        <w:rPr>
          <w:rStyle w:val="nfasis"/>
          <w:u w:val="single"/>
        </w:rPr>
      </w:pPr>
      <w:r w:rsidRPr="009C3BB3">
        <w:rPr>
          <w:rStyle w:val="nfasis"/>
          <w:u w:val="single"/>
        </w:rPr>
        <w:t>Análisis de un problema particular</w:t>
      </w:r>
      <w:r>
        <w:rPr>
          <w:rStyle w:val="nfasis"/>
          <w:u w:val="single"/>
        </w:rPr>
        <w:t>__________________________________________________</w:t>
      </w:r>
    </w:p>
    <w:p w:rsidR="0012763D" w:rsidRDefault="00946552" w:rsidP="00C75E79">
      <w:pPr>
        <w:jc w:val="both"/>
      </w:pPr>
      <w:r>
        <w:t>Supongamos que debemos analizar el problema para el siguiente grafo</w:t>
      </w:r>
    </w:p>
    <w:p w:rsidR="00946552" w:rsidRDefault="00705B83" w:rsidP="00705B8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581275" cy="2396490"/>
            <wp:effectExtent l="0" t="0" r="9525" b="3810"/>
            <wp:docPr id="1" name="Imagen 1" descr="http://www.widget-101.com/wp-content/uploads/2012/12/graf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idget-101.com/wp-content/uploads/2012/12/grafo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90"/>
                    <a:stretch/>
                  </pic:blipFill>
                  <pic:spPr bwMode="auto">
                    <a:xfrm>
                      <a:off x="0" y="0"/>
                      <a:ext cx="2581747" cy="239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9CB" w:rsidRDefault="005639CB" w:rsidP="00705B83">
      <w:pPr>
        <w:jc w:val="center"/>
      </w:pPr>
    </w:p>
    <w:p w:rsidR="005639CB" w:rsidRDefault="005639CB" w:rsidP="005639CB">
      <w:pPr>
        <w:jc w:val="both"/>
      </w:pPr>
      <w:r>
        <w:t xml:space="preserve">La implementación de </w:t>
      </w:r>
      <w:proofErr w:type="spellStart"/>
      <w:r>
        <w:t>dijktra</w:t>
      </w:r>
      <w:proofErr w:type="spellEnd"/>
      <w:r>
        <w:t xml:space="preserve"> </w:t>
      </w:r>
      <w:r w:rsidR="00087C43">
        <w:t>para el presente grafo presenta el siguiente método:</w:t>
      </w:r>
    </w:p>
    <w:p w:rsidR="00087C43" w:rsidRDefault="00087C43" w:rsidP="00087C43">
      <w:pPr>
        <w:pStyle w:val="Prrafodelista"/>
        <w:numPr>
          <w:ilvl w:val="0"/>
          <w:numId w:val="7"/>
        </w:numPr>
        <w:jc w:val="both"/>
      </w:pPr>
      <w:r>
        <w:t xml:space="preserve">Partir de un </w:t>
      </w:r>
      <w:r w:rsidR="00836208">
        <w:t>vértice inicial</w:t>
      </w:r>
      <w:r w:rsidR="00C01A81">
        <w:t xml:space="preserve"> llamado a</w:t>
      </w:r>
    </w:p>
    <w:p w:rsidR="000412ED" w:rsidRDefault="00C01A81" w:rsidP="00087C43">
      <w:pPr>
        <w:pStyle w:val="Prrafodelista"/>
        <w:numPr>
          <w:ilvl w:val="0"/>
          <w:numId w:val="7"/>
        </w:numPr>
        <w:jc w:val="both"/>
      </w:pPr>
      <w:r>
        <w:t>Recorremos cada nodo adyacente al nodo inicial a</w:t>
      </w:r>
    </w:p>
    <w:p w:rsidR="00C01A81" w:rsidRDefault="00C01A81" w:rsidP="00087C43">
      <w:pPr>
        <w:pStyle w:val="Prrafodelista"/>
        <w:numPr>
          <w:ilvl w:val="0"/>
          <w:numId w:val="7"/>
        </w:numPr>
        <w:jc w:val="both"/>
      </w:pPr>
      <w:r>
        <w:t>Marcamos cada nodo recorrido</w:t>
      </w:r>
    </w:p>
    <w:p w:rsidR="00A83925" w:rsidRPr="00A83925" w:rsidRDefault="00E2535A" w:rsidP="00A83925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t xml:space="preserve">Utilizamos la formula </w:t>
      </w:r>
      <m:oMath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dt</m:t>
        </m:r>
        <m:d>
          <m:d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  <w:vertAlign w:val="subscript"/>
              </w:rPr>
              <m:t>i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 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  <w:vertAlign w:val="subscript"/>
          </w:rPr>
          <m:t>a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+ d</m:t>
        </m:r>
        <m:d>
          <m:d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a,v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  <w:vertAlign w:val="subscript"/>
              </w:rPr>
              <m:t>i</m:t>
            </m:r>
          </m:e>
        </m:d>
      </m:oMath>
      <w:r w:rsidR="00692A94">
        <w:rPr>
          <w:rFonts w:eastAsiaTheme="minorEastAsia"/>
          <w:color w:val="252525"/>
          <w:sz w:val="21"/>
          <w:szCs w:val="21"/>
          <w:shd w:val="clear" w:color="auto" w:fill="FFFFFF"/>
        </w:rPr>
        <w:t xml:space="preserve">, actualizamos el vector con la distancia tentativa, si </w:t>
      </w:r>
      <m:oMath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  <m:d>
          <m:d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  <w:vertAlign w:val="subscript"/>
              </w:rPr>
              <m:t>i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&lt; 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  <w:vertAlign w:val="subscript"/>
          </w:rPr>
          <m:t>vi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 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→ 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  <w:vertAlign w:val="subscript"/>
          </w:rPr>
          <m:t>vi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 </m:t>
        </m:r>
        <m:r>
          <m:rPr>
            <m:sty m:val="p"/>
          </m:rP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 dt</m:t>
        </m:r>
        <m:d>
          <m:dPr>
            <m:ctrl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v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  <w:vertAlign w:val="subscript"/>
              </w:rPr>
              <m:t>i</m:t>
            </m:r>
          </m:e>
        </m:d>
      </m:oMath>
    </w:p>
    <w:p w:rsidR="00A83925" w:rsidRDefault="00A83925" w:rsidP="00A83925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Repetimos los pasos 1 al 4 hasta obtener la distancia mínima</w:t>
      </w:r>
    </w:p>
    <w:p w:rsidR="00B201F3" w:rsidRDefault="00B82490" w:rsidP="00591182">
      <w:pPr>
        <w:jc w:val="both"/>
        <w:rPr>
          <w:rFonts w:eastAsiaTheme="minorEastAsia"/>
        </w:rPr>
      </w:pPr>
      <w:r>
        <w:rPr>
          <w:rFonts w:eastAsiaTheme="minorEastAsia"/>
        </w:rPr>
        <w:t>La propie</w:t>
      </w:r>
      <w:r w:rsidR="00B201F3">
        <w:rPr>
          <w:rFonts w:eastAsiaTheme="minorEastAsia"/>
        </w:rPr>
        <w:t>dad voraz viene a ser los pesos de los arcos.</w:t>
      </w:r>
    </w:p>
    <w:p w:rsidR="00B201F3" w:rsidRDefault="009A254F" w:rsidP="00591182">
      <w:pPr>
        <w:jc w:val="both"/>
        <w:rPr>
          <w:rFonts w:eastAsiaTheme="minorEastAsia"/>
        </w:rPr>
      </w:pPr>
      <w:r>
        <w:rPr>
          <w:rFonts w:eastAsiaTheme="minorEastAsia"/>
        </w:rPr>
        <w:t>Cada vez que se presenta una distancia prometedora (distancia menor a la antes preestablecida) intercambia la distancia que actualmente tiene almacenada por aquella, e internamente lo que hace dicha acción es escoger la distancia más prometedora, en esto se refleja cómo se utiliza la propiedad recursiva</w:t>
      </w:r>
    </w:p>
    <w:p w:rsidR="00FD46C0" w:rsidRDefault="00FD46C0" w:rsidP="00591182">
      <w:pPr>
        <w:jc w:val="both"/>
        <w:rPr>
          <w:rFonts w:eastAsiaTheme="minorEastAsia"/>
        </w:rPr>
      </w:pPr>
      <w:r>
        <w:rPr>
          <w:rFonts w:eastAsiaTheme="minorEastAsia"/>
        </w:rPr>
        <w:t>Finalmente se puede verificar que es una respuesta correcta o eficiente ya que puede ser demostrada por fuerza bruta.</w:t>
      </w:r>
    </w:p>
    <w:p w:rsidR="00EE1EB4" w:rsidRDefault="00EE1EB4" w:rsidP="00591182">
      <w:pPr>
        <w:jc w:val="both"/>
        <w:rPr>
          <w:rFonts w:eastAsiaTheme="minorEastAsia"/>
        </w:rPr>
      </w:pPr>
    </w:p>
    <w:p w:rsidR="00EE1EB4" w:rsidRPr="00EE1EB4" w:rsidRDefault="00EE1EB4" w:rsidP="00591182">
      <w:pPr>
        <w:jc w:val="both"/>
        <w:rPr>
          <w:rStyle w:val="nfasis"/>
          <w:u w:val="single"/>
        </w:rPr>
      </w:pPr>
      <w:r w:rsidRPr="00EE1EB4">
        <w:rPr>
          <w:rStyle w:val="nfasis"/>
          <w:u w:val="single"/>
        </w:rPr>
        <w:lastRenderedPageBreak/>
        <w:t>Conclusión</w:t>
      </w:r>
      <w:r>
        <w:rPr>
          <w:rStyle w:val="nfasis"/>
          <w:u w:val="single"/>
        </w:rPr>
        <w:t>____________________________________________________________________</w:t>
      </w:r>
    </w:p>
    <w:p w:rsidR="009A254F" w:rsidRPr="00591182" w:rsidRDefault="00414965" w:rsidP="0059118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base al previo análisis podemos afirmar que </w:t>
      </w:r>
      <w:proofErr w:type="spellStart"/>
      <w:r>
        <w:rPr>
          <w:rFonts w:eastAsiaTheme="minorEastAsia"/>
        </w:rPr>
        <w:t>Dijktra</w:t>
      </w:r>
      <w:proofErr w:type="spellEnd"/>
      <w:r>
        <w:rPr>
          <w:rFonts w:eastAsiaTheme="minorEastAsia"/>
        </w:rPr>
        <w:t xml:space="preserve"> es un algoritmo voraz ya que su funcionamiento es idéntico al funcionamiento de los algoritmos voraces.</w:t>
      </w:r>
    </w:p>
    <w:p w:rsidR="00B30BBD" w:rsidRDefault="00B30BBD" w:rsidP="00B30BBD">
      <w:pPr>
        <w:jc w:val="both"/>
      </w:pPr>
    </w:p>
    <w:p w:rsidR="0012763D" w:rsidRPr="00B30BBD" w:rsidRDefault="00B30BBD" w:rsidP="00C75E79">
      <w:pPr>
        <w:jc w:val="both"/>
        <w:rPr>
          <w:rFonts w:eastAsiaTheme="minorEastAsia"/>
        </w:rPr>
      </w:pPr>
      <w:r>
        <w:t xml:space="preserve">4) </w:t>
      </w:r>
      <w:proofErr w:type="spellStart"/>
      <w:r>
        <w:t>Antenna</w:t>
      </w:r>
      <w:proofErr w:type="spellEnd"/>
      <w:r>
        <w:t xml:space="preserve"> </w:t>
      </w:r>
      <w:proofErr w:type="spellStart"/>
      <w:r>
        <w:t>Placement</w:t>
      </w:r>
      <w:proofErr w:type="spellEnd"/>
    </w:p>
    <w:p w:rsidR="00B30BBD" w:rsidRDefault="00B30BBD" w:rsidP="00C75E79">
      <w:pPr>
        <w:jc w:val="both"/>
      </w:pPr>
    </w:p>
    <w:p w:rsidR="00AD2E6C" w:rsidRPr="00957789" w:rsidRDefault="00B30BBD" w:rsidP="00C75E79">
      <w:pPr>
        <w:jc w:val="both"/>
        <w:rPr>
          <w:i/>
          <w:iCs/>
          <w:u w:val="single"/>
        </w:rPr>
      </w:pPr>
      <w:r w:rsidRPr="00B30BBD">
        <w:rPr>
          <w:rStyle w:val="nfasis"/>
          <w:u w:val="single"/>
        </w:rPr>
        <w:t>Código</w:t>
      </w:r>
      <w:r>
        <w:rPr>
          <w:rStyle w:val="nfasis"/>
          <w:u w:val="single"/>
        </w:rPr>
        <w:t>_______________________________________________________________________</w:t>
      </w:r>
    </w:p>
    <w:p w:rsidR="00C75E79" w:rsidRDefault="00C75E79" w:rsidP="00C75E79">
      <w:pPr>
        <w:jc w:val="both"/>
      </w:pPr>
      <w:r>
        <w:t xml:space="preserve">El código que permitirá la colocación de las antenas en el correcto lugar de tal forma que se </w:t>
      </w:r>
      <w:r w:rsidR="00D24292">
        <w:t>utilice</w:t>
      </w:r>
      <w:r>
        <w:t xml:space="preserve"> el mínimo espacio es: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bitset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#include&lt;algorithm&gt;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#include&lt;functional&gt;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deque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cstdio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cstring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ctime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cctype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&gt;</w:t>
      </w:r>
    </w:p>
    <w:p w:rsidR="00C75E79" w:rsidRPr="001F74EB" w:rsidRDefault="00C75E79" w:rsidP="00C75E7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cmath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iostream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#include&lt;vector&gt;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#include&lt;queue&gt;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#include&lt;map&gt;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#include&lt;set&gt;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// namespace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using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namespace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std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//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typedef</w:t>
      </w:r>
      <w:proofErr w:type="spellEnd"/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typedef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long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long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lli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typedef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unsigned long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long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ull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//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const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variable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#define MAX_N 50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#define MAX_M 1000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#define INF 2e9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#define NONE -1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#define MAX(x, y, z) 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{  return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max(max(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x,y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),z); }</w:t>
      </w:r>
    </w:p>
    <w:p w:rsidR="00C75E79" w:rsidRPr="00C75E79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#define MIN(x, y, z) </w:t>
      </w:r>
      <w:proofErr w:type="gramStart"/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{  </w:t>
      </w:r>
      <w:proofErr w:type="spellStart"/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return</w:t>
      </w:r>
      <w:proofErr w:type="spellEnd"/>
      <w:proofErr w:type="gramEnd"/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min(min(</w:t>
      </w:r>
      <w:proofErr w:type="spellStart"/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x,y</w:t>
      </w:r>
      <w:proofErr w:type="spellEnd"/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),z); }</w:t>
      </w:r>
    </w:p>
    <w:p w:rsidR="00C75E79" w:rsidRPr="00C75E79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#define EPS 1e-6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const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double PI = 2.0 *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acos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(0.0);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const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mx[] = { 0, 1, 0, -1 };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const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my[] = { -1, 0, 1, 0 };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// main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n, m;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vector&lt;</w:t>
      </w:r>
      <w:proofErr w:type="spellStart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&gt; E[MAX_N * MAX_N];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bool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V[MAX_N * MAX_N];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match[MAX_N * MAX_N];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char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T[MAX_N][MAX_N];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lastRenderedPageBreak/>
        <w:t>bool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DFS(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source);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convert(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a,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b);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main(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argc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, char**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argv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) {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ab/>
      </w: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t</w:t>
      </w:r>
      <w:r w:rsid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= 1</w:t>
      </w: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ab/>
        <w:t>   </w:t>
      </w:r>
      <w:r w:rsidR="008F7BB2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//</w:t>
      </w: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scanf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(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"%d", &amp;t);</w:t>
      </w:r>
    </w:p>
    <w:p w:rsidR="00C75E79" w:rsidRDefault="00C75E79" w:rsidP="00C75E7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while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(t--){</w:t>
      </w:r>
    </w:p>
    <w:p w:rsidR="00C955AF" w:rsidRPr="001F74EB" w:rsidRDefault="00C955AF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     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printf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("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ingrese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:\n");</w:t>
      </w:r>
      <w:bookmarkStart w:id="0" w:name="_GoBack"/>
      <w:bookmarkEnd w:id="0"/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</w:t>
      </w: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scanf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(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"%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d%d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", &amp;n, &amp;m);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for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= 0;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&lt; n;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++)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for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j = 0; j &lt; m; j++)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E[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convert(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i,j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)].clear();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for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= 0;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&lt; n;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++)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</w:t>
      </w: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scanf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(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"%s", T[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]);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for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= 0;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&lt; n;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++){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for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j = 0; j &lt; m; j++){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if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(T[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][j] == 'o') continue;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for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k = 0; k &lt; 4; k++){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    </w:t>
      </w: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nextX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= j + mx[k],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nextY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=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+ my[k];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if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nextX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&lt; 0 ||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nextX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&gt;= m ||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nextY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&lt; 0 ||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nextY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&gt;= n || T[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nextY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][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nextX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] == 'o')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continue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E[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convert(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, j)].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push_back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(convert(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nextY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,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nextX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));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}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}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}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</w:t>
      </w: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ans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= 0;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</w:t>
      </w: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memset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(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match, NONE,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sizeof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(match));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for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= 0;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&lt; n;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++){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for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j = 0; j &lt; m; j++){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if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(T[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][j] == '*' &amp;&amp; match[convert(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, j)] == NONE){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    </w:t>
      </w: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memset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(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V, false,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sizeof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(V));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if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(DFS(convert(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, j)))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        </w:t>
      </w: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ans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++;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}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}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}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for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= 0;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&lt; n;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++)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for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j = 0; j &lt; m; j++)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if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(T[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][j] == '*' &amp;&amp; match[convert(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, j)] == NONE)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    </w:t>
      </w: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ans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++;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</w:t>
      </w: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printf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(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"%d\n",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ans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);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}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ab/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return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0;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}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convert(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a,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b){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return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a * m + b;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}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bool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DFS(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source){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for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= 0;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&lt; E[source].size(); 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++){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</w:t>
      </w:r>
      <w:proofErr w:type="spellStart"/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int</w:t>
      </w:r>
      <w:proofErr w:type="spellEnd"/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target = E[source][</w:t>
      </w:r>
      <w:proofErr w:type="spell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</w:t>
      </w:r>
      <w:proofErr w:type="spell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];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lastRenderedPageBreak/>
        <w:t>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if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(!V[target]){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V[target] = true;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if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 xml:space="preserve"> (match[target] == NONE || DFS(match[target])){</w:t>
      </w:r>
    </w:p>
    <w:p w:rsidR="00C75E79" w:rsidRPr="001F74EB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</w:t>
      </w:r>
      <w:proofErr w:type="gramStart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match[</w:t>
      </w:r>
      <w:proofErr w:type="gramEnd"/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target] = source, match[source] = target;</w:t>
      </w:r>
    </w:p>
    <w:p w:rsidR="00C75E79" w:rsidRPr="00C75E79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F74EB">
        <w:rPr>
          <w:rFonts w:ascii="Arial" w:eastAsia="Times New Roman" w:hAnsi="Arial" w:cs="Arial"/>
          <w:color w:val="000000"/>
          <w:sz w:val="23"/>
          <w:szCs w:val="23"/>
          <w:lang w:val="en-US" w:eastAsia="es-ES"/>
        </w:rPr>
        <w:t>               </w:t>
      </w:r>
      <w:proofErr w:type="spellStart"/>
      <w:proofErr w:type="gramStart"/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return</w:t>
      </w:r>
      <w:proofErr w:type="spellEnd"/>
      <w:proofErr w:type="gramEnd"/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true;</w:t>
      </w:r>
    </w:p>
    <w:p w:rsidR="00C75E79" w:rsidRPr="00C75E79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           }</w:t>
      </w:r>
    </w:p>
    <w:p w:rsidR="00C75E79" w:rsidRPr="00C75E79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       }</w:t>
      </w:r>
    </w:p>
    <w:p w:rsidR="00C75E79" w:rsidRPr="00C75E79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   }</w:t>
      </w:r>
    </w:p>
    <w:p w:rsidR="00C75E79" w:rsidRPr="00C75E79" w:rsidRDefault="00C75E79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   </w:t>
      </w:r>
      <w:proofErr w:type="spellStart"/>
      <w:proofErr w:type="gramStart"/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return</w:t>
      </w:r>
      <w:proofErr w:type="spellEnd"/>
      <w:proofErr w:type="gramEnd"/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false;</w:t>
      </w:r>
    </w:p>
    <w:p w:rsidR="00C75E79" w:rsidRDefault="00C75E79" w:rsidP="00C75E7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75E79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}</w:t>
      </w:r>
    </w:p>
    <w:p w:rsidR="00AD471F" w:rsidRDefault="00AD471F" w:rsidP="00C75E7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AD471F" w:rsidRDefault="00AD471F" w:rsidP="00C75E7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Analisis</w:t>
      </w:r>
      <w:proofErr w:type="spellEnd"/>
    </w:p>
    <w:p w:rsidR="00AD471F" w:rsidRDefault="00AD471F" w:rsidP="00C75E7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AD471F" w:rsidRDefault="00AD471F" w:rsidP="00C75E7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El presente algoritmo </w:t>
      </w:r>
      <w:r w:rsidR="003138BF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pregunta la cantidad de veces que queremos ejecutar la evaluación del campo lleno con las antenas.</w:t>
      </w:r>
    </w:p>
    <w:p w:rsidR="003138BF" w:rsidRPr="00C75E79" w:rsidRDefault="003138BF" w:rsidP="00C75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Una vez hecho esto recorrerá el campo buscando la forma de posicionar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la antenas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tal forma que ocupen todo el área del campo.</w:t>
      </w:r>
    </w:p>
    <w:p w:rsidR="00C75E79" w:rsidRDefault="00C75E79" w:rsidP="00C75E79">
      <w:pPr>
        <w:jc w:val="both"/>
      </w:pPr>
    </w:p>
    <w:p w:rsidR="00C75E79" w:rsidRPr="0013190B" w:rsidRDefault="00C75E79" w:rsidP="00C75E79">
      <w:pPr>
        <w:jc w:val="both"/>
      </w:pPr>
    </w:p>
    <w:sectPr w:rsidR="00C75E79" w:rsidRPr="0013190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F15" w:rsidRDefault="00244F15" w:rsidP="00351835">
      <w:pPr>
        <w:spacing w:after="0" w:line="240" w:lineRule="auto"/>
      </w:pPr>
      <w:r>
        <w:separator/>
      </w:r>
    </w:p>
  </w:endnote>
  <w:endnote w:type="continuationSeparator" w:id="0">
    <w:p w:rsidR="00244F15" w:rsidRDefault="00244F15" w:rsidP="0035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6C" w:rsidRPr="00AD2E6C" w:rsidRDefault="00AD2E6C">
    <w:pPr>
      <w:pStyle w:val="Piedepgina"/>
      <w:rPr>
        <w:b/>
        <w:lang w:val="es-EC"/>
      </w:rPr>
    </w:pPr>
    <w:r w:rsidRPr="00AD2E6C">
      <w:rPr>
        <w:b/>
        <w:lang w:val="es-EC"/>
      </w:rPr>
      <w:t xml:space="preserve">Alumno: Wellington Andrés Martínez </w:t>
    </w:r>
    <w:r w:rsidRPr="00AD2E6C">
      <w:rPr>
        <w:b/>
        <w:lang w:val="es-EC"/>
      </w:rPr>
      <w:tab/>
    </w:r>
    <w:r w:rsidRPr="00AD2E6C">
      <w:rPr>
        <w:b/>
        <w:lang w:val="es-EC"/>
      </w:rPr>
      <w:tab/>
      <w:t>Paralelo: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F15" w:rsidRDefault="00244F15" w:rsidP="00351835">
      <w:pPr>
        <w:spacing w:after="0" w:line="240" w:lineRule="auto"/>
      </w:pPr>
      <w:r>
        <w:separator/>
      </w:r>
    </w:p>
  </w:footnote>
  <w:footnote w:type="continuationSeparator" w:id="0">
    <w:p w:rsidR="00244F15" w:rsidRDefault="00244F15" w:rsidP="00351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03063"/>
    <w:multiLevelType w:val="hybridMultilevel"/>
    <w:tmpl w:val="120486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A3F05"/>
    <w:multiLevelType w:val="hybridMultilevel"/>
    <w:tmpl w:val="D2664A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427A0"/>
    <w:multiLevelType w:val="hybridMultilevel"/>
    <w:tmpl w:val="D4208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879DC"/>
    <w:multiLevelType w:val="hybridMultilevel"/>
    <w:tmpl w:val="A29E205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44C0A"/>
    <w:multiLevelType w:val="hybridMultilevel"/>
    <w:tmpl w:val="BCCEA8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4B3783"/>
    <w:multiLevelType w:val="hybridMultilevel"/>
    <w:tmpl w:val="BAE0A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918A5"/>
    <w:multiLevelType w:val="hybridMultilevel"/>
    <w:tmpl w:val="37F8B7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AA"/>
    <w:rsid w:val="00004867"/>
    <w:rsid w:val="000403EE"/>
    <w:rsid w:val="000412ED"/>
    <w:rsid w:val="00081D42"/>
    <w:rsid w:val="00087C43"/>
    <w:rsid w:val="0012763D"/>
    <w:rsid w:val="0013190B"/>
    <w:rsid w:val="00151B2A"/>
    <w:rsid w:val="00161662"/>
    <w:rsid w:val="001B4A5E"/>
    <w:rsid w:val="001D0010"/>
    <w:rsid w:val="001E6B5D"/>
    <w:rsid w:val="001F74EB"/>
    <w:rsid w:val="00211DF9"/>
    <w:rsid w:val="002128DD"/>
    <w:rsid w:val="00244F15"/>
    <w:rsid w:val="00254E8A"/>
    <w:rsid w:val="00264BD6"/>
    <w:rsid w:val="0027514E"/>
    <w:rsid w:val="002834A8"/>
    <w:rsid w:val="002C3711"/>
    <w:rsid w:val="002C4CA3"/>
    <w:rsid w:val="002D6939"/>
    <w:rsid w:val="002E74F8"/>
    <w:rsid w:val="003138BF"/>
    <w:rsid w:val="00351835"/>
    <w:rsid w:val="00364E5B"/>
    <w:rsid w:val="0038223F"/>
    <w:rsid w:val="00397C3F"/>
    <w:rsid w:val="003C70D7"/>
    <w:rsid w:val="003D3FF5"/>
    <w:rsid w:val="004038EC"/>
    <w:rsid w:val="00414965"/>
    <w:rsid w:val="00437917"/>
    <w:rsid w:val="00467519"/>
    <w:rsid w:val="0047283D"/>
    <w:rsid w:val="0048194F"/>
    <w:rsid w:val="004B38F6"/>
    <w:rsid w:val="004C76EE"/>
    <w:rsid w:val="004D0B43"/>
    <w:rsid w:val="004E19AC"/>
    <w:rsid w:val="00501949"/>
    <w:rsid w:val="005078F9"/>
    <w:rsid w:val="005221F1"/>
    <w:rsid w:val="00524EFB"/>
    <w:rsid w:val="0053245F"/>
    <w:rsid w:val="005639CB"/>
    <w:rsid w:val="00564A3A"/>
    <w:rsid w:val="005655CF"/>
    <w:rsid w:val="005674FC"/>
    <w:rsid w:val="00567A34"/>
    <w:rsid w:val="00570446"/>
    <w:rsid w:val="00576C2E"/>
    <w:rsid w:val="00577743"/>
    <w:rsid w:val="00583ED5"/>
    <w:rsid w:val="005903DE"/>
    <w:rsid w:val="00591182"/>
    <w:rsid w:val="005957D1"/>
    <w:rsid w:val="005A3CA0"/>
    <w:rsid w:val="005B5D57"/>
    <w:rsid w:val="005D0BCA"/>
    <w:rsid w:val="005E7DFA"/>
    <w:rsid w:val="00602C9B"/>
    <w:rsid w:val="0061782F"/>
    <w:rsid w:val="00653382"/>
    <w:rsid w:val="00691012"/>
    <w:rsid w:val="00692A94"/>
    <w:rsid w:val="00705B83"/>
    <w:rsid w:val="00761417"/>
    <w:rsid w:val="007642BA"/>
    <w:rsid w:val="00773D67"/>
    <w:rsid w:val="007B4E2C"/>
    <w:rsid w:val="008215FF"/>
    <w:rsid w:val="00836208"/>
    <w:rsid w:val="008619CB"/>
    <w:rsid w:val="00886197"/>
    <w:rsid w:val="00895B98"/>
    <w:rsid w:val="008F7BB2"/>
    <w:rsid w:val="00906E24"/>
    <w:rsid w:val="009211EC"/>
    <w:rsid w:val="00923C81"/>
    <w:rsid w:val="00946552"/>
    <w:rsid w:val="00957789"/>
    <w:rsid w:val="00985143"/>
    <w:rsid w:val="009A221B"/>
    <w:rsid w:val="009A254F"/>
    <w:rsid w:val="009C3BB3"/>
    <w:rsid w:val="009E0C05"/>
    <w:rsid w:val="009E5CB9"/>
    <w:rsid w:val="009E7063"/>
    <w:rsid w:val="009F3F5F"/>
    <w:rsid w:val="00A33DB4"/>
    <w:rsid w:val="00A65DDC"/>
    <w:rsid w:val="00A82E72"/>
    <w:rsid w:val="00A83925"/>
    <w:rsid w:val="00A85CA5"/>
    <w:rsid w:val="00AA5718"/>
    <w:rsid w:val="00AB6801"/>
    <w:rsid w:val="00AC3043"/>
    <w:rsid w:val="00AD2E6C"/>
    <w:rsid w:val="00AD471F"/>
    <w:rsid w:val="00AD7B88"/>
    <w:rsid w:val="00AE3698"/>
    <w:rsid w:val="00AE49FB"/>
    <w:rsid w:val="00AE4FE8"/>
    <w:rsid w:val="00B07AF0"/>
    <w:rsid w:val="00B16CCD"/>
    <w:rsid w:val="00B201F3"/>
    <w:rsid w:val="00B30BBD"/>
    <w:rsid w:val="00B5444D"/>
    <w:rsid w:val="00B762B9"/>
    <w:rsid w:val="00B82490"/>
    <w:rsid w:val="00B96843"/>
    <w:rsid w:val="00C01A81"/>
    <w:rsid w:val="00C1269A"/>
    <w:rsid w:val="00C16394"/>
    <w:rsid w:val="00C205CF"/>
    <w:rsid w:val="00C21996"/>
    <w:rsid w:val="00C21C62"/>
    <w:rsid w:val="00C2690C"/>
    <w:rsid w:val="00C75E79"/>
    <w:rsid w:val="00C80D8E"/>
    <w:rsid w:val="00C81AF6"/>
    <w:rsid w:val="00C955AF"/>
    <w:rsid w:val="00CB6DFF"/>
    <w:rsid w:val="00CE55D0"/>
    <w:rsid w:val="00CE7918"/>
    <w:rsid w:val="00D05521"/>
    <w:rsid w:val="00D24292"/>
    <w:rsid w:val="00D46FF1"/>
    <w:rsid w:val="00D47943"/>
    <w:rsid w:val="00D51C35"/>
    <w:rsid w:val="00D5261F"/>
    <w:rsid w:val="00D54C8D"/>
    <w:rsid w:val="00D74BFA"/>
    <w:rsid w:val="00D83D32"/>
    <w:rsid w:val="00D90007"/>
    <w:rsid w:val="00DE5412"/>
    <w:rsid w:val="00DE6BAA"/>
    <w:rsid w:val="00DF7F48"/>
    <w:rsid w:val="00E11372"/>
    <w:rsid w:val="00E136D0"/>
    <w:rsid w:val="00E2535A"/>
    <w:rsid w:val="00E95ED6"/>
    <w:rsid w:val="00EA3474"/>
    <w:rsid w:val="00ED42A3"/>
    <w:rsid w:val="00EE1EB4"/>
    <w:rsid w:val="00EF741B"/>
    <w:rsid w:val="00F51D81"/>
    <w:rsid w:val="00F948D3"/>
    <w:rsid w:val="00FA0A3B"/>
    <w:rsid w:val="00FD2FB7"/>
    <w:rsid w:val="00FD46C0"/>
    <w:rsid w:val="00F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40562-8C3B-43B2-A023-40C61239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762B9"/>
    <w:rPr>
      <w:color w:val="808080"/>
    </w:rPr>
  </w:style>
  <w:style w:type="paragraph" w:styleId="Prrafodelista">
    <w:name w:val="List Paragraph"/>
    <w:basedOn w:val="Normal"/>
    <w:uiPriority w:val="34"/>
    <w:qFormat/>
    <w:rsid w:val="00364E5B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A221B"/>
    <w:rPr>
      <w:i/>
      <w:iCs/>
    </w:rPr>
  </w:style>
  <w:style w:type="character" w:customStyle="1" w:styleId="apple-converted-space">
    <w:name w:val="apple-converted-space"/>
    <w:basedOn w:val="Fuentedeprrafopredeter"/>
    <w:rsid w:val="00EA3474"/>
  </w:style>
  <w:style w:type="paragraph" w:styleId="Encabezado">
    <w:name w:val="header"/>
    <w:basedOn w:val="Normal"/>
    <w:link w:val="EncabezadoCar"/>
    <w:uiPriority w:val="99"/>
    <w:unhideWhenUsed/>
    <w:rsid w:val="00351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835"/>
  </w:style>
  <w:style w:type="paragraph" w:styleId="Piedepgina">
    <w:name w:val="footer"/>
    <w:basedOn w:val="Normal"/>
    <w:link w:val="PiedepginaCar"/>
    <w:uiPriority w:val="99"/>
    <w:unhideWhenUsed/>
    <w:rsid w:val="00351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835"/>
  </w:style>
  <w:style w:type="table" w:styleId="Tablaconcuadrcula">
    <w:name w:val="Table Grid"/>
    <w:basedOn w:val="Tablanormal"/>
    <w:uiPriority w:val="39"/>
    <w:rsid w:val="0058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5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C75E79"/>
  </w:style>
  <w:style w:type="paragraph" w:styleId="Puesto">
    <w:name w:val="Title"/>
    <w:basedOn w:val="Normal"/>
    <w:next w:val="Normal"/>
    <w:link w:val="PuestoCar"/>
    <w:uiPriority w:val="10"/>
    <w:qFormat/>
    <w:rsid w:val="00602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02C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8</Pages>
  <Words>1754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129</cp:revision>
  <dcterms:created xsi:type="dcterms:W3CDTF">2015-02-20T08:13:00Z</dcterms:created>
  <dcterms:modified xsi:type="dcterms:W3CDTF">2015-02-26T07:06:00Z</dcterms:modified>
</cp:coreProperties>
</file>