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МІНІСТЕРСТВО ОСВІТИ І НАУКИ УКРАЇНИ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НАЦІОНАЛЬНИЙ ТЕХНІЧНИЙ УНІВЕРСИТЕТ УКРАЇНИ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“КИЇВСЬКИЙ ПОЛІТЕХНІЧНИЙ ІНСТИТУТ 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ІМЕНІ ІГОРЯ СІКОРСЬКОГО”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Факультет прикладної математики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Кафедра програмного забезпечення комп’ютерних систем</w:t>
      </w:r>
    </w:p>
    <w:p w:rsidR="003B09B9" w:rsidRPr="003B09B9" w:rsidRDefault="003B09B9" w:rsidP="003B09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uk-UA"/>
        </w:rPr>
        <w:t>КУРСОВА РОБОТА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з дисципліни “Бази даних”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спеціальність 121 – Програмна інженерія</w:t>
      </w: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 xml:space="preserve">на тему: </w:t>
      </w:r>
      <w:r w:rsidR="001A6527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uk-UA"/>
        </w:rPr>
        <w:t>«</w:t>
      </w:r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База даних музичного </w:t>
      </w:r>
      <w:proofErr w:type="spellStart"/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>стрімінгового</w:t>
      </w:r>
      <w:proofErr w:type="spellEnd"/>
      <w:r w:rsidR="001A6527"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uk-UA"/>
        </w:rPr>
        <w:t xml:space="preserve"> сервісу</w:t>
      </w:r>
      <w:r w:rsidR="001A6527"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  <w:lang w:val="uk-UA"/>
        </w:rPr>
        <w:t>»</w:t>
      </w: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2979"/>
        <w:gridCol w:w="1523"/>
      </w:tblGrid>
      <w:tr w:rsidR="003B09B9" w:rsidRPr="003B09B9" w:rsidTr="003B09B9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Студент </w:t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ab/>
              <w:t xml:space="preserve">групи 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КП-</w:t>
            </w:r>
            <w:r w:rsidR="001A6527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91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1A6527" w:rsidRPr="00E87AD8" w:rsidRDefault="001A6527" w:rsidP="001A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Цой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 Ігор Леонідович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ab/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(ПІБ)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_________</w:t>
            </w: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(підпис)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3B09B9" w:rsidRPr="003B09B9" w:rsidTr="003B09B9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Викладач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к.т.н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, доцент кафедри </w:t>
            </w: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СПіСКС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   </w:t>
            </w:r>
            <w:proofErr w:type="spellStart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>Петрашенко</w:t>
            </w:r>
            <w:proofErr w:type="spellEnd"/>
            <w:r w:rsidRPr="003B09B9">
              <w:rPr>
                <w:rFonts w:ascii="Times New Roman" w:eastAsia="Times New Roman" w:hAnsi="Times New Roman" w:cs="Times New Roman"/>
                <w:b/>
                <w:bCs/>
                <w:color w:val="00000A"/>
                <w:sz w:val="28"/>
                <w:szCs w:val="28"/>
                <w:lang w:val="uk-UA"/>
              </w:rPr>
              <w:t xml:space="preserve"> А.В.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9B9" w:rsidRPr="003B09B9" w:rsidRDefault="003B09B9" w:rsidP="003B09B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val="uk-UA"/>
              </w:rPr>
              <w:t>_________</w:t>
            </w:r>
          </w:p>
          <w:p w:rsidR="003B09B9" w:rsidRPr="003B09B9" w:rsidRDefault="003B09B9" w:rsidP="003B0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3B0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 </w:t>
            </w:r>
            <w:r w:rsidRPr="003B09B9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  <w:lang w:val="uk-UA"/>
              </w:rPr>
              <w:t>(підпис)</w:t>
            </w:r>
          </w:p>
          <w:p w:rsidR="003B09B9" w:rsidRPr="003B09B9" w:rsidRDefault="003B09B9" w:rsidP="003B0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3B09B9" w:rsidRPr="003B09B9" w:rsidRDefault="003B09B9" w:rsidP="003B09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Захищено з оцінкою _________________</w:t>
      </w:r>
    </w:p>
    <w:p w:rsidR="003B09B9" w:rsidRPr="003B09B9" w:rsidRDefault="003B09B9" w:rsidP="003B09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3B09B9" w:rsidRP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Київ – 2020</w:t>
      </w:r>
    </w:p>
    <w:p w:rsidR="003B09B9" w:rsidRPr="003B09B9" w:rsidRDefault="003B09B9">
      <w:pPr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</w:pPr>
      <w:r w:rsidRPr="003B09B9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br w:type="page"/>
      </w:r>
    </w:p>
    <w:p w:rsid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Анотація</w:t>
      </w:r>
    </w:p>
    <w:p w:rsidR="00545BD2" w:rsidRDefault="00545BD2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545BD2" w:rsidRPr="00545BD2" w:rsidRDefault="00545BD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P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3B09B9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3B09B9" w:rsidRDefault="003B09B9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Зміст</w:t>
      </w:r>
    </w:p>
    <w:p w:rsidR="00545BD2" w:rsidRDefault="00545BD2" w:rsidP="003B0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545BD2" w:rsidRPr="00545BD2" w:rsidRDefault="00545BD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Вступ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20467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Зараз є доволі популярними сервіси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музики, наприклад такі як: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Spotify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Apple music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Google play music</w:t>
      </w:r>
    </w:p>
    <w:p w:rsidR="0020467A" w:rsidRP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YT Music</w:t>
      </w:r>
    </w:p>
    <w:p w:rsidR="0020467A" w:rsidRDefault="0020467A" w:rsidP="0020467A">
      <w:pPr>
        <w:pStyle w:val="a4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Яндекс Музика</w:t>
      </w:r>
    </w:p>
    <w:p w:rsidR="0020467A" w:rsidRDefault="0020467A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Тому було вирішено присвятити цю курсову роботу розробці бази даних музичного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стрімінгового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сервісу.</w:t>
      </w:r>
    </w:p>
    <w:p w:rsidR="0020467A" w:rsidRDefault="0020467A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реалізації цієї задачі було взято найкращі рішення із вищеназваних сервісів, у той же час деякі ідеї щодо проектування власне бази даних була використана схема бази даних сервісу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MusicBrainz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але була суттєво змінена для використання в конкретних умовах.</w:t>
      </w:r>
    </w:p>
    <w:p w:rsidR="003A20C2" w:rsidRDefault="003A20C2" w:rsidP="003A20C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У сервісі, що використовує цю базу даних можна буде створювати такі основні сутності як: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Композиції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Виконувачі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Користувачі</w:t>
      </w:r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</w:p>
    <w:p w:rsidR="003A20C2" w:rsidRDefault="003A20C2" w:rsidP="003A20C2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Альбоми</w:t>
      </w:r>
    </w:p>
    <w:p w:rsidR="003A20C2" w:rsidRDefault="003A20C2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Користувачі будуть мати можливість створювати власні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або слухати автоматично створені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підбірки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сервіса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. Також можна зробити свій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публічним, а інші користувачі зможуть його оцінювати, що є зручною функцією.</w:t>
      </w:r>
    </w:p>
    <w:p w:rsidR="00D64D21" w:rsidRDefault="003D0610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За допомогою таблиць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рейтинга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історії прослуховувань можна дуже точно аналізувати дані, наприклад можна порівняти популярність деякого виконавця за період рік тому та зараз.</w:t>
      </w:r>
    </w:p>
    <w:p w:rsidR="003A20C2" w:rsidRDefault="00D64D21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Звичайно ж що робити з цим аналізом вже рішення для аналітиків, але це має спростити їм їхню роботу.</w:t>
      </w:r>
    </w:p>
    <w:p w:rsidR="00D64D21" w:rsidRPr="003A20C2" w:rsidRDefault="00D64D21" w:rsidP="003A20C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Також є достатньо оптимізована можливість роботи із повнотекстовим пошуком. За допомогою цього функціоналу можна буде знаходити композиції за словами їх пісні. Або можна буде знайти виконавця за ключовими словами у його описі, якщо він, звичайно, є.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інструментарію для виконання курсової роботи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A41143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СУБД:</w:t>
      </w:r>
    </w:p>
    <w:p w:rsidR="00A41143" w:rsidRPr="00A41143" w:rsidRDefault="00A41143" w:rsidP="00A411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Переваги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Простий у використанні.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Має визначений користувачем тип даних.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Open-source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Багато підтримки громади.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Використовуються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збережені процедури.</w:t>
      </w:r>
    </w:p>
    <w:p w:rsidR="00A41143" w:rsidRDefault="00A41143" w:rsidP="00A41143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Він підтримує </w:t>
      </w:r>
      <w:r>
        <w:rPr>
          <w:rFonts w:ascii="Times New Roman" w:eastAsia="Times New Roman" w:hAnsi="Times New Roman" w:cs="Times New Roman"/>
          <w:sz w:val="28"/>
          <w:szCs w:val="24"/>
        </w:rPr>
        <w:t>ACID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, тобто атомність, консистенцію, ізоляцію, довговічність.</w:t>
      </w:r>
    </w:p>
    <w:p w:rsidR="00A41143" w:rsidRPr="00157CDF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Велика кількість доповнень - незважаючи на величезну кількість вбудованих функцій, існує дуже багато доповнень, що дозволяють розробляти дані для цієї СУБД і управляти ними.</w:t>
      </w:r>
    </w:p>
    <w:p w:rsidR="00A41143" w:rsidRPr="00157CDF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157CDF">
        <w:rPr>
          <w:rFonts w:ascii="Times New Roman" w:hAnsi="Times New Roman" w:cs="Times New Roman"/>
          <w:sz w:val="28"/>
          <w:szCs w:val="28"/>
          <w:lang w:val="uk-UA"/>
        </w:rPr>
        <w:t>Розширення - існує можливість розширення функціоналу за рахунок збереження своїх процедур.</w:t>
      </w:r>
    </w:p>
    <w:p w:rsidR="00A41143" w:rsidRPr="00A41143" w:rsidRDefault="00A41143" w:rsidP="00A4114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Об'єктність</w:t>
      </w:r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157CDF">
        <w:rPr>
          <w:rFonts w:ascii="Times New Roman" w:hAnsi="Times New Roman" w:cs="Times New Roman"/>
          <w:sz w:val="28"/>
          <w:szCs w:val="28"/>
          <w:lang w:val="uk-UA"/>
        </w:rPr>
        <w:t>PostrgreSQL</w:t>
      </w:r>
      <w:proofErr w:type="spellEnd"/>
      <w:r w:rsidRPr="00157CDF">
        <w:rPr>
          <w:rFonts w:ascii="Times New Roman" w:hAnsi="Times New Roman" w:cs="Times New Roman"/>
          <w:sz w:val="28"/>
          <w:szCs w:val="28"/>
          <w:lang w:val="uk-UA"/>
        </w:rPr>
        <w:t xml:space="preserve"> це не тільки реляційна СУБД, але також і об'єктно-орієнтована з підтримкою успадкування і багато іншого</w:t>
      </w:r>
      <w:r w:rsidR="000E57E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41143" w:rsidRPr="00A41143" w:rsidRDefault="00A41143" w:rsidP="00A411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Недоліки</w:t>
      </w:r>
    </w:p>
    <w:p w:rsidR="00A41143" w:rsidRPr="00A41143" w:rsidRDefault="00A41143" w:rsidP="00A41143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Вона менш </w:t>
      </w: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популярний, ніж інші системи управління базами даних.</w:t>
      </w:r>
    </w:p>
    <w:p w:rsidR="00A41143" w:rsidRPr="00A41143" w:rsidRDefault="00A41143" w:rsidP="00A41143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Що стосується швидкості, </w:t>
      </w:r>
      <w:proofErr w:type="spellStart"/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PostgreSQL</w:t>
      </w:r>
      <w:proofErr w:type="spellEnd"/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не є гідним порівняно з іншими інструментами.</w:t>
      </w:r>
    </w:p>
    <w:p w:rsidR="00A41143" w:rsidRDefault="00A41143" w:rsidP="000E57E0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41143">
        <w:rPr>
          <w:rFonts w:ascii="Times New Roman" w:eastAsia="Times New Roman" w:hAnsi="Times New Roman" w:cs="Times New Roman"/>
          <w:sz w:val="28"/>
          <w:szCs w:val="24"/>
          <w:lang w:val="uk-UA"/>
        </w:rPr>
        <w:t>Реплікація є більш складною.</w:t>
      </w: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Бібліотека для роботи із базо даних </w:t>
      </w:r>
      <w:r>
        <w:rPr>
          <w:rFonts w:ascii="Times New Roman" w:eastAsia="Times New Roman" w:hAnsi="Times New Roman" w:cs="Times New Roman"/>
          <w:sz w:val="28"/>
          <w:szCs w:val="24"/>
        </w:rPr>
        <w:t>psycopg2: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Можливо, є найбільш популярною.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Потоко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-безпечність 2 рівня, отже декілька потоків можуть використовувати спільний модуль підключення, але не курсору.</w:t>
      </w:r>
    </w:p>
    <w:p w:rsidR="000E57E0" w:rsidRDefault="000E57E0" w:rsidP="000E57E0">
      <w:pPr>
        <w:pStyle w:val="a4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Написана на мові програмування </w:t>
      </w:r>
      <w:r>
        <w:rPr>
          <w:rFonts w:ascii="Times New Roman" w:eastAsia="Times New Roman" w:hAnsi="Times New Roman" w:cs="Times New Roman"/>
          <w:sz w:val="28"/>
          <w:szCs w:val="24"/>
        </w:rPr>
        <w:t>C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тому є достатньо швидкою.</w:t>
      </w: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Default="000E57E0" w:rsidP="000E57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Бібліотека для візуалізації різних математичних даних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0E57E0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Легко побачити властивість даних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Під час аналізу даних, швидкий огляд розподілу може бути ідеальним.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Наприклад, якщо я хочу швидко переглянути розподіл 100 найкращих користувачів із найбільшою кількістю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підписників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використання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зазвичай достатньо.</w:t>
      </w:r>
    </w:p>
    <w:p w:rsidR="00D01575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дуже універсальний, що означає, що він може побудувати будь-який графік, який ви можете собі уявити. Веб-сайт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містить дуже вичерпну документацію та різноманітні графіки в галереї, що дозволяє легко знайти підручники для будь-якого божевільного сюжету, який ви можете придумати.</w:t>
      </w:r>
    </w:p>
    <w:p w:rsidR="00D01575" w:rsidRPr="00D01575" w:rsidRDefault="00D01575" w:rsidP="00D01575">
      <w:pPr>
        <w:pStyle w:val="a4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може побудувати що завгодно, але може бути складно побудувати непрості ділянки або відрегулювати ділянки, щоб виглядати добре.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Незважаючи на те, що графік достатньо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зручний</w:t>
      </w:r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для візуалізації розподілу, якщо ви хочете представити свої дані іншим, вам потрібно буде зафіксувати вісь x, вісь y, що вимагає великих зусиль. Це тому, що </w:t>
      </w:r>
      <w:proofErr w:type="spellStart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>Matplotlib</w:t>
      </w:r>
      <w:proofErr w:type="spellEnd"/>
      <w:r w:rsidRPr="00D0157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має надзвичайно низький рівень інтерфейсу.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Структура бази даних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61E55" w:rsidRDefault="0077436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База даних має такі таблиці:</w:t>
      </w:r>
    </w:p>
    <w:p w:rsid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Artists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– містить інформацію про виконавців.</w:t>
      </w:r>
    </w:p>
    <w:p w:rsid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Compositions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композиції та шляхи до файлів де ці композиції знаходиться.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Playlists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у собі інформацію про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але вміст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знаходиться в іншій таблиці.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Albums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у собі інформацію про альбоми, але вміст альбомів знаходиться в іншій таблиці.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Users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користувачів.</w:t>
      </w:r>
    </w:p>
    <w:p w:rsidR="00774362" w:rsidRPr="00774362" w:rsidRDefault="00774362" w:rsidP="00774362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Listening_history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інформацію про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історію прослуховувань.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Composition_rating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записи рейтингу композицій.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Albums_rating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записи рейтингу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альбомів.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</w:t>
      </w:r>
      <w:r>
        <w:rPr>
          <w:rFonts w:ascii="Times New Roman" w:eastAsia="Times New Roman" w:hAnsi="Times New Roman" w:cs="Times New Roman"/>
          <w:sz w:val="28"/>
          <w:szCs w:val="24"/>
        </w:rPr>
        <w:t>laylists_rating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 записи рейтингу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Genders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список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гендерів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 Можна вважати статичною.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Artists_types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список типів виконавців.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Можна вважати статичною.</w:t>
      </w:r>
    </w:p>
    <w:p w:rsidR="00774362" w:rsidRPr="00E35304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Playlists_privacy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– </w:t>
      </w:r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список типів </w:t>
      </w:r>
      <w:proofErr w:type="spellStart"/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приватності</w:t>
      </w:r>
      <w:proofErr w:type="spellEnd"/>
      <w:r w:rsidR="00E35304" w:rsidRP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Можна вважати статичною.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Album_comp_links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вміст альбомів.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Plist_comp_links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вміст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User_saved_albums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збережені користувачами альбоми.</w:t>
      </w:r>
    </w:p>
    <w:p w:rsidR="00774362" w:rsidRPr="00774362" w:rsidRDefault="00774362" w:rsidP="00E35304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User_saved_plists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містить інформацію про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збережені користувачами</w:t>
      </w:r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плейлісти</w:t>
      </w:r>
      <w:proofErr w:type="spellEnd"/>
      <w:r w:rsidR="00E35304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Опис програмного забезпечення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Загальна структура програмного забезпечення.</w:t>
      </w:r>
    </w:p>
    <w:p w:rsidR="00AD3D0F" w:rsidRDefault="00A61E55" w:rsidP="00AD3D0F">
      <w:pPr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Програмний код виконаний за шаблоном </w:t>
      </w:r>
      <w:r>
        <w:rPr>
          <w:rFonts w:ascii="Times New Roman" w:eastAsia="Times New Roman" w:hAnsi="Times New Roman" w:cs="Times New Roman"/>
          <w:sz w:val="28"/>
          <w:szCs w:val="24"/>
        </w:rPr>
        <w:t>MVC</w:t>
      </w:r>
      <w:r w:rsidR="00AD3D0F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</w:t>
      </w:r>
      <w:r w:rsidR="00F03DF2">
        <w:rPr>
          <w:rFonts w:ascii="Times New Roman" w:eastAsia="Times New Roman" w:hAnsi="Times New Roman" w:cs="Times New Roman"/>
          <w:sz w:val="28"/>
          <w:szCs w:val="24"/>
          <w:lang w:val="uk-UA"/>
        </w:rPr>
        <w:t>а має структуру описану у додатку.</w:t>
      </w: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Опис модулів програмного забезпечення.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4"/>
        </w:rPr>
        <w:t>model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AD3D0F" w:rsidRDefault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Цей модуль власне взаємодіє із базою даних. У цьому модулі містяться усі запити для отримання, вилучення, вставки або редагування даних.</w:t>
      </w:r>
    </w:p>
    <w:p w:rsidR="00AD3D0F" w:rsidRDefault="00AD3D0F" w:rsidP="00AD3D0F">
      <w:pPr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його реалізації була використана бібліотека </w:t>
      </w:r>
      <w:r>
        <w:rPr>
          <w:rFonts w:ascii="Times New Roman" w:eastAsia="Times New Roman" w:hAnsi="Times New Roman" w:cs="Times New Roman"/>
          <w:sz w:val="28"/>
          <w:szCs w:val="24"/>
        </w:rPr>
        <w:t>psycopg2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Модуль view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Цей модуль потрібен для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взємодії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із користувачем цього програмного забезпечення. Він містить у собі консольний інтерфейс та засоби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вхідних даних.</w:t>
      </w:r>
    </w:p>
    <w:p w:rsidR="00AD3D0F" w:rsidRDefault="00AD3D0F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У цьому модулі користувач може обрати дію, яку він хоче виконати та відправити цей запит у контролер.</w:t>
      </w:r>
    </w:p>
    <w:p w:rsidR="00996927" w:rsidRDefault="00996927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4"/>
        </w:rPr>
        <w:t>controller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:</w:t>
      </w:r>
    </w:p>
    <w:p w:rsidR="00996927" w:rsidRDefault="00996927" w:rsidP="00AD3D0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Цей модуль допомагає взаємодіяти модулю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model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модулю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view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між собою.</w:t>
      </w:r>
    </w:p>
    <w:p w:rsidR="00996927" w:rsidRDefault="00996927" w:rsidP="00996927">
      <w:pPr>
        <w:ind w:firstLine="72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При відповіді модуля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model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він форматує дані для зручного їх відображення у </w:t>
      </w:r>
      <w:r>
        <w:rPr>
          <w:rFonts w:ascii="Times New Roman" w:eastAsia="Times New Roman" w:hAnsi="Times New Roman" w:cs="Times New Roman"/>
          <w:sz w:val="28"/>
          <w:szCs w:val="24"/>
        </w:rPr>
        <w:t>view.</w:t>
      </w:r>
    </w:p>
    <w:p w:rsidR="00434481" w:rsidRPr="00434481" w:rsidRDefault="00434481" w:rsidP="00434481">
      <w:pPr>
        <w:pStyle w:val="a3"/>
        <w:spacing w:before="0" w:beforeAutospacing="0" w:after="0" w:afterAutospacing="0"/>
        <w:ind w:left="720"/>
        <w:rPr>
          <w:b/>
          <w:lang w:val="uk-UA"/>
        </w:rPr>
      </w:pPr>
      <w:r w:rsidRPr="00434481">
        <w:rPr>
          <w:b/>
          <w:color w:val="00000A"/>
          <w:sz w:val="28"/>
          <w:szCs w:val="28"/>
          <w:lang w:val="uk-UA"/>
        </w:rPr>
        <w:t>Опис основних алгоритмів роботи.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Через те, що знайти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із композиціями, виконавцями, альбомами та рейтингом не вдалося, рейтинг та кількість прослуховувань прийшлося генерувати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псевдовипадково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Для того, щоб визначити кількість прослуховувань був використаний нормальний розподіл, а рейтинг з’являвся із деякою ймовірністю при прослуховуванні композиції. Генерація рейтингу альбомів залежить від рейтингу композицій.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Рейтинг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формувався теж за допомогою нормального розподілу за подобним принципом.</w:t>
      </w:r>
    </w:p>
    <w:p w:rsidR="00434481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Також, якщо альбом/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 сподобався користувачу, то з деякою ймовірністю він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додасть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його до збережених.</w:t>
      </w:r>
    </w:p>
    <w:p w:rsidR="006C1732" w:rsidRDefault="006C1732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tab/>
        <w:t>Використовуючи такий підхід вдалося згенерувати достатньо задовільні дані для моєї цілі.</w:t>
      </w:r>
    </w:p>
    <w:p w:rsidR="00364FAC" w:rsidRDefault="00434481" w:rsidP="00364FA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сортування об’єктів за рейтингом використовується </w:t>
      </w:r>
      <w:r w:rsidR="002211C6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формула </w:t>
      </w: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із статті </w:t>
      </w:r>
      <w:proofErr w:type="spellStart"/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>Евана</w:t>
      </w:r>
      <w:proofErr w:type="spellEnd"/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Міллера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«</w:t>
      </w:r>
      <w:r w:rsidR="002211C6">
        <w:rPr>
          <w:rFonts w:ascii="Times New Roman" w:eastAsia="Times New Roman" w:hAnsi="Times New Roman" w:cs="Times New Roman"/>
          <w:sz w:val="28"/>
          <w:szCs w:val="24"/>
        </w:rPr>
        <w:t>How Not To Sort By Average Rating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»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(також розглядалася стаття «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>Bayesian Average Rating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» як краща альтернатива, але тоді би прийшлося сортувати результати не у СУБД, а у програмі за допомогою функції бібліотеки </w:t>
      </w:r>
      <w:proofErr w:type="spellStart"/>
      <w:r w:rsidR="00364FAC">
        <w:rPr>
          <w:rFonts w:ascii="Times New Roman" w:eastAsia="Times New Roman" w:hAnsi="Times New Roman" w:cs="Times New Roman"/>
          <w:sz w:val="28"/>
          <w:szCs w:val="24"/>
        </w:rPr>
        <w:t>scipy</w:t>
      </w:r>
      <w:proofErr w:type="spellEnd"/>
      <w:r w:rsidR="00364FA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="00364FAC">
        <w:rPr>
          <w:rFonts w:ascii="Times New Roman" w:eastAsia="Times New Roman" w:hAnsi="Times New Roman" w:cs="Times New Roman"/>
          <w:sz w:val="28"/>
          <w:szCs w:val="24"/>
        </w:rPr>
        <w:t>betainc</w:t>
      </w:r>
      <w:proofErr w:type="spellEnd"/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бо неповної бета-функції у 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 xml:space="preserve">PSQL </w:t>
      </w:r>
      <w:r w:rsidR="00364FA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нема, на відміну від </w:t>
      </w:r>
      <w:r w:rsidR="00364FAC">
        <w:rPr>
          <w:rFonts w:ascii="Times New Roman" w:eastAsia="Times New Roman" w:hAnsi="Times New Roman" w:cs="Times New Roman"/>
          <w:sz w:val="28"/>
          <w:szCs w:val="24"/>
        </w:rPr>
        <w:t>SQL Server)</w:t>
      </w:r>
      <w:r w:rsidRPr="00434481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2211C6" w:rsidRDefault="00F272C7" w:rsidP="0043448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Для мови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sql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обчислення коефіцієнту рейтингу набуває вигляду:</w:t>
      </w:r>
    </w:p>
    <w:p w:rsidR="00F272C7" w:rsidRPr="0081450B" w:rsidRDefault="00F272C7" w:rsidP="00434481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81450B">
        <w:rPr>
          <w:rFonts w:ascii="Courier New" w:eastAsia="Times New Roman" w:hAnsi="Courier New" w:cs="Courier New"/>
          <w:sz w:val="24"/>
          <w:szCs w:val="24"/>
        </w:rPr>
        <w:t>((positive + 1.9208) / (positive + negative) - 1.96 * SQRT((positive * negative) / (positive + negative) + 0.9604) / (positive + negative)) / (1 + 3.8416 / (positive + negative))</w:t>
      </w:r>
    </w:p>
    <w:p w:rsidR="0043583D" w:rsidRPr="00F272C7" w:rsidRDefault="00A1502F" w:rsidP="0043448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При такій формулі ми з 95% шансом отримаємо правильну нижню границю.</w:t>
      </w:r>
    </w:p>
    <w:p w:rsidR="00434481" w:rsidRPr="00C351C3" w:rsidRDefault="00434481" w:rsidP="00C351C3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функціонування засобів реплікації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3A7DA3" w:rsidP="00A61E5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Для реплікації була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створена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друга інстанція серверу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 xml:space="preserve">PSQL 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 цій же самій системі. Реалізована реплікація за принципом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>master-slave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що є єдиним вбудованим способом реалізації реплікації у даній СУБД. На </w:t>
      </w:r>
      <w:r w:rsidR="00A61E55">
        <w:rPr>
          <w:rFonts w:ascii="Times New Roman" w:eastAsia="Times New Roman" w:hAnsi="Times New Roman" w:cs="Times New Roman"/>
          <w:sz w:val="28"/>
          <w:szCs w:val="24"/>
        </w:rPr>
        <w:t xml:space="preserve">master </w:t>
      </w:r>
      <w:r w:rsidR="00A61E55">
        <w:rPr>
          <w:rFonts w:ascii="Times New Roman" w:eastAsia="Times New Roman" w:hAnsi="Times New Roman" w:cs="Times New Roman"/>
          <w:sz w:val="28"/>
          <w:szCs w:val="24"/>
          <w:lang w:val="uk-UA"/>
        </w:rPr>
        <w:t>сервері присутня спеціальна роль для виконання реплікації.</w:t>
      </w:r>
    </w:p>
    <w:p w:rsidR="00147D13" w:rsidRDefault="00FE290A" w:rsidP="00147D1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Також, через те що робота виконується на системі </w:t>
      </w:r>
      <w:r>
        <w:rPr>
          <w:rFonts w:ascii="Times New Roman" w:eastAsia="Times New Roman" w:hAnsi="Times New Roman" w:cs="Times New Roman"/>
          <w:sz w:val="28"/>
          <w:szCs w:val="24"/>
        </w:rPr>
        <w:t>Microsoft Windows 10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мені не вийшло знайти адекватного методу для забезпечення автоматичного переходу на </w:t>
      </w:r>
      <w:r>
        <w:rPr>
          <w:rFonts w:ascii="Times New Roman" w:eastAsia="Times New Roman" w:hAnsi="Times New Roman" w:cs="Times New Roman"/>
          <w:sz w:val="28"/>
          <w:szCs w:val="24"/>
        </w:rPr>
        <w:t>slave-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сервер, бо усі знайдені інструменти для цього були розроблені виключно для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Linux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систем.</w:t>
      </w:r>
      <w:r w:rsidR="00147D1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Отже, у випадку виходу з ладу головного сервера умовний системний адміністратор має виконати наступні кроки:</w:t>
      </w:r>
    </w:p>
    <w:p w:rsidR="00147D13" w:rsidRPr="00147D13" w:rsidRDefault="00147D13" w:rsidP="00147D13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Змінити порт </w:t>
      </w:r>
      <w:r>
        <w:rPr>
          <w:rFonts w:ascii="Times New Roman" w:eastAsia="Times New Roman" w:hAnsi="Times New Roman" w:cs="Times New Roman"/>
          <w:sz w:val="28"/>
          <w:szCs w:val="24"/>
        </w:rPr>
        <w:t>slave-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сервера на 5432</w:t>
      </w:r>
      <w:r w:rsidR="00E52E7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у </w:t>
      </w:r>
      <w:proofErr w:type="spellStart"/>
      <w:r w:rsidR="00E52E7B">
        <w:rPr>
          <w:rFonts w:ascii="Times New Roman" w:eastAsia="Times New Roman" w:hAnsi="Times New Roman" w:cs="Times New Roman"/>
          <w:sz w:val="28"/>
          <w:szCs w:val="24"/>
        </w:rPr>
        <w:t>postgresql.conf</w:t>
      </w:r>
      <w:proofErr w:type="spellEnd"/>
    </w:p>
    <w:p w:rsidR="00147D13" w:rsidRPr="00147D13" w:rsidRDefault="00147D13" w:rsidP="00147D13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Написати у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47D13" w:rsidRPr="00147D13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pg_ctl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promote </w:t>
      </w:r>
      <w:r w:rsidR="00B87468">
        <w:rPr>
          <w:rFonts w:ascii="Times New Roman" w:eastAsia="Times New Roman" w:hAnsi="Times New Roman" w:cs="Times New Roman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sz w:val="28"/>
          <w:szCs w:val="24"/>
        </w:rPr>
        <w:t>D SLAVE_SERVER_PATH</w:t>
      </w:r>
    </w:p>
    <w:p w:rsidR="00147D13" w:rsidRPr="00147D13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stop SLAVE_SERVER_SERVICE</w:t>
      </w:r>
    </w:p>
    <w:p w:rsidR="00147D13" w:rsidRPr="00424326" w:rsidRDefault="00147D13" w:rsidP="00147D13">
      <w:pPr>
        <w:pStyle w:val="a4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sc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start </w:t>
      </w:r>
      <w:r>
        <w:rPr>
          <w:rFonts w:ascii="Times New Roman" w:eastAsia="Times New Roman" w:hAnsi="Times New Roman" w:cs="Times New Roman"/>
          <w:sz w:val="28"/>
          <w:szCs w:val="24"/>
        </w:rPr>
        <w:t>SLAVE_SERVER_SERVICE</w:t>
      </w:r>
    </w:p>
    <w:p w:rsidR="00424326" w:rsidRDefault="00424326" w:rsidP="00925AD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Ці дії переведуть сервер на основний адрес та підвищать його до рівня </w:t>
      </w:r>
      <w:r>
        <w:rPr>
          <w:rFonts w:ascii="Times New Roman" w:eastAsia="Times New Roman" w:hAnsi="Times New Roman" w:cs="Times New Roman"/>
          <w:sz w:val="28"/>
          <w:szCs w:val="24"/>
        </w:rPr>
        <w:t>master-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сервера. Далі,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вийшовший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з ладу сервер</w:t>
      </w:r>
      <w:r w:rsidR="00E7007A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можна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перевести у режим </w:t>
      </w:r>
      <w:r>
        <w:rPr>
          <w:rFonts w:ascii="Times New Roman" w:eastAsia="Times New Roman" w:hAnsi="Times New Roman" w:cs="Times New Roman"/>
          <w:sz w:val="28"/>
          <w:szCs w:val="24"/>
        </w:rPr>
        <w:t>slave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після виконання його обслуговування.</w:t>
      </w:r>
    </w:p>
    <w:p w:rsidR="005812DB" w:rsidRDefault="005812DB" w:rsidP="00925AD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Приклад:</w:t>
      </w:r>
    </w:p>
    <w:p w:rsidR="005812DB" w:rsidRPr="00424326" w:rsidRDefault="005812DB" w:rsidP="005812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000000000000000000000000000000000000000000000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функціонування засобів резервування/відновлення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FA08D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За планом було реалізувати </w:t>
      </w:r>
      <w:r w:rsidR="002918E2">
        <w:rPr>
          <w:rFonts w:ascii="Times New Roman" w:eastAsia="Times New Roman" w:hAnsi="Times New Roman" w:cs="Times New Roman"/>
          <w:sz w:val="28"/>
          <w:szCs w:val="24"/>
          <w:lang w:val="uk-UA"/>
        </w:rPr>
        <w:t>диференційне резервне, але СУБД має повну підтримку лише повного резервного копіювання.</w:t>
      </w:r>
    </w:p>
    <w:p w:rsidR="002918E2" w:rsidRDefault="002918E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Вбудований механізм резервного копіювання має ручний режим роботи та автоматичний, наприклад раз у день чи тиждень. Для цього потрібно використовувати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скрипти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 Це можна реалізувати так:</w:t>
      </w:r>
    </w:p>
    <w:p w:rsidR="002918E2" w:rsidRDefault="00D60640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0000000000000000000000000000000000000000000000000000000</w:t>
      </w:r>
    </w:p>
    <w:p w:rsidR="002918E2" w:rsidRDefault="002918E2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Але, я обрав вже готове рішення для резервного копіювання </w:t>
      </w:r>
      <w:r>
        <w:rPr>
          <w:rFonts w:ascii="Times New Roman" w:eastAsia="Times New Roman" w:hAnsi="Times New Roman" w:cs="Times New Roman"/>
          <w:sz w:val="28"/>
          <w:szCs w:val="24"/>
        </w:rPr>
        <w:t>SQLBackupAndFTP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 У цій утиліті можна налаштувати все це за допомогою лише декількох кликів.</w:t>
      </w:r>
    </w:p>
    <w:p w:rsidR="00C22BCA" w:rsidRDefault="00C22BCA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Зображення програми та часу резервування та відновлення у додатку.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Аналіз результатів підвищення швидкодії запитів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Для підвищення швидкодії деяких запитів використовуються індекси.</w:t>
      </w:r>
    </w:p>
    <w:p w:rsidR="00A52B87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У таблиці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artists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users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є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gender_id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, а через те, що у моїй базі даних є тільки три опції для цього атрибута, то тут використовуються індекси.</w:t>
      </w:r>
    </w:p>
    <w:p w:rsidR="00A52B87" w:rsidRDefault="00A52B87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Також таблиця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playlists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містить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privacy_id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який може приймати лише 3 різних значення, тому для нього теж створений індекс типу </w:t>
      </w:r>
      <w:r>
        <w:rPr>
          <w:rFonts w:ascii="Times New Roman" w:eastAsia="Times New Roman" w:hAnsi="Times New Roman" w:cs="Times New Roman"/>
          <w:sz w:val="28"/>
          <w:szCs w:val="24"/>
        </w:rPr>
        <w:t>b-tree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8D7DC3" w:rsidRDefault="00CB20F5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x</w:t>
      </w:r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Ще таблиці </w:t>
      </w:r>
      <w:r w:rsidR="008D7DC3">
        <w:rPr>
          <w:rFonts w:ascii="Times New Roman" w:eastAsia="Times New Roman" w:hAnsi="Times New Roman" w:cs="Times New Roman"/>
          <w:sz w:val="28"/>
          <w:szCs w:val="24"/>
        </w:rPr>
        <w:t xml:space="preserve">compositions </w:t>
      </w:r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та </w:t>
      </w:r>
      <w:proofErr w:type="spellStart"/>
      <w:r w:rsidR="008D7DC3">
        <w:rPr>
          <w:rFonts w:ascii="Times New Roman" w:eastAsia="Times New Roman" w:hAnsi="Times New Roman" w:cs="Times New Roman"/>
          <w:sz w:val="28"/>
          <w:szCs w:val="24"/>
        </w:rPr>
        <w:t>aritsts</w:t>
      </w:r>
      <w:proofErr w:type="spellEnd"/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містять у собі текст композицій та опис виконувача відповідно. Для більш швидкого повнотекстового пошуку по ним у цих таблицях є атрибут типу </w:t>
      </w:r>
      <w:proofErr w:type="spellStart"/>
      <w:r w:rsidR="008D7DC3">
        <w:rPr>
          <w:rFonts w:ascii="Times New Roman" w:eastAsia="Times New Roman" w:hAnsi="Times New Roman" w:cs="Times New Roman"/>
          <w:sz w:val="28"/>
          <w:szCs w:val="24"/>
        </w:rPr>
        <w:t>ts_vector</w:t>
      </w:r>
      <w:proofErr w:type="spellEnd"/>
      <w:r w:rsidR="008D7DC3">
        <w:rPr>
          <w:rFonts w:ascii="Times New Roman" w:eastAsia="Times New Roman" w:hAnsi="Times New Roman" w:cs="Times New Roman"/>
          <w:sz w:val="28"/>
          <w:szCs w:val="24"/>
          <w:lang w:val="uk-UA"/>
        </w:rPr>
        <w:t>, який автоматично оновлюється при зміні цих полів.</w:t>
      </w:r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Це дозволяє генерувати цей вектор не кожного разу при пошуку, а лише при його зміні, такий підхід може пришвидшити пошук у сотні разів. Також для цього </w:t>
      </w:r>
      <w:proofErr w:type="spellStart"/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>вектора</w:t>
      </w:r>
      <w:proofErr w:type="spellEnd"/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використовується ще й індекс типу </w:t>
      </w:r>
      <w:r w:rsidR="0055692E">
        <w:rPr>
          <w:rFonts w:ascii="Times New Roman" w:eastAsia="Times New Roman" w:hAnsi="Times New Roman" w:cs="Times New Roman"/>
          <w:sz w:val="28"/>
          <w:szCs w:val="24"/>
        </w:rPr>
        <w:t>GIN</w:t>
      </w:r>
      <w:r w:rsidR="0055692E">
        <w:rPr>
          <w:rFonts w:ascii="Times New Roman" w:eastAsia="Times New Roman" w:hAnsi="Times New Roman" w:cs="Times New Roman"/>
          <w:sz w:val="28"/>
          <w:szCs w:val="24"/>
          <w:lang w:val="uk-UA"/>
        </w:rPr>
        <w:t>, що робить повнотекстовий пошук максимально швидким.</w:t>
      </w:r>
    </w:p>
    <w:p w:rsidR="0055692E" w:rsidRDefault="0055692E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 xml:space="preserve">На мою думку використання індексів є доцільним, бо дані будуть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шукатися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набагато більше ніж змінюватися.</w:t>
      </w:r>
    </w:p>
    <w:p w:rsidR="000C3FA9" w:rsidRDefault="000C3FA9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ab/>
        <w:t>Час виконання запитів без індексів та з індексами:</w:t>
      </w:r>
    </w:p>
    <w:p w:rsidR="00164D89" w:rsidRDefault="000C3FA9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000000000000000000000000000000000000000000000000000</w:t>
      </w: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Опис результатів аналізу предметної галузі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Default="00DE7FED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 цій курсовій роботі аналізуються такі дані:</w:t>
      </w:r>
    </w:p>
    <w:p w:rsidR="00DE7FED" w:rsidRDefault="00DE7FED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Кількість прослуховування композицій та виконавців</w:t>
      </w:r>
      <w:r w:rsidR="005763C6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DE7FED" w:rsidRDefault="00DE7FED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Рейтинг композицій,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плейлістів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альбомів.</w:t>
      </w:r>
    </w:p>
    <w:p w:rsidR="000F2FC4" w:rsidRDefault="000F2FC4" w:rsidP="00DE7FED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Динаміка цих величин.</w:t>
      </w:r>
    </w:p>
    <w:p w:rsidR="008267D0" w:rsidRDefault="008267D0" w:rsidP="008267D0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8267D0" w:rsidRDefault="008267D0" w:rsidP="008267D0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За отриманими даними можемо зробити такі висновки:</w:t>
      </w:r>
    </w:p>
    <w:p w:rsidR="004967F3" w:rsidRPr="008267D0" w:rsidRDefault="004967F3" w:rsidP="008267D0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000000000000000000000000000000000000000000000000000</w:t>
      </w:r>
      <w:bookmarkStart w:id="0" w:name="_GoBack"/>
      <w:bookmarkEnd w:id="0"/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545BD2" w:rsidRDefault="003B09B9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Висновки</w:t>
      </w:r>
    </w:p>
    <w:p w:rsidR="00545BD2" w:rsidRDefault="00545BD2" w:rsidP="00545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Pr="00545BD2" w:rsidRDefault="003B09B9" w:rsidP="00545B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Default="003B09B9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br w:type="page"/>
      </w:r>
    </w:p>
    <w:p w:rsidR="00123B23" w:rsidRDefault="003B09B9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Література</w:t>
      </w:r>
    </w:p>
    <w:p w:rsidR="00123B23" w:rsidRDefault="00123B23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3B09B9" w:rsidRPr="00CE2EA4" w:rsidRDefault="000E57E0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5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https://www.educba.com/what-is-postgresql/</w:t>
        </w:r>
      </w:hyperlink>
    </w:p>
    <w:p w:rsidR="000E57E0" w:rsidRPr="00CE2EA4" w:rsidRDefault="000E57E0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6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https://bitnine.net/blog-postgresql/advantages-of-postgresql/?ckattempt=1</w:t>
        </w:r>
      </w:hyperlink>
    </w:p>
    <w:p w:rsidR="000E57E0" w:rsidRPr="00CE2EA4" w:rsidRDefault="000E57E0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7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https://www.cybertec-postgresql.com/en/postgresql-overview/advantages-of-postgresql/</w:t>
        </w:r>
      </w:hyperlink>
    </w:p>
    <w:p w:rsidR="000E57E0" w:rsidRPr="00CE2EA4" w:rsidRDefault="000E57E0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Pr="00CE2EA4" w:rsidRDefault="000E57E0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8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https://stackoverflow.com/questions/413228/pygresql-vs-psycopg2</w:t>
        </w:r>
      </w:hyperlink>
    </w:p>
    <w:p w:rsidR="000E57E0" w:rsidRPr="00CE2EA4" w:rsidRDefault="005868D7" w:rsidP="00123B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9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https://www.quora.com/What-is-the-best-python-module-to-use-with-PostgreSQL</w:t>
        </w:r>
      </w:hyperlink>
    </w:p>
    <w:p w:rsidR="000E57E0" w:rsidRPr="00CE2EA4" w:rsidRDefault="000E57E0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E57E0" w:rsidRPr="00CE2EA4" w:rsidRDefault="000E57E0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10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https://www.techshenanigans.com/post/top-5-python-libraries-for-visualization</w:t>
        </w:r>
      </w:hyperlink>
    </w:p>
    <w:p w:rsidR="000E57E0" w:rsidRPr="00CE2EA4" w:rsidRDefault="000E57E0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11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https://towardsdatascience.com/top-6-python-libraries-for-visualization-which-one-to-use-fe43381cd658</w:t>
        </w:r>
      </w:hyperlink>
    </w:p>
    <w:p w:rsidR="00C249A2" w:rsidRPr="00CE2EA4" w:rsidRDefault="00C249A2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AB41BF" w:rsidRPr="00CE2EA4" w:rsidRDefault="00AB41B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12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https://www.evanmiller.org/how-not-to-sort-by-average-rating.html</w:t>
        </w:r>
      </w:hyperlink>
    </w:p>
    <w:p w:rsidR="00C249A2" w:rsidRPr="00CE2EA4" w:rsidRDefault="00AB41B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hyperlink r:id="rId13" w:history="1">
        <w:r w:rsidRPr="00CE2EA4">
          <w:rPr>
            <w:rStyle w:val="a5"/>
            <w:rFonts w:ascii="Times New Roman" w:eastAsia="Times New Roman" w:hAnsi="Times New Roman" w:cs="Times New Roman"/>
            <w:sz w:val="28"/>
            <w:szCs w:val="24"/>
            <w:lang w:val="uk-UA"/>
          </w:rPr>
          <w:t>https://www.evanmiller.org/bayesian-average-ratings.html</w:t>
        </w:r>
      </w:hyperlink>
    </w:p>
    <w:p w:rsidR="00AB41BF" w:rsidRPr="00CE2EA4" w:rsidRDefault="00AB41BF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3B09B9" w:rsidRPr="00CE2EA4" w:rsidRDefault="003B09B9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CE2EA4">
        <w:rPr>
          <w:rFonts w:ascii="Times New Roman" w:eastAsia="Times New Roman" w:hAnsi="Times New Roman" w:cs="Times New Roman"/>
          <w:sz w:val="28"/>
          <w:szCs w:val="24"/>
          <w:lang w:val="uk-UA"/>
        </w:rPr>
        <w:br w:type="page"/>
      </w:r>
    </w:p>
    <w:p w:rsidR="00123B23" w:rsidRDefault="00123B23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lastRenderedPageBreak/>
        <w:t>Додатки</w:t>
      </w:r>
    </w:p>
    <w:p w:rsidR="00C83CB2" w:rsidRPr="00C83CB2" w:rsidRDefault="00C83CB2" w:rsidP="00123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C83CB2" w:rsidRDefault="00C83CB2" w:rsidP="00C83C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61E55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30B72FBE" wp14:editId="7EAF59A5">
            <wp:extent cx="6152515" cy="4716780"/>
            <wp:effectExtent l="0" t="0" r="635" b="7620"/>
            <wp:docPr id="1" name="Рисунок 1" descr="C:\Users\Igor\Documents\GitHub\db_cw_20\visuals\mode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\Documents\GitHub\db_cw_20\visuals\model 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CB2" w:rsidRPr="00C83CB2" w:rsidRDefault="00C83CB2" w:rsidP="00C83C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Структура БД</w:t>
      </w: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2918E2"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drawing>
          <wp:inline distT="0" distB="0" distL="0" distR="0" wp14:anchorId="39F6DB50" wp14:editId="4E486B72">
            <wp:extent cx="6152515" cy="385889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SQLBackupAndFTP</w:t>
      </w:r>
    </w:p>
    <w:p w:rsid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8543A">
        <w:rPr>
          <w:rFonts w:ascii="Times New Roman" w:eastAsia="Times New Roman" w:hAnsi="Times New Roman" w:cs="Times New Roman"/>
          <w:sz w:val="28"/>
          <w:szCs w:val="24"/>
          <w:lang w:val="uk-UA"/>
        </w:rPr>
        <w:drawing>
          <wp:inline distT="0" distB="0" distL="0" distR="0" wp14:anchorId="4B4ED705" wp14:editId="2A9BB628">
            <wp:extent cx="5530850" cy="37053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7802" cy="370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81" w:rsidRPr="00DA1681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Час резервування</w:t>
      </w:r>
    </w:p>
    <w:p w:rsidR="00DA1681" w:rsidRPr="002918E2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F8543A"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drawing>
          <wp:inline distT="0" distB="0" distL="0" distR="0" wp14:anchorId="32A7E01E" wp14:editId="6D4DB297">
            <wp:extent cx="5816600" cy="3884737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5278" cy="38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B9" w:rsidRPr="00123B23" w:rsidRDefault="00DA1681" w:rsidP="00DA16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Час відновлення</w:t>
      </w:r>
    </w:p>
    <w:sectPr w:rsidR="003B09B9" w:rsidRPr="00123B2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91A98"/>
    <w:multiLevelType w:val="hybridMultilevel"/>
    <w:tmpl w:val="E4B0B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B2E95"/>
    <w:multiLevelType w:val="hybridMultilevel"/>
    <w:tmpl w:val="A9BC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25580"/>
    <w:multiLevelType w:val="hybridMultilevel"/>
    <w:tmpl w:val="CF685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60D4A"/>
    <w:multiLevelType w:val="hybridMultilevel"/>
    <w:tmpl w:val="1DD6E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E7B56"/>
    <w:multiLevelType w:val="hybridMultilevel"/>
    <w:tmpl w:val="CDFE0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F7841"/>
    <w:multiLevelType w:val="hybridMultilevel"/>
    <w:tmpl w:val="40DA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407C"/>
    <w:multiLevelType w:val="hybridMultilevel"/>
    <w:tmpl w:val="37AC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2146C"/>
    <w:multiLevelType w:val="hybridMultilevel"/>
    <w:tmpl w:val="6EA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74F18"/>
    <w:multiLevelType w:val="hybridMultilevel"/>
    <w:tmpl w:val="007A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01AD5"/>
    <w:multiLevelType w:val="hybridMultilevel"/>
    <w:tmpl w:val="428C4B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C23DBE"/>
    <w:multiLevelType w:val="hybridMultilevel"/>
    <w:tmpl w:val="C690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F3270"/>
    <w:multiLevelType w:val="hybridMultilevel"/>
    <w:tmpl w:val="4BD0C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6"/>
  </w:num>
  <w:num w:numId="9">
    <w:abstractNumId w:val="7"/>
  </w:num>
  <w:num w:numId="10">
    <w:abstractNumId w:val="11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1C"/>
    <w:rsid w:val="00017323"/>
    <w:rsid w:val="000C3FA9"/>
    <w:rsid w:val="000E0D0D"/>
    <w:rsid w:val="000E57E0"/>
    <w:rsid w:val="000F2FC4"/>
    <w:rsid w:val="00123B23"/>
    <w:rsid w:val="00147D13"/>
    <w:rsid w:val="001628A2"/>
    <w:rsid w:val="00164D89"/>
    <w:rsid w:val="001A6527"/>
    <w:rsid w:val="001A6C1C"/>
    <w:rsid w:val="001F1DD9"/>
    <w:rsid w:val="0020467A"/>
    <w:rsid w:val="002211C6"/>
    <w:rsid w:val="002918E2"/>
    <w:rsid w:val="00340CD2"/>
    <w:rsid w:val="00364FAC"/>
    <w:rsid w:val="003A20C2"/>
    <w:rsid w:val="003A7DA3"/>
    <w:rsid w:val="003B09B9"/>
    <w:rsid w:val="003D0610"/>
    <w:rsid w:val="00410E89"/>
    <w:rsid w:val="00421473"/>
    <w:rsid w:val="00424326"/>
    <w:rsid w:val="00434481"/>
    <w:rsid w:val="0043583D"/>
    <w:rsid w:val="00435F91"/>
    <w:rsid w:val="004527CB"/>
    <w:rsid w:val="004967F3"/>
    <w:rsid w:val="00545BD2"/>
    <w:rsid w:val="0055692E"/>
    <w:rsid w:val="0057131B"/>
    <w:rsid w:val="005763C6"/>
    <w:rsid w:val="005812DB"/>
    <w:rsid w:val="005868D7"/>
    <w:rsid w:val="006131BF"/>
    <w:rsid w:val="006C1732"/>
    <w:rsid w:val="00774362"/>
    <w:rsid w:val="0081450B"/>
    <w:rsid w:val="008267D0"/>
    <w:rsid w:val="00884F73"/>
    <w:rsid w:val="008D7DC3"/>
    <w:rsid w:val="00925AD2"/>
    <w:rsid w:val="00966689"/>
    <w:rsid w:val="00996927"/>
    <w:rsid w:val="00A1502F"/>
    <w:rsid w:val="00A41143"/>
    <w:rsid w:val="00A52B87"/>
    <w:rsid w:val="00A61E55"/>
    <w:rsid w:val="00AB41BF"/>
    <w:rsid w:val="00AD3D0F"/>
    <w:rsid w:val="00B87468"/>
    <w:rsid w:val="00BD5F1F"/>
    <w:rsid w:val="00C22A6B"/>
    <w:rsid w:val="00C22BCA"/>
    <w:rsid w:val="00C249A2"/>
    <w:rsid w:val="00C351C3"/>
    <w:rsid w:val="00C55956"/>
    <w:rsid w:val="00C83CB2"/>
    <w:rsid w:val="00CB20F5"/>
    <w:rsid w:val="00CE2EA4"/>
    <w:rsid w:val="00D01575"/>
    <w:rsid w:val="00D60640"/>
    <w:rsid w:val="00D64D21"/>
    <w:rsid w:val="00DA1681"/>
    <w:rsid w:val="00DE7FED"/>
    <w:rsid w:val="00E35304"/>
    <w:rsid w:val="00E52E7B"/>
    <w:rsid w:val="00E7007A"/>
    <w:rsid w:val="00F03DF2"/>
    <w:rsid w:val="00F272C7"/>
    <w:rsid w:val="00F8543A"/>
    <w:rsid w:val="00FA08D7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E0C7"/>
  <w15:chartTrackingRefBased/>
  <w15:docId w15:val="{B09B7ED2-34FA-418E-B4D3-46F640DA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C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wRoman14">
    <w:name w:val="Заголовок New Roman 14"/>
    <w:basedOn w:val="1"/>
    <w:link w:val="NewRoman140"/>
    <w:qFormat/>
    <w:rsid w:val="00340CD2"/>
    <w:pPr>
      <w:jc w:val="center"/>
    </w:pPr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NewRoman140">
    <w:name w:val="Заголовок New Roman 14 Знак"/>
    <w:basedOn w:val="10"/>
    <w:link w:val="NewRoman14"/>
    <w:rsid w:val="00340CD2"/>
    <w:rPr>
      <w:rFonts w:ascii="Times New Roman" w:eastAsiaTheme="majorEastAsia" w:hAnsi="Times New Roman" w:cs="Times New Roman"/>
      <w:b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340C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3B0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3B09B9"/>
  </w:style>
  <w:style w:type="paragraph" w:styleId="a4">
    <w:name w:val="List Paragraph"/>
    <w:basedOn w:val="a"/>
    <w:uiPriority w:val="34"/>
    <w:qFormat/>
    <w:rsid w:val="00A4114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E57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413228/pygresql-vs-psycopg2" TargetMode="External"/><Relationship Id="rId13" Type="http://schemas.openxmlformats.org/officeDocument/2006/relationships/hyperlink" Target="https://www.evanmiller.org/bayesian-average-rating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ybertec-postgresql.com/en/postgresql-overview/advantages-of-postgresql/" TargetMode="External"/><Relationship Id="rId12" Type="http://schemas.openxmlformats.org/officeDocument/2006/relationships/hyperlink" Target="https://www.evanmiller.org/how-not-to-sort-by-average-rating.html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bitnine.net/blog-postgresql/advantages-of-postgresql/?ckattempt=1" TargetMode="External"/><Relationship Id="rId11" Type="http://schemas.openxmlformats.org/officeDocument/2006/relationships/hyperlink" Target="https://towardsdatascience.com/top-6-python-libraries-for-visualization-which-one-to-use-fe43381cd658" TargetMode="External"/><Relationship Id="rId5" Type="http://schemas.openxmlformats.org/officeDocument/2006/relationships/hyperlink" Target="https://www.educba.com/what-is-postgresql/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techshenanigans.com/post/top-5-python-libraries-for-visualiza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quora.com/What-is-the-best-python-module-to-use-with-PostgreSQ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18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64</cp:revision>
  <dcterms:created xsi:type="dcterms:W3CDTF">2020-12-05T15:19:00Z</dcterms:created>
  <dcterms:modified xsi:type="dcterms:W3CDTF">2020-12-06T22:43:00Z</dcterms:modified>
</cp:coreProperties>
</file>