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FB234" w14:textId="5380683A" w:rsidR="009357E3" w:rsidRDefault="00E03D30" w:rsidP="009844A5">
      <w:pPr>
        <w:jc w:val="center"/>
        <w:rPr>
          <w:u w:val="single"/>
        </w:rPr>
      </w:pPr>
      <w:r>
        <w:rPr>
          <w:u w:val="single"/>
        </w:rPr>
        <w:t xml:space="preserve">ELEMENTS OF </w:t>
      </w:r>
      <w:r w:rsidR="009844A5">
        <w:rPr>
          <w:u w:val="single"/>
        </w:rPr>
        <w:t>ORAL INTERPRETATION</w:t>
      </w:r>
    </w:p>
    <w:p w14:paraId="007E90D4" w14:textId="77777777" w:rsidR="00E03D30" w:rsidRDefault="00E03D30" w:rsidP="009844A5">
      <w:pPr>
        <w:jc w:val="center"/>
        <w:rPr>
          <w:u w:val="single"/>
        </w:rPr>
      </w:pPr>
    </w:p>
    <w:p w14:paraId="1286C26D" w14:textId="51F7EA86" w:rsidR="00E03D30" w:rsidRDefault="00E03D30" w:rsidP="009844A5">
      <w:pPr>
        <w:jc w:val="center"/>
        <w:rPr>
          <w:u w:val="single"/>
        </w:rPr>
      </w:pPr>
      <w:r>
        <w:rPr>
          <w:u w:val="single"/>
        </w:rPr>
        <w:t>Definitions: Oral Interpretation is NOT Acting</w:t>
      </w:r>
    </w:p>
    <w:p w14:paraId="56DD85EC" w14:textId="77777777" w:rsidR="00E03D30" w:rsidRDefault="00E03D30" w:rsidP="009844A5">
      <w:pPr>
        <w:jc w:val="center"/>
      </w:pPr>
    </w:p>
    <w:p w14:paraId="1DDF71C0" w14:textId="5DC7D069" w:rsidR="00E03D30" w:rsidRDefault="00E03D30" w:rsidP="009844A5">
      <w:pPr>
        <w:jc w:val="center"/>
      </w:pPr>
      <w:r>
        <w:t>Oral Interpretation is the use of a speakers voice, facial expressions, gestures, stance, and posture to portray the emotion and meaning of a literary selection to an audience.</w:t>
      </w:r>
    </w:p>
    <w:p w14:paraId="201B98F6" w14:textId="76B3274F" w:rsidR="00E03D30" w:rsidRPr="00E03D30" w:rsidRDefault="00E03D30" w:rsidP="009844A5">
      <w:pPr>
        <w:jc w:val="center"/>
      </w:pPr>
      <w:r>
        <w:t>The literary selection may be a cutting from a novel, may be a short story, may be a cutting from a play, could be a monologue, might be a poem or combination of short poems, or could be a reader’s theatre with a group of students. It can be humorous or serious and can have one or more characters.</w:t>
      </w:r>
    </w:p>
    <w:p w14:paraId="3B446343" w14:textId="77777777" w:rsidR="009844A5" w:rsidRDefault="009844A5" w:rsidP="009844A5">
      <w:pPr>
        <w:jc w:val="center"/>
        <w:rPr>
          <w:u w:val="single"/>
        </w:rPr>
      </w:pPr>
    </w:p>
    <w:p w14:paraId="49A0CA2B" w14:textId="7D3B30FC" w:rsidR="008735FA" w:rsidRDefault="009844A5" w:rsidP="00342C72">
      <w:pPr>
        <w:pStyle w:val="ListParagraph"/>
        <w:numPr>
          <w:ilvl w:val="0"/>
          <w:numId w:val="7"/>
        </w:numPr>
        <w:spacing w:line="480" w:lineRule="auto"/>
        <w:rPr>
          <w:u w:val="single"/>
        </w:rPr>
      </w:pPr>
      <w:r w:rsidRPr="008735FA">
        <w:rPr>
          <w:u w:val="single"/>
        </w:rPr>
        <w:t>C</w:t>
      </w:r>
      <w:r w:rsidR="00E03D30">
        <w:rPr>
          <w:u w:val="single"/>
        </w:rPr>
        <w:t xml:space="preserve">onsiderations for a </w:t>
      </w:r>
      <w:r w:rsidRPr="008735FA">
        <w:rPr>
          <w:u w:val="single"/>
        </w:rPr>
        <w:t>Oral Interpretation Selection</w:t>
      </w:r>
      <w:r w:rsidR="008735FA">
        <w:rPr>
          <w:u w:val="single"/>
        </w:rPr>
        <w:t xml:space="preserve"> </w:t>
      </w:r>
    </w:p>
    <w:p w14:paraId="3878C2BE" w14:textId="77777777" w:rsidR="0092328C" w:rsidRPr="008735FA" w:rsidRDefault="0092328C" w:rsidP="00342C72">
      <w:pPr>
        <w:pStyle w:val="ListParagraph"/>
        <w:numPr>
          <w:ilvl w:val="1"/>
          <w:numId w:val="7"/>
        </w:numPr>
        <w:spacing w:line="480" w:lineRule="auto"/>
        <w:rPr>
          <w:u w:val="single"/>
        </w:rPr>
      </w:pPr>
      <w:r>
        <w:rPr>
          <w:u w:val="single"/>
        </w:rPr>
        <w:t>Three Touchstones of Quality Literature</w:t>
      </w:r>
      <w:r>
        <w:t xml:space="preserve"> (Lee/</w:t>
      </w:r>
      <w:proofErr w:type="spellStart"/>
      <w:r>
        <w:t>Gura</w:t>
      </w:r>
      <w:proofErr w:type="spellEnd"/>
      <w:r>
        <w:t>)</w:t>
      </w:r>
    </w:p>
    <w:p w14:paraId="0BD3B4D0" w14:textId="77777777" w:rsidR="0092328C" w:rsidRPr="00284E91" w:rsidRDefault="0092328C" w:rsidP="00342C72">
      <w:pPr>
        <w:pStyle w:val="ListParagraph"/>
        <w:numPr>
          <w:ilvl w:val="2"/>
          <w:numId w:val="7"/>
        </w:numPr>
        <w:rPr>
          <w:u w:val="single"/>
        </w:rPr>
      </w:pPr>
      <w:r w:rsidRPr="005230F4">
        <w:rPr>
          <w:u w:val="single"/>
        </w:rPr>
        <w:t>Universality</w:t>
      </w:r>
      <w:r>
        <w:t xml:space="preserve">: The ideas </w:t>
      </w:r>
      <w:r w:rsidR="00284E91">
        <w:t>expressed in the literature are potentially interesting to everyone because they touch on common experiences</w:t>
      </w:r>
    </w:p>
    <w:p w14:paraId="53CC5578" w14:textId="77777777" w:rsidR="00284E91" w:rsidRPr="00284E91" w:rsidRDefault="00284E91" w:rsidP="00342C72">
      <w:pPr>
        <w:pStyle w:val="ListParagraph"/>
        <w:numPr>
          <w:ilvl w:val="2"/>
          <w:numId w:val="7"/>
        </w:numPr>
        <w:rPr>
          <w:u w:val="single"/>
        </w:rPr>
      </w:pPr>
      <w:r w:rsidRPr="005230F4">
        <w:rPr>
          <w:u w:val="single"/>
        </w:rPr>
        <w:t>Individuality</w:t>
      </w:r>
      <w:r>
        <w:t>: A fresh approach to a universal subject. The author’s approach makes an old theme new.</w:t>
      </w:r>
    </w:p>
    <w:p w14:paraId="60F7C87D" w14:textId="77777777" w:rsidR="00284E91" w:rsidRPr="00A125F1" w:rsidRDefault="005230F4" w:rsidP="00342C72">
      <w:pPr>
        <w:pStyle w:val="ListParagraph"/>
        <w:numPr>
          <w:ilvl w:val="2"/>
          <w:numId w:val="7"/>
        </w:numPr>
        <w:rPr>
          <w:u w:val="single"/>
        </w:rPr>
      </w:pPr>
      <w:r w:rsidRPr="005230F4">
        <w:rPr>
          <w:u w:val="single"/>
        </w:rPr>
        <w:t>Suggestion</w:t>
      </w:r>
      <w:r>
        <w:t>: The listeners/readers are not told everything—we are left to complete some of the associations through our own backgrounds and imaginations.</w:t>
      </w:r>
    </w:p>
    <w:p w14:paraId="1CD352D5" w14:textId="77777777" w:rsidR="00A125F1" w:rsidRPr="002B171E" w:rsidRDefault="00A125F1" w:rsidP="00A125F1">
      <w:pPr>
        <w:pStyle w:val="ListParagraph"/>
        <w:ind w:left="2160"/>
        <w:rPr>
          <w:u w:val="single"/>
        </w:rPr>
      </w:pPr>
    </w:p>
    <w:p w14:paraId="721D6CAC" w14:textId="77777777" w:rsidR="002B171E" w:rsidRDefault="002B171E" w:rsidP="00342C72">
      <w:pPr>
        <w:pStyle w:val="ListParagraph"/>
        <w:numPr>
          <w:ilvl w:val="1"/>
          <w:numId w:val="7"/>
        </w:numPr>
        <w:rPr>
          <w:u w:val="single"/>
        </w:rPr>
      </w:pPr>
      <w:r w:rsidRPr="00A125F1">
        <w:rPr>
          <w:u w:val="single"/>
        </w:rPr>
        <w:t>Additional Selection</w:t>
      </w:r>
      <w:r w:rsidR="00A125F1" w:rsidRPr="00A125F1">
        <w:rPr>
          <w:u w:val="single"/>
        </w:rPr>
        <w:t xml:space="preserve"> Considerations</w:t>
      </w:r>
    </w:p>
    <w:p w14:paraId="6DDF04A2" w14:textId="77777777" w:rsidR="00AE6F35" w:rsidRDefault="00AE6F35" w:rsidP="00AE6F35">
      <w:pPr>
        <w:pStyle w:val="ListParagraph"/>
        <w:ind w:left="1440"/>
        <w:rPr>
          <w:u w:val="single"/>
        </w:rPr>
      </w:pPr>
    </w:p>
    <w:p w14:paraId="1FC1A853" w14:textId="77777777" w:rsidR="00A125F1" w:rsidRPr="007C24E4" w:rsidRDefault="00A125F1" w:rsidP="00342C72">
      <w:pPr>
        <w:pStyle w:val="ListParagraph"/>
        <w:numPr>
          <w:ilvl w:val="2"/>
          <w:numId w:val="7"/>
        </w:numPr>
        <w:rPr>
          <w:u w:val="single"/>
        </w:rPr>
      </w:pPr>
      <w:r>
        <w:t xml:space="preserve">How timely is the selection? Choose </w:t>
      </w:r>
      <w:r w:rsidR="007C24E4">
        <w:t>contemporary themes.</w:t>
      </w:r>
    </w:p>
    <w:p w14:paraId="63633A2A" w14:textId="2D94E5B6" w:rsidR="007C24E4" w:rsidRPr="00F52EFB" w:rsidRDefault="00E03D30" w:rsidP="00342C72">
      <w:pPr>
        <w:pStyle w:val="ListParagraph"/>
        <w:numPr>
          <w:ilvl w:val="2"/>
          <w:numId w:val="7"/>
        </w:numPr>
        <w:rPr>
          <w:u w:val="single"/>
        </w:rPr>
      </w:pPr>
      <w:r>
        <w:t>If it is for a speech team competitor, w</w:t>
      </w:r>
      <w:r w:rsidR="007C24E4">
        <w:t>as the selection used by another competitor last season?</w:t>
      </w:r>
      <w:r w:rsidR="00C92C6F">
        <w:t xml:space="preserve"> Avoid material that has been performed in the past year.</w:t>
      </w:r>
    </w:p>
    <w:p w14:paraId="70BB3811" w14:textId="77777777" w:rsidR="00F52EFB" w:rsidRPr="00E03D30" w:rsidRDefault="00F52EFB" w:rsidP="00342C72">
      <w:pPr>
        <w:pStyle w:val="ListParagraph"/>
        <w:numPr>
          <w:ilvl w:val="2"/>
          <w:numId w:val="7"/>
        </w:numPr>
        <w:rPr>
          <w:u w:val="single"/>
        </w:rPr>
      </w:pPr>
      <w:r>
        <w:t>Can you understand and relate to the themes presented in the literature?</w:t>
      </w:r>
    </w:p>
    <w:p w14:paraId="002B67BE" w14:textId="1C37A25E" w:rsidR="00E03D30" w:rsidRPr="00FC2A4E" w:rsidRDefault="00E03D30" w:rsidP="00342C72">
      <w:pPr>
        <w:pStyle w:val="ListParagraph"/>
        <w:numPr>
          <w:ilvl w:val="2"/>
          <w:numId w:val="7"/>
        </w:numPr>
        <w:rPr>
          <w:u w:val="single"/>
        </w:rPr>
      </w:pPr>
      <w:r>
        <w:t>Do you need permission to use the selection (are there copyright considerations?)</w:t>
      </w:r>
    </w:p>
    <w:p w14:paraId="5962EA12" w14:textId="77777777" w:rsidR="00FC2A4E" w:rsidRPr="00F52EFB" w:rsidRDefault="00FC2A4E" w:rsidP="00FC2A4E">
      <w:pPr>
        <w:pStyle w:val="ListParagraph"/>
        <w:ind w:left="2160"/>
        <w:rPr>
          <w:u w:val="single"/>
        </w:rPr>
      </w:pPr>
    </w:p>
    <w:p w14:paraId="42BAA528" w14:textId="77777777" w:rsidR="00F52EFB" w:rsidRDefault="00FC2A4E" w:rsidP="00342C72">
      <w:pPr>
        <w:pStyle w:val="ListParagraph"/>
        <w:numPr>
          <w:ilvl w:val="0"/>
          <w:numId w:val="7"/>
        </w:numPr>
        <w:rPr>
          <w:u w:val="single"/>
        </w:rPr>
      </w:pPr>
      <w:r w:rsidRPr="00FC2A4E">
        <w:rPr>
          <w:u w:val="single"/>
        </w:rPr>
        <w:t>Analyzing the Oral Interpretation Selection</w:t>
      </w:r>
    </w:p>
    <w:p w14:paraId="0D5EC999" w14:textId="77777777" w:rsidR="00FC2A4E" w:rsidRDefault="00FC2A4E" w:rsidP="00FC2A4E">
      <w:pPr>
        <w:pStyle w:val="ListParagraph"/>
        <w:rPr>
          <w:u w:val="single"/>
        </w:rPr>
      </w:pPr>
    </w:p>
    <w:p w14:paraId="0868B2CD" w14:textId="77777777" w:rsidR="00FC2A4E" w:rsidRDefault="00FC2A4E" w:rsidP="00342C72">
      <w:pPr>
        <w:pStyle w:val="ListParagraph"/>
        <w:numPr>
          <w:ilvl w:val="1"/>
          <w:numId w:val="7"/>
        </w:numPr>
        <w:rPr>
          <w:u w:val="single"/>
        </w:rPr>
      </w:pPr>
      <w:r>
        <w:rPr>
          <w:u w:val="single"/>
        </w:rPr>
        <w:t>Elements of Analysis</w:t>
      </w:r>
    </w:p>
    <w:p w14:paraId="33A00923" w14:textId="77777777" w:rsidR="008B7E8F" w:rsidRDefault="008B7E8F" w:rsidP="008B7E8F">
      <w:pPr>
        <w:pStyle w:val="ListParagraph"/>
        <w:ind w:left="1440"/>
        <w:rPr>
          <w:u w:val="single"/>
        </w:rPr>
      </w:pPr>
    </w:p>
    <w:p w14:paraId="1D8B5311" w14:textId="77777777" w:rsidR="00716E57" w:rsidRPr="008B7E8F" w:rsidRDefault="008B7E8F" w:rsidP="00342C72">
      <w:pPr>
        <w:pStyle w:val="ListParagraph"/>
        <w:numPr>
          <w:ilvl w:val="2"/>
          <w:numId w:val="7"/>
        </w:numPr>
        <w:rPr>
          <w:u w:val="single"/>
        </w:rPr>
      </w:pPr>
      <w:r w:rsidRPr="008B7E8F">
        <w:t>Know the</w:t>
      </w:r>
      <w:r>
        <w:rPr>
          <w:u w:val="single"/>
        </w:rPr>
        <w:t xml:space="preserve"> meanings</w:t>
      </w:r>
      <w:r w:rsidRPr="008B7E8F">
        <w:t xml:space="preserve"> of the words.</w:t>
      </w:r>
    </w:p>
    <w:p w14:paraId="04FE745E" w14:textId="5033777E" w:rsidR="008B7E8F" w:rsidRDefault="00342C72" w:rsidP="00342C72">
      <w:pPr>
        <w:pStyle w:val="ListParagraph"/>
        <w:numPr>
          <w:ilvl w:val="3"/>
          <w:numId w:val="7"/>
        </w:numPr>
      </w:pPr>
      <w:r>
        <w:rPr>
          <w:u w:val="single"/>
        </w:rPr>
        <w:t>Denotative Meanings</w:t>
      </w:r>
      <w:r w:rsidRPr="00F95D9E">
        <w:t>:</w:t>
      </w:r>
      <w:r w:rsidR="00F95D9E" w:rsidRPr="00F95D9E">
        <w:t xml:space="preserve"> Dictionary Definitions</w:t>
      </w:r>
    </w:p>
    <w:p w14:paraId="617BEB26" w14:textId="3D0EC5A5" w:rsidR="00F95D9E" w:rsidRPr="00F95D9E" w:rsidRDefault="00F95D9E" w:rsidP="00342C72">
      <w:pPr>
        <w:pStyle w:val="ListParagraph"/>
        <w:numPr>
          <w:ilvl w:val="3"/>
          <w:numId w:val="7"/>
        </w:numPr>
        <w:rPr>
          <w:u w:val="single"/>
        </w:rPr>
      </w:pPr>
      <w:r w:rsidRPr="00F95D9E">
        <w:rPr>
          <w:u w:val="single"/>
        </w:rPr>
        <w:t>Connotative Meanings</w:t>
      </w:r>
      <w:r>
        <w:t>: Associations, common connections, slang</w:t>
      </w:r>
    </w:p>
    <w:p w14:paraId="315A61EC" w14:textId="17FD8E6B" w:rsidR="00C05CD1" w:rsidRPr="00C05CD1" w:rsidRDefault="00C05CD1" w:rsidP="00C05CD1">
      <w:pPr>
        <w:pStyle w:val="ListParagraph"/>
        <w:numPr>
          <w:ilvl w:val="3"/>
          <w:numId w:val="7"/>
        </w:numPr>
        <w:rPr>
          <w:u w:val="single"/>
        </w:rPr>
      </w:pPr>
      <w:r>
        <w:rPr>
          <w:u w:val="single"/>
        </w:rPr>
        <w:t>Allusions</w:t>
      </w:r>
      <w:r>
        <w:t>: references to other things</w:t>
      </w:r>
    </w:p>
    <w:p w14:paraId="754D5710" w14:textId="642AFBFB" w:rsidR="00C05CD1" w:rsidRPr="0011245F" w:rsidRDefault="00C05CD1" w:rsidP="00C05CD1">
      <w:pPr>
        <w:pStyle w:val="ListParagraph"/>
        <w:numPr>
          <w:ilvl w:val="2"/>
          <w:numId w:val="7"/>
        </w:numPr>
        <w:rPr>
          <w:u w:val="single"/>
        </w:rPr>
      </w:pPr>
      <w:r>
        <w:t xml:space="preserve">Examine the </w:t>
      </w:r>
      <w:r>
        <w:rPr>
          <w:u w:val="single"/>
        </w:rPr>
        <w:t>organization</w:t>
      </w:r>
      <w:r>
        <w:t xml:space="preserve"> of ideas.</w:t>
      </w:r>
    </w:p>
    <w:p w14:paraId="78418409" w14:textId="7820E42A" w:rsidR="0011245F" w:rsidRPr="0011245F" w:rsidRDefault="0011245F" w:rsidP="0011245F">
      <w:pPr>
        <w:pStyle w:val="ListParagraph"/>
        <w:numPr>
          <w:ilvl w:val="3"/>
          <w:numId w:val="7"/>
        </w:numPr>
        <w:rPr>
          <w:u w:val="single"/>
        </w:rPr>
      </w:pPr>
      <w:r>
        <w:rPr>
          <w:u w:val="single"/>
        </w:rPr>
        <w:lastRenderedPageBreak/>
        <w:t>Logical Climax</w:t>
      </w:r>
    </w:p>
    <w:p w14:paraId="5308F3D0" w14:textId="20DE0550" w:rsidR="0011245F" w:rsidRPr="0011245F" w:rsidRDefault="0011245F" w:rsidP="0011245F">
      <w:pPr>
        <w:pStyle w:val="ListParagraph"/>
        <w:numPr>
          <w:ilvl w:val="3"/>
          <w:numId w:val="7"/>
        </w:numPr>
        <w:rPr>
          <w:u w:val="single"/>
        </w:rPr>
      </w:pPr>
      <w:r w:rsidRPr="0011245F">
        <w:rPr>
          <w:u w:val="single"/>
        </w:rPr>
        <w:t>Emotional Climax</w:t>
      </w:r>
    </w:p>
    <w:p w14:paraId="11E354AE" w14:textId="4E4702C5" w:rsidR="0011245F" w:rsidRPr="0011245F" w:rsidRDefault="0011245F" w:rsidP="0011245F">
      <w:pPr>
        <w:pStyle w:val="ListParagraph"/>
        <w:numPr>
          <w:ilvl w:val="2"/>
          <w:numId w:val="7"/>
        </w:numPr>
        <w:rPr>
          <w:u w:val="single"/>
        </w:rPr>
      </w:pPr>
      <w:r>
        <w:t xml:space="preserve">Identify the </w:t>
      </w:r>
      <w:r>
        <w:rPr>
          <w:u w:val="single"/>
        </w:rPr>
        <w:t>persona</w:t>
      </w:r>
      <w:r>
        <w:t>—who is relating the experience?</w:t>
      </w:r>
    </w:p>
    <w:p w14:paraId="27F071B5" w14:textId="007510A7" w:rsidR="0011245F" w:rsidRPr="004226D7" w:rsidRDefault="004226D7" w:rsidP="0011245F">
      <w:pPr>
        <w:pStyle w:val="ListParagraph"/>
        <w:numPr>
          <w:ilvl w:val="2"/>
          <w:numId w:val="7"/>
        </w:numPr>
        <w:rPr>
          <w:u w:val="single"/>
        </w:rPr>
      </w:pPr>
      <w:r>
        <w:t xml:space="preserve">Identify the </w:t>
      </w:r>
      <w:r>
        <w:rPr>
          <w:u w:val="single"/>
        </w:rPr>
        <w:t>locus</w:t>
      </w:r>
      <w:r>
        <w:t>—where does the action take place?</w:t>
      </w:r>
    </w:p>
    <w:p w14:paraId="6E9C6254" w14:textId="49B89760" w:rsidR="004226D7" w:rsidRPr="004226D7" w:rsidRDefault="004226D7" w:rsidP="0011245F">
      <w:pPr>
        <w:pStyle w:val="ListParagraph"/>
        <w:numPr>
          <w:ilvl w:val="2"/>
          <w:numId w:val="7"/>
        </w:numPr>
        <w:rPr>
          <w:u w:val="single"/>
        </w:rPr>
      </w:pPr>
      <w:r>
        <w:t xml:space="preserve">Examine the </w:t>
      </w:r>
      <w:r>
        <w:rPr>
          <w:u w:val="single"/>
        </w:rPr>
        <w:t>intrinsic factors</w:t>
      </w:r>
      <w:r>
        <w:t xml:space="preserve"> in the selection.</w:t>
      </w:r>
    </w:p>
    <w:p w14:paraId="18DF4DCE" w14:textId="4D32AD6B" w:rsidR="004226D7" w:rsidRDefault="0093518B" w:rsidP="004226D7">
      <w:pPr>
        <w:pStyle w:val="ListParagraph"/>
        <w:numPr>
          <w:ilvl w:val="3"/>
          <w:numId w:val="7"/>
        </w:numPr>
        <w:rPr>
          <w:u w:val="single"/>
        </w:rPr>
      </w:pPr>
      <w:r>
        <w:rPr>
          <w:u w:val="single"/>
        </w:rPr>
        <w:t>Unity</w:t>
      </w:r>
    </w:p>
    <w:p w14:paraId="198CE4D0" w14:textId="58A67BED" w:rsidR="0093518B" w:rsidRDefault="0093518B" w:rsidP="004226D7">
      <w:pPr>
        <w:pStyle w:val="ListParagraph"/>
        <w:numPr>
          <w:ilvl w:val="3"/>
          <w:numId w:val="7"/>
        </w:numPr>
        <w:rPr>
          <w:u w:val="single"/>
        </w:rPr>
      </w:pPr>
      <w:r>
        <w:rPr>
          <w:u w:val="single"/>
        </w:rPr>
        <w:t>Harmony</w:t>
      </w:r>
    </w:p>
    <w:p w14:paraId="2C33C201" w14:textId="71E2672F" w:rsidR="0093518B" w:rsidRDefault="0093518B" w:rsidP="004226D7">
      <w:pPr>
        <w:pStyle w:val="ListParagraph"/>
        <w:numPr>
          <w:ilvl w:val="3"/>
          <w:numId w:val="7"/>
        </w:numPr>
        <w:rPr>
          <w:u w:val="single"/>
        </w:rPr>
      </w:pPr>
      <w:r>
        <w:rPr>
          <w:u w:val="single"/>
        </w:rPr>
        <w:t>Variety</w:t>
      </w:r>
    </w:p>
    <w:p w14:paraId="05ED0B98" w14:textId="545C58B6" w:rsidR="0093518B" w:rsidRDefault="0093518B" w:rsidP="004226D7">
      <w:pPr>
        <w:pStyle w:val="ListParagraph"/>
        <w:numPr>
          <w:ilvl w:val="3"/>
          <w:numId w:val="7"/>
        </w:numPr>
        <w:rPr>
          <w:u w:val="single"/>
        </w:rPr>
      </w:pPr>
      <w:r>
        <w:rPr>
          <w:u w:val="single"/>
        </w:rPr>
        <w:t>Contrast</w:t>
      </w:r>
    </w:p>
    <w:p w14:paraId="159D7348" w14:textId="0186E4C5" w:rsidR="0093518B" w:rsidRDefault="0093518B" w:rsidP="004226D7">
      <w:pPr>
        <w:pStyle w:val="ListParagraph"/>
        <w:numPr>
          <w:ilvl w:val="3"/>
          <w:numId w:val="7"/>
        </w:numPr>
        <w:rPr>
          <w:u w:val="single"/>
        </w:rPr>
      </w:pPr>
      <w:r>
        <w:rPr>
          <w:u w:val="single"/>
        </w:rPr>
        <w:t>Balance/Proportion</w:t>
      </w:r>
    </w:p>
    <w:p w14:paraId="75C429DC" w14:textId="2F03192F" w:rsidR="0093518B" w:rsidRPr="00E93A9E" w:rsidRDefault="0093518B" w:rsidP="0093518B">
      <w:pPr>
        <w:pStyle w:val="ListParagraph"/>
        <w:numPr>
          <w:ilvl w:val="4"/>
          <w:numId w:val="7"/>
        </w:numPr>
      </w:pPr>
      <w:r w:rsidRPr="00E93A9E">
        <w:t>Symmetrical</w:t>
      </w:r>
    </w:p>
    <w:p w14:paraId="7F8211CF" w14:textId="72D9DBAB" w:rsidR="00E93A9E" w:rsidRDefault="00E93A9E" w:rsidP="0093518B">
      <w:pPr>
        <w:pStyle w:val="ListParagraph"/>
        <w:numPr>
          <w:ilvl w:val="4"/>
          <w:numId w:val="7"/>
        </w:numPr>
      </w:pPr>
      <w:r w:rsidRPr="00E93A9E">
        <w:t>Asymmetrical</w:t>
      </w:r>
    </w:p>
    <w:p w14:paraId="2A523237" w14:textId="77777777" w:rsidR="00B438FB" w:rsidRDefault="00B438FB" w:rsidP="00B438FB">
      <w:pPr>
        <w:pStyle w:val="ListParagraph"/>
        <w:ind w:left="3600"/>
      </w:pPr>
    </w:p>
    <w:p w14:paraId="7849DA45" w14:textId="0BB246E9" w:rsidR="00894E6D" w:rsidRDefault="00894E6D" w:rsidP="00894E6D">
      <w:pPr>
        <w:pStyle w:val="ListParagraph"/>
        <w:numPr>
          <w:ilvl w:val="2"/>
          <w:numId w:val="7"/>
        </w:numPr>
      </w:pPr>
      <w:r>
        <w:t>Consider</w:t>
      </w:r>
      <w:r w:rsidR="00B438FB">
        <w:t xml:space="preserve"> the author’s </w:t>
      </w:r>
      <w:r w:rsidR="00B438FB" w:rsidRPr="00B438FB">
        <w:rPr>
          <w:u w:val="single"/>
        </w:rPr>
        <w:t>style</w:t>
      </w:r>
      <w:r w:rsidR="00B438FB">
        <w:t>.</w:t>
      </w:r>
    </w:p>
    <w:p w14:paraId="51570B38" w14:textId="39C3F5FA" w:rsidR="00B438FB" w:rsidRDefault="00B438FB" w:rsidP="00B438FB">
      <w:pPr>
        <w:pStyle w:val="ListParagraph"/>
        <w:numPr>
          <w:ilvl w:val="3"/>
          <w:numId w:val="7"/>
        </w:numPr>
        <w:rPr>
          <w:u w:val="single"/>
        </w:rPr>
      </w:pPr>
      <w:r w:rsidRPr="00B438FB">
        <w:rPr>
          <w:u w:val="single"/>
        </w:rPr>
        <w:t>Paragraphs</w:t>
      </w:r>
    </w:p>
    <w:p w14:paraId="71F3FD86" w14:textId="2DC056AE" w:rsidR="00B438FB" w:rsidRDefault="00B438FB" w:rsidP="00B438FB">
      <w:pPr>
        <w:pStyle w:val="ListParagraph"/>
        <w:numPr>
          <w:ilvl w:val="3"/>
          <w:numId w:val="7"/>
        </w:numPr>
        <w:rPr>
          <w:u w:val="single"/>
        </w:rPr>
      </w:pPr>
      <w:r>
        <w:rPr>
          <w:u w:val="single"/>
        </w:rPr>
        <w:t>Sentences</w:t>
      </w:r>
    </w:p>
    <w:p w14:paraId="3851EDC6" w14:textId="46CA2967" w:rsidR="00B438FB" w:rsidRDefault="00B438FB" w:rsidP="00B438FB">
      <w:pPr>
        <w:pStyle w:val="ListParagraph"/>
        <w:numPr>
          <w:ilvl w:val="3"/>
          <w:numId w:val="7"/>
        </w:numPr>
        <w:rPr>
          <w:u w:val="single"/>
        </w:rPr>
      </w:pPr>
      <w:r>
        <w:rPr>
          <w:u w:val="single"/>
        </w:rPr>
        <w:t>Tone</w:t>
      </w:r>
    </w:p>
    <w:p w14:paraId="5ED8847A" w14:textId="54A3263D" w:rsidR="00B438FB" w:rsidRDefault="00B438FB" w:rsidP="00B438FB">
      <w:pPr>
        <w:pStyle w:val="ListParagraph"/>
        <w:numPr>
          <w:ilvl w:val="3"/>
          <w:numId w:val="7"/>
        </w:numPr>
        <w:rPr>
          <w:u w:val="single"/>
        </w:rPr>
      </w:pPr>
      <w:r>
        <w:rPr>
          <w:u w:val="single"/>
        </w:rPr>
        <w:t>Rhythm</w:t>
      </w:r>
    </w:p>
    <w:p w14:paraId="3B737A65" w14:textId="3920C8CB" w:rsidR="005C4599" w:rsidRPr="00E03D30" w:rsidRDefault="00E03D30" w:rsidP="005C4599">
      <w:pPr>
        <w:pStyle w:val="ListParagraph"/>
        <w:numPr>
          <w:ilvl w:val="2"/>
          <w:numId w:val="7"/>
        </w:numPr>
      </w:pPr>
      <w:r w:rsidRPr="00E03D30">
        <w:t xml:space="preserve">How are the details </w:t>
      </w:r>
      <w:proofErr w:type="spellStart"/>
      <w:r>
        <w:rPr>
          <w:u w:val="single"/>
        </w:rPr>
        <w:t>S</w:t>
      </w:r>
      <w:r w:rsidRPr="00E03D30">
        <w:rPr>
          <w:u w:val="single"/>
        </w:rPr>
        <w:t>ynethesized</w:t>
      </w:r>
      <w:proofErr w:type="spellEnd"/>
      <w:r w:rsidRPr="00E03D30">
        <w:t xml:space="preserve"> into a whole</w:t>
      </w:r>
      <w:r>
        <w:t>?</w:t>
      </w:r>
    </w:p>
    <w:p w14:paraId="310B842C" w14:textId="77777777" w:rsidR="00BA1749" w:rsidRPr="005C4599" w:rsidRDefault="00BA1749" w:rsidP="00BA1749">
      <w:pPr>
        <w:pStyle w:val="ListParagraph"/>
        <w:ind w:left="2160"/>
        <w:rPr>
          <w:u w:val="single"/>
        </w:rPr>
      </w:pPr>
    </w:p>
    <w:p w14:paraId="11F4979F" w14:textId="1D5CA86C" w:rsidR="005C4599" w:rsidRDefault="00E03D30" w:rsidP="005C4599">
      <w:pPr>
        <w:pStyle w:val="ListParagraph"/>
        <w:numPr>
          <w:ilvl w:val="0"/>
          <w:numId w:val="7"/>
        </w:numPr>
        <w:rPr>
          <w:u w:val="single"/>
        </w:rPr>
      </w:pPr>
      <w:r>
        <w:rPr>
          <w:u w:val="single"/>
        </w:rPr>
        <w:t xml:space="preserve">Writing </w:t>
      </w:r>
      <w:r w:rsidR="005C4599">
        <w:rPr>
          <w:u w:val="single"/>
        </w:rPr>
        <w:t>Oral Interpretation Introductions</w:t>
      </w:r>
    </w:p>
    <w:p w14:paraId="21DA489B" w14:textId="77777777" w:rsidR="00BA1749" w:rsidRDefault="00BA1749" w:rsidP="00BA1749">
      <w:pPr>
        <w:pStyle w:val="ListParagraph"/>
        <w:rPr>
          <w:u w:val="single"/>
        </w:rPr>
      </w:pPr>
    </w:p>
    <w:p w14:paraId="3BB64FA1" w14:textId="106FEE09" w:rsidR="005C4599" w:rsidRDefault="005C4599" w:rsidP="005C4599">
      <w:pPr>
        <w:pStyle w:val="ListParagraph"/>
        <w:numPr>
          <w:ilvl w:val="1"/>
          <w:numId w:val="7"/>
        </w:numPr>
        <w:rPr>
          <w:u w:val="single"/>
        </w:rPr>
      </w:pPr>
      <w:r>
        <w:rPr>
          <w:u w:val="single"/>
        </w:rPr>
        <w:t>Elements which must be included in the introd</w:t>
      </w:r>
      <w:r w:rsidR="00BA1749">
        <w:rPr>
          <w:u w:val="single"/>
        </w:rPr>
        <w:t>uction</w:t>
      </w:r>
    </w:p>
    <w:p w14:paraId="328B601F" w14:textId="77777777" w:rsidR="001C14EB" w:rsidRDefault="001C14EB" w:rsidP="001C14EB">
      <w:pPr>
        <w:pStyle w:val="ListParagraph"/>
        <w:ind w:left="1440"/>
        <w:rPr>
          <w:u w:val="single"/>
        </w:rPr>
      </w:pPr>
    </w:p>
    <w:p w14:paraId="4E2013C3" w14:textId="4519B40A" w:rsidR="00BA1749" w:rsidRDefault="00BA1749" w:rsidP="00BA1749">
      <w:pPr>
        <w:pStyle w:val="ListParagraph"/>
        <w:numPr>
          <w:ilvl w:val="2"/>
          <w:numId w:val="7"/>
        </w:numPr>
      </w:pPr>
      <w:r w:rsidRPr="00BA1749">
        <w:t xml:space="preserve">Provide </w:t>
      </w:r>
      <w:r w:rsidRPr="00BA1749">
        <w:rPr>
          <w:u w:val="single"/>
        </w:rPr>
        <w:t>relevance</w:t>
      </w:r>
      <w:r>
        <w:rPr>
          <w:u w:val="single"/>
        </w:rPr>
        <w:t xml:space="preserve"> </w:t>
      </w:r>
      <w:r>
        <w:t xml:space="preserve">for your listeners. Identify the “universal” theme. Illustrate how this selection applies to </w:t>
      </w:r>
      <w:r>
        <w:rPr>
          <w:u w:val="single"/>
        </w:rPr>
        <w:t>our</w:t>
      </w:r>
      <w:r>
        <w:t xml:space="preserve"> lives.</w:t>
      </w:r>
    </w:p>
    <w:p w14:paraId="27F3464D" w14:textId="427B807B" w:rsidR="001C14EB" w:rsidRDefault="001C14EB" w:rsidP="00BA1749">
      <w:pPr>
        <w:pStyle w:val="ListParagraph"/>
        <w:numPr>
          <w:ilvl w:val="2"/>
          <w:numId w:val="7"/>
        </w:numPr>
      </w:pPr>
      <w:r>
        <w:t>Identify the author and title of the selection.</w:t>
      </w:r>
    </w:p>
    <w:p w14:paraId="3ADCC4ED" w14:textId="16FCB3FF" w:rsidR="001C14EB" w:rsidRDefault="001C14EB" w:rsidP="00BA1749">
      <w:pPr>
        <w:pStyle w:val="ListParagraph"/>
        <w:numPr>
          <w:ilvl w:val="2"/>
          <w:numId w:val="7"/>
        </w:numPr>
      </w:pPr>
      <w:r>
        <w:t>Set up the selection and characters for the listeners.</w:t>
      </w:r>
    </w:p>
    <w:p w14:paraId="0A8ACE97" w14:textId="77777777" w:rsidR="009134F5" w:rsidRDefault="009134F5" w:rsidP="009134F5">
      <w:pPr>
        <w:pStyle w:val="ListParagraph"/>
        <w:ind w:left="2160"/>
      </w:pPr>
    </w:p>
    <w:p w14:paraId="4C89FEBC" w14:textId="64FE4ADC" w:rsidR="009134F5" w:rsidRDefault="009134F5" w:rsidP="009134F5">
      <w:pPr>
        <w:pStyle w:val="ListParagraph"/>
        <w:numPr>
          <w:ilvl w:val="1"/>
          <w:numId w:val="7"/>
        </w:numPr>
        <w:rPr>
          <w:u w:val="single"/>
        </w:rPr>
      </w:pPr>
      <w:r w:rsidRPr="009134F5">
        <w:rPr>
          <w:u w:val="single"/>
        </w:rPr>
        <w:t>Additional Introduction Considerations</w:t>
      </w:r>
    </w:p>
    <w:p w14:paraId="0A242337" w14:textId="1935EBF3" w:rsidR="009134F5" w:rsidRPr="009134F5" w:rsidRDefault="009134F5" w:rsidP="009134F5">
      <w:pPr>
        <w:pStyle w:val="ListParagraph"/>
        <w:numPr>
          <w:ilvl w:val="2"/>
          <w:numId w:val="7"/>
        </w:numPr>
        <w:rPr>
          <w:u w:val="single"/>
        </w:rPr>
      </w:pPr>
      <w:r>
        <w:t>“</w:t>
      </w:r>
      <w:r w:rsidRPr="009134F5">
        <w:rPr>
          <w:u w:val="single"/>
        </w:rPr>
        <w:t>Teasers</w:t>
      </w:r>
      <w:r>
        <w:t>”</w:t>
      </w:r>
    </w:p>
    <w:p w14:paraId="44A9958E" w14:textId="78EA5664" w:rsidR="009134F5" w:rsidRPr="009134F5" w:rsidRDefault="009134F5" w:rsidP="009134F5">
      <w:pPr>
        <w:pStyle w:val="ListParagraph"/>
        <w:numPr>
          <w:ilvl w:val="3"/>
          <w:numId w:val="7"/>
        </w:numPr>
        <w:rPr>
          <w:u w:val="single"/>
        </w:rPr>
      </w:pPr>
      <w:r w:rsidRPr="007B4E48">
        <w:rPr>
          <w:u w:val="single"/>
        </w:rPr>
        <w:t>Relevance</w:t>
      </w:r>
      <w:r w:rsidR="00E03D30">
        <w:t xml:space="preserve"> to audience and selection</w:t>
      </w:r>
    </w:p>
    <w:p w14:paraId="38DB3EFB" w14:textId="352F9C2D" w:rsidR="009134F5" w:rsidRPr="007B4E48" w:rsidRDefault="009134F5" w:rsidP="009134F5">
      <w:pPr>
        <w:pStyle w:val="ListParagraph"/>
        <w:numPr>
          <w:ilvl w:val="3"/>
          <w:numId w:val="7"/>
        </w:numPr>
        <w:rPr>
          <w:u w:val="single"/>
        </w:rPr>
      </w:pPr>
      <w:r w:rsidRPr="007B4E48">
        <w:rPr>
          <w:u w:val="single"/>
        </w:rPr>
        <w:t>Length</w:t>
      </w:r>
      <w:r w:rsidR="00E03D30">
        <w:t xml:space="preserve">  - should be brief</w:t>
      </w:r>
    </w:p>
    <w:p w14:paraId="5F8DA92E" w14:textId="399A8659" w:rsidR="007B4E48" w:rsidRPr="00E03D30" w:rsidRDefault="007B4E48" w:rsidP="007B4E48">
      <w:pPr>
        <w:pStyle w:val="ListParagraph"/>
        <w:numPr>
          <w:ilvl w:val="3"/>
          <w:numId w:val="7"/>
        </w:numPr>
        <w:rPr>
          <w:u w:val="single"/>
        </w:rPr>
      </w:pPr>
      <w:r w:rsidRPr="007B4E48">
        <w:rPr>
          <w:u w:val="single"/>
        </w:rPr>
        <w:t>Interest</w:t>
      </w:r>
      <w:r w:rsidR="00E03D30">
        <w:t xml:space="preserve"> – will it capture audience attention</w:t>
      </w:r>
    </w:p>
    <w:p w14:paraId="53A65C37" w14:textId="083AAC5D" w:rsidR="00E03D30" w:rsidRPr="00E03D30" w:rsidRDefault="00E03D30" w:rsidP="00E03D30">
      <w:pPr>
        <w:pStyle w:val="ListParagraph"/>
        <w:numPr>
          <w:ilvl w:val="2"/>
          <w:numId w:val="7"/>
        </w:numPr>
        <w:rPr>
          <w:u w:val="single"/>
        </w:rPr>
      </w:pPr>
      <w:r>
        <w:rPr>
          <w:u w:val="single"/>
        </w:rPr>
        <w:t>Delivery</w:t>
      </w:r>
      <w:r>
        <w:t xml:space="preserve"> – the introduction is just the student speaking directly to the listeners. The performer is not “in character” at this point and should just be themselves and be conversational in delivery. The speaker should pause after the introduction to allow the listeners time to shift gears and prepare for the performance.</w:t>
      </w:r>
    </w:p>
    <w:sectPr w:rsidR="00E03D30" w:rsidRPr="00E03D30" w:rsidSect="002037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0424B" w14:textId="77777777" w:rsidR="00C3673E" w:rsidRDefault="00C3673E" w:rsidP="002B171E">
      <w:r>
        <w:separator/>
      </w:r>
    </w:p>
  </w:endnote>
  <w:endnote w:type="continuationSeparator" w:id="0">
    <w:p w14:paraId="3080F4AE" w14:textId="77777777" w:rsidR="00C3673E" w:rsidRDefault="00C3673E" w:rsidP="002B1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884E4" w14:textId="77777777" w:rsidR="00C3673E" w:rsidRDefault="00C3673E" w:rsidP="002B171E">
      <w:r>
        <w:separator/>
      </w:r>
    </w:p>
  </w:footnote>
  <w:footnote w:type="continuationSeparator" w:id="0">
    <w:p w14:paraId="3897FAAE" w14:textId="77777777" w:rsidR="00C3673E" w:rsidRDefault="00C3673E" w:rsidP="002B1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727CF"/>
    <w:multiLevelType w:val="hybridMultilevel"/>
    <w:tmpl w:val="CF34A61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22EA8"/>
    <w:multiLevelType w:val="hybridMultilevel"/>
    <w:tmpl w:val="19263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0594A"/>
    <w:multiLevelType w:val="multilevel"/>
    <w:tmpl w:val="4E3849F2"/>
    <w:lvl w:ilvl="0">
      <w:start w:val="1"/>
      <w:numFmt w:val="upperRoman"/>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0337E9F"/>
    <w:multiLevelType w:val="hybridMultilevel"/>
    <w:tmpl w:val="D0DE5BB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5ADA"/>
    <w:multiLevelType w:val="hybridMultilevel"/>
    <w:tmpl w:val="45BCC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34EC3"/>
    <w:multiLevelType w:val="hybridMultilevel"/>
    <w:tmpl w:val="CD1081C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C080F"/>
    <w:multiLevelType w:val="hybridMultilevel"/>
    <w:tmpl w:val="A18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A5"/>
    <w:rsid w:val="0011245F"/>
    <w:rsid w:val="001C14EB"/>
    <w:rsid w:val="00203742"/>
    <w:rsid w:val="00227F35"/>
    <w:rsid w:val="00284E91"/>
    <w:rsid w:val="00285A3A"/>
    <w:rsid w:val="002B171E"/>
    <w:rsid w:val="00342C72"/>
    <w:rsid w:val="004226D7"/>
    <w:rsid w:val="004E1C25"/>
    <w:rsid w:val="005230F4"/>
    <w:rsid w:val="00566929"/>
    <w:rsid w:val="005C4599"/>
    <w:rsid w:val="00716E57"/>
    <w:rsid w:val="007B4E48"/>
    <w:rsid w:val="007C24E4"/>
    <w:rsid w:val="008735FA"/>
    <w:rsid w:val="00894E6D"/>
    <w:rsid w:val="008B7E8F"/>
    <w:rsid w:val="009134F5"/>
    <w:rsid w:val="0092328C"/>
    <w:rsid w:val="0093518B"/>
    <w:rsid w:val="009357E3"/>
    <w:rsid w:val="009844A5"/>
    <w:rsid w:val="00A125F1"/>
    <w:rsid w:val="00AE6F35"/>
    <w:rsid w:val="00B438FB"/>
    <w:rsid w:val="00B66271"/>
    <w:rsid w:val="00BA1749"/>
    <w:rsid w:val="00BE1F81"/>
    <w:rsid w:val="00C05CD1"/>
    <w:rsid w:val="00C3673E"/>
    <w:rsid w:val="00C92C6F"/>
    <w:rsid w:val="00E03D30"/>
    <w:rsid w:val="00E93A9E"/>
    <w:rsid w:val="00F52EFB"/>
    <w:rsid w:val="00F95D9E"/>
    <w:rsid w:val="00FC2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E0001"/>
  <w14:defaultImageDpi w14:val="300"/>
  <w15:docId w15:val="{E0EC5202-EF84-E04F-9532-F7619BF1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4A5"/>
    <w:pPr>
      <w:ind w:left="720"/>
      <w:contextualSpacing/>
    </w:pPr>
  </w:style>
  <w:style w:type="paragraph" w:styleId="Header">
    <w:name w:val="header"/>
    <w:basedOn w:val="Normal"/>
    <w:link w:val="HeaderChar"/>
    <w:uiPriority w:val="99"/>
    <w:unhideWhenUsed/>
    <w:rsid w:val="00E03D30"/>
    <w:pPr>
      <w:tabs>
        <w:tab w:val="center" w:pos="4320"/>
        <w:tab w:val="right" w:pos="8640"/>
      </w:tabs>
    </w:pPr>
  </w:style>
  <w:style w:type="character" w:customStyle="1" w:styleId="HeaderChar">
    <w:name w:val="Header Char"/>
    <w:basedOn w:val="DefaultParagraphFont"/>
    <w:link w:val="Header"/>
    <w:uiPriority w:val="99"/>
    <w:rsid w:val="00E03D30"/>
  </w:style>
  <w:style w:type="paragraph" w:styleId="Footer">
    <w:name w:val="footer"/>
    <w:basedOn w:val="Normal"/>
    <w:link w:val="FooterChar"/>
    <w:uiPriority w:val="99"/>
    <w:unhideWhenUsed/>
    <w:rsid w:val="00E03D30"/>
    <w:pPr>
      <w:tabs>
        <w:tab w:val="center" w:pos="4320"/>
        <w:tab w:val="right" w:pos="8640"/>
      </w:tabs>
    </w:pPr>
  </w:style>
  <w:style w:type="character" w:customStyle="1" w:styleId="FooterChar">
    <w:name w:val="Footer Char"/>
    <w:basedOn w:val="DefaultParagraphFont"/>
    <w:link w:val="Footer"/>
    <w:uiPriority w:val="99"/>
    <w:rsid w:val="00E03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2473</Characters>
  <Application>Microsoft Office Word</Application>
  <DocSecurity>0</DocSecurity>
  <Lines>20</Lines>
  <Paragraphs>5</Paragraphs>
  <ScaleCrop>false</ScaleCrop>
  <Company>MN State University Moorhead</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Hest, Theresa L</cp:lastModifiedBy>
  <cp:revision>2</cp:revision>
  <dcterms:created xsi:type="dcterms:W3CDTF">2021-03-01T21:06:00Z</dcterms:created>
  <dcterms:modified xsi:type="dcterms:W3CDTF">2021-03-01T21:06:00Z</dcterms:modified>
</cp:coreProperties>
</file>