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233D" w14:textId="77777777" w:rsidR="00924BC6" w:rsidRPr="00924BC6" w:rsidRDefault="007909CC" w:rsidP="00924BC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</w:t>
      </w:r>
      <w:r w:rsidR="00924BC6" w:rsidRPr="00924BC6">
        <w:rPr>
          <w:b/>
          <w:sz w:val="28"/>
          <w:szCs w:val="28"/>
        </w:rPr>
        <w:t xml:space="preserve"> 415 Partner Activity Presentation</w:t>
      </w:r>
    </w:p>
    <w:p w14:paraId="105F9B6F" w14:textId="26626956" w:rsidR="001D646C" w:rsidRDefault="00924BC6" w:rsidP="00924BC6">
      <w:pPr>
        <w:rPr>
          <w:b/>
          <w:sz w:val="28"/>
          <w:szCs w:val="28"/>
        </w:rPr>
      </w:pPr>
      <w:r w:rsidRPr="00924BC6">
        <w:rPr>
          <w:b/>
          <w:sz w:val="28"/>
          <w:szCs w:val="28"/>
        </w:rPr>
        <w:t>Dr. Hest</w:t>
      </w:r>
      <w:r w:rsidR="00F8153D">
        <w:rPr>
          <w:b/>
          <w:sz w:val="28"/>
          <w:szCs w:val="28"/>
        </w:rPr>
        <w:t>/</w:t>
      </w:r>
      <w:r w:rsidR="00D800C8">
        <w:rPr>
          <w:b/>
          <w:sz w:val="28"/>
          <w:szCs w:val="28"/>
        </w:rPr>
        <w:t>1</w:t>
      </w:r>
      <w:r w:rsidR="00F8153D">
        <w:rPr>
          <w:b/>
          <w:sz w:val="28"/>
          <w:szCs w:val="28"/>
        </w:rPr>
        <w:t>8</w:t>
      </w:r>
      <w:r w:rsidR="001D646C">
        <w:rPr>
          <w:b/>
          <w:sz w:val="28"/>
          <w:szCs w:val="28"/>
        </w:rPr>
        <w:t xml:space="preserve"> points possible</w:t>
      </w:r>
    </w:p>
    <w:p w14:paraId="514E2D39" w14:textId="77777777" w:rsidR="00924BC6" w:rsidRDefault="00924BC6" w:rsidP="00924BC6">
      <w:pPr>
        <w:rPr>
          <w:sz w:val="28"/>
          <w:szCs w:val="28"/>
        </w:rPr>
      </w:pPr>
    </w:p>
    <w:p w14:paraId="3F29C929" w14:textId="77777777" w:rsidR="00924BC6" w:rsidRPr="00F8153D" w:rsidRDefault="00924BC6" w:rsidP="00924BC6">
      <w:r w:rsidRPr="00F8153D">
        <w:rPr>
          <w:u w:val="single"/>
        </w:rPr>
        <w:t>Partner Activity Presentation</w:t>
      </w:r>
      <w:r w:rsidRPr="00F8153D">
        <w:t xml:space="preserve">: </w:t>
      </w:r>
    </w:p>
    <w:p w14:paraId="4117017C" w14:textId="77777777" w:rsidR="00924BC6" w:rsidRPr="00F8153D" w:rsidRDefault="00924BC6" w:rsidP="00924BC6"/>
    <w:p w14:paraId="2AA0D8DA" w14:textId="125C275C" w:rsidR="00924BC6" w:rsidRDefault="00924BC6" w:rsidP="00924BC6">
      <w:r w:rsidRPr="00F8153D">
        <w:t xml:space="preserve">1. </w:t>
      </w:r>
      <w:r w:rsidR="00073EFC" w:rsidRPr="00F8153D">
        <w:t xml:space="preserve">Teams of 2 – 3 </w:t>
      </w:r>
      <w:r w:rsidRPr="00F8153D">
        <w:t>will select</w:t>
      </w:r>
      <w:r w:rsidR="00073EFC" w:rsidRPr="00F8153D">
        <w:t>/find/create</w:t>
      </w:r>
      <w:r w:rsidRPr="00F8153D">
        <w:t xml:space="preserve"> a Communication Studies class activity/idea</w:t>
      </w:r>
      <w:r w:rsidR="00073EFC" w:rsidRPr="00F8153D">
        <w:t>. You can choose something</w:t>
      </w:r>
      <w:r w:rsidRPr="00F8153D">
        <w:t xml:space="preserve"> from the publication </w:t>
      </w:r>
      <w:r w:rsidRPr="00F8153D">
        <w:rPr>
          <w:i/>
        </w:rPr>
        <w:t>Communication Teacher</w:t>
      </w:r>
      <w:r w:rsidR="00904EE1" w:rsidRPr="00F8153D">
        <w:t xml:space="preserve"> (I have some copies available for you to check out) or from other sources.</w:t>
      </w:r>
    </w:p>
    <w:p w14:paraId="745EC125" w14:textId="7224A8A4" w:rsidR="00F8153D" w:rsidRDefault="00F8153D" w:rsidP="00924BC6"/>
    <w:p w14:paraId="036693B1" w14:textId="0497D930" w:rsidR="00F8153D" w:rsidRPr="00F8153D" w:rsidRDefault="00F8153D" w:rsidP="00924BC6">
      <w:r>
        <w:t xml:space="preserve">2. The activity should be something that you would use to apply Communication Studies content (if you were presenting a unit on Informative Speaking, Nonverbal Communication, Writing Speech Outlines, Listening, </w:t>
      </w:r>
      <w:r w:rsidR="00794E92">
        <w:t>Speech Delivery, Group Communication, etc.)</w:t>
      </w:r>
    </w:p>
    <w:p w14:paraId="77ABDEC3" w14:textId="77777777" w:rsidR="00924BC6" w:rsidRPr="00F8153D" w:rsidRDefault="00924BC6" w:rsidP="00924BC6"/>
    <w:p w14:paraId="178DC831" w14:textId="7E7289FE" w:rsidR="00924BC6" w:rsidRPr="00F8153D" w:rsidRDefault="00794E92" w:rsidP="00924BC6">
      <w:r>
        <w:t>3.</w:t>
      </w:r>
      <w:r w:rsidR="00924BC6" w:rsidRPr="00F8153D">
        <w:t xml:space="preserve"> You will type a brief description/explanation of the activity and what uni</w:t>
      </w:r>
      <w:r w:rsidR="007909CC" w:rsidRPr="00F8153D">
        <w:t>t/topic area(s) it would fit. You must provide me with a hard copy of</w:t>
      </w:r>
      <w:r w:rsidR="00E56DC7" w:rsidRPr="00F8153D">
        <w:t xml:space="preserve"> this BEFORE your presentation and have a copy for your classmates (20). </w:t>
      </w:r>
      <w:r w:rsidR="00904EE1" w:rsidRPr="00F8153D">
        <w:t>If you e</w:t>
      </w:r>
      <w:r w:rsidR="007909CC" w:rsidRPr="00F8153D">
        <w:t xml:space="preserve">mail it to me </w:t>
      </w:r>
      <w:r w:rsidR="007909CC" w:rsidRPr="00F8153D">
        <w:rPr>
          <w:u w:val="single"/>
        </w:rPr>
        <w:t>at least</w:t>
      </w:r>
      <w:r w:rsidR="007909CC" w:rsidRPr="00F8153D">
        <w:t xml:space="preserve"> </w:t>
      </w:r>
      <w:r w:rsidR="00B83F3B">
        <w:t>48</w:t>
      </w:r>
      <w:r w:rsidR="007909CC" w:rsidRPr="00F8153D">
        <w:t xml:space="preserve"> hours prior to class tim</w:t>
      </w:r>
      <w:r w:rsidR="00B83F3B">
        <w:t>e</w:t>
      </w:r>
      <w:r w:rsidR="00904EE1" w:rsidRPr="00F8153D">
        <w:t xml:space="preserve">, </w:t>
      </w:r>
      <w:r w:rsidR="00E56DC7" w:rsidRPr="00F8153D">
        <w:t>I can make copies for you.</w:t>
      </w:r>
    </w:p>
    <w:p w14:paraId="3545C243" w14:textId="77777777" w:rsidR="007909CC" w:rsidRPr="00F8153D" w:rsidRDefault="007909CC" w:rsidP="00924BC6"/>
    <w:p w14:paraId="503A6299" w14:textId="419B7ACF" w:rsidR="00924BC6" w:rsidRPr="00F8153D" w:rsidRDefault="00794E92" w:rsidP="00924BC6">
      <w:r>
        <w:t>4.</w:t>
      </w:r>
      <w:r w:rsidR="00924BC6" w:rsidRPr="00F8153D">
        <w:t xml:space="preserve"> You will briefly explain your activity to the class. As time allows, have the class complete part </w:t>
      </w:r>
      <w:r w:rsidR="00983B85" w:rsidRPr="00F8153D">
        <w:t>or all of the activity (@</w:t>
      </w:r>
      <w:bookmarkStart w:id="0" w:name="_GoBack"/>
      <w:bookmarkEnd w:id="0"/>
      <w:r w:rsidR="00E56DC7" w:rsidRPr="00F8153D">
        <w:t>20</w:t>
      </w:r>
      <w:r w:rsidR="00983B85" w:rsidRPr="00F8153D">
        <w:t xml:space="preserve"> </w:t>
      </w:r>
      <w:r w:rsidR="00924BC6" w:rsidRPr="00F8153D">
        <w:t xml:space="preserve">minutes). </w:t>
      </w:r>
    </w:p>
    <w:p w14:paraId="6AE574C0" w14:textId="77777777" w:rsidR="00924BC6" w:rsidRPr="00F8153D" w:rsidRDefault="00924BC6" w:rsidP="00924BC6"/>
    <w:p w14:paraId="7FBCDC89" w14:textId="4C0C8D7B" w:rsidR="00924BC6" w:rsidRPr="00F8153D" w:rsidRDefault="00794E92" w:rsidP="00924BC6">
      <w:r>
        <w:t>5.</w:t>
      </w:r>
      <w:r w:rsidR="00073EFC" w:rsidRPr="00F8153D">
        <w:t>. Review the</w:t>
      </w:r>
      <w:r w:rsidR="007909CC" w:rsidRPr="00F8153D">
        <w:t xml:space="preserve"> evaluation requirements</w:t>
      </w:r>
      <w:r w:rsidR="00F8153D" w:rsidRPr="00F8153D">
        <w:t xml:space="preserve"> (below)</w:t>
      </w:r>
      <w:r w:rsidR="00924BC6" w:rsidRPr="00F8153D">
        <w:t xml:space="preserve"> in preparation of the assignment.</w:t>
      </w:r>
    </w:p>
    <w:p w14:paraId="2E003544" w14:textId="77777777" w:rsidR="00F8153D" w:rsidRPr="00F8153D" w:rsidRDefault="00F8153D" w:rsidP="007278F0"/>
    <w:p w14:paraId="65E91BE1" w14:textId="47F679C8" w:rsidR="007278F0" w:rsidRPr="008457E6" w:rsidRDefault="00F8153D" w:rsidP="007278F0">
      <w:pPr>
        <w:rPr>
          <w:b/>
        </w:rPr>
      </w:pPr>
      <w:r>
        <w:rPr>
          <w:b/>
        </w:rPr>
        <w:t>Evaluation</w:t>
      </w:r>
      <w:r w:rsidR="007278F0">
        <w:rPr>
          <w:b/>
        </w:rPr>
        <w:tab/>
      </w:r>
      <w:r w:rsidR="007278F0">
        <w:rPr>
          <w:b/>
        </w:rPr>
        <w:tab/>
      </w:r>
      <w:r w:rsidR="007278F0">
        <w:rPr>
          <w:b/>
        </w:rPr>
        <w:tab/>
      </w:r>
      <w:r w:rsidR="007278F0">
        <w:rPr>
          <w:b/>
        </w:rPr>
        <w:tab/>
      </w:r>
    </w:p>
    <w:p w14:paraId="13EDA23A" w14:textId="77777777" w:rsidR="00794E92" w:rsidRDefault="00794E92" w:rsidP="00794E92">
      <w:pPr>
        <w:ind w:left="720"/>
        <w:contextualSpacing/>
      </w:pPr>
    </w:p>
    <w:p w14:paraId="3ADF65D3" w14:textId="55AAC8FE" w:rsidR="007278F0" w:rsidRDefault="007278F0" w:rsidP="007278F0">
      <w:pPr>
        <w:numPr>
          <w:ilvl w:val="0"/>
          <w:numId w:val="1"/>
        </w:numPr>
        <w:contextualSpacing/>
      </w:pPr>
      <w:r>
        <w:t>Organization of Presentation:</w:t>
      </w:r>
      <w:r>
        <w:tab/>
      </w:r>
      <w:r>
        <w:tab/>
      </w:r>
      <w:r>
        <w:tab/>
      </w:r>
      <w:r>
        <w:tab/>
      </w:r>
      <w:r>
        <w:tab/>
      </w:r>
      <w:r>
        <w:tab/>
        <w:t>/3</w:t>
      </w:r>
    </w:p>
    <w:p w14:paraId="27521663" w14:textId="77777777" w:rsidR="007278F0" w:rsidRDefault="007278F0" w:rsidP="007278F0">
      <w:pPr>
        <w:ind w:left="1440"/>
      </w:pPr>
      <w:r>
        <w:t xml:space="preserve">Introduction </w:t>
      </w:r>
    </w:p>
    <w:p w14:paraId="1331996D" w14:textId="77777777" w:rsidR="007278F0" w:rsidRDefault="007278F0" w:rsidP="007278F0">
      <w:pPr>
        <w:ind w:left="1440"/>
      </w:pPr>
      <w:r>
        <w:t>Presentation/application of activity</w:t>
      </w:r>
    </w:p>
    <w:p w14:paraId="70D7ACAF" w14:textId="77777777" w:rsidR="007278F0" w:rsidRDefault="007278F0" w:rsidP="007278F0">
      <w:pPr>
        <w:ind w:left="1440"/>
      </w:pPr>
      <w:r>
        <w:t>Conclusion</w:t>
      </w:r>
    </w:p>
    <w:p w14:paraId="6DA3598B" w14:textId="77777777" w:rsidR="007278F0" w:rsidRDefault="007278F0" w:rsidP="007278F0"/>
    <w:p w14:paraId="2EAF2162" w14:textId="77777777" w:rsidR="007278F0" w:rsidRDefault="007278F0" w:rsidP="007278F0">
      <w:pPr>
        <w:numPr>
          <w:ilvl w:val="0"/>
          <w:numId w:val="1"/>
        </w:numPr>
        <w:contextualSpacing/>
      </w:pPr>
      <w:r>
        <w:t>Clear explanation of activity procedures:</w:t>
      </w:r>
      <w:r>
        <w:tab/>
      </w:r>
      <w:r>
        <w:tab/>
      </w:r>
      <w:r>
        <w:tab/>
      </w:r>
      <w:r>
        <w:tab/>
        <w:t>/3</w:t>
      </w:r>
    </w:p>
    <w:p w14:paraId="6C9F1D96" w14:textId="77777777" w:rsidR="007278F0" w:rsidRDefault="007278F0" w:rsidP="007278F0"/>
    <w:p w14:paraId="1E78011B" w14:textId="575D705C" w:rsidR="007278F0" w:rsidRDefault="007278F0" w:rsidP="007278F0">
      <w:pPr>
        <w:numPr>
          <w:ilvl w:val="0"/>
          <w:numId w:val="1"/>
        </w:numPr>
        <w:contextualSpacing/>
      </w:pPr>
      <w:r>
        <w:t>Discussion of possible placement in curriculum:</w:t>
      </w:r>
      <w:r>
        <w:tab/>
      </w:r>
      <w:r>
        <w:tab/>
      </w:r>
      <w:r>
        <w:tab/>
        <w:t>/2</w:t>
      </w:r>
    </w:p>
    <w:p w14:paraId="0F85C247" w14:textId="77777777" w:rsidR="00F8153D" w:rsidRDefault="00F8153D" w:rsidP="007278F0"/>
    <w:p w14:paraId="6D5B2076" w14:textId="278E2EEA" w:rsidR="007278F0" w:rsidRDefault="007278F0" w:rsidP="007278F0">
      <w:pPr>
        <w:numPr>
          <w:ilvl w:val="0"/>
          <w:numId w:val="1"/>
        </w:numPr>
        <w:contextualSpacing/>
      </w:pPr>
      <w:r>
        <w:t>Effectiveness/accuracy/completeness of class handout:</w:t>
      </w:r>
      <w:r>
        <w:tab/>
      </w:r>
      <w:r>
        <w:tab/>
        <w:t>/3</w:t>
      </w:r>
    </w:p>
    <w:p w14:paraId="5BF94135" w14:textId="77777777" w:rsidR="007278F0" w:rsidRDefault="007278F0" w:rsidP="007278F0"/>
    <w:p w14:paraId="660EB538" w14:textId="176CFDDA" w:rsidR="007278F0" w:rsidRDefault="007278F0" w:rsidP="007278F0">
      <w:pPr>
        <w:numPr>
          <w:ilvl w:val="0"/>
          <w:numId w:val="1"/>
        </w:numPr>
        <w:contextualSpacing/>
      </w:pPr>
      <w:r>
        <w:t>Delivery of presentation (vocal and physical):</w:t>
      </w:r>
      <w:r>
        <w:tab/>
      </w:r>
      <w:r>
        <w:tab/>
      </w:r>
      <w:r>
        <w:tab/>
        <w:t>/4</w:t>
      </w:r>
    </w:p>
    <w:p w14:paraId="5D4B1788" w14:textId="77777777" w:rsidR="007278F0" w:rsidRDefault="007278F0" w:rsidP="007278F0"/>
    <w:p w14:paraId="24D2B5B8" w14:textId="77777777" w:rsidR="007278F0" w:rsidRDefault="007278F0" w:rsidP="007278F0">
      <w:pPr>
        <w:numPr>
          <w:ilvl w:val="0"/>
          <w:numId w:val="1"/>
        </w:numPr>
        <w:contextualSpacing/>
      </w:pPr>
      <w:r>
        <w:t>Class involvement/interaction:</w:t>
      </w:r>
      <w:r>
        <w:tab/>
      </w:r>
      <w:r>
        <w:tab/>
      </w:r>
      <w:r>
        <w:tab/>
      </w:r>
      <w:r>
        <w:tab/>
      </w:r>
      <w:r>
        <w:tab/>
        <w:t>/3</w:t>
      </w:r>
    </w:p>
    <w:p w14:paraId="779FC16A" w14:textId="77777777" w:rsidR="007278F0" w:rsidRDefault="007278F0" w:rsidP="007278F0">
      <w:pPr>
        <w:ind w:left="360"/>
      </w:pPr>
    </w:p>
    <w:p w14:paraId="003F160A" w14:textId="1A907B81" w:rsidR="007278F0" w:rsidRDefault="007278F0" w:rsidP="007278F0">
      <w:pPr>
        <w:ind w:left="360"/>
      </w:pPr>
      <w:r>
        <w:t>Time:</w:t>
      </w:r>
    </w:p>
    <w:p w14:paraId="0F3D2546" w14:textId="4B53475F" w:rsidR="007278F0" w:rsidRDefault="007278F0" w:rsidP="007278F0"/>
    <w:p w14:paraId="54E5E3AC" w14:textId="77777777" w:rsidR="00F8153D" w:rsidRDefault="00F8153D" w:rsidP="007278F0"/>
    <w:p w14:paraId="37CBA548" w14:textId="77777777" w:rsidR="007278F0" w:rsidRDefault="007278F0" w:rsidP="007278F0">
      <w:r>
        <w:t>Final Score:_______________________</w:t>
      </w:r>
    </w:p>
    <w:p w14:paraId="36B343D9" w14:textId="77777777" w:rsidR="00826EC1" w:rsidRPr="00924BC6" w:rsidRDefault="00826EC1">
      <w:pPr>
        <w:rPr>
          <w:sz w:val="28"/>
          <w:szCs w:val="28"/>
        </w:rPr>
      </w:pPr>
    </w:p>
    <w:sectPr w:rsidR="00826EC1" w:rsidRPr="0092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355B"/>
    <w:multiLevelType w:val="hybridMultilevel"/>
    <w:tmpl w:val="D2FA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BC6"/>
    <w:rsid w:val="00073EFC"/>
    <w:rsid w:val="00156801"/>
    <w:rsid w:val="001D646C"/>
    <w:rsid w:val="005D24A5"/>
    <w:rsid w:val="007278F0"/>
    <w:rsid w:val="007909CC"/>
    <w:rsid w:val="00794E92"/>
    <w:rsid w:val="00826EC1"/>
    <w:rsid w:val="00904EE1"/>
    <w:rsid w:val="00924BC6"/>
    <w:rsid w:val="00983B85"/>
    <w:rsid w:val="00B83F3B"/>
    <w:rsid w:val="00D800C8"/>
    <w:rsid w:val="00E56DC7"/>
    <w:rsid w:val="00F51646"/>
    <w:rsid w:val="00F8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FA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comptech</dc:creator>
  <cp:lastModifiedBy>Theresa Hest</cp:lastModifiedBy>
  <cp:revision>8</cp:revision>
  <cp:lastPrinted>2013-02-25T20:08:00Z</cp:lastPrinted>
  <dcterms:created xsi:type="dcterms:W3CDTF">2017-02-21T04:32:00Z</dcterms:created>
  <dcterms:modified xsi:type="dcterms:W3CDTF">2020-02-20T00:38:00Z</dcterms:modified>
</cp:coreProperties>
</file>