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487" w:rsidRPr="00241EF4" w:rsidRDefault="000B5487" w:rsidP="000B5487">
      <w:pPr>
        <w:jc w:val="center"/>
        <w:rPr>
          <w:rFonts w:ascii="Times New Roman" w:hAnsi="Times New Roman" w:cs="Times New Roman"/>
          <w:b/>
          <w:bCs/>
          <w:noProof/>
          <w:sz w:val="24"/>
          <w:szCs w:val="24"/>
          <w:u w:val="single"/>
          <w:lang w:bidi="ar-SA"/>
        </w:rPr>
      </w:pPr>
      <w:r w:rsidRPr="00241EF4">
        <w:rPr>
          <w:rFonts w:ascii="Times New Roman" w:hAnsi="Times New Roman" w:cs="Times New Roman"/>
          <w:b/>
          <w:bCs/>
          <w:noProof/>
          <w:sz w:val="24"/>
          <w:szCs w:val="24"/>
          <w:u w:val="single"/>
          <w:lang w:bidi="ar-SA"/>
        </w:rPr>
        <w:t>PHOTOS OF INDUSTRIL VISIT TO JNPT SCHEDULE ON 1</w:t>
      </w:r>
      <w:r w:rsidRPr="00241EF4">
        <w:rPr>
          <w:rFonts w:ascii="Times New Roman" w:hAnsi="Times New Roman" w:cs="Times New Roman"/>
          <w:b/>
          <w:bCs/>
          <w:noProof/>
          <w:sz w:val="24"/>
          <w:szCs w:val="24"/>
          <w:u w:val="single"/>
          <w:vertAlign w:val="superscript"/>
          <w:lang w:bidi="ar-SA"/>
        </w:rPr>
        <w:t>st</w:t>
      </w:r>
      <w:r w:rsidRPr="00241EF4">
        <w:rPr>
          <w:rFonts w:ascii="Times New Roman" w:hAnsi="Times New Roman" w:cs="Times New Roman"/>
          <w:b/>
          <w:bCs/>
          <w:noProof/>
          <w:sz w:val="24"/>
          <w:szCs w:val="24"/>
          <w:u w:val="single"/>
          <w:lang w:bidi="ar-SA"/>
        </w:rPr>
        <w:t xml:space="preserve"> November 2024</w:t>
      </w:r>
    </w:p>
    <w:p w:rsidR="000B5487" w:rsidRDefault="000B5487" w:rsidP="000B5487">
      <w:r>
        <w:rPr>
          <w:noProof/>
          <w:lang w:bidi="ar-SA"/>
        </w:rPr>
        <w:drawing>
          <wp:inline distT="0" distB="0" distL="0" distR="0">
            <wp:extent cx="5924550" cy="2495550"/>
            <wp:effectExtent l="19050" t="0" r="0" b="0"/>
            <wp:docPr id="6" name="Picture 5" descr="C:\Users\SSMST\Downloads\WhatsApp Image 2024-11-15 at 13.07.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SMST\Downloads\WhatsApp Image 2024-11-15 at 13.07.08.jpeg"/>
                    <pic:cNvPicPr>
                      <a:picLocks noChangeAspect="1" noChangeArrowheads="1"/>
                    </pic:cNvPicPr>
                  </pic:nvPicPr>
                  <pic:blipFill>
                    <a:blip r:embed="rId5" cstate="print"/>
                    <a:srcRect/>
                    <a:stretch>
                      <a:fillRect/>
                    </a:stretch>
                  </pic:blipFill>
                  <pic:spPr bwMode="auto">
                    <a:xfrm>
                      <a:off x="0" y="0"/>
                      <a:ext cx="5924286" cy="2495439"/>
                    </a:xfrm>
                    <a:prstGeom prst="rect">
                      <a:avLst/>
                    </a:prstGeom>
                    <a:noFill/>
                    <a:ln w="9525">
                      <a:noFill/>
                      <a:miter lim="800000"/>
                      <a:headEnd/>
                      <a:tailEnd/>
                    </a:ln>
                  </pic:spPr>
                </pic:pic>
              </a:graphicData>
            </a:graphic>
          </wp:inline>
        </w:drawing>
      </w:r>
    </w:p>
    <w:p w:rsidR="000B5487" w:rsidRDefault="000B5487" w:rsidP="000B5487">
      <w:r>
        <w:rPr>
          <w:noProof/>
          <w:lang w:bidi="ar-SA"/>
        </w:rPr>
        <w:drawing>
          <wp:inline distT="0" distB="0" distL="0" distR="0">
            <wp:extent cx="5924550" cy="2494545"/>
            <wp:effectExtent l="19050" t="0" r="0" b="0"/>
            <wp:docPr id="12" name="Picture 4" descr="C:\Users\SSMST\Downloads\WhatsApp Image 2024-11-15 at 13.07.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SMST\Downloads\WhatsApp Image 2024-11-15 at 13.07.09.jpeg"/>
                    <pic:cNvPicPr>
                      <a:picLocks noChangeAspect="1" noChangeArrowheads="1"/>
                    </pic:cNvPicPr>
                  </pic:nvPicPr>
                  <pic:blipFill>
                    <a:blip r:embed="rId6" cstate="print"/>
                    <a:srcRect/>
                    <a:stretch>
                      <a:fillRect/>
                    </a:stretch>
                  </pic:blipFill>
                  <pic:spPr bwMode="auto">
                    <a:xfrm>
                      <a:off x="0" y="0"/>
                      <a:ext cx="5924678" cy="2494599"/>
                    </a:xfrm>
                    <a:prstGeom prst="rect">
                      <a:avLst/>
                    </a:prstGeom>
                    <a:noFill/>
                    <a:ln w="9525">
                      <a:noFill/>
                      <a:miter lim="800000"/>
                      <a:headEnd/>
                      <a:tailEnd/>
                    </a:ln>
                  </pic:spPr>
                </pic:pic>
              </a:graphicData>
            </a:graphic>
          </wp:inline>
        </w:drawing>
      </w:r>
    </w:p>
    <w:p w:rsidR="000B5487" w:rsidRDefault="000B5487" w:rsidP="000B5487">
      <w:r>
        <w:rPr>
          <w:noProof/>
          <w:lang w:bidi="ar-SA"/>
        </w:rPr>
        <w:drawing>
          <wp:inline distT="0" distB="0" distL="0" distR="0">
            <wp:extent cx="6169192" cy="2543175"/>
            <wp:effectExtent l="19050" t="0" r="3008" b="0"/>
            <wp:docPr id="13" name="Picture 2" descr="C:\Users\SSMST\Downloads\WhatsApp Image 2024-11-15 at 13.07.0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MST\Downloads\WhatsApp Image 2024-11-15 at 13.07.09 (1).jpeg"/>
                    <pic:cNvPicPr>
                      <a:picLocks noChangeAspect="1" noChangeArrowheads="1"/>
                    </pic:cNvPicPr>
                  </pic:nvPicPr>
                  <pic:blipFill>
                    <a:blip r:embed="rId7" cstate="print"/>
                    <a:srcRect/>
                    <a:stretch>
                      <a:fillRect/>
                    </a:stretch>
                  </pic:blipFill>
                  <pic:spPr bwMode="auto">
                    <a:xfrm>
                      <a:off x="0" y="0"/>
                      <a:ext cx="6180150" cy="2547692"/>
                    </a:xfrm>
                    <a:prstGeom prst="rect">
                      <a:avLst/>
                    </a:prstGeom>
                    <a:noFill/>
                    <a:ln w="9525">
                      <a:noFill/>
                      <a:miter lim="800000"/>
                      <a:headEnd/>
                      <a:tailEnd/>
                    </a:ln>
                  </pic:spPr>
                </pic:pic>
              </a:graphicData>
            </a:graphic>
          </wp:inline>
        </w:drawing>
      </w:r>
    </w:p>
    <w:p w:rsidR="000B5487" w:rsidRDefault="000B5487" w:rsidP="000B5487">
      <w:r>
        <w:rPr>
          <w:noProof/>
          <w:lang w:bidi="ar-SA"/>
        </w:rPr>
        <w:lastRenderedPageBreak/>
        <w:drawing>
          <wp:inline distT="0" distB="0" distL="0" distR="0">
            <wp:extent cx="6096000" cy="2686050"/>
            <wp:effectExtent l="19050" t="0" r="0" b="0"/>
            <wp:docPr id="14" name="Picture 1" descr="C:\Users\SSMST\Downloads\WhatsApp Image 2024-11-15 at 13.07.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SMST\Downloads\WhatsApp Image 2024-11-15 at 13.07.07.jpeg"/>
                    <pic:cNvPicPr>
                      <a:picLocks noChangeAspect="1" noChangeArrowheads="1"/>
                    </pic:cNvPicPr>
                  </pic:nvPicPr>
                  <pic:blipFill>
                    <a:blip r:embed="rId8" cstate="print"/>
                    <a:srcRect/>
                    <a:stretch>
                      <a:fillRect/>
                    </a:stretch>
                  </pic:blipFill>
                  <pic:spPr bwMode="auto">
                    <a:xfrm>
                      <a:off x="0" y="0"/>
                      <a:ext cx="6096000" cy="2686050"/>
                    </a:xfrm>
                    <a:prstGeom prst="rect">
                      <a:avLst/>
                    </a:prstGeom>
                    <a:noFill/>
                    <a:ln w="9525">
                      <a:noFill/>
                      <a:miter lim="800000"/>
                      <a:headEnd/>
                      <a:tailEnd/>
                    </a:ln>
                  </pic:spPr>
                </pic:pic>
              </a:graphicData>
            </a:graphic>
          </wp:inline>
        </w:drawing>
      </w:r>
    </w:p>
    <w:p w:rsidR="000B5487" w:rsidRDefault="000B5487" w:rsidP="000B5487">
      <w:r>
        <w:rPr>
          <w:noProof/>
          <w:lang w:bidi="ar-SA"/>
        </w:rPr>
        <w:drawing>
          <wp:inline distT="0" distB="0" distL="0" distR="0">
            <wp:extent cx="6096000" cy="2705100"/>
            <wp:effectExtent l="19050" t="0" r="0" b="0"/>
            <wp:docPr id="15" name="Picture 6" descr="C:\Users\SSMST\Downloads\WhatsApp Image 2024-11-15 at 13.07.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SMST\Downloads\WhatsApp Image 2024-11-15 at 13.07.10.jpeg"/>
                    <pic:cNvPicPr>
                      <a:picLocks noChangeAspect="1" noChangeArrowheads="1"/>
                    </pic:cNvPicPr>
                  </pic:nvPicPr>
                  <pic:blipFill>
                    <a:blip r:embed="rId9" cstate="print"/>
                    <a:srcRect/>
                    <a:stretch>
                      <a:fillRect/>
                    </a:stretch>
                  </pic:blipFill>
                  <pic:spPr bwMode="auto">
                    <a:xfrm>
                      <a:off x="0" y="0"/>
                      <a:ext cx="6100561" cy="2707124"/>
                    </a:xfrm>
                    <a:prstGeom prst="rect">
                      <a:avLst/>
                    </a:prstGeom>
                    <a:noFill/>
                    <a:ln w="9525">
                      <a:noFill/>
                      <a:miter lim="800000"/>
                      <a:headEnd/>
                      <a:tailEnd/>
                    </a:ln>
                  </pic:spPr>
                </pic:pic>
              </a:graphicData>
            </a:graphic>
          </wp:inline>
        </w:drawing>
      </w:r>
    </w:p>
    <w:p w:rsidR="000B5487" w:rsidRDefault="000B5487" w:rsidP="000B5487">
      <w:r>
        <w:rPr>
          <w:noProof/>
          <w:lang w:bidi="ar-SA"/>
        </w:rPr>
        <w:drawing>
          <wp:inline distT="0" distB="0" distL="0" distR="0">
            <wp:extent cx="5939156" cy="2428875"/>
            <wp:effectExtent l="19050" t="0" r="4444" b="0"/>
            <wp:docPr id="16" name="Picture 7" descr="C:\Users\SSMST\Downloads\WhatsApp Image 2024-11-15 at 13.07.1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SMST\Downloads\WhatsApp Image 2024-11-15 at 13.07.10 (1).jpeg"/>
                    <pic:cNvPicPr>
                      <a:picLocks noChangeAspect="1" noChangeArrowheads="1"/>
                    </pic:cNvPicPr>
                  </pic:nvPicPr>
                  <pic:blipFill>
                    <a:blip r:embed="rId10" cstate="print"/>
                    <a:srcRect/>
                    <a:stretch>
                      <a:fillRect/>
                    </a:stretch>
                  </pic:blipFill>
                  <pic:spPr bwMode="auto">
                    <a:xfrm>
                      <a:off x="0" y="0"/>
                      <a:ext cx="5943600" cy="2430692"/>
                    </a:xfrm>
                    <a:prstGeom prst="rect">
                      <a:avLst/>
                    </a:prstGeom>
                    <a:noFill/>
                    <a:ln w="9525">
                      <a:noFill/>
                      <a:miter lim="800000"/>
                      <a:headEnd/>
                      <a:tailEnd/>
                    </a:ln>
                  </pic:spPr>
                </pic:pic>
              </a:graphicData>
            </a:graphic>
          </wp:inline>
        </w:drawing>
      </w:r>
    </w:p>
    <w:p w:rsidR="008B26D5" w:rsidRDefault="000B5487">
      <w:r>
        <w:t>Report of JNPT:</w:t>
      </w:r>
    </w:p>
    <w:p w:rsidR="000B5487" w:rsidRPr="00F745FF" w:rsidRDefault="000B5487" w:rsidP="000B5487">
      <w:pPr>
        <w:spacing w:line="360" w:lineRule="auto"/>
        <w:jc w:val="center"/>
        <w:rPr>
          <w:rFonts w:ascii="Times New Roman" w:hAnsi="Times New Roman" w:cs="Times New Roman"/>
          <w:b/>
          <w:bCs/>
          <w:color w:val="1C263D"/>
          <w:sz w:val="24"/>
          <w:szCs w:val="24"/>
          <w:u w:val="single"/>
          <w:shd w:val="clear" w:color="auto" w:fill="FFFFFF"/>
        </w:rPr>
      </w:pPr>
      <w:r w:rsidRPr="00F745FF">
        <w:rPr>
          <w:rFonts w:ascii="Times New Roman" w:hAnsi="Times New Roman" w:cs="Times New Roman"/>
          <w:b/>
          <w:bCs/>
          <w:color w:val="1C263D"/>
          <w:sz w:val="24"/>
          <w:szCs w:val="24"/>
          <w:u w:val="single"/>
          <w:shd w:val="clear" w:color="auto" w:fill="FFFFFF"/>
        </w:rPr>
        <w:lastRenderedPageBreak/>
        <w:t>REPORT ON JNPT VISIT SCHEDULED ON 1</w:t>
      </w:r>
      <w:r w:rsidRPr="00F745FF">
        <w:rPr>
          <w:rFonts w:ascii="Times New Roman" w:hAnsi="Times New Roman" w:cs="Times New Roman"/>
          <w:b/>
          <w:bCs/>
          <w:color w:val="1C263D"/>
          <w:sz w:val="24"/>
          <w:szCs w:val="24"/>
          <w:u w:val="single"/>
          <w:shd w:val="clear" w:color="auto" w:fill="FFFFFF"/>
          <w:vertAlign w:val="superscript"/>
        </w:rPr>
        <w:t>st</w:t>
      </w:r>
      <w:r w:rsidRPr="00F745FF">
        <w:rPr>
          <w:rFonts w:ascii="Times New Roman" w:hAnsi="Times New Roman" w:cs="Times New Roman"/>
          <w:b/>
          <w:bCs/>
          <w:color w:val="1C263D"/>
          <w:sz w:val="24"/>
          <w:szCs w:val="24"/>
          <w:u w:val="single"/>
          <w:shd w:val="clear" w:color="auto" w:fill="FFFFFF"/>
        </w:rPr>
        <w:t xml:space="preserve"> NOVEMBER 2023</w:t>
      </w:r>
    </w:p>
    <w:p w:rsidR="000B5487" w:rsidRPr="00F745FF" w:rsidRDefault="000B5487" w:rsidP="000B5487">
      <w:pPr>
        <w:spacing w:line="360" w:lineRule="auto"/>
        <w:jc w:val="both"/>
        <w:rPr>
          <w:rFonts w:ascii="Times New Roman" w:hAnsi="Times New Roman" w:cs="Times New Roman"/>
          <w:color w:val="1C263D"/>
          <w:sz w:val="24"/>
          <w:szCs w:val="24"/>
          <w:shd w:val="clear" w:color="auto" w:fill="FFFFFF"/>
        </w:rPr>
      </w:pPr>
      <w:r w:rsidRPr="00F745FF">
        <w:rPr>
          <w:rFonts w:ascii="Times New Roman" w:hAnsi="Times New Roman" w:cs="Times New Roman"/>
          <w:color w:val="1C263D"/>
          <w:sz w:val="24"/>
          <w:szCs w:val="24"/>
          <w:shd w:val="clear" w:color="auto" w:fill="FFFFFF"/>
        </w:rPr>
        <w:t xml:space="preserve">The report summarizes a study visit to the Jawaharlal Nehru Port Trust (JNPT) in </w:t>
      </w:r>
      <w:proofErr w:type="spellStart"/>
      <w:r w:rsidRPr="00F745FF">
        <w:rPr>
          <w:rFonts w:ascii="Times New Roman" w:hAnsi="Times New Roman" w:cs="Times New Roman"/>
          <w:color w:val="1C263D"/>
          <w:sz w:val="24"/>
          <w:szCs w:val="24"/>
          <w:shd w:val="clear" w:color="auto" w:fill="FFFFFF"/>
        </w:rPr>
        <w:t>Uran</w:t>
      </w:r>
      <w:proofErr w:type="spellEnd"/>
      <w:r w:rsidRPr="00F745FF">
        <w:rPr>
          <w:rFonts w:ascii="Times New Roman" w:hAnsi="Times New Roman" w:cs="Times New Roman"/>
          <w:color w:val="1C263D"/>
          <w:sz w:val="24"/>
          <w:szCs w:val="24"/>
          <w:shd w:val="clear" w:color="auto" w:fill="FFFFFF"/>
        </w:rPr>
        <w:t xml:space="preserve">, India. </w:t>
      </w:r>
      <w:r>
        <w:rPr>
          <w:rFonts w:ascii="Times New Roman" w:hAnsi="Times New Roman" w:cs="Times New Roman"/>
          <w:color w:val="1C263D"/>
          <w:sz w:val="24"/>
          <w:szCs w:val="24"/>
          <w:shd w:val="clear" w:color="auto" w:fill="FFFFFF"/>
        </w:rPr>
        <w:t xml:space="preserve">75 </w:t>
      </w:r>
      <w:r w:rsidRPr="00F745FF">
        <w:rPr>
          <w:rFonts w:ascii="Times New Roman" w:hAnsi="Times New Roman" w:cs="Times New Roman"/>
          <w:color w:val="1C263D"/>
          <w:sz w:val="24"/>
          <w:szCs w:val="24"/>
          <w:shd w:val="clear" w:color="auto" w:fill="FFFFFF"/>
        </w:rPr>
        <w:t xml:space="preserve">students and </w:t>
      </w:r>
      <w:r>
        <w:rPr>
          <w:rFonts w:ascii="Times New Roman" w:hAnsi="Times New Roman" w:cs="Times New Roman"/>
          <w:color w:val="1C263D"/>
          <w:sz w:val="24"/>
          <w:szCs w:val="24"/>
          <w:shd w:val="clear" w:color="auto" w:fill="FFFFFF"/>
        </w:rPr>
        <w:t>four</w:t>
      </w:r>
      <w:r w:rsidRPr="00F745FF">
        <w:rPr>
          <w:rFonts w:ascii="Times New Roman" w:hAnsi="Times New Roman" w:cs="Times New Roman"/>
          <w:color w:val="1C263D"/>
          <w:sz w:val="24"/>
          <w:szCs w:val="24"/>
          <w:shd w:val="clear" w:color="auto" w:fill="FFFFFF"/>
        </w:rPr>
        <w:t xml:space="preserve"> faculty members</w:t>
      </w:r>
      <w:r>
        <w:rPr>
          <w:rFonts w:ascii="Times New Roman" w:hAnsi="Times New Roman" w:cs="Times New Roman"/>
          <w:color w:val="1C263D"/>
          <w:sz w:val="24"/>
          <w:szCs w:val="24"/>
          <w:shd w:val="clear" w:color="auto" w:fill="FFFFFF"/>
        </w:rPr>
        <w:t xml:space="preserve"> from Swayam Siddhi Mitra Sangh’s college of Management and Research</w:t>
      </w:r>
      <w:r w:rsidRPr="00F745FF">
        <w:rPr>
          <w:rFonts w:ascii="Times New Roman" w:hAnsi="Times New Roman" w:cs="Times New Roman"/>
          <w:color w:val="1C263D"/>
          <w:sz w:val="24"/>
          <w:szCs w:val="24"/>
          <w:shd w:val="clear" w:color="auto" w:fill="FFFFFF"/>
        </w:rPr>
        <w:t xml:space="preserve"> visited JNPT to learn about port operations. The students toured various areas of the port and learned about container handling and shipping processes. They observed operations like container movement from ships to storage areas and visited administrative and cargo checking facilities. The visit provided students with practical insights into port management and international trade.</w:t>
      </w:r>
    </w:p>
    <w:p w:rsidR="000B5487" w:rsidRPr="00F745FF" w:rsidRDefault="000B5487" w:rsidP="000B5487">
      <w:pPr>
        <w:spacing w:line="360" w:lineRule="auto"/>
        <w:jc w:val="both"/>
        <w:rPr>
          <w:rFonts w:ascii="Times New Roman" w:hAnsi="Times New Roman" w:cs="Times New Roman"/>
          <w:sz w:val="24"/>
          <w:szCs w:val="24"/>
        </w:rPr>
      </w:pPr>
      <w:r>
        <w:rPr>
          <w:rStyle w:val="a"/>
          <w:rFonts w:ascii="Times New Roman" w:hAnsi="Times New Roman" w:cs="Times New Roman"/>
          <w:color w:val="000000"/>
          <w:sz w:val="24"/>
          <w:szCs w:val="24"/>
          <w:bdr w:val="none" w:sz="0" w:space="0" w:color="auto" w:frame="1"/>
          <w:shd w:val="clear" w:color="auto" w:fill="FFFFFF"/>
        </w:rPr>
        <w:t xml:space="preserve">College </w:t>
      </w:r>
      <w:r w:rsidRPr="00F745FF">
        <w:rPr>
          <w:rStyle w:val="a"/>
          <w:rFonts w:ascii="Times New Roman" w:hAnsi="Times New Roman" w:cs="Times New Roman"/>
          <w:color w:val="000000"/>
          <w:sz w:val="24"/>
          <w:szCs w:val="24"/>
          <w:bdr w:val="none" w:sz="0" w:space="0" w:color="auto" w:frame="1"/>
          <w:shd w:val="clear" w:color="auto" w:fill="FFFFFF"/>
        </w:rPr>
        <w:t>had organized one day study visit to JNPT (</w:t>
      </w:r>
      <w:proofErr w:type="spellStart"/>
      <w:r w:rsidRPr="00F745FF">
        <w:rPr>
          <w:rStyle w:val="a"/>
          <w:rFonts w:ascii="Times New Roman" w:hAnsi="Times New Roman" w:cs="Times New Roman"/>
          <w:color w:val="000000"/>
          <w:sz w:val="24"/>
          <w:szCs w:val="24"/>
          <w:bdr w:val="none" w:sz="0" w:space="0" w:color="auto" w:frame="1"/>
          <w:shd w:val="clear" w:color="auto" w:fill="FFFFFF"/>
        </w:rPr>
        <w:t>Uran</w:t>
      </w:r>
      <w:proofErr w:type="spellEnd"/>
      <w:r w:rsidRPr="00F745FF">
        <w:rPr>
          <w:rStyle w:val="a"/>
          <w:rFonts w:ascii="Times New Roman" w:hAnsi="Times New Roman" w:cs="Times New Roman"/>
          <w:color w:val="000000"/>
          <w:sz w:val="24"/>
          <w:szCs w:val="24"/>
          <w:bdr w:val="none" w:sz="0" w:space="0" w:color="auto" w:frame="1"/>
          <w:shd w:val="clear" w:color="auto" w:fill="FFFFFF"/>
        </w:rPr>
        <w:t xml:space="preserve">) for the </w:t>
      </w:r>
      <w:r>
        <w:rPr>
          <w:rStyle w:val="a"/>
          <w:rFonts w:ascii="Times New Roman" w:hAnsi="Times New Roman" w:cs="Times New Roman"/>
          <w:color w:val="000000"/>
          <w:sz w:val="24"/>
          <w:szCs w:val="24"/>
          <w:bdr w:val="none" w:sz="0" w:space="0" w:color="auto" w:frame="1"/>
          <w:shd w:val="clear" w:color="auto" w:fill="FFFFFF"/>
        </w:rPr>
        <w:t>MMS</w:t>
      </w:r>
      <w:r w:rsidRPr="00F745FF">
        <w:rPr>
          <w:rStyle w:val="a"/>
          <w:rFonts w:ascii="Times New Roman" w:hAnsi="Times New Roman" w:cs="Times New Roman"/>
          <w:color w:val="000000"/>
          <w:sz w:val="24"/>
          <w:szCs w:val="24"/>
          <w:bdr w:val="none" w:sz="0" w:space="0" w:color="auto" w:frame="1"/>
          <w:shd w:val="clear" w:color="auto" w:fill="FFFFFF"/>
        </w:rPr>
        <w:t xml:space="preserve"> students of </w:t>
      </w:r>
      <w:r>
        <w:rPr>
          <w:rStyle w:val="a"/>
          <w:rFonts w:ascii="Times New Roman" w:hAnsi="Times New Roman" w:cs="Times New Roman"/>
          <w:color w:val="000000"/>
          <w:sz w:val="24"/>
          <w:szCs w:val="24"/>
          <w:bdr w:val="none" w:sz="0" w:space="0" w:color="auto" w:frame="1"/>
          <w:shd w:val="clear" w:color="auto" w:fill="FFFFFF"/>
        </w:rPr>
        <w:t>SEM I and SEM II on 1</w:t>
      </w:r>
      <w:r w:rsidRPr="00F745FF">
        <w:rPr>
          <w:rStyle w:val="a"/>
          <w:rFonts w:ascii="Times New Roman" w:hAnsi="Times New Roman" w:cs="Times New Roman"/>
          <w:color w:val="000000"/>
          <w:sz w:val="24"/>
          <w:szCs w:val="24"/>
          <w:bdr w:val="none" w:sz="0" w:space="0" w:color="auto" w:frame="1"/>
          <w:shd w:val="clear" w:color="auto" w:fill="FFFFFF"/>
          <w:vertAlign w:val="superscript"/>
        </w:rPr>
        <w:t>st</w:t>
      </w:r>
      <w:r>
        <w:rPr>
          <w:rStyle w:val="a"/>
          <w:rFonts w:ascii="Times New Roman" w:hAnsi="Times New Roman" w:cs="Times New Roman"/>
          <w:color w:val="000000"/>
          <w:sz w:val="24"/>
          <w:szCs w:val="24"/>
          <w:bdr w:val="none" w:sz="0" w:space="0" w:color="auto" w:frame="1"/>
          <w:shd w:val="clear" w:color="auto" w:fill="FFFFFF"/>
        </w:rPr>
        <w:t xml:space="preserve"> November 2024</w:t>
      </w:r>
      <w:r w:rsidRPr="00F745FF">
        <w:rPr>
          <w:rStyle w:val="a"/>
          <w:rFonts w:ascii="Times New Roman" w:hAnsi="Times New Roman" w:cs="Times New Roman"/>
          <w:color w:val="000000"/>
          <w:sz w:val="24"/>
          <w:szCs w:val="24"/>
          <w:bdr w:val="none" w:sz="0" w:space="0" w:color="auto" w:frame="1"/>
          <w:shd w:val="clear" w:color="auto" w:fill="FFFFFF"/>
        </w:rPr>
        <w:t>. The main purpose of the visit was to acquaint</w:t>
      </w:r>
      <w:r>
        <w:rPr>
          <w:rStyle w:val="a"/>
          <w:rFonts w:ascii="Times New Roman" w:hAnsi="Times New Roman" w:cs="Times New Roman"/>
          <w:color w:val="000000"/>
          <w:sz w:val="24"/>
          <w:szCs w:val="24"/>
          <w:bdr w:val="none" w:sz="0" w:space="0" w:color="auto" w:frame="1"/>
          <w:shd w:val="clear" w:color="auto" w:fill="FFFFFF"/>
        </w:rPr>
        <w:t xml:space="preserve"> </w:t>
      </w:r>
      <w:r w:rsidRPr="00F745FF">
        <w:rPr>
          <w:rStyle w:val="a"/>
          <w:rFonts w:ascii="Times New Roman" w:hAnsi="Times New Roman" w:cs="Times New Roman"/>
          <w:color w:val="000000"/>
          <w:sz w:val="24"/>
          <w:szCs w:val="24"/>
          <w:bdr w:val="none" w:sz="0" w:space="0" w:color="auto" w:frame="1"/>
          <w:shd w:val="clear" w:color="auto" w:fill="FFFFFF"/>
        </w:rPr>
        <w:t>students with various activities, functioning, etc related to ports</w:t>
      </w:r>
      <w:r>
        <w:rPr>
          <w:rStyle w:val="a"/>
          <w:rFonts w:ascii="Times New Roman" w:hAnsi="Times New Roman" w:cs="Times New Roman"/>
          <w:color w:val="000000"/>
          <w:sz w:val="24"/>
          <w:szCs w:val="24"/>
          <w:bdr w:val="none" w:sz="0" w:space="0" w:color="auto" w:frame="1"/>
          <w:shd w:val="clear" w:color="auto" w:fill="FFFFFF"/>
        </w:rPr>
        <w:t>.</w:t>
      </w:r>
      <w:r w:rsidRPr="00F745FF">
        <w:rPr>
          <w:rStyle w:val="a"/>
          <w:rFonts w:ascii="Times New Roman" w:hAnsi="Times New Roman" w:cs="Times New Roman"/>
          <w:color w:val="000000"/>
          <w:sz w:val="24"/>
          <w:szCs w:val="24"/>
          <w:bdr w:val="none" w:sz="0" w:space="0" w:color="auto" w:frame="1"/>
          <w:shd w:val="clear" w:color="auto" w:fill="FFFFFF"/>
        </w:rPr>
        <w:t xml:space="preserve"> The students experienced operations like</w:t>
      </w:r>
      <w:r>
        <w:rPr>
          <w:rStyle w:val="a"/>
          <w:rFonts w:ascii="Times New Roman" w:hAnsi="Times New Roman" w:cs="Times New Roman"/>
          <w:color w:val="000000"/>
          <w:sz w:val="24"/>
          <w:szCs w:val="24"/>
          <w:bdr w:val="none" w:sz="0" w:space="0" w:color="auto" w:frame="1"/>
          <w:shd w:val="clear" w:color="auto" w:fill="FFFFFF"/>
        </w:rPr>
        <w:t xml:space="preserve"> </w:t>
      </w:r>
      <w:r w:rsidRPr="00F745FF">
        <w:rPr>
          <w:rStyle w:val="a"/>
          <w:rFonts w:ascii="Times New Roman" w:hAnsi="Times New Roman" w:cs="Times New Roman"/>
          <w:color w:val="000000"/>
          <w:sz w:val="24"/>
          <w:szCs w:val="24"/>
          <w:bdr w:val="none" w:sz="0" w:space="0" w:color="auto" w:frame="1"/>
          <w:shd w:val="clear" w:color="auto" w:fill="FFFFFF"/>
        </w:rPr>
        <w:t>how the containers were moved from the shipping vessel to various areas of ports. They personally</w:t>
      </w:r>
      <w:r>
        <w:rPr>
          <w:rStyle w:val="a"/>
          <w:rFonts w:ascii="Times New Roman" w:hAnsi="Times New Roman" w:cs="Times New Roman"/>
          <w:color w:val="000000"/>
          <w:sz w:val="24"/>
          <w:szCs w:val="24"/>
          <w:bdr w:val="none" w:sz="0" w:space="0" w:color="auto" w:frame="1"/>
          <w:shd w:val="clear" w:color="auto" w:fill="FFFFFF"/>
        </w:rPr>
        <w:t xml:space="preserve"> </w:t>
      </w:r>
      <w:r w:rsidRPr="00F745FF">
        <w:rPr>
          <w:rStyle w:val="a"/>
          <w:rFonts w:ascii="Times New Roman" w:hAnsi="Times New Roman" w:cs="Times New Roman"/>
          <w:color w:val="000000"/>
          <w:sz w:val="24"/>
          <w:szCs w:val="24"/>
          <w:bdr w:val="none" w:sz="0" w:space="0" w:color="auto" w:frame="1"/>
          <w:shd w:val="clear" w:color="auto" w:fill="FFFFFF"/>
        </w:rPr>
        <w:t>visited different restricted areas like administration buildi</w:t>
      </w:r>
      <w:r w:rsidRPr="00F745FF">
        <w:rPr>
          <w:rStyle w:val="l6"/>
          <w:rFonts w:ascii="Times New Roman" w:hAnsi="Times New Roman" w:cs="Times New Roman"/>
          <w:color w:val="000000"/>
          <w:sz w:val="24"/>
          <w:szCs w:val="24"/>
          <w:bdr w:val="none" w:sz="0" w:space="0" w:color="auto" w:frame="1"/>
          <w:shd w:val="clear" w:color="auto" w:fill="FFFFFF"/>
        </w:rPr>
        <w:t>ng, container checking area, etc and learned</w:t>
      </w:r>
      <w:r>
        <w:rPr>
          <w:rStyle w:val="l6"/>
          <w:rFonts w:ascii="Times New Roman" w:hAnsi="Times New Roman" w:cs="Times New Roman"/>
          <w:color w:val="000000"/>
          <w:sz w:val="24"/>
          <w:szCs w:val="24"/>
          <w:bdr w:val="none" w:sz="0" w:space="0" w:color="auto" w:frame="1"/>
          <w:shd w:val="clear" w:color="auto" w:fill="FFFFFF"/>
        </w:rPr>
        <w:t xml:space="preserve"> </w:t>
      </w:r>
      <w:r w:rsidRPr="00F745FF">
        <w:rPr>
          <w:rStyle w:val="a"/>
          <w:rFonts w:ascii="Times New Roman" w:hAnsi="Times New Roman" w:cs="Times New Roman"/>
          <w:color w:val="000000"/>
          <w:sz w:val="24"/>
          <w:szCs w:val="24"/>
          <w:bdr w:val="none" w:sz="0" w:space="0" w:color="auto" w:frame="1"/>
          <w:shd w:val="clear" w:color="auto" w:fill="FFFFFF"/>
        </w:rPr>
        <w:t>different terminologies used in port areas.</w:t>
      </w:r>
    </w:p>
    <w:p w:rsidR="000B5487" w:rsidRPr="003D1EF1" w:rsidRDefault="000B5487" w:rsidP="000B5487">
      <w:pPr>
        <w:shd w:val="clear" w:color="auto" w:fill="FFFFFF"/>
        <w:spacing w:after="0" w:line="360" w:lineRule="auto"/>
        <w:jc w:val="both"/>
        <w:rPr>
          <w:rFonts w:ascii="Times New Roman" w:eastAsia="Times New Roman" w:hAnsi="Times New Roman" w:cs="Times New Roman"/>
          <w:color w:val="000000"/>
          <w:sz w:val="24"/>
          <w:szCs w:val="24"/>
          <w:lang w:bidi="ar-SA"/>
        </w:rPr>
      </w:pPr>
      <w:r w:rsidRPr="00F745FF">
        <w:rPr>
          <w:rFonts w:ascii="Times New Roman" w:eastAsia="Times New Roman" w:hAnsi="Times New Roman" w:cs="Times New Roman"/>
          <w:b/>
          <w:bCs/>
          <w:color w:val="800000"/>
          <w:sz w:val="24"/>
          <w:szCs w:val="24"/>
          <w:lang w:bidi="ar-SA"/>
        </w:rPr>
        <w:t>Objectives</w:t>
      </w:r>
      <w:r>
        <w:rPr>
          <w:rFonts w:ascii="Times New Roman" w:eastAsia="Times New Roman" w:hAnsi="Times New Roman" w:cs="Times New Roman"/>
          <w:b/>
          <w:bCs/>
          <w:color w:val="800000"/>
          <w:sz w:val="24"/>
          <w:szCs w:val="24"/>
          <w:lang w:bidi="ar-SA"/>
        </w:rPr>
        <w:t xml:space="preserve"> of the visit</w:t>
      </w:r>
      <w:r w:rsidRPr="00F745FF">
        <w:rPr>
          <w:rFonts w:ascii="Times New Roman" w:eastAsia="Times New Roman" w:hAnsi="Times New Roman" w:cs="Times New Roman"/>
          <w:b/>
          <w:bCs/>
          <w:color w:val="800000"/>
          <w:sz w:val="24"/>
          <w:szCs w:val="24"/>
          <w:lang w:bidi="ar-SA"/>
        </w:rPr>
        <w:t>:</w:t>
      </w:r>
    </w:p>
    <w:p w:rsidR="000B5487" w:rsidRPr="003D1EF1" w:rsidRDefault="000B5487" w:rsidP="000B5487">
      <w:pPr>
        <w:shd w:val="clear" w:color="auto" w:fill="FFFFFF"/>
        <w:spacing w:after="0" w:line="360" w:lineRule="auto"/>
        <w:jc w:val="both"/>
        <w:rPr>
          <w:rFonts w:ascii="Times New Roman" w:eastAsia="Times New Roman" w:hAnsi="Times New Roman" w:cs="Times New Roman"/>
          <w:color w:val="000000"/>
          <w:sz w:val="24"/>
          <w:szCs w:val="24"/>
          <w:lang w:bidi="ar-SA"/>
        </w:rPr>
      </w:pPr>
      <w:r w:rsidRPr="00F745FF">
        <w:rPr>
          <w:rFonts w:ascii="Times New Roman" w:eastAsia="Times New Roman" w:hAnsi="Times New Roman" w:cs="Times New Roman"/>
          <w:color w:val="252525"/>
          <w:sz w:val="24"/>
          <w:szCs w:val="24"/>
          <w:lang w:bidi="ar-SA"/>
        </w:rPr>
        <w:t> To see operations at terminals like: - vessel side operation, Yard operations etc.</w:t>
      </w:r>
    </w:p>
    <w:p w:rsidR="000B5487" w:rsidRPr="003D1EF1" w:rsidRDefault="000B5487" w:rsidP="000B5487">
      <w:pPr>
        <w:shd w:val="clear" w:color="auto" w:fill="FFFFFF"/>
        <w:spacing w:after="0" w:line="360" w:lineRule="auto"/>
        <w:jc w:val="both"/>
        <w:rPr>
          <w:rFonts w:ascii="Times New Roman" w:eastAsia="Times New Roman" w:hAnsi="Times New Roman" w:cs="Times New Roman"/>
          <w:color w:val="000000"/>
          <w:sz w:val="24"/>
          <w:szCs w:val="24"/>
          <w:lang w:bidi="ar-SA"/>
        </w:rPr>
      </w:pPr>
      <w:r w:rsidRPr="00F745FF">
        <w:rPr>
          <w:rFonts w:ascii="Times New Roman" w:eastAsia="Times New Roman" w:hAnsi="Times New Roman" w:cs="Times New Roman"/>
          <w:color w:val="252525"/>
          <w:sz w:val="24"/>
          <w:szCs w:val="24"/>
          <w:lang w:bidi="ar-SA"/>
        </w:rPr>
        <w:t> To understand the functions of an ICD in port</w:t>
      </w:r>
    </w:p>
    <w:p w:rsidR="000B5487" w:rsidRPr="003D1EF1" w:rsidRDefault="000B5487" w:rsidP="000B5487">
      <w:pPr>
        <w:shd w:val="clear" w:color="auto" w:fill="FFFFFF"/>
        <w:spacing w:after="0" w:line="360" w:lineRule="auto"/>
        <w:jc w:val="both"/>
        <w:rPr>
          <w:rFonts w:ascii="Times New Roman" w:eastAsia="Times New Roman" w:hAnsi="Times New Roman" w:cs="Times New Roman"/>
          <w:color w:val="000000"/>
          <w:sz w:val="24"/>
          <w:szCs w:val="24"/>
          <w:lang w:bidi="ar-SA"/>
        </w:rPr>
      </w:pPr>
      <w:r w:rsidRPr="00F745FF">
        <w:rPr>
          <w:rFonts w:ascii="Times New Roman" w:eastAsia="Times New Roman" w:hAnsi="Times New Roman" w:cs="Times New Roman"/>
          <w:color w:val="252525"/>
          <w:sz w:val="24"/>
          <w:szCs w:val="24"/>
          <w:lang w:bidi="ar-SA"/>
        </w:rPr>
        <w:t> Familiarization of various equipment's used in terminals</w:t>
      </w:r>
    </w:p>
    <w:p w:rsidR="000B5487" w:rsidRPr="003D1EF1" w:rsidRDefault="000B5487" w:rsidP="000B5487">
      <w:pPr>
        <w:shd w:val="clear" w:color="auto" w:fill="FFFFFF"/>
        <w:spacing w:after="0" w:line="360" w:lineRule="auto"/>
        <w:jc w:val="both"/>
        <w:rPr>
          <w:rFonts w:ascii="Times New Roman" w:eastAsia="Times New Roman" w:hAnsi="Times New Roman" w:cs="Times New Roman"/>
          <w:color w:val="000000"/>
          <w:sz w:val="24"/>
          <w:szCs w:val="24"/>
          <w:lang w:bidi="ar-SA"/>
        </w:rPr>
      </w:pPr>
      <w:r w:rsidRPr="00F745FF">
        <w:rPr>
          <w:rFonts w:ascii="Times New Roman" w:eastAsia="Times New Roman" w:hAnsi="Times New Roman" w:cs="Times New Roman"/>
          <w:color w:val="252525"/>
          <w:sz w:val="24"/>
          <w:szCs w:val="24"/>
          <w:lang w:bidi="ar-SA"/>
        </w:rPr>
        <w:t> To understand the importance of safety at the terminals</w:t>
      </w:r>
    </w:p>
    <w:p w:rsidR="000B5487" w:rsidRPr="003D1EF1" w:rsidRDefault="000B5487" w:rsidP="000B5487">
      <w:pPr>
        <w:shd w:val="clear" w:color="auto" w:fill="FFFFFF"/>
        <w:spacing w:after="0" w:line="360" w:lineRule="auto"/>
        <w:jc w:val="both"/>
        <w:rPr>
          <w:rFonts w:ascii="Times New Roman" w:eastAsia="Times New Roman" w:hAnsi="Times New Roman" w:cs="Times New Roman"/>
          <w:color w:val="000000"/>
          <w:sz w:val="24"/>
          <w:szCs w:val="24"/>
          <w:lang w:bidi="ar-SA"/>
        </w:rPr>
      </w:pPr>
      <w:r w:rsidRPr="00F745FF">
        <w:rPr>
          <w:rFonts w:ascii="Times New Roman" w:eastAsia="Times New Roman" w:hAnsi="Times New Roman" w:cs="Times New Roman"/>
          <w:color w:val="252525"/>
          <w:sz w:val="24"/>
          <w:szCs w:val="24"/>
          <w:lang w:bidi="ar-SA"/>
        </w:rPr>
        <w:t> To get insights into the operations while loading and unloading the cargo</w:t>
      </w:r>
    </w:p>
    <w:p w:rsidR="000B5487" w:rsidRDefault="000B5487" w:rsidP="000B5487">
      <w:pPr>
        <w:rPr>
          <w:rFonts w:ascii="Times New Roman" w:eastAsia="Times New Roman" w:hAnsi="Times New Roman" w:cs="Times New Roman"/>
          <w:color w:val="252525"/>
          <w:sz w:val="24"/>
          <w:szCs w:val="24"/>
          <w:lang w:bidi="ar-SA"/>
        </w:rPr>
      </w:pPr>
      <w:r w:rsidRPr="00F745FF">
        <w:rPr>
          <w:rFonts w:ascii="Times New Roman" w:eastAsia="Times New Roman" w:hAnsi="Times New Roman" w:cs="Times New Roman"/>
          <w:color w:val="252525"/>
          <w:sz w:val="24"/>
          <w:szCs w:val="24"/>
          <w:lang w:bidi="ar-SA"/>
        </w:rPr>
        <w:t> To understand the Customs formalities</w:t>
      </w:r>
    </w:p>
    <w:p w:rsidR="000B5487" w:rsidRDefault="000B5487" w:rsidP="000B5487">
      <w:pPr>
        <w:rPr>
          <w:rFonts w:ascii="Times New Roman" w:eastAsia="Times New Roman" w:hAnsi="Times New Roman" w:cs="Times New Roman"/>
          <w:color w:val="252525"/>
          <w:sz w:val="24"/>
          <w:szCs w:val="24"/>
          <w:lang w:bidi="ar-SA"/>
        </w:rPr>
      </w:pPr>
      <w:r>
        <w:rPr>
          <w:rFonts w:ascii="Times New Roman" w:eastAsia="Times New Roman" w:hAnsi="Times New Roman" w:cs="Times New Roman"/>
          <w:color w:val="252525"/>
          <w:sz w:val="24"/>
          <w:szCs w:val="24"/>
          <w:lang w:bidi="ar-SA"/>
        </w:rPr>
        <w:t>The entire objective was covered and students enjoyed and gain practical application of JNPT port.</w:t>
      </w:r>
    </w:p>
    <w:p w:rsidR="000B5487" w:rsidRDefault="000B5487" w:rsidP="000B5487"/>
    <w:p w:rsidR="00DD0F0A" w:rsidRDefault="00DD0F0A" w:rsidP="000B5487"/>
    <w:p w:rsidR="00DD0F0A" w:rsidRDefault="00DD0F0A" w:rsidP="000B5487"/>
    <w:p w:rsidR="00DD0F0A" w:rsidRDefault="00DD0F0A" w:rsidP="000B5487"/>
    <w:p w:rsidR="00DD0F0A" w:rsidRDefault="00DD0F0A" w:rsidP="000B5487"/>
    <w:p w:rsidR="00DD0F0A" w:rsidRDefault="00DD0F0A" w:rsidP="000B5487"/>
    <w:p w:rsidR="00DD0F0A" w:rsidRDefault="00DD0F0A" w:rsidP="00DD0F0A">
      <w:r>
        <w:lastRenderedPageBreak/>
        <w:t>Report on International Visit.</w:t>
      </w:r>
    </w:p>
    <w:p w:rsidR="00DD0F0A" w:rsidRDefault="00DD0F0A" w:rsidP="00DD0F0A">
      <w:r>
        <w:rPr>
          <w:b/>
          <w:bCs/>
        </w:rPr>
        <w:t>Note*****</w:t>
      </w:r>
      <w:r w:rsidRPr="00DD0F0A">
        <w:rPr>
          <w:b/>
          <w:bCs/>
        </w:rPr>
        <w:t xml:space="preserve">Please take the photo from </w:t>
      </w:r>
      <w:proofErr w:type="spellStart"/>
      <w:r w:rsidRPr="00DD0F0A">
        <w:rPr>
          <w:b/>
          <w:bCs/>
        </w:rPr>
        <w:t>Meetesh</w:t>
      </w:r>
      <w:proofErr w:type="spellEnd"/>
      <w:r w:rsidRPr="00DD0F0A">
        <w:rPr>
          <w:b/>
          <w:bCs/>
        </w:rPr>
        <w:t xml:space="preserve"> Sir</w:t>
      </w:r>
      <w:r>
        <w:t>.</w:t>
      </w:r>
    </w:p>
    <w:p w:rsidR="00DD0F0A" w:rsidRDefault="00DD0F0A" w:rsidP="00DD0F0A">
      <w:r>
        <w:t>Report on Thailand Bangkok:</w:t>
      </w:r>
    </w:p>
    <w:p w:rsidR="00DD0F0A" w:rsidRDefault="00DD0F0A" w:rsidP="00DD0F0A">
      <w:pPr>
        <w:rPr>
          <w:rFonts w:ascii="Times New Roman" w:hAnsi="Times New Roman" w:cs="Times New Roman"/>
          <w:b/>
          <w:bCs/>
          <w:sz w:val="24"/>
          <w:szCs w:val="24"/>
        </w:rPr>
      </w:pPr>
      <w:r>
        <w:t xml:space="preserve">Management organized </w:t>
      </w:r>
      <w:r w:rsidRPr="00257607">
        <w:rPr>
          <w:rFonts w:ascii="Times New Roman" w:hAnsi="Times New Roman" w:cs="Times New Roman"/>
          <w:b/>
          <w:bCs/>
          <w:sz w:val="24"/>
          <w:szCs w:val="24"/>
        </w:rPr>
        <w:t>“</w:t>
      </w:r>
      <w:r>
        <w:rPr>
          <w:rFonts w:ascii="Times New Roman" w:hAnsi="Times New Roman" w:cs="Times New Roman"/>
          <w:b/>
          <w:bCs/>
          <w:sz w:val="24"/>
          <w:szCs w:val="24"/>
        </w:rPr>
        <w:t>International</w:t>
      </w:r>
      <w:r w:rsidRPr="00257607">
        <w:rPr>
          <w:rFonts w:ascii="Times New Roman" w:hAnsi="Times New Roman" w:cs="Times New Roman"/>
          <w:b/>
          <w:bCs/>
          <w:sz w:val="24"/>
          <w:szCs w:val="24"/>
        </w:rPr>
        <w:t xml:space="preserve"> Industrial Visit to </w:t>
      </w:r>
      <w:r>
        <w:rPr>
          <w:rFonts w:ascii="Times New Roman" w:hAnsi="Times New Roman" w:cs="Times New Roman"/>
          <w:b/>
          <w:bCs/>
          <w:sz w:val="24"/>
          <w:szCs w:val="24"/>
        </w:rPr>
        <w:t xml:space="preserve">Thailand, </w:t>
      </w:r>
      <w:proofErr w:type="spellStart"/>
      <w:r>
        <w:rPr>
          <w:rFonts w:ascii="Times New Roman" w:hAnsi="Times New Roman" w:cs="Times New Roman"/>
          <w:b/>
          <w:bCs/>
          <w:sz w:val="24"/>
          <w:szCs w:val="24"/>
        </w:rPr>
        <w:t>Pataya</w:t>
      </w:r>
      <w:proofErr w:type="spellEnd"/>
      <w:r>
        <w:rPr>
          <w:rFonts w:ascii="Times New Roman" w:hAnsi="Times New Roman" w:cs="Times New Roman"/>
          <w:b/>
          <w:bCs/>
          <w:sz w:val="24"/>
          <w:szCs w:val="24"/>
        </w:rPr>
        <w:t xml:space="preserve"> and Bangkok</w:t>
      </w:r>
      <w:r w:rsidRPr="00257607">
        <w:rPr>
          <w:rFonts w:ascii="Times New Roman" w:hAnsi="Times New Roman" w:cs="Times New Roman"/>
          <w:b/>
          <w:bCs/>
          <w:sz w:val="24"/>
          <w:szCs w:val="24"/>
        </w:rPr>
        <w:t xml:space="preserve"> from </w:t>
      </w:r>
      <w:r>
        <w:rPr>
          <w:rFonts w:ascii="Cambria" w:hAnsi="Cambria"/>
          <w:sz w:val="24"/>
          <w:szCs w:val="24"/>
        </w:rPr>
        <w:t>12</w:t>
      </w:r>
      <w:r w:rsidRPr="00DD0F0A">
        <w:rPr>
          <w:rFonts w:ascii="Cambria" w:hAnsi="Cambria"/>
          <w:sz w:val="24"/>
          <w:szCs w:val="24"/>
          <w:vertAlign w:val="superscript"/>
        </w:rPr>
        <w:t>th</w:t>
      </w:r>
      <w:r>
        <w:rPr>
          <w:rFonts w:ascii="Cambria" w:hAnsi="Cambria"/>
          <w:sz w:val="24"/>
          <w:szCs w:val="24"/>
        </w:rPr>
        <w:t xml:space="preserve"> August 2023 to 16</w:t>
      </w:r>
      <w:r w:rsidRPr="00DD0F0A">
        <w:rPr>
          <w:rFonts w:ascii="Cambria" w:hAnsi="Cambria"/>
          <w:sz w:val="24"/>
          <w:szCs w:val="24"/>
          <w:vertAlign w:val="superscript"/>
        </w:rPr>
        <w:t>th</w:t>
      </w:r>
      <w:r>
        <w:rPr>
          <w:rFonts w:ascii="Cambria" w:hAnsi="Cambria"/>
          <w:sz w:val="24"/>
          <w:szCs w:val="24"/>
        </w:rPr>
        <w:t xml:space="preserve"> August 2023</w:t>
      </w:r>
      <w:r w:rsidRPr="00257607">
        <w:rPr>
          <w:rFonts w:ascii="Times New Roman" w:hAnsi="Times New Roman" w:cs="Times New Roman"/>
          <w:b/>
          <w:bCs/>
          <w:sz w:val="24"/>
          <w:szCs w:val="24"/>
        </w:rPr>
        <w:t>”</w:t>
      </w:r>
      <w:r>
        <w:rPr>
          <w:rFonts w:ascii="Times New Roman" w:hAnsi="Times New Roman" w:cs="Times New Roman"/>
          <w:b/>
          <w:bCs/>
          <w:sz w:val="24"/>
          <w:szCs w:val="24"/>
        </w:rPr>
        <w:t xml:space="preserve">. </w:t>
      </w:r>
      <w:r w:rsidRPr="00257607">
        <w:rPr>
          <w:rFonts w:ascii="Times New Roman" w:hAnsi="Times New Roman" w:cs="Times New Roman"/>
          <w:sz w:val="24"/>
          <w:szCs w:val="24"/>
        </w:rPr>
        <w:t xml:space="preserve">Total </w:t>
      </w:r>
      <w:r>
        <w:rPr>
          <w:rFonts w:ascii="Times New Roman" w:hAnsi="Times New Roman" w:cs="Times New Roman"/>
          <w:sz w:val="24"/>
          <w:szCs w:val="24"/>
        </w:rPr>
        <w:t xml:space="preserve">63 students along with 3 Faculty Members has the opportunity to travel international and </w:t>
      </w:r>
      <w:r>
        <w:t>gain practical exposure and application.</w:t>
      </w:r>
    </w:p>
    <w:p w:rsidR="00DD0F0A" w:rsidRDefault="00DD0F0A" w:rsidP="00DD0F0A">
      <w:r>
        <w:t xml:space="preserve">The main </w:t>
      </w:r>
      <w:proofErr w:type="gramStart"/>
      <w:r>
        <w:t>objectives of the visit was</w:t>
      </w:r>
      <w:proofErr w:type="gramEnd"/>
      <w:r>
        <w:t xml:space="preserve">: </w:t>
      </w:r>
    </w:p>
    <w:p w:rsidR="00DD0F0A" w:rsidRPr="00257607" w:rsidRDefault="00DD0F0A" w:rsidP="00DD0F0A">
      <w:pPr>
        <w:pStyle w:val="ListParagraph"/>
        <w:numPr>
          <w:ilvl w:val="0"/>
          <w:numId w:val="1"/>
        </w:numPr>
        <w:spacing w:before="100" w:beforeAutospacing="1" w:after="100" w:afterAutospacing="1"/>
        <w:outlineLvl w:val="2"/>
        <w:rPr>
          <w:rFonts w:ascii="Times New Roman" w:hAnsi="Times New Roman"/>
          <w:bCs/>
          <w:sz w:val="24"/>
          <w:szCs w:val="24"/>
        </w:rPr>
      </w:pPr>
      <w:r w:rsidRPr="00257607">
        <w:rPr>
          <w:rFonts w:ascii="Times New Roman" w:hAnsi="Times New Roman"/>
          <w:bCs/>
          <w:sz w:val="24"/>
          <w:szCs w:val="24"/>
        </w:rPr>
        <w:t>Observe and analyze</w:t>
      </w:r>
    </w:p>
    <w:p w:rsidR="00DD0F0A" w:rsidRPr="00257607" w:rsidRDefault="00DD0F0A" w:rsidP="00DD0F0A">
      <w:pPr>
        <w:pStyle w:val="ListParagraph"/>
        <w:numPr>
          <w:ilvl w:val="0"/>
          <w:numId w:val="1"/>
        </w:numPr>
        <w:spacing w:before="100" w:beforeAutospacing="1" w:after="100" w:afterAutospacing="1"/>
        <w:outlineLvl w:val="2"/>
        <w:rPr>
          <w:rFonts w:ascii="Times New Roman" w:hAnsi="Times New Roman"/>
          <w:bCs/>
          <w:sz w:val="24"/>
          <w:szCs w:val="24"/>
        </w:rPr>
      </w:pPr>
      <w:r w:rsidRPr="00257607">
        <w:rPr>
          <w:rFonts w:ascii="Times New Roman" w:hAnsi="Times New Roman"/>
          <w:bCs/>
          <w:sz w:val="24"/>
          <w:szCs w:val="24"/>
        </w:rPr>
        <w:t>Understand practical application</w:t>
      </w:r>
    </w:p>
    <w:p w:rsidR="00DD0F0A" w:rsidRPr="00257607" w:rsidRDefault="00DD0F0A" w:rsidP="00DD0F0A">
      <w:pPr>
        <w:pStyle w:val="ListParagraph"/>
        <w:numPr>
          <w:ilvl w:val="0"/>
          <w:numId w:val="1"/>
        </w:numPr>
        <w:spacing w:before="100" w:beforeAutospacing="1" w:after="100" w:afterAutospacing="1"/>
        <w:outlineLvl w:val="2"/>
        <w:rPr>
          <w:rFonts w:ascii="Times New Roman" w:hAnsi="Times New Roman"/>
          <w:bCs/>
          <w:sz w:val="24"/>
          <w:szCs w:val="24"/>
        </w:rPr>
      </w:pPr>
      <w:r w:rsidRPr="00257607">
        <w:rPr>
          <w:rFonts w:ascii="Times New Roman" w:hAnsi="Times New Roman"/>
          <w:bCs/>
          <w:sz w:val="24"/>
          <w:szCs w:val="24"/>
        </w:rPr>
        <w:t>Gain hands-on experience</w:t>
      </w:r>
    </w:p>
    <w:p w:rsidR="00DD0F0A" w:rsidRPr="00257607" w:rsidRDefault="00DD0F0A" w:rsidP="00DD0F0A">
      <w:pPr>
        <w:pStyle w:val="ListParagraph"/>
        <w:numPr>
          <w:ilvl w:val="0"/>
          <w:numId w:val="1"/>
        </w:numPr>
        <w:spacing w:before="100" w:beforeAutospacing="1" w:after="100" w:afterAutospacing="1"/>
        <w:outlineLvl w:val="2"/>
        <w:rPr>
          <w:rFonts w:ascii="Times New Roman" w:hAnsi="Times New Roman"/>
          <w:bCs/>
          <w:sz w:val="24"/>
          <w:szCs w:val="24"/>
        </w:rPr>
      </w:pPr>
      <w:r w:rsidRPr="00257607">
        <w:rPr>
          <w:rFonts w:ascii="Times New Roman" w:hAnsi="Times New Roman"/>
          <w:bCs/>
          <w:sz w:val="24"/>
          <w:szCs w:val="24"/>
        </w:rPr>
        <w:t>Practical Exposure and Application</w:t>
      </w:r>
    </w:p>
    <w:p w:rsidR="00DD0F0A" w:rsidRPr="00257607" w:rsidRDefault="00DD0F0A" w:rsidP="00DD0F0A">
      <w:pPr>
        <w:pStyle w:val="ListParagraph"/>
        <w:numPr>
          <w:ilvl w:val="0"/>
          <w:numId w:val="1"/>
        </w:numPr>
        <w:spacing w:before="100" w:beforeAutospacing="1" w:after="100" w:afterAutospacing="1"/>
        <w:outlineLvl w:val="2"/>
        <w:rPr>
          <w:rFonts w:ascii="Times New Roman" w:hAnsi="Times New Roman"/>
          <w:bCs/>
          <w:sz w:val="24"/>
          <w:szCs w:val="24"/>
        </w:rPr>
      </w:pPr>
      <w:r w:rsidRPr="00257607">
        <w:rPr>
          <w:rFonts w:ascii="Times New Roman" w:hAnsi="Times New Roman"/>
          <w:bCs/>
          <w:sz w:val="24"/>
          <w:szCs w:val="24"/>
        </w:rPr>
        <w:t>Knowledge Enhancement and Skill Development</w:t>
      </w:r>
    </w:p>
    <w:p w:rsidR="00DD0F0A" w:rsidRDefault="00DD0F0A" w:rsidP="00DD0F0A">
      <w:pPr>
        <w:pStyle w:val="ListParagraph"/>
        <w:numPr>
          <w:ilvl w:val="0"/>
          <w:numId w:val="1"/>
        </w:numPr>
        <w:spacing w:before="100" w:beforeAutospacing="1" w:after="100" w:afterAutospacing="1"/>
        <w:outlineLvl w:val="2"/>
        <w:rPr>
          <w:rFonts w:ascii="Times New Roman" w:hAnsi="Times New Roman"/>
          <w:bCs/>
          <w:sz w:val="24"/>
          <w:szCs w:val="24"/>
        </w:rPr>
      </w:pPr>
      <w:r w:rsidRPr="00257607">
        <w:rPr>
          <w:rFonts w:ascii="Times New Roman" w:hAnsi="Times New Roman"/>
          <w:bCs/>
          <w:sz w:val="24"/>
          <w:szCs w:val="24"/>
        </w:rPr>
        <w:t>Understanding Organizational Dynamics</w:t>
      </w:r>
    </w:p>
    <w:p w:rsidR="00DD0F0A" w:rsidRDefault="00DD0F0A" w:rsidP="00DD0F0A">
      <w:pPr>
        <w:spacing w:before="100" w:beforeAutospacing="1" w:after="100" w:afterAutospacing="1"/>
        <w:outlineLvl w:val="2"/>
        <w:rPr>
          <w:rFonts w:ascii="Times New Roman" w:hAnsi="Times New Roman"/>
          <w:bCs/>
          <w:sz w:val="24"/>
          <w:szCs w:val="24"/>
        </w:rPr>
      </w:pPr>
      <w:r>
        <w:rPr>
          <w:rFonts w:ascii="Times New Roman" w:hAnsi="Times New Roman"/>
          <w:bCs/>
          <w:sz w:val="24"/>
          <w:szCs w:val="24"/>
        </w:rPr>
        <w:t>The outcome of the visit was:</w:t>
      </w:r>
    </w:p>
    <w:p w:rsidR="00DD0F0A" w:rsidRPr="00257607" w:rsidRDefault="00DD0F0A" w:rsidP="00DD0F0A">
      <w:pPr>
        <w:numPr>
          <w:ilvl w:val="0"/>
          <w:numId w:val="2"/>
        </w:numPr>
        <w:shd w:val="clear" w:color="auto" w:fill="FFFFFF"/>
        <w:ind w:left="450"/>
        <w:rPr>
          <w:rFonts w:ascii="Times New Roman" w:eastAsia="Times New Roman" w:hAnsi="Times New Roman" w:cs="Times New Roman"/>
          <w:bCs/>
          <w:sz w:val="24"/>
          <w:szCs w:val="24"/>
        </w:rPr>
      </w:pPr>
      <w:r w:rsidRPr="00257607">
        <w:rPr>
          <w:rFonts w:ascii="Times New Roman" w:eastAsia="Times New Roman" w:hAnsi="Times New Roman" w:cs="Times New Roman"/>
          <w:bCs/>
          <w:sz w:val="24"/>
          <w:szCs w:val="24"/>
        </w:rPr>
        <w:t>Students made details of the observations made during the visit, analyzing the industry environment, processes, and technologies. </w:t>
      </w:r>
    </w:p>
    <w:p w:rsidR="00DD0F0A" w:rsidRPr="00257607" w:rsidRDefault="00DD0F0A" w:rsidP="00DD0F0A">
      <w:pPr>
        <w:numPr>
          <w:ilvl w:val="0"/>
          <w:numId w:val="3"/>
        </w:numPr>
        <w:shd w:val="clear" w:color="auto" w:fill="FFFFFF"/>
        <w:ind w:left="450"/>
        <w:rPr>
          <w:rFonts w:ascii="Times New Roman" w:eastAsia="Times New Roman" w:hAnsi="Times New Roman" w:cs="Times New Roman"/>
          <w:bCs/>
          <w:sz w:val="24"/>
          <w:szCs w:val="24"/>
        </w:rPr>
      </w:pPr>
      <w:r w:rsidRPr="00257607">
        <w:rPr>
          <w:rFonts w:ascii="Times New Roman" w:eastAsia="Times New Roman" w:hAnsi="Times New Roman" w:cs="Times New Roman"/>
          <w:bCs/>
          <w:sz w:val="24"/>
          <w:szCs w:val="24"/>
        </w:rPr>
        <w:t>Students were demonstrated how theoretical concepts learned in the classroom are applied in the real-world industrial setting.</w:t>
      </w:r>
    </w:p>
    <w:p w:rsidR="00DD0F0A" w:rsidRPr="00257607" w:rsidRDefault="00DD0F0A" w:rsidP="00DD0F0A">
      <w:pPr>
        <w:numPr>
          <w:ilvl w:val="0"/>
          <w:numId w:val="4"/>
        </w:numPr>
        <w:shd w:val="clear" w:color="auto" w:fill="FFFFFF"/>
        <w:ind w:left="450"/>
        <w:rPr>
          <w:rFonts w:ascii="Times New Roman" w:eastAsia="Times New Roman" w:hAnsi="Times New Roman" w:cs="Times New Roman"/>
          <w:bCs/>
          <w:sz w:val="24"/>
          <w:szCs w:val="24"/>
        </w:rPr>
      </w:pPr>
      <w:r w:rsidRPr="00257607">
        <w:rPr>
          <w:rFonts w:ascii="Times New Roman" w:eastAsia="Times New Roman" w:hAnsi="Times New Roman" w:cs="Times New Roman"/>
          <w:bCs/>
          <w:sz w:val="24"/>
          <w:szCs w:val="24"/>
        </w:rPr>
        <w:t>The visit offered a chance to see firsthand how different departments and functions within an organization operate.</w:t>
      </w:r>
    </w:p>
    <w:p w:rsidR="00DD0F0A" w:rsidRPr="00257607" w:rsidRDefault="00DD0F0A" w:rsidP="00DD0F0A">
      <w:pPr>
        <w:numPr>
          <w:ilvl w:val="0"/>
          <w:numId w:val="4"/>
        </w:numPr>
        <w:shd w:val="clear" w:color="auto" w:fill="FFFFFF"/>
        <w:ind w:left="450"/>
        <w:rPr>
          <w:rFonts w:ascii="Times New Roman" w:eastAsia="Times New Roman" w:hAnsi="Times New Roman" w:cs="Times New Roman"/>
          <w:bCs/>
          <w:sz w:val="24"/>
          <w:szCs w:val="24"/>
        </w:rPr>
      </w:pPr>
      <w:r w:rsidRPr="00257607">
        <w:rPr>
          <w:rFonts w:ascii="Times New Roman" w:eastAsia="Times New Roman" w:hAnsi="Times New Roman" w:cs="Times New Roman"/>
          <w:bCs/>
          <w:sz w:val="24"/>
          <w:szCs w:val="24"/>
        </w:rPr>
        <w:t>Industrial visits provided opportunities to learn about the latest technologies, equipment, and processes used in the industry.</w:t>
      </w:r>
    </w:p>
    <w:p w:rsidR="00DD0F0A" w:rsidRPr="00257607" w:rsidRDefault="00DD0F0A" w:rsidP="00DD0F0A">
      <w:pPr>
        <w:numPr>
          <w:ilvl w:val="0"/>
          <w:numId w:val="4"/>
        </w:numPr>
        <w:shd w:val="clear" w:color="auto" w:fill="FFFFFF"/>
        <w:ind w:left="450"/>
        <w:rPr>
          <w:rFonts w:ascii="Times New Roman" w:hAnsi="Times New Roman" w:cs="Times New Roman"/>
          <w:sz w:val="24"/>
          <w:szCs w:val="24"/>
        </w:rPr>
      </w:pPr>
      <w:r w:rsidRPr="00257607">
        <w:rPr>
          <w:rFonts w:ascii="Times New Roman" w:eastAsia="Times New Roman" w:hAnsi="Times New Roman" w:cs="Times New Roman"/>
          <w:bCs/>
          <w:sz w:val="24"/>
          <w:szCs w:val="24"/>
        </w:rPr>
        <w:t>The visit contributed in developing skills like observation, analysis, problem-solving and communication.  </w:t>
      </w:r>
    </w:p>
    <w:p w:rsidR="00DD0F0A" w:rsidRPr="00257607" w:rsidRDefault="00DD0F0A" w:rsidP="00DD0F0A">
      <w:pPr>
        <w:numPr>
          <w:ilvl w:val="0"/>
          <w:numId w:val="4"/>
        </w:numPr>
        <w:shd w:val="clear" w:color="auto" w:fill="FFFFFF"/>
        <w:ind w:left="450"/>
        <w:rPr>
          <w:rFonts w:ascii="Times New Roman" w:eastAsia="Times New Roman" w:hAnsi="Times New Roman" w:cs="Times New Roman"/>
          <w:bCs/>
          <w:sz w:val="24"/>
          <w:szCs w:val="24"/>
        </w:rPr>
      </w:pPr>
      <w:r w:rsidRPr="00257607">
        <w:rPr>
          <w:rFonts w:ascii="Times New Roman" w:eastAsia="Times New Roman" w:hAnsi="Times New Roman" w:cs="Times New Roman"/>
          <w:bCs/>
          <w:sz w:val="24"/>
          <w:szCs w:val="24"/>
        </w:rPr>
        <w:t>Students learned about various business functions like marketing, HR, finance, operations, and logistics. </w:t>
      </w:r>
    </w:p>
    <w:p w:rsidR="00DD0F0A" w:rsidRPr="00257607" w:rsidRDefault="00DD0F0A" w:rsidP="00DD0F0A">
      <w:pPr>
        <w:numPr>
          <w:ilvl w:val="0"/>
          <w:numId w:val="4"/>
        </w:numPr>
        <w:shd w:val="clear" w:color="auto" w:fill="FFFFFF"/>
        <w:ind w:left="450"/>
        <w:rPr>
          <w:rFonts w:ascii="Times New Roman" w:hAnsi="Times New Roman" w:cs="Times New Roman"/>
          <w:sz w:val="24"/>
          <w:szCs w:val="24"/>
        </w:rPr>
      </w:pPr>
      <w:r w:rsidRPr="00257607">
        <w:rPr>
          <w:rFonts w:ascii="Times New Roman" w:eastAsia="Times New Roman" w:hAnsi="Times New Roman" w:cs="Times New Roman"/>
          <w:bCs/>
          <w:sz w:val="24"/>
          <w:szCs w:val="24"/>
        </w:rPr>
        <w:t>Students interacted with industry leaders, professionals, and experts, gaining valuable insights and advice. </w:t>
      </w:r>
    </w:p>
    <w:p w:rsidR="00DD0F0A" w:rsidRDefault="00DD0F0A" w:rsidP="00DD0F0A">
      <w:r w:rsidRPr="00257607">
        <w:rPr>
          <w:rFonts w:ascii="Times New Roman" w:eastAsia="Times New Roman" w:hAnsi="Times New Roman" w:cs="Times New Roman"/>
          <w:bCs/>
          <w:sz w:val="24"/>
          <w:szCs w:val="24"/>
        </w:rPr>
        <w:t>The experience helped students develop a better understanding of professional ethics, work culture, and the importance of teamwork.</w:t>
      </w:r>
      <w:r w:rsidRPr="00257607">
        <w:rPr>
          <w:rStyle w:val="uv3um"/>
          <w:rFonts w:ascii="Times New Roman" w:hAnsi="Times New Roman" w:cs="Times New Roman"/>
          <w:color w:val="545D7E"/>
          <w:spacing w:val="1"/>
          <w:sz w:val="24"/>
          <w:szCs w:val="24"/>
          <w:shd w:val="clear" w:color="auto" w:fill="FFFFFF"/>
        </w:rPr>
        <w:t> </w:t>
      </w:r>
      <w:r w:rsidRPr="000C0E6E">
        <w:rPr>
          <w:rFonts w:eastAsia="Times New Roman"/>
        </w:rPr>
        <w:t>Along with the visit the students did sightseeing at different tourist places and enjoyed a lot. International visit was successful and students gained the practical exposure.</w:t>
      </w:r>
    </w:p>
    <w:sectPr w:rsidR="00DD0F0A" w:rsidSect="000B5487">
      <w:pgSz w:w="12240" w:h="15840"/>
      <w:pgMar w:top="90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23DCA"/>
    <w:multiLevelType w:val="hybridMultilevel"/>
    <w:tmpl w:val="74E60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1D2340"/>
    <w:multiLevelType w:val="multilevel"/>
    <w:tmpl w:val="EAE0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2D060A"/>
    <w:multiLevelType w:val="multilevel"/>
    <w:tmpl w:val="B31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B31C6E"/>
    <w:multiLevelType w:val="multilevel"/>
    <w:tmpl w:val="D3AE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0B5487"/>
    <w:rsid w:val="000B5487"/>
    <w:rsid w:val="00211C36"/>
    <w:rsid w:val="008B26D5"/>
    <w:rsid w:val="00CA22D7"/>
    <w:rsid w:val="00DD0F0A"/>
    <w:rsid w:val="00F5223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54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5487"/>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B5487"/>
    <w:rPr>
      <w:rFonts w:ascii="Tahoma" w:hAnsi="Tahoma" w:cs="Tahoma"/>
      <w:sz w:val="16"/>
      <w:szCs w:val="14"/>
    </w:rPr>
  </w:style>
  <w:style w:type="character" w:customStyle="1" w:styleId="a">
    <w:name w:val="a"/>
    <w:basedOn w:val="DefaultParagraphFont"/>
    <w:rsid w:val="000B5487"/>
  </w:style>
  <w:style w:type="character" w:customStyle="1" w:styleId="l6">
    <w:name w:val="l6"/>
    <w:basedOn w:val="DefaultParagraphFont"/>
    <w:rsid w:val="000B5487"/>
  </w:style>
  <w:style w:type="paragraph" w:styleId="ListParagraph">
    <w:name w:val="List Paragraph"/>
    <w:basedOn w:val="Normal"/>
    <w:uiPriority w:val="34"/>
    <w:qFormat/>
    <w:rsid w:val="00DD0F0A"/>
    <w:pPr>
      <w:ind w:left="720"/>
      <w:contextualSpacing/>
    </w:pPr>
    <w:rPr>
      <w:rFonts w:ascii="Calibri" w:eastAsia="Times New Roman" w:hAnsi="Calibri" w:cs="Times New Roman"/>
      <w:szCs w:val="22"/>
      <w:lang w:bidi="ar-SA"/>
    </w:rPr>
  </w:style>
  <w:style w:type="character" w:customStyle="1" w:styleId="uv3um">
    <w:name w:val="uv3um"/>
    <w:basedOn w:val="DefaultParagraphFont"/>
    <w:rsid w:val="00DD0F0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SSMST</dc:creator>
  <cp:lastModifiedBy>SSMST</cp:lastModifiedBy>
  <cp:revision>2</cp:revision>
  <dcterms:created xsi:type="dcterms:W3CDTF">2025-08-22T09:47:00Z</dcterms:created>
  <dcterms:modified xsi:type="dcterms:W3CDTF">2025-08-22T11:11:00Z</dcterms:modified>
</cp:coreProperties>
</file>