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8C72" w14:textId="7BFCC0F5" w:rsidR="006F340F" w:rsidRDefault="00097E10">
      <w:pPr>
        <w:pStyle w:val="Ttulo1"/>
      </w:pPr>
      <w:r>
        <w:t xml:space="preserve">Análisis de Problemas de Hardware y </w:t>
      </w:r>
      <w:proofErr w:type="spellStart"/>
      <w:r>
        <w:t>Almacenamiento</w:t>
      </w:r>
      <w:proofErr w:type="spellEnd"/>
    </w:p>
    <w:p w14:paraId="3B9C178D" w14:textId="77777777" w:rsidR="00097E10" w:rsidRPr="00097E10" w:rsidRDefault="00097E10" w:rsidP="00097E10"/>
    <w:p w14:paraId="6E91CB40" w14:textId="77777777" w:rsidR="006F340F" w:rsidRDefault="00097E10">
      <w:pPr>
        <w:pStyle w:val="Ttulo2"/>
      </w:pPr>
      <w:r>
        <w:t>Caso 1: Consumo elevado del procesador</w:t>
      </w:r>
    </w:p>
    <w:p w14:paraId="671EF29F" w14:textId="6E404E91" w:rsidR="00097E10" w:rsidRDefault="00097E10">
      <w:r>
        <w:t xml:space="preserve">Si se detecta un uso anormalmente alto del procesador, lo primero que se debe hacer es revisar el Administrador de tareas y el Registro de eventos para </w:t>
      </w:r>
      <w:r>
        <w:t>identificar qué procesos están consumiendo más recursos.</w:t>
      </w:r>
      <w:r>
        <w:br/>
      </w:r>
      <w:r>
        <w:br/>
        <w:t>Si la causa del alto consumo es algún programa en segundo plano o software innecesario, se recomienda desinstalarlo o deshabilitarlo temporalmente para comprobar si el rendimiento mejora. También es</w:t>
      </w:r>
      <w:r>
        <w:t xml:space="preserve"> útil actualizar controladores y verificar que el sistema operativo esté correctamente optimizado.</w:t>
      </w:r>
      <w:r>
        <w:br/>
      </w:r>
      <w:r>
        <w:br/>
        <w:t>Si el problema persiste y el equipo sigue funcionando lento, se puede considerar una actualización del hardware, como cambiar el procesador (si la placa bas</w:t>
      </w:r>
      <w:r>
        <w:t xml:space="preserve">e lo permite) o mejorar la </w:t>
      </w:r>
      <w:proofErr w:type="spellStart"/>
      <w:r>
        <w:t>refrigeración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sobrecalentamiento</w:t>
      </w:r>
      <w:proofErr w:type="spellEnd"/>
      <w:r>
        <w:t>.</w:t>
      </w:r>
    </w:p>
    <w:p w14:paraId="477F5C17" w14:textId="77777777" w:rsidR="00097E10" w:rsidRDefault="00097E10"/>
    <w:p w14:paraId="33DB200F" w14:textId="77777777" w:rsidR="006F340F" w:rsidRDefault="00097E10">
      <w:pPr>
        <w:pStyle w:val="Ttulo2"/>
      </w:pPr>
      <w:r>
        <w:t>Caso 2: Problemas de almacenamiento</w:t>
      </w:r>
    </w:p>
    <w:p w14:paraId="7869BB9C" w14:textId="391C29D1" w:rsidR="006F340F" w:rsidRDefault="00097E10">
      <w:r>
        <w:t>Si el espacio de almacenamiento del equipo está disminuyendo rápidamente, es importante verificar qué tipo de archivos están ocupando la mayor part</w:t>
      </w:r>
      <w:r>
        <w:t>e del disco. Para ello, se pueden utilizar herramientas como el Explorador de archivos o aplicaciones especializadas para detectar archivos grandes o duplicados.</w:t>
      </w:r>
      <w:r>
        <w:br/>
      </w:r>
      <w:r>
        <w:br/>
        <w:t>En primer lugar, se recomienda eliminar archivos temporales, caché del sistema y programas in</w:t>
      </w:r>
      <w:r>
        <w:t>necesarios. También es útil activar una herramienta de monitoreo de almacenamiento para recibir alertas cuando el espacio libre sea crítico.</w:t>
      </w:r>
      <w:r>
        <w:br/>
      </w:r>
      <w:r>
        <w:br/>
        <w:t xml:space="preserve">Si el almacenamiento sigue siendo un problema, una solución viable es añadir un disco duro adicional o reemplazar </w:t>
      </w:r>
      <w:r>
        <w:t xml:space="preserve">el actual por uno de mayor capacidad, preferiblemente </w:t>
      </w:r>
      <w:proofErr w:type="gramStart"/>
      <w:r>
        <w:t>un SSD</w:t>
      </w:r>
      <w:proofErr w:type="gramEnd"/>
      <w:r>
        <w:t xml:space="preserve"> para mejorar la </w:t>
      </w:r>
      <w:proofErr w:type="spellStart"/>
      <w:r>
        <w:t>velocidad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</w:p>
    <w:p w14:paraId="087D0395" w14:textId="3EFF17A3" w:rsidR="00097E10" w:rsidRDefault="00097E10"/>
    <w:p w14:paraId="5B3A9E02" w14:textId="72CC8BBD" w:rsidR="00097E10" w:rsidRDefault="00097E10"/>
    <w:p w14:paraId="2C19C9C6" w14:textId="745E6AFF" w:rsidR="00097E10" w:rsidRDefault="00097E10"/>
    <w:p w14:paraId="653BB012" w14:textId="3DDE910F" w:rsidR="00097E10" w:rsidRDefault="00097E10"/>
    <w:p w14:paraId="1E6FC338" w14:textId="40A0FBDB" w:rsidR="00097E10" w:rsidRDefault="00097E10"/>
    <w:p w14:paraId="7AEAE974" w14:textId="77777777" w:rsidR="00097E10" w:rsidRDefault="00097E10"/>
    <w:p w14:paraId="0B4F398D" w14:textId="77777777" w:rsidR="006F340F" w:rsidRDefault="00097E10">
      <w:pPr>
        <w:pStyle w:val="Ttulo2"/>
      </w:pPr>
      <w:r>
        <w:lastRenderedPageBreak/>
        <w:t>Caso 3: Fallo en el disco duro de un servidor</w:t>
      </w:r>
    </w:p>
    <w:p w14:paraId="795F7CA8" w14:textId="77777777" w:rsidR="006F340F" w:rsidRDefault="00097E10">
      <w:r>
        <w:t>Cuando un servidor experimenta fallos en el disco duro, es fundamental actuar con rapidez para evitar la pérdi</w:t>
      </w:r>
      <w:r>
        <w:t>da de datos. Si el servidor cuenta con un sistema RAID (Redundant Array of Independent Disks), se pueden extraer los discos defectuosos y sustituirlos sin afectar la operatividad del sistema.</w:t>
      </w:r>
      <w:r>
        <w:br/>
      </w:r>
      <w:r>
        <w:br/>
        <w:t>Si no hay un sistema RAID implementado, es recomendable intenta</w:t>
      </w:r>
      <w:r>
        <w:t>r una recuperación de datos con software especializado o, en casos graves, enviar el disco a un laboratorio de recuperación profesional. También es aconsejable realizar copias de seguridad de forma periódica para prevenir futuras pérdidas de información.</w:t>
      </w:r>
      <w:r>
        <w:br/>
      </w:r>
      <w:r>
        <w:br/>
      </w:r>
      <w:r>
        <w:t>Además, se debe investigar la causa del fallo del disco para evitar que se repita, revisando aspectos como la temperatura del equipo, el tiempo de vida del disco o posibles picos de energía que puedan estar afectando su funcionamiento.</w:t>
      </w:r>
    </w:p>
    <w:sectPr w:rsidR="006F34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E10"/>
    <w:rsid w:val="0015074B"/>
    <w:rsid w:val="0029639D"/>
    <w:rsid w:val="00326F90"/>
    <w:rsid w:val="006F34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31D870"/>
  <w14:defaultImageDpi w14:val="300"/>
  <w15:docId w15:val="{ECED2E3B-3D39-41AD-A05F-8A5A91B0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Matins</cp:lastModifiedBy>
  <cp:revision>2</cp:revision>
  <dcterms:created xsi:type="dcterms:W3CDTF">2013-12-23T23:15:00Z</dcterms:created>
  <dcterms:modified xsi:type="dcterms:W3CDTF">2025-03-10T08:35:00Z</dcterms:modified>
  <cp:category/>
</cp:coreProperties>
</file>