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83" w:rsidRDefault="00982E3C" w:rsidP="00E24D08">
      <w:pPr>
        <w:widowControl/>
        <w:shd w:val="clear" w:color="auto" w:fill="FFFFFF"/>
        <w:spacing w:line="450" w:lineRule="atLeast"/>
        <w:jc w:val="left"/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工科：将书边上的所有疑点都用代码实现才算是真的懂！工科知识的转化唯一的方法是代码验证理论。方法：看图说话，图表是最易懂的文字。</w:t>
      </w:r>
    </w:p>
    <w:p w:rsidR="00884D13" w:rsidRPr="001369E1" w:rsidRDefault="00884D13" w:rsidP="00884D13">
      <w:pPr>
        <w:pStyle w:val="10"/>
        <w:spacing w:before="0" w:after="0" w:line="240" w:lineRule="atLeast"/>
        <w:rPr>
          <w:rFonts w:ascii="Times New Roman" w:hAnsi="Times New Roman" w:cs="Times New Roman"/>
          <w:sz w:val="28"/>
          <w:szCs w:val="28"/>
        </w:rPr>
      </w:pPr>
      <w:r w:rsidRPr="001369E1">
        <w:rPr>
          <w:rFonts w:ascii="Times New Roman" w:hAnsi="Times New Roman" w:cs="Times New Roman"/>
          <w:sz w:val="28"/>
          <w:szCs w:val="28"/>
        </w:rPr>
        <w:t>Linux</w:t>
      </w:r>
      <w:r w:rsidRPr="001369E1">
        <w:rPr>
          <w:rFonts w:ascii="Times New Roman" w:hAnsi="Times New Roman" w:cs="Times New Roman"/>
          <w:sz w:val="28"/>
          <w:szCs w:val="28"/>
        </w:rPr>
        <w:t>编程思路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与系统打交道的库函数、系统调用一定要做返回值检查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常用的库要理解原理和倒背如流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资源的竞争与释放，调用顺序也会导致竞争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Linux</w:t>
      </w:r>
      <w:r w:rsidRPr="001369E1">
        <w:rPr>
          <w:rFonts w:ascii="Times New Roman" w:hAnsi="Times New Roman" w:cs="Times New Roman"/>
        </w:rPr>
        <w:t>为提高效率，会延时写脏页，修改文件时，磁盘存储同步</w:t>
      </w:r>
      <w:r w:rsidRPr="001369E1">
        <w:rPr>
          <w:rFonts w:ascii="Times New Roman" w:hAnsi="Times New Roman" w:cs="Times New Roman"/>
        </w:rPr>
        <w:t>,</w:t>
      </w:r>
      <w:r w:rsidRPr="001369E1">
        <w:rPr>
          <w:rFonts w:ascii="Times New Roman" w:hAnsi="Times New Roman" w:cs="Times New Roman"/>
        </w:rPr>
        <w:t>调用</w:t>
      </w:r>
      <w:r w:rsidRPr="001369E1">
        <w:rPr>
          <w:rFonts w:ascii="Times New Roman" w:hAnsi="Times New Roman" w:cs="Times New Roman"/>
        </w:rPr>
        <w:t>fsync()</w:t>
      </w:r>
      <w:r w:rsidRPr="001369E1">
        <w:rPr>
          <w:rFonts w:ascii="Times New Roman" w:hAnsi="Times New Roman" w:cs="Times New Roman"/>
        </w:rPr>
        <w:t>函数或</w:t>
      </w:r>
      <w:r w:rsidRPr="001369E1">
        <w:rPr>
          <w:rFonts w:ascii="Times New Roman" w:hAnsi="Times New Roman" w:cs="Times New Roman"/>
        </w:rPr>
        <w:t>sync</w:t>
      </w:r>
      <w:r w:rsidRPr="001369E1">
        <w:rPr>
          <w:rFonts w:ascii="Times New Roman" w:hAnsi="Times New Roman" w:cs="Times New Roman"/>
        </w:rPr>
        <w:t>命令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写函数，</w:t>
      </w:r>
      <w:r w:rsidR="005E1ECA">
        <w:rPr>
          <w:rFonts w:ascii="Times New Roman" w:hAnsi="Times New Roman" w:cs="Times New Roman" w:hint="eastAsia"/>
        </w:rPr>
        <w:t>同一级</w:t>
      </w:r>
      <w:r w:rsidRPr="001369E1">
        <w:rPr>
          <w:rFonts w:ascii="Times New Roman" w:hAnsi="Times New Roman" w:cs="Times New Roman"/>
        </w:rPr>
        <w:t>开关配对</w:t>
      </w:r>
      <w:r w:rsidR="00C6428B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申请内存与释放内存配对</w:t>
      </w:r>
      <w:r w:rsidR="000E6B9A">
        <w:rPr>
          <w:rFonts w:ascii="Times New Roman" w:hAnsi="Times New Roman" w:cs="Times New Roman" w:hint="eastAsia"/>
        </w:rPr>
        <w:t>、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new</w:t>
      </w:r>
      <w:r w:rsidRPr="001369E1">
        <w:rPr>
          <w:rFonts w:ascii="Times New Roman" w:hAnsi="Times New Roman" w:cs="Times New Roman"/>
        </w:rPr>
        <w:t>谁</w:t>
      </w:r>
      <w:r w:rsidRPr="001369E1">
        <w:rPr>
          <w:rFonts w:ascii="Times New Roman" w:hAnsi="Times New Roman" w:cs="Times New Roman"/>
        </w:rPr>
        <w:t>delete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用函数时考虑阻塞和非阻塞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释放</w:t>
      </w:r>
      <w:r w:rsidRPr="001369E1">
        <w:rPr>
          <w:rFonts w:ascii="Times New Roman" w:hAnsi="Times New Roman" w:cs="Times New Roman"/>
        </w:rPr>
        <w:t>cpu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资源在多个线程使用要避免竞争，锁一释放，就会存在竞争。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绘制并重审所修改</w:t>
      </w:r>
      <w:r w:rsidRPr="001369E1">
        <w:rPr>
          <w:rFonts w:ascii="Times New Roman" w:hAnsi="Times New Roman" w:cs="Times New Roman"/>
        </w:rPr>
        <w:t>bug</w:t>
      </w:r>
      <w:r w:rsidRPr="001369E1">
        <w:rPr>
          <w:rFonts w:ascii="Times New Roman" w:hAnsi="Times New Roman" w:cs="Times New Roman"/>
        </w:rPr>
        <w:t>所在函数的程序流程图，写代码前写流程图，仔细推敲分支并发情况。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可重入</w:t>
      </w:r>
    </w:p>
    <w:p w:rsidR="00884D13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考虑程序产生的信号，和信号的处理</w:t>
      </w:r>
    </w:p>
    <w:p w:rsidR="00884D13" w:rsidRPr="001369E1" w:rsidRDefault="00884D13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搜代码：</w:t>
      </w:r>
      <w:r w:rsidRPr="001369E1">
        <w:rPr>
          <w:rFonts w:ascii="Times New Roman" w:hAnsi="Times New Roman" w:cs="Times New Roman"/>
        </w:rPr>
        <w:t>google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github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csdn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pudn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apt-get source code</w:t>
      </w:r>
      <w:r w:rsidRPr="001369E1">
        <w:rPr>
          <w:rFonts w:ascii="Times New Roman" w:hAnsi="Times New Roman" w:cs="Times New Roman"/>
        </w:rPr>
        <w:t>，</w:t>
      </w:r>
      <w:r w:rsidRPr="001369E1">
        <w:rPr>
          <w:rFonts w:ascii="Times New Roman" w:hAnsi="Times New Roman" w:cs="Times New Roman"/>
        </w:rPr>
        <w:t>https://sourceforge.net</w:t>
      </w:r>
    </w:p>
    <w:p w:rsidR="00884D13" w:rsidRPr="001369E1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技巧：</w:t>
      </w:r>
      <w:r w:rsidRPr="001369E1">
        <w:rPr>
          <w:rFonts w:ascii="Times New Roman" w:hAnsi="Times New Roman" w:cs="Times New Roman"/>
        </w:rPr>
        <w:t>#define sigfillset(ptr) (*(ptr) = ˜(sigset_t)0, 0)——</w:t>
      </w:r>
      <w:r w:rsidRPr="001369E1">
        <w:rPr>
          <w:rFonts w:ascii="Times New Roman" w:hAnsi="Times New Roman" w:cs="Times New Roman"/>
        </w:rPr>
        <w:t>宏返回逗号后的值</w:t>
      </w:r>
    </w:p>
    <w:p w:rsidR="00884D13" w:rsidRDefault="00884D13" w:rsidP="00884D13">
      <w:pPr>
        <w:rPr>
          <w:rFonts w:ascii="Times New Roman" w:hAnsi="Times New Roman" w:cs="Times New Roman"/>
        </w:rPr>
      </w:pPr>
      <w:r w:rsidRPr="001369E1">
        <w:rPr>
          <w:rFonts w:ascii="Times New Roman" w:hAnsi="Times New Roman" w:cs="Times New Roman"/>
        </w:rPr>
        <w:t>原子操作思想</w:t>
      </w:r>
      <w:r w:rsidRPr="001369E1">
        <w:rPr>
          <w:rFonts w:ascii="Times New Roman" w:hAnsi="Times New Roman" w:cs="Times New Roman"/>
        </w:rPr>
        <w:t>:atomicoperation:If the operation is performed atomically, either all the s teps are performed, or none are performed.</w:t>
      </w:r>
    </w:p>
    <w:p w:rsidR="00584A01" w:rsidRDefault="00584A01" w:rsidP="00584A0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</w:rPr>
        <w:t>【变量值】赋值与复位都要有</w:t>
      </w:r>
      <w:r>
        <w:rPr>
          <w:rFonts w:ascii="Times New Roman" w:hAnsi="Times New Roman" w:cs="Times New Roman"/>
        </w:rPr>
        <w:t>,</w:t>
      </w:r>
      <w:r>
        <w:rPr>
          <w:rFonts w:ascii="宋体" w:eastAsia="宋体" w:hAnsi="宋体" w:cs="宋体" w:hint="eastAsia"/>
        </w:rPr>
        <w:t>初值在函数中赋值，不能使用初值，无法保证调用时使用的是初</w:t>
      </w:r>
      <w:r>
        <w:rPr>
          <w:rFonts w:ascii="Times New Roman" w:hAnsi="Times New Roman" w:cs="Times New Roman" w:hint="eastAsia"/>
        </w:rPr>
        <w:t>值</w:t>
      </w:r>
    </w:p>
    <w:p w:rsidR="003F537B" w:rsidRDefault="003F537B" w:rsidP="003F537B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线程中调用的子函数中不能含有</w:t>
      </w:r>
      <w:r>
        <w:rPr>
          <w:rFonts w:ascii="Times New Roman" w:hAnsi="Times New Roman" w:cs="Times New Roman" w:hint="eastAsia"/>
        </w:rPr>
        <w:t>sleep</w:t>
      </w:r>
      <w:r>
        <w:rPr>
          <w:rFonts w:ascii="Times New Roman" w:hAnsi="Times New Roman" w:cs="Times New Roman" w:hint="eastAsia"/>
        </w:rPr>
        <w:t>，否则会有多处阻塞</w:t>
      </w:r>
    </w:p>
    <w:p w:rsidR="003F537B" w:rsidRDefault="003F537B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010E31">
        <w:rPr>
          <w:rFonts w:ascii="Times New Roman" w:hAnsi="Times New Roman" w:cs="Times New Roman" w:hint="eastAsia"/>
        </w:rPr>
        <w:t>应用程序中不要出现死循环</w:t>
      </w:r>
    </w:p>
    <w:p w:rsidR="00B12370" w:rsidRDefault="00B12370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写代码时杜绝粘贴、复制</w:t>
      </w:r>
    </w:p>
    <w:p w:rsidR="00E73A3A" w:rsidRDefault="002F6AA7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代码架构，</w:t>
      </w:r>
      <w:r w:rsidR="00E73A3A" w:rsidRPr="006A7937">
        <w:rPr>
          <w:rFonts w:ascii="Times New Roman" w:hAnsi="Times New Roman" w:cs="Times New Roman"/>
        </w:rPr>
        <w:t>分层只是因为上一层数据解析的方式至少有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种以上，即最少有</w:t>
      </w:r>
      <w:r w:rsidR="00E73A3A" w:rsidRPr="006A7937">
        <w:rPr>
          <w:rFonts w:ascii="Times New Roman" w:hAnsi="Times New Roman" w:cs="Times New Roman"/>
        </w:rPr>
        <w:t>2</w:t>
      </w:r>
      <w:r w:rsidR="00E73A3A" w:rsidRPr="006A7937">
        <w:rPr>
          <w:rFonts w:ascii="Times New Roman" w:hAnsi="Times New Roman" w:cs="Times New Roman"/>
        </w:rPr>
        <w:t>个子层</w:t>
      </w:r>
      <w:r w:rsidR="00E73A3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要清晰的界定每一层该做的事，层与层之间的接口只留一个全局的结构体即可</w:t>
      </w:r>
      <w:r w:rsidR="00873001">
        <w:rPr>
          <w:rFonts w:ascii="Times New Roman" w:hAnsi="Times New Roman" w:cs="Times New Roman" w:hint="eastAsia"/>
        </w:rPr>
        <w:t>（简洁）</w:t>
      </w:r>
    </w:p>
    <w:p w:rsidR="00FB1719" w:rsidRDefault="00FB1719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函数返回前统一修改全局变量，达到出错一个不该，成功全更新的目的</w:t>
      </w:r>
      <w:r w:rsidR="00F40984">
        <w:rPr>
          <w:rFonts w:ascii="Times New Roman" w:hAnsi="Times New Roman" w:cs="Times New Roman" w:hint="eastAsia"/>
        </w:rPr>
        <w:t>，方便管理</w:t>
      </w:r>
    </w:p>
    <w:p w:rsidR="006033DB" w:rsidRDefault="00CD5D5D" w:rsidP="00562EA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分层思想和面对对象的思想并进，降低程序的耦合度和易于理解</w:t>
      </w:r>
      <w:r w:rsidR="00562EA3">
        <w:rPr>
          <w:rFonts w:ascii="Times New Roman" w:hAnsi="Times New Roman" w:cs="Times New Roman" w:hint="eastAsia"/>
        </w:rPr>
        <w:t>（</w:t>
      </w:r>
      <w:r w:rsidR="00562EA3" w:rsidRPr="00562EA3">
        <w:rPr>
          <w:rFonts w:ascii="Times New Roman" w:hAnsi="Times New Roman" w:cs="Times New Roman"/>
        </w:rPr>
        <w:t>较低层次发现错误，在较高层次处理错误</w:t>
      </w:r>
      <w:r w:rsidR="00562EA3">
        <w:rPr>
          <w:rFonts w:ascii="Times New Roman" w:hAnsi="Times New Roman" w:cs="Times New Roman" w:hint="eastAsia"/>
        </w:rPr>
        <w:t>）</w:t>
      </w:r>
      <w:r w:rsidR="00E014FA">
        <w:rPr>
          <w:rFonts w:ascii="Times New Roman" w:hAnsi="Times New Roman" w:cs="Times New Roman" w:hint="eastAsia"/>
        </w:rPr>
        <w:t>，上层定义下层需要提供的接口（方法</w:t>
      </w:r>
      <w:r w:rsidR="00E014FA">
        <w:rPr>
          <w:rFonts w:ascii="Times New Roman" w:hAnsi="Times New Roman" w:cs="Times New Roman" w:hint="eastAsia"/>
        </w:rPr>
        <w:t>&amp;</w:t>
      </w:r>
      <w:r w:rsidR="00E014FA">
        <w:rPr>
          <w:rFonts w:ascii="Times New Roman" w:hAnsi="Times New Roman" w:cs="Times New Roman" w:hint="eastAsia"/>
        </w:rPr>
        <w:t>属性</w:t>
      </w:r>
      <w:bookmarkStart w:id="0" w:name="_GoBack"/>
      <w:bookmarkEnd w:id="0"/>
      <w:r w:rsidR="00E014FA">
        <w:rPr>
          <w:rFonts w:ascii="Times New Roman" w:hAnsi="Times New Roman" w:cs="Times New Roman" w:hint="eastAsia"/>
        </w:rPr>
        <w:t>）</w:t>
      </w:r>
    </w:p>
    <w:p w:rsidR="00F65999" w:rsidRDefault="00F65999" w:rsidP="00884D13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B0C56">
        <w:rPr>
          <w:rFonts w:ascii="Times New Roman" w:hAnsi="Times New Roman" w:cs="Times New Roman"/>
        </w:rPr>
        <w:t>有交互的就放一个线程处理，没有交互的就放多个线程处理</w:t>
      </w:r>
    </w:p>
    <w:p w:rsidR="00E014FA" w:rsidRPr="00E014FA" w:rsidRDefault="00552795" w:rsidP="00E014FA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对接口（全局变量）应在同一个地方同时更新，避免只更新了一部分，导致程序状态错乱</w:t>
      </w:r>
    </w:p>
    <w:p w:rsidR="00884D13" w:rsidRPr="00CE0D82" w:rsidRDefault="00884D13" w:rsidP="00884D13">
      <w:pPr>
        <w:rPr>
          <w:rFonts w:ascii="Times New Roman" w:hAnsi="Times New Roman" w:cs="Times New Roman"/>
          <w:b/>
          <w:bCs/>
          <w:kern w:val="44"/>
          <w:sz w:val="28"/>
          <w:szCs w:val="28"/>
        </w:rPr>
      </w:pP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高质量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c</w:t>
      </w:r>
      <w:r w:rsidRPr="00CE0D82">
        <w:rPr>
          <w:rFonts w:ascii="Times New Roman" w:hAnsi="Times New Roman" w:cs="Times New Roman" w:hint="eastAsia"/>
          <w:b/>
          <w:bCs/>
          <w:kern w:val="44"/>
          <w:sz w:val="28"/>
          <w:szCs w:val="28"/>
        </w:rPr>
        <w:t>语言</w:t>
      </w:r>
    </w:p>
    <w:p w:rsidR="003433B3" w:rsidRDefault="003433B3" w:rsidP="00884D13">
      <w:pPr>
        <w:jc w:val="left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 w:hint="eastAsia"/>
          <w:b/>
        </w:rPr>
        <w:t>原则：易于理解、便于维护</w:t>
      </w:r>
    </w:p>
    <w:p w:rsidR="00055225" w:rsidRPr="00B43EA2" w:rsidRDefault="00A43180" w:rsidP="00884D13">
      <w:pPr>
        <w:jc w:val="left"/>
        <w:rPr>
          <w:rFonts w:ascii="Times New Roman" w:hAnsi="Times New Roman" w:cs="Times New Roman"/>
        </w:rPr>
      </w:pPr>
      <w:r w:rsidRPr="00B43EA2">
        <w:rPr>
          <w:rFonts w:ascii="Times New Roman" w:hAnsi="Times New Roman" w:cs="Times New Roman" w:hint="eastAsia"/>
        </w:rPr>
        <w:t>1.</w:t>
      </w:r>
      <w:r w:rsidR="003433B3" w:rsidRPr="00B43EA2">
        <w:rPr>
          <w:rFonts w:ascii="Times New Roman" w:hAnsi="Times New Roman" w:cs="Times New Roman" w:hint="eastAsia"/>
        </w:rPr>
        <w:t xml:space="preserve"> </w:t>
      </w:r>
      <w:r w:rsidR="003433B3" w:rsidRPr="00B43EA2">
        <w:rPr>
          <w:rFonts w:ascii="Times New Roman" w:hAnsi="Times New Roman" w:cs="Times New Roman" w:hint="eastAsia"/>
        </w:rPr>
        <w:t>对数据操作避免裸数据，应使用结构体来定义数据，及操作</w:t>
      </w:r>
      <w:r w:rsidR="00055225" w:rsidRPr="00B43EA2">
        <w:rPr>
          <w:rFonts w:ascii="Times New Roman" w:hAnsi="Times New Roman" w:cs="Times New Roman" w:hint="eastAsia"/>
        </w:rPr>
        <w:t>——优点：</w:t>
      </w:r>
      <w:r w:rsidR="003433B3" w:rsidRPr="00B43EA2">
        <w:rPr>
          <w:rFonts w:ascii="Times New Roman" w:hAnsi="Times New Roman" w:cs="Times New Roman" w:hint="eastAsia"/>
        </w:rPr>
        <w:t>改动时，只要改动结构体就行了，改一处即可，不必处处都更改。</w:t>
      </w:r>
    </w:p>
    <w:p w:rsidR="003A2173" w:rsidRDefault="00A43180" w:rsidP="00884D13">
      <w:pPr>
        <w:jc w:val="left"/>
        <w:rPr>
          <w:rFonts w:ascii="Times New Roman" w:eastAsiaTheme="minorEastAsia" w:hAnsi="Times New Roman" w:cs="Times New Roman"/>
        </w:rPr>
      </w:pPr>
      <w:r w:rsidRPr="00B43EA2">
        <w:rPr>
          <w:rFonts w:ascii="Times New Roman" w:hAnsi="Times New Roman" w:cs="Times New Roman" w:hint="eastAsia"/>
        </w:rPr>
        <w:t>2.</w:t>
      </w:r>
      <w:r w:rsidR="003433B3" w:rsidRPr="00B43EA2">
        <w:rPr>
          <w:rFonts w:ascii="Times New Roman" w:hAnsi="Times New Roman" w:cs="Times New Roman" w:hint="eastAsia"/>
        </w:rPr>
        <w:t>尽量少使用字符串数组来作为描述——</w:t>
      </w:r>
      <w:r w:rsidR="006F7CB3" w:rsidRPr="00B43EA2">
        <w:rPr>
          <w:rFonts w:ascii="Times New Roman" w:hAnsi="Times New Roman" w:cs="Times New Roman" w:hint="eastAsia"/>
        </w:rPr>
        <w:t>优点：对应关系明显，多处调用时得多处修改，易于</w:t>
      </w:r>
      <w:r w:rsidR="003433B3" w:rsidRPr="00B43EA2">
        <w:rPr>
          <w:rFonts w:ascii="Times New Roman" w:hAnsi="Times New Roman" w:cs="Times New Roman" w:hint="eastAsia"/>
        </w:rPr>
        <w:t>维护。</w:t>
      </w:r>
    </w:p>
    <w:p w:rsidR="003A2173" w:rsidRPr="003A2173" w:rsidRDefault="003A2173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3.</w:t>
      </w:r>
      <w:r>
        <w:rPr>
          <w:rFonts w:ascii="Times New Roman" w:eastAsiaTheme="minorEastAsia" w:hAnsi="Times New Roman" w:cs="Times New Roman" w:hint="eastAsia"/>
        </w:rPr>
        <w:t>枚举值统一用大写。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避免命名冲突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自定义的数据结构统一为全大写，全局变量增加</w:t>
      </w:r>
      <w:r>
        <w:rPr>
          <w:rFonts w:ascii="Times New Roman" w:hAnsi="Times New Roman" w:cs="Times New Roman" w:hint="eastAsia"/>
        </w:rPr>
        <w:t>g_xxx(xxx</w:t>
      </w:r>
      <w:r>
        <w:rPr>
          <w:rFonts w:ascii="Times New Roman" w:hAnsi="Times New Roman" w:cs="Times New Roman" w:hint="eastAsia"/>
        </w:rPr>
        <w:t>为大写源文件名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前缀，静态变量增加</w:t>
      </w:r>
      <w:r>
        <w:rPr>
          <w:rFonts w:ascii="Times New Roman" w:hAnsi="Times New Roman" w:cs="Times New Roman" w:hint="eastAsia"/>
        </w:rPr>
        <w:t>s_</w:t>
      </w:r>
      <w:r>
        <w:rPr>
          <w:rFonts w:ascii="Times New Roman" w:hAnsi="Times New Roman" w:cs="Times New Roman" w:hint="eastAsia"/>
        </w:rPr>
        <w:t>前缀，避免命名冲突，结构体成员加前缀，如：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typedef st</w:t>
      </w:r>
      <w:r>
        <w:rPr>
          <w:rFonts w:ascii="Times New Roman" w:hAnsi="Times New Roman" w:cs="Times New Roman"/>
        </w:rPr>
        <w:t xml:space="preserve">ruct os_flag_grp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         /* Event Flag Group </w:t>
      </w:r>
      <w:r w:rsidRPr="00706098">
        <w:rPr>
          <w:rFonts w:ascii="Times New Roman" w:hAnsi="Times New Roman" w:cs="Times New Roman"/>
        </w:rPr>
        <w:t>*/</w:t>
      </w:r>
      <w:r>
        <w:rPr>
          <w:rFonts w:ascii="Times New Roman" w:hAnsi="Times New Roman" w:cs="Times New Roman" w:hint="eastAsia"/>
        </w:rPr>
        <w:t xml:space="preserve"> 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INT8U         </w:t>
      </w:r>
      <w:r>
        <w:rPr>
          <w:rFonts w:ascii="Times New Roman" w:hAnsi="Times New Roman" w:cs="Times New Roman" w:hint="eastAsia"/>
        </w:rPr>
        <w:t>u8</w:t>
      </w:r>
      <w:r>
        <w:rPr>
          <w:rFonts w:ascii="Times New Roman" w:hAnsi="Times New Roman" w:cs="Times New Roman"/>
        </w:rPr>
        <w:t xml:space="preserve">OSFlagType; </w:t>
      </w:r>
      <w:r w:rsidRPr="00706098">
        <w:rPr>
          <w:rFonts w:ascii="Times New Roman" w:hAnsi="Times New Roman" w:cs="Times New Roman"/>
        </w:rPr>
        <w:t xml:space="preserve">/* Should be set to </w:t>
      </w:r>
      <w:r>
        <w:rPr>
          <w:rFonts w:ascii="Times New Roman" w:hAnsi="Times New Roman" w:cs="Times New Roman"/>
        </w:rPr>
        <w:t>OS_EVENT_TYPE_FLAG</w:t>
      </w:r>
      <w:r w:rsidRPr="00706098">
        <w:rPr>
          <w:rFonts w:ascii="Times New Roman" w:hAnsi="Times New Roman" w:cs="Times New Roman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 void   </w:t>
      </w:r>
      <w:r>
        <w:rPr>
          <w:rFonts w:ascii="Times New Roman" w:hAnsi="Times New Roman" w:cs="Times New Roman"/>
        </w:rPr>
        <w:t xml:space="preserve">      *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OSFlagWaitList; </w:t>
      </w:r>
      <w:r w:rsidRPr="00706098">
        <w:rPr>
          <w:rFonts w:ascii="Times New Roman" w:hAnsi="Times New Roman" w:cs="Times New Roman"/>
        </w:rPr>
        <w:t>/* Pointer to first NOD</w:t>
      </w:r>
      <w:r>
        <w:rPr>
          <w:rFonts w:ascii="Times New Roman" w:hAnsi="Times New Roman" w:cs="Times New Roman"/>
        </w:rPr>
        <w:t>E of task waiting on event flag</w:t>
      </w:r>
      <w:r>
        <w:rPr>
          <w:rFonts w:ascii="Times New Roman" w:hAnsi="Times New Roman" w:cs="Times New Roman" w:hint="eastAsia"/>
        </w:rPr>
        <w:t>*/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lastRenderedPageBreak/>
        <w:t xml:space="preserve">    OS_FLAGS      OSFlagFlags;      </w:t>
      </w:r>
      <w:r>
        <w:rPr>
          <w:rFonts w:ascii="Times New Roman" w:hAnsi="Times New Roman" w:cs="Times New Roman"/>
        </w:rPr>
        <w:t>/* 8, 16 or 32 bit flags</w:t>
      </w:r>
      <w:r w:rsidRPr="00706098">
        <w:rPr>
          <w:rFonts w:ascii="Times New Roman" w:hAnsi="Times New Roman" w:cs="Times New Roman"/>
        </w:rPr>
        <w:t xml:space="preserve"> */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#if OS_FLAG_NAME_EN &gt; 0u</w:t>
      </w:r>
    </w:p>
    <w:p w:rsidR="00884D13" w:rsidRPr="00706098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ab/>
      </w:r>
      <w:r w:rsidRPr="00706098">
        <w:rPr>
          <w:rFonts w:ascii="Times New Roman" w:hAnsi="Times New Roman" w:cs="Times New Roman"/>
        </w:rPr>
        <w:t xml:space="preserve"> INT8U        *</w:t>
      </w:r>
      <w:r>
        <w:rPr>
          <w:rFonts w:ascii="Times New Roman" w:hAnsi="Times New Roman" w:cs="Times New Roman" w:hint="eastAsia"/>
        </w:rPr>
        <w:t>p</w:t>
      </w:r>
      <w:r w:rsidRPr="00706098">
        <w:rPr>
          <w:rFonts w:ascii="Times New Roman" w:hAnsi="Times New Roman" w:cs="Times New Roman"/>
        </w:rPr>
        <w:t>OSFlagName;</w:t>
      </w:r>
    </w:p>
    <w:p w:rsidR="00884D13" w:rsidRPr="00706098" w:rsidRDefault="00884D13" w:rsidP="00884D13">
      <w:pPr>
        <w:ind w:firstLine="420"/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#endif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 w:rsidRPr="00706098">
        <w:rPr>
          <w:rFonts w:ascii="Times New Roman" w:hAnsi="Times New Roman" w:cs="Times New Roman"/>
        </w:rPr>
        <w:t>} OS_FLAG_GRP;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 g_iFTPIp;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tatic int s_iIp;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文件命名统一小写</w:t>
      </w:r>
      <w:r>
        <w:rPr>
          <w:rFonts w:ascii="Times New Roman" w:hAnsi="Times New Roman" w:cs="Times New Roman" w:hint="eastAsia"/>
        </w:rPr>
        <w:t xml:space="preserve"> xxx_xxx.h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xxx.h</w:t>
      </w:r>
      <w:r>
        <w:rPr>
          <w:rFonts w:ascii="Times New Roman" w:hAnsi="Times New Roman" w:cs="Times New Roman" w:hint="eastAsia"/>
        </w:rPr>
        <w:t>，</w:t>
      </w:r>
      <w:r w:rsidRPr="001C34AF">
        <w:rPr>
          <w:rFonts w:ascii="Times New Roman" w:hAnsi="Times New Roman" w:cs="Times New Roman" w:hint="eastAsia"/>
        </w:rPr>
        <w:t>Windows</w:t>
      </w:r>
      <w:r w:rsidRPr="001C34AF">
        <w:rPr>
          <w:rFonts w:ascii="Times New Roman" w:hAnsi="Times New Roman" w:cs="Times New Roman" w:hint="eastAsia"/>
        </w:rPr>
        <w:t>系统不区分大小写，但是</w:t>
      </w:r>
      <w:r w:rsidRPr="001C34AF">
        <w:rPr>
          <w:rFonts w:ascii="Times New Roman" w:hAnsi="Times New Roman" w:cs="Times New Roman" w:hint="eastAsia"/>
        </w:rPr>
        <w:t>Linux</w:t>
      </w:r>
      <w:r w:rsidRPr="001C34AF">
        <w:rPr>
          <w:rFonts w:ascii="Times New Roman" w:hAnsi="Times New Roman" w:cs="Times New Roman" w:hint="eastAsia"/>
        </w:rPr>
        <w:t>系统则区分</w:t>
      </w:r>
      <w:r>
        <w:rPr>
          <w:rFonts w:ascii="Times New Roman" w:hAnsi="Times New Roman" w:cs="Times New Roman" w:hint="eastAsia"/>
        </w:rPr>
        <w:t>，如：</w:t>
      </w:r>
      <w:r w:rsidRPr="00751C2C">
        <w:rPr>
          <w:rFonts w:ascii="Times New Roman" w:hAnsi="Times New Roman" w:cs="Times New Roman"/>
        </w:rPr>
        <w:t>stm32f4xx_spi.c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ftp.h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函数命名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接口采用：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主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 w:hint="eastAsia"/>
        </w:rPr>
        <w:t>胃、</w:t>
      </w:r>
      <w:r>
        <w:rPr>
          <w:rFonts w:ascii="Times New Roman" w:hAnsi="Times New Roman" w:cs="Times New Roman" w:hint="eastAsia"/>
        </w:rPr>
        <w:t>xxx_</w:t>
      </w:r>
      <w:r w:rsidRPr="00663325"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xxx_</w:t>
      </w:r>
      <w:r>
        <w:rPr>
          <w:rFonts w:ascii="Times New Roman" w:hAnsi="Times New Roman" w:cs="Times New Roman" w:hint="eastAsia"/>
        </w:rPr>
        <w:t>动词</w:t>
      </w:r>
      <w:r>
        <w:rPr>
          <w:rFonts w:ascii="Times New Roman" w:hAnsi="Times New Roman" w:cs="Times New Roman" w:hint="eastAsia"/>
        </w:rPr>
        <w:t>_</w:t>
      </w:r>
      <w:r w:rsidRPr="00663325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；非接口采用：</w:t>
      </w:r>
      <w:r>
        <w:rPr>
          <w:rFonts w:ascii="Times New Roman" w:hAnsi="Times New Roman" w:cs="Times New Roman" w:hint="eastAsia"/>
        </w:rPr>
        <w:t>static</w:t>
      </w:r>
      <w:r w:rsidRPr="0021544F">
        <w:rPr>
          <w:rFonts w:ascii="Times New Roman" w:hAnsi="Times New Roman" w:cs="Times New Roman" w:hint="eastAsia"/>
        </w:rPr>
        <w:t>主</w:t>
      </w:r>
      <w:r w:rsidRPr="0021544F">
        <w:rPr>
          <w:rFonts w:ascii="Times New Roman" w:hAnsi="Times New Roman" w:cs="Times New Roman" w:hint="eastAsia"/>
        </w:rPr>
        <w:t>_</w:t>
      </w:r>
      <w:r w:rsidRPr="0021544F">
        <w:rPr>
          <w:rFonts w:ascii="Times New Roman" w:hAnsi="Times New Roman" w:cs="Times New Roman" w:hint="eastAsia"/>
        </w:rPr>
        <w:t>胃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动词或</w:t>
      </w:r>
      <w:r>
        <w:rPr>
          <w:rFonts w:ascii="Times New Roman" w:hAnsi="Times New Roman" w:cs="Times New Roman" w:hint="eastAsia"/>
        </w:rPr>
        <w:t xml:space="preserve">static </w:t>
      </w:r>
      <w:r w:rsidRPr="0099335E">
        <w:rPr>
          <w:rFonts w:ascii="Times New Roman" w:hAnsi="Times New Roman" w:cs="Times New Roman" w:hint="eastAsia"/>
        </w:rPr>
        <w:t>xxx_</w:t>
      </w:r>
      <w:r w:rsidRPr="0099335E">
        <w:rPr>
          <w:rFonts w:ascii="Times New Roman" w:hAnsi="Times New Roman" w:cs="Times New Roman" w:hint="eastAsia"/>
        </w:rPr>
        <w:t>动词</w:t>
      </w:r>
      <w:r w:rsidRPr="0099335E">
        <w:rPr>
          <w:rFonts w:ascii="Times New Roman" w:hAnsi="Times New Roman" w:cs="Times New Roman" w:hint="eastAsia"/>
        </w:rPr>
        <w:t>_</w:t>
      </w:r>
      <w:r w:rsidRPr="0099335E">
        <w:rPr>
          <w:rFonts w:ascii="Times New Roman" w:hAnsi="Times New Roman" w:cs="Times New Roman" w:hint="eastAsia"/>
        </w:rPr>
        <w:t>名词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 w:hint="eastAsia"/>
        </w:rPr>
        <w:t>形参</w:t>
      </w:r>
      <w:r w:rsidR="000614BB">
        <w:rPr>
          <w:rFonts w:ascii="Times New Roman" w:eastAsiaTheme="minorEastAsia" w:hAnsi="Times New Roman" w:cs="Times New Roman" w:hint="eastAsia"/>
        </w:rPr>
        <w:t>为指针使用</w:t>
      </w:r>
      <w:r>
        <w:rPr>
          <w:rFonts w:ascii="Times New Roman" w:hAnsi="Times New Roman" w:cs="Times New Roman" w:hint="eastAsia"/>
        </w:rPr>
        <w:t>const</w:t>
      </w:r>
      <w:r>
        <w:rPr>
          <w:rFonts w:ascii="Times New Roman" w:hAnsi="Times New Roman" w:cs="Times New Roman" w:hint="eastAsia"/>
        </w:rPr>
        <w:t>修饰</w:t>
      </w:r>
    </w:p>
    <w:p w:rsidR="00884D13" w:rsidRDefault="00884D13" w:rsidP="00884D13">
      <w:pPr>
        <w:jc w:val="left"/>
        <w:rPr>
          <w:rFonts w:ascii="Times New Roman" w:eastAsiaTheme="minorEastAsia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原则：</w:t>
      </w:r>
      <w:r>
        <w:rPr>
          <w:rFonts w:ascii="Times New Roman" w:hAnsi="Times New Roman" w:cs="Times New Roman" w:hint="eastAsia"/>
        </w:rPr>
        <w:t>质量优先</w:t>
      </w:r>
    </w:p>
    <w:p w:rsidR="009413F0" w:rsidRPr="009413F0" w:rsidRDefault="009413F0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0.</w:t>
      </w:r>
      <w:r w:rsidR="000C40A9">
        <w:rPr>
          <w:rFonts w:ascii="Times New Roman" w:eastAsiaTheme="minorEastAsia" w:hAnsi="Times New Roman" w:cs="Times New Roman" w:hint="eastAsia"/>
        </w:rPr>
        <w:t xml:space="preserve"> </w:t>
      </w:r>
      <w:r w:rsidR="000C40A9">
        <w:rPr>
          <w:rFonts w:ascii="Times New Roman" w:eastAsiaTheme="minorEastAsia" w:hAnsi="Times New Roman" w:cs="Times New Roman" w:hint="eastAsia"/>
        </w:rPr>
        <w:t>可读性，易于理解第一位。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3006E2">
        <w:rPr>
          <w:rFonts w:hint="eastAsia"/>
        </w:rPr>
        <w:t xml:space="preserve"> </w:t>
      </w:r>
      <w:r w:rsidRPr="003006E2">
        <w:rPr>
          <w:rFonts w:ascii="Times New Roman" w:hAnsi="Times New Roman" w:cs="Times New Roman" w:hint="eastAsia"/>
        </w:rPr>
        <w:t>正确性，指程序要实现设计要求的功能</w:t>
      </w:r>
    </w:p>
    <w:p w:rsidR="00884D13" w:rsidRPr="00F04BBC" w:rsidRDefault="00884D13" w:rsidP="00884D13">
      <w:pPr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Pr="001A613E">
        <w:rPr>
          <w:rFonts w:hint="eastAsia"/>
        </w:rPr>
        <w:t xml:space="preserve"> </w:t>
      </w:r>
      <w:r w:rsidR="00F04BBC">
        <w:rPr>
          <w:rFonts w:ascii="Times New Roman" w:hAnsi="Times New Roman" w:cs="Times New Roman" w:hint="eastAsia"/>
        </w:rPr>
        <w:t>简洁性，指程序易于理解并且易于实现</w:t>
      </w:r>
      <w:r w:rsidR="00F04BBC">
        <w:rPr>
          <w:rFonts w:ascii="Times New Roman" w:eastAsiaTheme="minorEastAsia" w:hAnsi="Times New Roman" w:cs="Times New Roman" w:hint="eastAsia"/>
        </w:rPr>
        <w:t>——</w:t>
      </w:r>
      <w:r w:rsidR="008E273C" w:rsidRPr="00B82249">
        <w:rPr>
          <w:rFonts w:ascii="Times New Roman" w:eastAsiaTheme="minorEastAsia" w:hAnsi="Times New Roman" w:cs="Times New Roman" w:hint="eastAsia"/>
          <w:b/>
          <w:color w:val="auto"/>
        </w:rPr>
        <w:t>逻辑上优先处理异常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Pr="001A613E">
        <w:rPr>
          <w:rFonts w:hint="eastAsia"/>
        </w:rPr>
        <w:t xml:space="preserve"> </w:t>
      </w:r>
      <w:r w:rsidRPr="001A613E">
        <w:rPr>
          <w:rFonts w:ascii="Times New Roman" w:hAnsi="Times New Roman" w:cs="Times New Roman" w:hint="eastAsia"/>
        </w:rPr>
        <w:t>可维护性，指程序被修改的能力，包括纠错、改进、新需求或功能规格变化的适应能力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Pr="00952E5E">
        <w:rPr>
          <w:rFonts w:hint="eastAsia"/>
        </w:rPr>
        <w:t xml:space="preserve"> </w:t>
      </w:r>
      <w:r w:rsidRPr="00952E5E">
        <w:rPr>
          <w:rFonts w:ascii="Times New Roman" w:hAnsi="Times New Roman" w:cs="Times New Roman" w:hint="eastAsia"/>
        </w:rPr>
        <w:t>可靠性，指程序在给定时间间隔和环境条件下，按设计要求成功运行程序的概率。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优化：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结构体储存结构</w:t>
      </w:r>
      <w:r>
        <w:rPr>
          <w:rFonts w:ascii="Times New Roman" w:hAnsi="Times New Roman" w:cs="Times New Roman" w:hint="eastAsia"/>
        </w:rPr>
        <w:t xml:space="preserve"> 2.if swtich</w:t>
      </w:r>
      <w:r>
        <w:rPr>
          <w:rFonts w:ascii="Times New Roman" w:hAnsi="Times New Roman" w:cs="Times New Roman" w:hint="eastAsia"/>
        </w:rPr>
        <w:t>分支按触发概率来排序书写，且循环时不出现函数调用</w:t>
      </w:r>
    </w:p>
    <w:p w:rsidR="00884D1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3.</w:t>
      </w:r>
      <w:r>
        <w:rPr>
          <w:rFonts w:ascii="Times New Roman" w:hAnsi="Times New Roman" w:cs="Times New Roman" w:hint="eastAsia"/>
        </w:rPr>
        <w:t>避免</w:t>
      </w:r>
      <w:r w:rsidRPr="00912AB9">
        <w:rPr>
          <w:rFonts w:ascii="Times New Roman" w:hAnsi="Times New Roman" w:cs="Times New Roman" w:hint="eastAsia"/>
        </w:rPr>
        <w:t>反复从内存加载数据到</w:t>
      </w:r>
      <w:r w:rsidRPr="00912AB9">
        <w:rPr>
          <w:rFonts w:ascii="Times New Roman" w:hAnsi="Times New Roman" w:cs="Times New Roman" w:hint="eastAsia"/>
        </w:rPr>
        <w:t>cache</w:t>
      </w:r>
      <w:r>
        <w:rPr>
          <w:rFonts w:ascii="Times New Roman" w:hAnsi="Times New Roman" w:cs="Times New Roman" w:hint="eastAsia"/>
        </w:rPr>
        <w:t>，如：多维数据，回跳跃式访问数组成员</w:t>
      </w:r>
    </w:p>
    <w:p w:rsidR="00884D13" w:rsidRPr="001D4C53" w:rsidRDefault="00884D13" w:rsidP="00884D1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4.</w:t>
      </w:r>
      <w:r w:rsidRPr="00B25CC5">
        <w:rPr>
          <w:rFonts w:hint="eastAsia"/>
        </w:rPr>
        <w:t xml:space="preserve"> </w:t>
      </w:r>
      <w:r w:rsidRPr="00B25CC5">
        <w:rPr>
          <w:rFonts w:ascii="Times New Roman" w:hAnsi="Times New Roman" w:cs="Times New Roman" w:hint="eastAsia"/>
        </w:rPr>
        <w:t>创建资源库，以减少分配对象的开销</w:t>
      </w:r>
      <w:r>
        <w:rPr>
          <w:rFonts w:ascii="Times New Roman" w:hAnsi="Times New Roman" w:cs="Times New Roman" w:hint="eastAsia"/>
        </w:rPr>
        <w:t>，如：队列采用数组来实现。</w:t>
      </w:r>
    </w:p>
    <w:p w:rsidR="00822B0F" w:rsidRDefault="00884D13" w:rsidP="00822B0F">
      <w:pPr>
        <w:jc w:val="left"/>
        <w:rPr>
          <w:rFonts w:ascii="Times New Roman" w:eastAsiaTheme="minorEastAsia" w:hAnsi="Times New Roman" w:cs="Times New Roman"/>
        </w:rPr>
      </w:pPr>
      <w:r w:rsidRPr="007A201C">
        <w:rPr>
          <w:rFonts w:ascii="Times New Roman" w:hAnsi="Times New Roman" w:cs="Times New Roman" w:hint="eastAsia"/>
          <w:b/>
        </w:rPr>
        <w:t>接口设计原则：</w:t>
      </w:r>
      <w:r w:rsidR="00822B0F">
        <w:rPr>
          <w:rFonts w:ascii="Times New Roman" w:hAnsi="Times New Roman" w:cs="Times New Roman" w:hint="eastAsia"/>
        </w:rPr>
        <w:t>隐藏细节</w:t>
      </w:r>
    </w:p>
    <w:p w:rsidR="00884D13" w:rsidRPr="00822B0F" w:rsidRDefault="00884D13" w:rsidP="00822B0F">
      <w:pPr>
        <w:ind w:firstLine="420"/>
        <w:jc w:val="left"/>
        <w:rPr>
          <w:rFonts w:ascii="Times New Roman" w:eastAsiaTheme="minorEastAsia" w:hAnsi="Times New Roman" w:cs="Times New Roman"/>
        </w:rPr>
      </w:pPr>
      <w:r w:rsidRPr="00C84F76">
        <w:rPr>
          <w:rFonts w:ascii="Times New Roman" w:hAnsi="Times New Roman" w:cs="Times New Roman" w:hint="eastAsia"/>
          <w:color w:val="FF0000"/>
        </w:rPr>
        <w:t>同一级别创建与释放资源</w:t>
      </w:r>
      <w:r>
        <w:rPr>
          <w:rFonts w:ascii="Times New Roman" w:hAnsi="Times New Roman" w:cs="Times New Roman" w:hint="eastAsia"/>
        </w:rPr>
        <w:t>；较低层次发现错误，在较高层次处理错误；减少耦合；参数取值校验；参数的属性</w:t>
      </w:r>
      <w:r>
        <w:rPr>
          <w:rFonts w:ascii="Times New Roman" w:hAnsi="Times New Roman" w:cs="Times New Roman"/>
        </w:rPr>
        <w:t xml:space="preserve"> </w:t>
      </w:r>
    </w:p>
    <w:p w:rsidR="00884D13" w:rsidRPr="001306FE" w:rsidRDefault="00884D13" w:rsidP="00884D13"/>
    <w:p w:rsidR="00884D13" w:rsidRPr="00884D13" w:rsidRDefault="00884D13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</w:rPr>
      </w:pPr>
    </w:p>
    <w:p w:rsidR="00133283" w:rsidRPr="000D46DD" w:rsidRDefault="00982E3C" w:rsidP="00E24D08">
      <w:pPr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程序调试：</w:t>
      </w:r>
      <w:r>
        <w:rPr>
          <w:sz w:val="24"/>
          <w:szCs w:val="24"/>
          <w:lang w:val="zh-TW" w:eastAsia="zh-TW"/>
        </w:rPr>
        <w:t>依照别人的</w:t>
      </w:r>
      <w:r>
        <w:rPr>
          <w:rFonts w:ascii="Times New Roman" w:hAnsi="Times New Roman"/>
          <w:sz w:val="24"/>
          <w:szCs w:val="24"/>
        </w:rPr>
        <w:t>51</w:t>
      </w:r>
      <w:r>
        <w:rPr>
          <w:sz w:val="24"/>
          <w:szCs w:val="24"/>
          <w:lang w:val="zh-TW" w:eastAsia="zh-TW"/>
        </w:rPr>
        <w:t>程序，或者是给的相应的程序，明白每一个</w:t>
      </w:r>
      <w:r w:rsidR="000B6B7C">
        <w:rPr>
          <w:sz w:val="24"/>
          <w:szCs w:val="24"/>
          <w:lang w:val="zh-TW" w:eastAsia="zh-TW"/>
        </w:rPr>
        <w:t>程序的功能，和要修改的地方，做好记录。程序出错时，先用单步调试</w:t>
      </w:r>
      <w:r w:rsidR="000B6B7C">
        <w:rPr>
          <w:rFonts w:eastAsiaTheme="minorEastAsia" w:hint="eastAsia"/>
          <w:sz w:val="24"/>
          <w:szCs w:val="24"/>
          <w:lang w:val="zh-TW"/>
        </w:rPr>
        <w:t>，看自己定义的每一个变量的值，</w:t>
      </w:r>
      <w:r>
        <w:rPr>
          <w:sz w:val="24"/>
          <w:szCs w:val="24"/>
          <w:lang w:val="zh-TW" w:eastAsia="zh-TW"/>
        </w:rPr>
        <w:t>明白程序的数据流动变化过程，并结合测试工具（示波器，万用表，频谱分析仪等）对程序进行分析检查</w:t>
      </w:r>
      <w:r w:rsidR="00567EDD">
        <w:rPr>
          <w:rFonts w:eastAsiaTheme="minorEastAsia" w:hint="eastAsia"/>
          <w:sz w:val="24"/>
          <w:szCs w:val="24"/>
          <w:lang w:val="zh-TW"/>
        </w:rPr>
        <w:t>；</w:t>
      </w:r>
      <w:r w:rsidR="00876E9A">
        <w:rPr>
          <w:rFonts w:eastAsiaTheme="minorEastAsia" w:hint="eastAsia"/>
          <w:sz w:val="24"/>
          <w:szCs w:val="24"/>
          <w:lang w:val="zh-TW"/>
        </w:rPr>
        <w:t>最后进行压力测试</w:t>
      </w:r>
    </w:p>
    <w:p w:rsidR="00133283" w:rsidRDefault="00982E3C" w:rsidP="00E24D08">
      <w:pP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程序心情的调整：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sz w:val="24"/>
          <w:szCs w:val="24"/>
          <w:lang w:val="zh-TW" w:eastAsia="zh-TW"/>
        </w:rPr>
        <w:t>调程序，明白最小单元，结合分析最小单元的实现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>
        <w:rPr>
          <w:sz w:val="24"/>
          <w:szCs w:val="24"/>
          <w:lang w:val="zh-TW" w:eastAsia="zh-TW"/>
        </w:rPr>
        <w:t>写好程序的流程图和调试时按流程调试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33283" w:rsidRDefault="00982E3C" w:rsidP="00E24D08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sz w:val="24"/>
          <w:szCs w:val="24"/>
          <w:lang w:val="zh-TW" w:eastAsia="zh-TW"/>
        </w:rPr>
        <w:t>看状态寄存器的值，明白程序的状态</w:t>
      </w:r>
    </w:p>
    <w:p w:rsidR="00133283" w:rsidRDefault="00982E3C" w:rsidP="00E24D08">
      <w:pPr>
        <w:rPr>
          <w:rFonts w:eastAsiaTheme="minorEastAsia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d.</w:t>
      </w:r>
      <w:r>
        <w:rPr>
          <w:sz w:val="24"/>
          <w:szCs w:val="24"/>
          <w:lang w:val="zh-TW" w:eastAsia="zh-TW"/>
        </w:rPr>
        <w:t>如何选择合适的时机与别人交流互动：团队精神重要，在程序分析不出问题时</w:t>
      </w:r>
      <w:r>
        <w:rPr>
          <w:rFonts w:ascii="Times New Roman" w:hAnsi="Times New Roman"/>
          <w:sz w:val="24"/>
          <w:szCs w:val="24"/>
        </w:rPr>
        <w:t>——1.</w:t>
      </w:r>
      <w:r>
        <w:rPr>
          <w:sz w:val="24"/>
          <w:szCs w:val="24"/>
          <w:lang w:val="zh-TW" w:eastAsia="zh-TW"/>
        </w:rPr>
        <w:t>说明文档</w:t>
      </w:r>
      <w:r>
        <w:rPr>
          <w:rFonts w:ascii="Times New Roman" w:hAnsi="Times New Roman"/>
          <w:sz w:val="24"/>
          <w:szCs w:val="24"/>
        </w:rPr>
        <w:t xml:space="preserve"> 2.</w:t>
      </w:r>
      <w:r>
        <w:rPr>
          <w:sz w:val="24"/>
          <w:szCs w:val="24"/>
          <w:lang w:val="zh-TW" w:eastAsia="zh-TW"/>
        </w:rPr>
        <w:t>帮助手册</w:t>
      </w:r>
      <w:r>
        <w:rPr>
          <w:rFonts w:ascii="Times New Roman" w:hAnsi="Times New Roman"/>
          <w:sz w:val="24"/>
          <w:szCs w:val="24"/>
        </w:rPr>
        <w:t xml:space="preserve"> 3.</w:t>
      </w:r>
      <w:r>
        <w:rPr>
          <w:sz w:val="24"/>
          <w:szCs w:val="24"/>
          <w:lang w:val="zh-TW" w:eastAsia="zh-TW"/>
        </w:rPr>
        <w:t>网</w:t>
      </w:r>
      <w:r>
        <w:rPr>
          <w:lang w:val="zh-CN"/>
        </w:rPr>
        <w:t>页和</w:t>
      </w:r>
      <w:r>
        <w:rPr>
          <w:sz w:val="24"/>
          <w:szCs w:val="24"/>
          <w:lang w:val="zh-TW" w:eastAsia="zh-TW"/>
        </w:rPr>
        <w:t>论坛</w:t>
      </w:r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中国知网</w:t>
      </w:r>
      <w:r>
        <w:rPr>
          <w:rFonts w:ascii="Times New Roman" w:hAnsi="Times New Roman"/>
          <w:sz w:val="24"/>
          <w:szCs w:val="24"/>
        </w:rPr>
        <w:t xml:space="preserve"> 5</w:t>
      </w:r>
      <w:r>
        <w:rPr>
          <w:rFonts w:ascii="Times New Roman" w:hAnsi="Times New Roman"/>
          <w:sz w:val="24"/>
          <w:szCs w:val="24"/>
          <w:lang w:val="zh-CN"/>
        </w:rPr>
        <w:t>.</w:t>
      </w:r>
      <w:r>
        <w:rPr>
          <w:sz w:val="24"/>
          <w:szCs w:val="24"/>
          <w:lang w:val="zh-TW" w:eastAsia="zh-TW"/>
        </w:rPr>
        <w:t>技术支持</w:t>
      </w:r>
      <w:r>
        <w:rPr>
          <w:rFonts w:ascii="Times New Roman" w:hAnsi="Times New Roman"/>
          <w:sz w:val="24"/>
          <w:szCs w:val="24"/>
          <w:lang w:val="zh-CN"/>
        </w:rPr>
        <w:t>6.</w:t>
      </w:r>
      <w:r>
        <w:rPr>
          <w:lang w:val="zh-CN"/>
        </w:rPr>
        <w:t>书籍7.同事 8.FQA中</w:t>
      </w:r>
    </w:p>
    <w:p w:rsidR="00133283" w:rsidRDefault="00982E3C" w:rsidP="00E24D08">
      <w:pPr>
        <w:jc w:val="left"/>
        <w:rPr>
          <w:rFonts w:ascii="Times New Roman" w:eastAsia="Times New Roman" w:hAnsi="Times New Roman" w:cs="Times New Roman"/>
          <w:color w:val="FF0000"/>
          <w:kern w:val="0"/>
          <w:sz w:val="30"/>
          <w:szCs w:val="30"/>
          <w:u w:color="FF0000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TW" w:eastAsia="zh-TW"/>
        </w:rPr>
        <w:t>程序良好的习惯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变量命名，及数量类型的选取，多局部变量少全局变量；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程序计算是的注解及精度（四舍五入，先乘后除）；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程序注解与代码相对应，结构清晰，各个不同功能语句分割；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软件测试和硬件测试，符合规定指标，并考虑多种应用情况；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严格按照协议要求，防患未然；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每个功能函数都要测试是否能实现，整体流程是否正确；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程序流程设计及功能语句多请教别人，虚心请教多多交流；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程序调试时，按照思想流程设计无误后，若无法实现，清楚明白问题所在，团队解决；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lastRenderedPageBreak/>
        <w:t>技术文档参数多问如何实现；</w:t>
      </w:r>
    </w:p>
    <w:p w:rsidR="00133283" w:rsidRDefault="00982E3C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shd w:val="clear" w:color="auto" w:fill="FFFFFF"/>
          <w:lang w:val="zh-TW" w:eastAsia="zh-TW"/>
        </w:rPr>
        <w:t>写程序做出成果，多想想衡量好坏的标准，凡事都有一个好坏标准。</w:t>
      </w:r>
    </w:p>
    <w:p w:rsidR="000D46DD" w:rsidRDefault="000D46DD" w:rsidP="00E24D08">
      <w:pPr>
        <w:numPr>
          <w:ilvl w:val="0"/>
          <w:numId w:val="2"/>
        </w:numPr>
        <w:spacing w:line="240" w:lineRule="atLeast"/>
        <w:jc w:val="left"/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</w:pPr>
      <w:r w:rsidRPr="000D46DD">
        <w:rPr>
          <w:rFonts w:ascii="宋体" w:eastAsia="宋体" w:hAnsi="宋体" w:cs="宋体"/>
          <w:sz w:val="24"/>
          <w:szCs w:val="24"/>
          <w:shd w:val="clear" w:color="auto" w:fill="FFFFFF"/>
          <w:lang w:val="zh-TW" w:eastAsia="zh-TW"/>
        </w:rPr>
        <w:t>代码可扩展性</w:t>
      </w:r>
    </w:p>
    <w:p w:rsidR="00B418C9" w:rsidRPr="00216420" w:rsidRDefault="00B418C9" w:rsidP="00216420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变量名尽可能短，过长可能会导致编译器出错，</w:t>
      </w:r>
      <w:r w:rsidRPr="007E07FA">
        <w:rPr>
          <w:rFonts w:ascii="Times New Roman" w:hAnsi="Times New Roman" w:cs="Times New Roman"/>
        </w:rPr>
        <w:t>类型转换和有符号变无符号</w:t>
      </w:r>
      <w:r>
        <w:rPr>
          <w:rFonts w:ascii="Times New Roman" w:hAnsi="Times New Roman" w:cs="Times New Roman" w:hint="eastAsia"/>
        </w:rPr>
        <w:t>，如</w:t>
      </w:r>
      <w:r>
        <w:rPr>
          <w:rFonts w:ascii="Times New Roman" w:hAnsi="Times New Roman" w:cs="Times New Roman" w:hint="eastAsia"/>
        </w:rPr>
        <w:t>keil4</w:t>
      </w:r>
    </w:p>
    <w:p w:rsidR="00133283" w:rsidRDefault="00982E3C">
      <w:pPr>
        <w:jc w:val="left"/>
        <w:rPr>
          <w:rFonts w:ascii="宋体" w:eastAsia="宋体" w:hAnsi="宋体" w:cs="宋体"/>
          <w:color w:val="FF0000"/>
          <w:kern w:val="0"/>
          <w:sz w:val="30"/>
          <w:szCs w:val="30"/>
          <w:u w:color="FF0000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/>
          <w:color w:val="FF0000"/>
          <w:kern w:val="0"/>
          <w:sz w:val="30"/>
          <w:szCs w:val="30"/>
          <w:u w:color="FF0000"/>
          <w:lang w:val="zh-CN"/>
        </w:rPr>
        <w:t>学习方法心得：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1.通读理论：</w:t>
      </w:r>
      <w:r>
        <w:rPr>
          <w:sz w:val="24"/>
          <w:szCs w:val="24"/>
          <w:lang w:val="zh-TW" w:eastAsia="zh-TW"/>
        </w:rPr>
        <w:t>a.</w:t>
      </w:r>
      <w:r>
        <w:rPr>
          <w:sz w:val="24"/>
          <w:szCs w:val="24"/>
          <w:lang w:val="zh-CN"/>
        </w:rPr>
        <w:t>对知识点进行全面扫盲，知道有这么一回事，对以后定位问题(背目录)大有帮助，工科的最可悲在于无知；b.记录哪些是常用的技术，哪些是过时的技术，在代码验证时掌握最常用的就行了，其所替代的知识就不用深究，反正也不用；c</w:t>
      </w:r>
      <w:r>
        <w:rPr>
          <w:sz w:val="24"/>
          <w:szCs w:val="24"/>
          <w:lang w:val="zh-TW" w:eastAsia="zh-TW"/>
        </w:rPr>
        <w:t>.</w:t>
      </w:r>
      <w:r>
        <w:rPr>
          <w:sz w:val="24"/>
          <w:szCs w:val="24"/>
          <w:lang w:val="zh-CN"/>
        </w:rPr>
        <w:t>思考问题的大致方式  d.查资料、求助的途径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2.代码验证：</w:t>
      </w:r>
      <w:r>
        <w:rPr>
          <w:sz w:val="24"/>
          <w:szCs w:val="24"/>
          <w:lang w:val="zh-TW" w:eastAsia="zh-TW"/>
        </w:rPr>
        <w:t>i.</w:t>
      </w:r>
      <w:r>
        <w:rPr>
          <w:sz w:val="24"/>
          <w:szCs w:val="24"/>
          <w:lang w:val="zh-CN"/>
        </w:rPr>
        <w:t>先运行代码，对通读的疑问点进行解惑（</w:t>
      </w:r>
      <w:r>
        <w:rPr>
          <w:sz w:val="24"/>
          <w:szCs w:val="24"/>
          <w:lang w:val="zh-TW" w:eastAsia="zh-TW"/>
        </w:rPr>
        <w:t>代码验证书本的内容</w:t>
      </w:r>
      <w:r>
        <w:rPr>
          <w:sz w:val="24"/>
          <w:szCs w:val="24"/>
          <w:lang w:val="zh-CN"/>
        </w:rPr>
        <w:t>）；</w:t>
      </w:r>
      <w:r>
        <w:rPr>
          <w:sz w:val="24"/>
          <w:szCs w:val="24"/>
          <w:lang w:val="zh-TW" w:eastAsia="zh-TW"/>
        </w:rPr>
        <w:t>ii.</w:t>
      </w:r>
      <w:r>
        <w:rPr>
          <w:sz w:val="24"/>
          <w:szCs w:val="24"/>
          <w:lang w:val="zh-CN"/>
        </w:rPr>
        <w:t>明白基本功能代码(可移植的单元代码)，类似I/O，中断，串口等方便重组；</w:t>
      </w:r>
      <w:r>
        <w:rPr>
          <w:sz w:val="24"/>
          <w:szCs w:val="24"/>
          <w:lang w:val="zh-TW" w:eastAsia="zh-TW"/>
        </w:rPr>
        <w:t>iii.</w:t>
      </w:r>
      <w:r>
        <w:rPr>
          <w:sz w:val="24"/>
          <w:szCs w:val="24"/>
          <w:lang w:val="zh-CN"/>
        </w:rPr>
        <w:t>熟悉项目编写思维方式、Debug方式、原则。iV.明白该功能到底是个怎么个效果 V.记录哪些是可以继承前人的成果。</w:t>
      </w:r>
    </w:p>
    <w:p w:rsidR="00133283" w:rsidRDefault="00982E3C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CN"/>
        </w:rPr>
        <w:t>3.实践项目：1）站在巨人的肩膀上（向业内人士进行咨询，向书本寻找相关的demo）2）</w:t>
      </w:r>
      <w:r>
        <w:rPr>
          <w:sz w:val="24"/>
          <w:szCs w:val="24"/>
          <w:lang w:val="zh-TW" w:eastAsia="zh-TW"/>
        </w:rPr>
        <w:t>增量建模技巧</w:t>
      </w:r>
      <w:r>
        <w:rPr>
          <w:sz w:val="24"/>
          <w:szCs w:val="24"/>
          <w:lang w:val="zh-CN"/>
        </w:rPr>
        <w:t>，先破0（平台搭建，功能开发），再精细到业务需求。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ios</w:t>
      </w:r>
      <w:r>
        <w:rPr>
          <w:rFonts w:ascii="Arial Unicode MS" w:eastAsia="Arial Unicode MS" w:hAnsi="Arial Unicode MS" w:cs="Arial Unicode MS" w:hint="eastAsia"/>
          <w:lang w:val="zh-CN"/>
        </w:rPr>
        <w:t>第三方库使用心得：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Arial Unicode MS" w:eastAsia="Arial Unicode MS" w:hAnsi="Arial Unicode MS" w:cs="Arial Unicode MS" w:hint="eastAsia"/>
          <w:lang w:val="zh-CN"/>
        </w:rPr>
        <w:t>快速了解第三方库：</w:t>
      </w:r>
      <w:r>
        <w:rPr>
          <w:rFonts w:ascii="Menlo" w:hAnsi="Menlo"/>
          <w:lang w:val="zh-CN"/>
        </w:rPr>
        <w:t>1.</w:t>
      </w:r>
      <w:r>
        <w:rPr>
          <w:rFonts w:ascii="Arial Unicode MS" w:eastAsia="Arial Unicode MS" w:hAnsi="Arial Unicode MS" w:cs="Arial Unicode MS" w:hint="eastAsia"/>
          <w:lang w:val="zh-CN"/>
        </w:rPr>
        <w:t>运行库里的</w:t>
      </w:r>
      <w:r>
        <w:rPr>
          <w:rFonts w:ascii="Menlo" w:hAnsi="Menlo"/>
          <w:lang w:val="zh-CN"/>
        </w:rPr>
        <w:t>demo</w:t>
      </w:r>
      <w:r>
        <w:rPr>
          <w:rFonts w:ascii="Arial Unicode MS" w:eastAsia="Arial Unicode MS" w:hAnsi="Arial Unicode MS" w:cs="Arial Unicode MS" w:hint="eastAsia"/>
          <w:lang w:val="zh-CN"/>
        </w:rPr>
        <w:t>并结合</w:t>
      </w:r>
      <w:r>
        <w:rPr>
          <w:rFonts w:ascii="Menlo" w:hAnsi="Menlo"/>
          <w:lang w:val="zh-CN"/>
        </w:rPr>
        <w:t>github</w:t>
      </w:r>
      <w:r>
        <w:rPr>
          <w:rFonts w:ascii="Arial Unicode MS" w:eastAsia="Arial Unicode MS" w:hAnsi="Arial Unicode MS" w:cs="Arial Unicode MS" w:hint="eastAsia"/>
          <w:lang w:val="zh-CN"/>
        </w:rPr>
        <w:t>的</w:t>
      </w:r>
      <w:r>
        <w:rPr>
          <w:rFonts w:ascii="Menlo" w:hAnsi="Menlo"/>
          <w:lang w:val="zh-CN"/>
        </w:rPr>
        <w:t>README.md</w:t>
      </w:r>
      <w:r>
        <w:rPr>
          <w:rFonts w:ascii="Arial Unicode MS" w:eastAsia="Arial Unicode MS" w:hAnsi="Arial Unicode MS" w:cs="Arial Unicode MS" w:hint="eastAsia"/>
          <w:lang w:val="zh-CN"/>
        </w:rPr>
        <w:t>或是官网资料介绍理解；</w:t>
      </w:r>
      <w:r>
        <w:rPr>
          <w:rFonts w:ascii="Menlo" w:hAnsi="Menlo"/>
          <w:lang w:val="zh-CN"/>
        </w:rPr>
        <w:t>2.</w:t>
      </w:r>
      <w:r>
        <w:rPr>
          <w:rFonts w:ascii="Arial Unicode MS" w:eastAsia="Arial Unicode MS" w:hAnsi="Arial Unicode MS" w:cs="Arial Unicode MS" w:hint="eastAsia"/>
          <w:lang w:val="zh-CN"/>
        </w:rPr>
        <w:t>通过中断和中断的输出信息，大致定位程序流程，弄明白库里的对象、对象方法（初始化用）、数据源协议（数据显示用）、协议（触发的动作，对外的输出）</w:t>
      </w:r>
      <w:r>
        <w:rPr>
          <w:rFonts w:ascii="Menlo" w:hAnsi="Menlo"/>
          <w:lang w:val="zh-CN"/>
        </w:rPr>
        <w:t>3.</w:t>
      </w:r>
      <w:r>
        <w:rPr>
          <w:rFonts w:ascii="Arial Unicode MS" w:eastAsia="Arial Unicode MS" w:hAnsi="Arial Unicode MS" w:cs="Arial Unicode MS" w:hint="eastAsia"/>
          <w:lang w:val="zh-CN"/>
        </w:rPr>
        <w:t>有问题在</w:t>
      </w:r>
      <w:r>
        <w:rPr>
          <w:rFonts w:ascii="Menlo" w:hAnsi="Menlo"/>
          <w:lang w:val="zh-CN"/>
        </w:rPr>
        <w:t>issue</w:t>
      </w:r>
      <w:r>
        <w:rPr>
          <w:rFonts w:ascii="Arial Unicode MS" w:eastAsia="Arial Unicode MS" w:hAnsi="Arial Unicode MS" w:cs="Arial Unicode MS" w:hint="eastAsia"/>
          <w:lang w:val="zh-CN"/>
        </w:rPr>
        <w:t>里面先找，然后在百度，解决不了就发布</w:t>
      </w:r>
      <w:r>
        <w:rPr>
          <w:rFonts w:ascii="Menlo" w:hAnsi="Menlo"/>
          <w:lang w:val="zh-CN"/>
        </w:rPr>
        <w:t>issue 4.</w:t>
      </w:r>
      <w:r>
        <w:rPr>
          <w:rFonts w:ascii="Arial Unicode MS" w:eastAsia="Arial Unicode MS" w:hAnsi="Arial Unicode MS" w:cs="Arial Unicode MS" w:hint="eastAsia"/>
          <w:lang w:val="zh-CN"/>
        </w:rPr>
        <w:t>实践之前多看看别人是怎么做的，有没有利用开源第三方库。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语言</w:t>
      </w:r>
      <w:r>
        <w:rPr>
          <w:rFonts w:ascii="Menlo" w:hAnsi="Menlo"/>
          <w:lang w:val="zh-CN"/>
        </w:rPr>
        <w:t>TCP/IP</w:t>
      </w:r>
      <w:r>
        <w:rPr>
          <w:rFonts w:ascii="Arial Unicode MS" w:eastAsia="Arial Unicode MS" w:hAnsi="Arial Unicode MS" w:cs="Arial Unicode MS" w:hint="eastAsia"/>
          <w:lang w:val="zh-CN"/>
        </w:rPr>
        <w:t>协议移植心得：协议的数据封装和解封装、断点跟踪程序进入的函数和全局变量（</w:t>
      </w:r>
      <w:r>
        <w:rPr>
          <w:rFonts w:ascii="Menlo" w:hAnsi="Menlo"/>
          <w:lang w:val="zh-CN"/>
        </w:rPr>
        <w:t>C</w:t>
      </w:r>
      <w:r>
        <w:rPr>
          <w:rFonts w:ascii="Arial Unicode MS" w:eastAsia="Arial Unicode MS" w:hAnsi="Arial Unicode MS" w:cs="Arial Unicode MS" w:hint="eastAsia"/>
          <w:lang w:val="zh-CN"/>
        </w:rPr>
        <w:t>程序的接口）。</w:t>
      </w:r>
    </w:p>
    <w:p w:rsidR="00133283" w:rsidRDefault="00982E3C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="Menlo" w:hAnsi="Menlo" w:cs="Menlo"/>
        </w:rPr>
      </w:pPr>
      <w:r>
        <w:rPr>
          <w:rFonts w:ascii="Menlo" w:hAnsi="Menlo"/>
        </w:rPr>
        <w:t>USB</w:t>
      </w:r>
      <w:r>
        <w:rPr>
          <w:rFonts w:ascii="Arial Unicode MS" w:eastAsia="Arial Unicode MS" w:hAnsi="Arial Unicode MS" w:cs="Arial Unicode MS" w:hint="eastAsia"/>
          <w:lang w:val="zh-CN"/>
        </w:rPr>
        <w:t>协议代码实现心得：协议的分层是因为上一层数据解析的方式至少有</w:t>
      </w:r>
      <w:r>
        <w:rPr>
          <w:rFonts w:ascii="Menlo" w:hAnsi="Menlo"/>
          <w:lang w:val="zh-CN"/>
        </w:rPr>
        <w:t>2</w:t>
      </w:r>
      <w:r>
        <w:rPr>
          <w:rFonts w:ascii="Arial Unicode MS" w:eastAsia="Arial Unicode MS" w:hAnsi="Arial Unicode MS" w:cs="Arial Unicode MS" w:hint="eastAsia"/>
          <w:lang w:val="zh-CN"/>
        </w:rPr>
        <w:t>种以上，（物理层和数据链路层用来得到</w:t>
      </w:r>
      <w:r>
        <w:rPr>
          <w:rFonts w:ascii="Menlo" w:hAnsi="Menlo"/>
          <w:lang w:val="zh-CN"/>
        </w:rPr>
        <w:t>package</w:t>
      </w:r>
      <w:r>
        <w:rPr>
          <w:rFonts w:ascii="Arial Unicode MS" w:eastAsia="Arial Unicode MS" w:hAnsi="Arial Unicode MS" w:cs="Arial Unicode MS" w:hint="eastAsia"/>
          <w:lang w:val="zh-CN"/>
        </w:rPr>
        <w:t>数据，必须要有）根据协议的数据流图（对数据位的不同解析）来实现。</w:t>
      </w:r>
    </w:p>
    <w:p w:rsidR="00133283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</w:p>
    <w:p w:rsid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Ucos-II</w:t>
      </w:r>
      <w:r>
        <w:rPr>
          <w:rFonts w:ascii="Menlo" w:eastAsiaTheme="minorEastAsia" w:hAnsi="Menlo" w:cs="Menlo" w:hint="eastAsia"/>
        </w:rPr>
        <w:t>移植</w:t>
      </w:r>
      <w:r>
        <w:rPr>
          <w:rFonts w:ascii="Menlo" w:eastAsiaTheme="minorEastAsia" w:hAnsi="Menlo" w:cs="Menlo" w:hint="eastAsia"/>
        </w:rPr>
        <w:t>ftp</w:t>
      </w:r>
      <w:r>
        <w:rPr>
          <w:rFonts w:ascii="Menlo" w:eastAsiaTheme="minorEastAsia" w:hAnsi="Menlo" w:cs="Menlo" w:hint="eastAsia"/>
        </w:rPr>
        <w:t>心得</w:t>
      </w:r>
    </w:p>
    <w:p w:rsidR="0040577E" w:rsidRPr="0040577E" w:rsidRDefault="0040577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  <w:rPr>
          <w:rFonts w:ascii="Menlo" w:eastAsiaTheme="minorEastAsia" w:hAnsi="Menlo" w:cs="Menlo" w:hint="eastAsia"/>
        </w:rPr>
      </w:pPr>
      <w:r>
        <w:rPr>
          <w:rFonts w:ascii="Menlo" w:eastAsiaTheme="minorEastAsia" w:hAnsi="Menlo" w:cs="Menlo" w:hint="eastAsia"/>
        </w:rPr>
        <w:t>1.ucos-II</w:t>
      </w:r>
      <w:r>
        <w:rPr>
          <w:rFonts w:ascii="Menlo" w:eastAsiaTheme="minorEastAsia" w:hAnsi="Menlo" w:cs="Menlo" w:hint="eastAsia"/>
        </w:rPr>
        <w:t>提供的是一个库，</w:t>
      </w:r>
      <w:r w:rsidR="002861FE">
        <w:rPr>
          <w:rFonts w:ascii="Menlo" w:eastAsiaTheme="minorEastAsia" w:hAnsi="Menlo" w:cs="Menlo" w:hint="eastAsia"/>
        </w:rPr>
        <w:t>最小内核</w:t>
      </w:r>
      <w:r>
        <w:rPr>
          <w:rFonts w:ascii="Menlo" w:eastAsiaTheme="minorEastAsia" w:hAnsi="Menlo" w:cs="Menlo" w:hint="eastAsia"/>
        </w:rPr>
        <w:t>包括时间管理、多线程管理、内存管理、线程通信构成内核，内核的扩展包括</w:t>
      </w:r>
      <w:r w:rsidR="00C63D83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C63D83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网络管理、</w:t>
      </w:r>
      <w:r w:rsidR="001D20CE">
        <w:rPr>
          <w:rFonts w:ascii="Menlo" w:eastAsiaTheme="minorEastAsia" w:hAnsi="Menlo" w:cs="Menlo" w:hint="eastAsia"/>
        </w:rPr>
        <w:t>一种</w:t>
      </w:r>
      <w:r w:rsidR="001D20CE">
        <w:rPr>
          <w:rFonts w:ascii="Menlo" w:eastAsiaTheme="minorEastAsia" w:hAnsi="Menlo" w:cs="Menlo" w:hint="eastAsia"/>
        </w:rPr>
        <w:t>/</w:t>
      </w:r>
      <w:r w:rsidR="001D20CE">
        <w:rPr>
          <w:rFonts w:ascii="Menlo" w:eastAsiaTheme="minorEastAsia" w:hAnsi="Menlo" w:cs="Menlo" w:hint="eastAsia"/>
        </w:rPr>
        <w:t>多种</w:t>
      </w:r>
      <w:r>
        <w:rPr>
          <w:rFonts w:ascii="Menlo" w:eastAsiaTheme="minorEastAsia" w:hAnsi="Menlo" w:cs="Menlo" w:hint="eastAsia"/>
        </w:rPr>
        <w:t>文件系统管理</w:t>
      </w:r>
      <w:r w:rsidR="00C63D83">
        <w:rPr>
          <w:rFonts w:ascii="Menlo" w:eastAsiaTheme="minorEastAsia" w:hAnsi="Menlo" w:cs="Menlo" w:hint="eastAsia"/>
        </w:rPr>
        <w:t>再集中抽象</w:t>
      </w:r>
      <w:r w:rsidR="00C63D83">
        <w:rPr>
          <w:rFonts w:ascii="Menlo" w:eastAsiaTheme="minorEastAsia" w:hAnsi="Menlo" w:cs="Menlo" w:hint="eastAsia"/>
        </w:rPr>
        <w:t xml:space="preserve"> </w:t>
      </w:r>
      <w:r w:rsidR="00C63D83">
        <w:rPr>
          <w:rFonts w:ascii="Menlo" w:eastAsiaTheme="minorEastAsia" w:hAnsi="Menlo" w:cs="Menlo" w:hint="eastAsia"/>
        </w:rPr>
        <w:t>对外提供统一接口，</w:t>
      </w:r>
      <w:r w:rsidR="00163E84">
        <w:rPr>
          <w:rFonts w:ascii="Menlo" w:eastAsiaTheme="minorEastAsia" w:hAnsi="Menlo" w:cs="Menlo" w:hint="eastAsia"/>
        </w:rPr>
        <w:t>硬件驱动对上统一</w:t>
      </w:r>
      <w:r w:rsidR="000254D2">
        <w:rPr>
          <w:rFonts w:ascii="Menlo" w:eastAsiaTheme="minorEastAsia" w:hAnsi="Menlo" w:cs="Menlo" w:hint="eastAsia"/>
        </w:rPr>
        <w:t>抽象</w:t>
      </w:r>
      <w:r w:rsidR="00163E84">
        <w:rPr>
          <w:rFonts w:ascii="Menlo" w:eastAsiaTheme="minorEastAsia" w:hAnsi="Menlo" w:cs="Menlo" w:hint="eastAsia"/>
        </w:rPr>
        <w:t>接口为文件</w:t>
      </w:r>
      <w:r w:rsidR="000254D2">
        <w:rPr>
          <w:rFonts w:ascii="Menlo" w:eastAsiaTheme="minorEastAsia" w:hAnsi="Menlo" w:cs="Menlo" w:hint="eastAsia"/>
        </w:rPr>
        <w:t>，</w:t>
      </w:r>
      <w:r w:rsidR="00C63D83">
        <w:rPr>
          <w:rFonts w:ascii="Menlo" w:eastAsiaTheme="minorEastAsia" w:hAnsi="Menlo" w:cs="Menlo" w:hint="eastAsia"/>
        </w:rPr>
        <w:t>构成复杂的</w:t>
      </w:r>
      <w:r w:rsidR="00C63D83">
        <w:rPr>
          <w:rFonts w:ascii="Menlo" w:eastAsiaTheme="minorEastAsia" w:hAnsi="Menlo" w:cs="Menlo" w:hint="eastAsia"/>
        </w:rPr>
        <w:t>linux</w:t>
      </w:r>
      <w:r w:rsidR="00C63D83">
        <w:rPr>
          <w:rFonts w:ascii="Menlo" w:eastAsiaTheme="minorEastAsia" w:hAnsi="Menlo" w:cs="Menlo" w:hint="eastAsia"/>
        </w:rPr>
        <w:t>内核</w:t>
      </w:r>
    </w:p>
    <w:p w:rsidR="00133283" w:rsidRPr="0040577E" w:rsidRDefault="00133283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  <w:tab w:val="left" w:pos="7920"/>
        </w:tabs>
      </w:pPr>
    </w:p>
    <w:sectPr w:rsidR="00133283" w:rsidRPr="0040577E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BBC" w:rsidRDefault="00C36BBC">
      <w:r>
        <w:separator/>
      </w:r>
    </w:p>
  </w:endnote>
  <w:endnote w:type="continuationSeparator" w:id="0">
    <w:p w:rsidR="00C36BBC" w:rsidRDefault="00C3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BBC" w:rsidRDefault="00C36BBC">
      <w:r>
        <w:separator/>
      </w:r>
    </w:p>
  </w:footnote>
  <w:footnote w:type="continuationSeparator" w:id="0">
    <w:p w:rsidR="00C36BBC" w:rsidRDefault="00C36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9E7"/>
    <w:multiLevelType w:val="hybridMultilevel"/>
    <w:tmpl w:val="EAC648B0"/>
    <w:lvl w:ilvl="0" w:tplc="47FE5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00ADF"/>
    <w:multiLevelType w:val="hybridMultilevel"/>
    <w:tmpl w:val="61A2D78C"/>
    <w:styleLink w:val="1"/>
    <w:lvl w:ilvl="0" w:tplc="B4CA60B4">
      <w:start w:val="1"/>
      <w:numFmt w:val="decimal"/>
      <w:suff w:val="nothing"/>
      <w:lvlText w:val="%1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34B724">
      <w:start w:val="1"/>
      <w:numFmt w:val="decimal"/>
      <w:suff w:val="nothing"/>
      <w:lvlText w:val="%2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8E3B9A">
      <w:start w:val="1"/>
      <w:numFmt w:val="decimal"/>
      <w:suff w:val="nothing"/>
      <w:lvlText w:val="%3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4C460">
      <w:start w:val="1"/>
      <w:numFmt w:val="decimal"/>
      <w:suff w:val="nothing"/>
      <w:lvlText w:val="%4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EA7E7E">
      <w:start w:val="1"/>
      <w:numFmt w:val="decimal"/>
      <w:suff w:val="nothing"/>
      <w:lvlText w:val="%5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76BE50">
      <w:start w:val="1"/>
      <w:numFmt w:val="decimal"/>
      <w:suff w:val="nothing"/>
      <w:lvlText w:val="%6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844ECC">
      <w:start w:val="1"/>
      <w:numFmt w:val="decimal"/>
      <w:suff w:val="nothing"/>
      <w:lvlText w:val="%7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C2D652">
      <w:start w:val="1"/>
      <w:numFmt w:val="decimal"/>
      <w:suff w:val="nothing"/>
      <w:lvlText w:val="%8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0791A">
      <w:start w:val="1"/>
      <w:numFmt w:val="decimal"/>
      <w:suff w:val="nothing"/>
      <w:lvlText w:val="%9."/>
      <w:lvlJc w:val="left"/>
      <w:pPr>
        <w:ind w:left="1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B9A18E2"/>
    <w:multiLevelType w:val="hybridMultilevel"/>
    <w:tmpl w:val="61A2D78C"/>
    <w:numStyleLink w:val="1"/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3283"/>
    <w:rsid w:val="00010E31"/>
    <w:rsid w:val="000254D2"/>
    <w:rsid w:val="00055225"/>
    <w:rsid w:val="000614BB"/>
    <w:rsid w:val="000B3F74"/>
    <w:rsid w:val="000B6B7C"/>
    <w:rsid w:val="000C40A9"/>
    <w:rsid w:val="000D46DD"/>
    <w:rsid w:val="000E6B9A"/>
    <w:rsid w:val="00133283"/>
    <w:rsid w:val="00161702"/>
    <w:rsid w:val="00163E84"/>
    <w:rsid w:val="001D20CE"/>
    <w:rsid w:val="00216420"/>
    <w:rsid w:val="002861FE"/>
    <w:rsid w:val="002D6824"/>
    <w:rsid w:val="002F6AA7"/>
    <w:rsid w:val="003433B3"/>
    <w:rsid w:val="00395202"/>
    <w:rsid w:val="003A2173"/>
    <w:rsid w:val="003F537B"/>
    <w:rsid w:val="003F546A"/>
    <w:rsid w:val="0040577E"/>
    <w:rsid w:val="0040759D"/>
    <w:rsid w:val="004D64B0"/>
    <w:rsid w:val="004F7302"/>
    <w:rsid w:val="00520771"/>
    <w:rsid w:val="00537B86"/>
    <w:rsid w:val="00552795"/>
    <w:rsid w:val="00562EA3"/>
    <w:rsid w:val="00567EDD"/>
    <w:rsid w:val="00584A01"/>
    <w:rsid w:val="005E1ECA"/>
    <w:rsid w:val="006033DB"/>
    <w:rsid w:val="00630D93"/>
    <w:rsid w:val="006A7937"/>
    <w:rsid w:val="006C1764"/>
    <w:rsid w:val="006F7CB3"/>
    <w:rsid w:val="007506F3"/>
    <w:rsid w:val="00781138"/>
    <w:rsid w:val="00786D7F"/>
    <w:rsid w:val="00793774"/>
    <w:rsid w:val="00822B0F"/>
    <w:rsid w:val="00873001"/>
    <w:rsid w:val="00876E9A"/>
    <w:rsid w:val="00884D13"/>
    <w:rsid w:val="008B0C56"/>
    <w:rsid w:val="008C3392"/>
    <w:rsid w:val="008E273C"/>
    <w:rsid w:val="009413F0"/>
    <w:rsid w:val="00982E3C"/>
    <w:rsid w:val="00995C51"/>
    <w:rsid w:val="00A13BA2"/>
    <w:rsid w:val="00A43180"/>
    <w:rsid w:val="00B03A22"/>
    <w:rsid w:val="00B12370"/>
    <w:rsid w:val="00B418C9"/>
    <w:rsid w:val="00B43EA2"/>
    <w:rsid w:val="00B82249"/>
    <w:rsid w:val="00B84352"/>
    <w:rsid w:val="00B96D25"/>
    <w:rsid w:val="00C3116F"/>
    <w:rsid w:val="00C36BBC"/>
    <w:rsid w:val="00C63D83"/>
    <w:rsid w:val="00C6428B"/>
    <w:rsid w:val="00C71F29"/>
    <w:rsid w:val="00C84F76"/>
    <w:rsid w:val="00CD5BDB"/>
    <w:rsid w:val="00CD5D5D"/>
    <w:rsid w:val="00D474F2"/>
    <w:rsid w:val="00D96CDE"/>
    <w:rsid w:val="00DD5BBC"/>
    <w:rsid w:val="00E014FA"/>
    <w:rsid w:val="00E17522"/>
    <w:rsid w:val="00E24D08"/>
    <w:rsid w:val="00E618B6"/>
    <w:rsid w:val="00E73A3A"/>
    <w:rsid w:val="00F04BBC"/>
    <w:rsid w:val="00F40984"/>
    <w:rsid w:val="00F65999"/>
    <w:rsid w:val="00FB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Char"/>
    <w:uiPriority w:val="9"/>
    <w:qFormat/>
    <w:rsid w:val="00884D1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color w:val="auto"/>
      <w:kern w:val="44"/>
      <w:sz w:val="44"/>
      <w:szCs w:val="4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默认"/>
    <w:rPr>
      <w:rFonts w:ascii="Helvetica" w:eastAsia="Helvetica" w:hAnsi="Helvetica" w:cs="Helvetica"/>
      <w:color w:val="000000"/>
      <w:sz w:val="22"/>
      <w:szCs w:val="22"/>
    </w:rPr>
  </w:style>
  <w:style w:type="paragraph" w:styleId="a6">
    <w:name w:val="header"/>
    <w:basedOn w:val="a"/>
    <w:link w:val="Char"/>
    <w:uiPriority w:val="99"/>
    <w:unhideWhenUsed/>
    <w:rsid w:val="00B41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B41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18C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List Paragraph"/>
    <w:basedOn w:val="a"/>
    <w:uiPriority w:val="34"/>
    <w:qFormat/>
    <w:rsid w:val="00B418C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  <w:style w:type="character" w:customStyle="1" w:styleId="1Char">
    <w:name w:val="标题 1 Char"/>
    <w:basedOn w:val="a0"/>
    <w:link w:val="10"/>
    <w:uiPriority w:val="9"/>
    <w:rsid w:val="00884D13"/>
    <w:rPr>
      <w:rFonts w:asciiTheme="minorHAnsi" w:hAnsiTheme="minorHAnsi" w:cstheme="minorBidi"/>
      <w:b/>
      <w:bCs/>
      <w:kern w:val="44"/>
      <w:sz w:val="44"/>
      <w:szCs w:val="4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</cp:lastModifiedBy>
  <cp:revision>62</cp:revision>
  <dcterms:created xsi:type="dcterms:W3CDTF">2017-08-10T01:30:00Z</dcterms:created>
  <dcterms:modified xsi:type="dcterms:W3CDTF">2018-01-27T13:34:00Z</dcterms:modified>
</cp:coreProperties>
</file>