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AA37" w14:textId="73E528F1" w:rsidR="00F77285" w:rsidRDefault="00000000">
      <w:pPr>
        <w:spacing w:after="40"/>
        <w:jc w:val="center"/>
      </w:pPr>
      <w:r>
        <w:rPr>
          <w:rFonts w:ascii="Calibri" w:eastAsia="Calibri" w:hAnsi="Calibri" w:cs="Calibri"/>
          <w:b/>
          <w:bCs/>
          <w:color w:val="0B3D2E"/>
          <w:sz w:val="30"/>
          <w:szCs w:val="30"/>
        </w:rPr>
        <w:t xml:space="preserve">Team Falcons </w:t>
      </w:r>
      <w:r w:rsidR="009C579E">
        <w:rPr>
          <w:rFonts w:ascii="Calibri" w:eastAsia="Calibri" w:hAnsi="Calibri" w:cs="Calibri"/>
          <w:b/>
          <w:bCs/>
          <w:color w:val="0B3D2E"/>
          <w:sz w:val="30"/>
          <w:szCs w:val="30"/>
        </w:rPr>
        <w:t>-</w:t>
      </w:r>
      <w:r>
        <w:rPr>
          <w:rFonts w:ascii="Calibri" w:eastAsia="Calibri" w:hAnsi="Calibri" w:cs="Calibri"/>
          <w:b/>
          <w:bCs/>
          <w:color w:val="0B3D2E"/>
          <w:sz w:val="30"/>
          <w:szCs w:val="30"/>
        </w:rPr>
        <w:t xml:space="preserve"> Meeting Minutes</w:t>
      </w:r>
    </w:p>
    <w:p w14:paraId="5D4DF77D" w14:textId="77777777" w:rsidR="00F77285" w:rsidRDefault="00000000">
      <w:pPr>
        <w:spacing w:after="240"/>
        <w:jc w:val="center"/>
      </w:pPr>
      <w:r>
        <w:rPr>
          <w:rFonts w:ascii="Calibri" w:eastAsia="Calibri" w:hAnsi="Calibri" w:cs="Calibri"/>
          <w:b/>
          <w:bCs/>
          <w:color w:val="355E3B"/>
          <w:sz w:val="24"/>
          <w:szCs w:val="24"/>
        </w:rPr>
        <w:t>Deliverable 2 Review</w:t>
      </w:r>
    </w:p>
    <w:p w14:paraId="131C6BC0" w14:textId="77777777" w:rsidR="00F77285" w:rsidRDefault="00000000">
      <w:pPr>
        <w:spacing w:after="60"/>
      </w:pPr>
      <w:r>
        <w:rPr>
          <w:rFonts w:ascii="Calibri" w:eastAsia="Calibri" w:hAnsi="Calibri" w:cs="Calibri"/>
          <w:b/>
          <w:bCs/>
          <w:sz w:val="21"/>
          <w:szCs w:val="21"/>
        </w:rPr>
        <w:t xml:space="preserve">Date: </w:t>
      </w:r>
      <w:r>
        <w:rPr>
          <w:rFonts w:ascii="Calibri" w:eastAsia="Calibri" w:hAnsi="Calibri" w:cs="Calibri"/>
          <w:sz w:val="21"/>
          <w:szCs w:val="21"/>
        </w:rPr>
        <w:t>Thursday, September 25, 2026</w:t>
      </w:r>
    </w:p>
    <w:p w14:paraId="445E6976" w14:textId="77777777" w:rsidR="00F77285" w:rsidRDefault="00000000">
      <w:pPr>
        <w:spacing w:after="60"/>
      </w:pPr>
      <w:r>
        <w:rPr>
          <w:rFonts w:ascii="Calibri" w:eastAsia="Calibri" w:hAnsi="Calibri" w:cs="Calibri"/>
          <w:b/>
          <w:bCs/>
          <w:sz w:val="21"/>
          <w:szCs w:val="21"/>
        </w:rPr>
        <w:t xml:space="preserve">Time: </w:t>
      </w:r>
      <w:r>
        <w:rPr>
          <w:rFonts w:ascii="Calibri" w:eastAsia="Calibri" w:hAnsi="Calibri" w:cs="Calibri"/>
          <w:sz w:val="21"/>
          <w:szCs w:val="21"/>
        </w:rPr>
        <w:t>7:00 PM – 8:00 PM CT</w:t>
      </w:r>
    </w:p>
    <w:p w14:paraId="75009CFF" w14:textId="77777777" w:rsidR="00F77285" w:rsidRDefault="00000000">
      <w:pPr>
        <w:spacing w:after="60"/>
      </w:pPr>
      <w:r>
        <w:rPr>
          <w:rFonts w:ascii="Calibri" w:eastAsia="Calibri" w:hAnsi="Calibri" w:cs="Calibri"/>
          <w:b/>
          <w:bCs/>
          <w:sz w:val="21"/>
          <w:szCs w:val="21"/>
        </w:rPr>
        <w:t xml:space="preserve">Location / Platform: </w:t>
      </w:r>
      <w:r>
        <w:rPr>
          <w:rFonts w:ascii="Calibri" w:eastAsia="Calibri" w:hAnsi="Calibri" w:cs="Calibri"/>
          <w:sz w:val="21"/>
          <w:szCs w:val="21"/>
        </w:rPr>
        <w:t>Zoom</w:t>
      </w:r>
    </w:p>
    <w:p w14:paraId="3393C744" w14:textId="77777777" w:rsidR="00F77285" w:rsidRDefault="00000000">
      <w:pPr>
        <w:spacing w:after="60"/>
      </w:pPr>
      <w:r>
        <w:rPr>
          <w:rFonts w:ascii="Calibri" w:eastAsia="Calibri" w:hAnsi="Calibri" w:cs="Calibri"/>
          <w:b/>
          <w:bCs/>
          <w:sz w:val="22"/>
          <w:szCs w:val="22"/>
        </w:rPr>
        <w:t>Attendees:</w:t>
      </w:r>
    </w:p>
    <w:p w14:paraId="47505372" w14:textId="4A1D21CC" w:rsidR="00F77285" w:rsidRDefault="00000000">
      <w:pPr>
        <w:pStyle w:val="ListParagraph"/>
        <w:numPr>
          <w:ilvl w:val="0"/>
          <w:numId w:val="2"/>
        </w:numPr>
        <w:spacing w:after="40"/>
      </w:pPr>
      <w:r>
        <w:rPr>
          <w:rFonts w:ascii="Calibri" w:eastAsia="Calibri" w:hAnsi="Calibri" w:cs="Calibri"/>
          <w:sz w:val="21"/>
          <w:szCs w:val="21"/>
        </w:rPr>
        <w:t xml:space="preserve">Waleed Mirza (ID: 1194980) </w:t>
      </w:r>
      <w:r w:rsidR="009C579E">
        <w:rPr>
          <w:rFonts w:ascii="Calibri" w:eastAsia="Calibri" w:hAnsi="Calibri" w:cs="Calibri"/>
          <w:sz w:val="21"/>
          <w:szCs w:val="21"/>
        </w:rPr>
        <w:t>-</w:t>
      </w:r>
      <w:r>
        <w:rPr>
          <w:rFonts w:ascii="Calibri" w:eastAsia="Calibri" w:hAnsi="Calibri" w:cs="Calibri"/>
          <w:sz w:val="21"/>
          <w:szCs w:val="21"/>
        </w:rPr>
        <w:t xml:space="preserve"> Team Leader</w:t>
      </w:r>
    </w:p>
    <w:p w14:paraId="6F9E0AC9" w14:textId="77777777" w:rsidR="00F77285" w:rsidRDefault="00000000">
      <w:pPr>
        <w:pStyle w:val="ListParagraph"/>
        <w:numPr>
          <w:ilvl w:val="0"/>
          <w:numId w:val="2"/>
        </w:numPr>
        <w:spacing w:after="40"/>
      </w:pPr>
      <w:r>
        <w:rPr>
          <w:rFonts w:ascii="Calibri" w:eastAsia="Calibri" w:hAnsi="Calibri" w:cs="Calibri"/>
          <w:sz w:val="21"/>
          <w:szCs w:val="21"/>
        </w:rPr>
        <w:t>Venkata Sai Anirudh Naidu Mamidi (ID: 11908399)</w:t>
      </w:r>
    </w:p>
    <w:p w14:paraId="1D10C113" w14:textId="77777777" w:rsidR="00F77285" w:rsidRDefault="00000000">
      <w:pPr>
        <w:pStyle w:val="ListParagraph"/>
        <w:numPr>
          <w:ilvl w:val="0"/>
          <w:numId w:val="2"/>
        </w:numPr>
        <w:spacing w:after="40"/>
      </w:pPr>
      <w:r>
        <w:rPr>
          <w:rFonts w:ascii="Calibri" w:eastAsia="Calibri" w:hAnsi="Calibri" w:cs="Calibri"/>
          <w:sz w:val="21"/>
          <w:szCs w:val="21"/>
        </w:rPr>
        <w:t>Sai Sathvika Potluri (ID: 11813771)</w:t>
      </w:r>
    </w:p>
    <w:p w14:paraId="26CBB9B7" w14:textId="77777777" w:rsidR="00F77285" w:rsidRDefault="00000000">
      <w:pPr>
        <w:pStyle w:val="ListParagraph"/>
        <w:numPr>
          <w:ilvl w:val="0"/>
          <w:numId w:val="2"/>
        </w:numPr>
        <w:spacing w:after="40"/>
      </w:pPr>
      <w:r>
        <w:rPr>
          <w:rFonts w:ascii="Calibri" w:eastAsia="Calibri" w:hAnsi="Calibri" w:cs="Calibri"/>
          <w:sz w:val="21"/>
          <w:szCs w:val="21"/>
        </w:rPr>
        <w:t xml:space="preserve">Sai Asritha </w:t>
      </w:r>
      <w:proofErr w:type="spellStart"/>
      <w:r>
        <w:rPr>
          <w:rFonts w:ascii="Calibri" w:eastAsia="Calibri" w:hAnsi="Calibri" w:cs="Calibri"/>
          <w:sz w:val="21"/>
          <w:szCs w:val="21"/>
        </w:rPr>
        <w:t>Thati</w:t>
      </w:r>
      <w:proofErr w:type="spellEnd"/>
      <w:r>
        <w:rPr>
          <w:rFonts w:ascii="Calibri" w:eastAsia="Calibri" w:hAnsi="Calibri" w:cs="Calibri"/>
          <w:sz w:val="21"/>
          <w:szCs w:val="21"/>
        </w:rPr>
        <w:t xml:space="preserve"> (ID: 11909319)</w:t>
      </w:r>
    </w:p>
    <w:p w14:paraId="70A063B7" w14:textId="77777777" w:rsidR="00F77285" w:rsidRDefault="00000000">
      <w:pPr>
        <w:spacing w:after="60"/>
      </w:pPr>
      <w:r>
        <w:rPr>
          <w:rFonts w:ascii="Calibri" w:eastAsia="Calibri" w:hAnsi="Calibri" w:cs="Calibri"/>
          <w:b/>
          <w:bCs/>
          <w:sz w:val="21"/>
          <w:szCs w:val="21"/>
        </w:rPr>
        <w:t xml:space="preserve">Absent: </w:t>
      </w:r>
      <w:r>
        <w:rPr>
          <w:rFonts w:ascii="Calibri" w:eastAsia="Calibri" w:hAnsi="Calibri" w:cs="Calibri"/>
          <w:sz w:val="21"/>
          <w:szCs w:val="21"/>
        </w:rPr>
        <w:t>None</w:t>
      </w:r>
    </w:p>
    <w:p w14:paraId="541E5333" w14:textId="77777777" w:rsidR="00F77285" w:rsidRDefault="00F77285">
      <w:pPr>
        <w:pBdr>
          <w:bottom w:val="single" w:sz="6" w:space="0" w:color="1F4E2C"/>
        </w:pBdr>
        <w:spacing w:before="120" w:after="160"/>
      </w:pPr>
    </w:p>
    <w:p w14:paraId="2A6A9EC6" w14:textId="77777777" w:rsidR="00F77285" w:rsidRDefault="00000000">
      <w:pPr>
        <w:pStyle w:val="Heading2"/>
        <w:spacing w:before="220" w:after="120"/>
      </w:pPr>
      <w:r>
        <w:rPr>
          <w:rFonts w:ascii="Calibri" w:eastAsia="Calibri" w:hAnsi="Calibri" w:cs="Calibri"/>
          <w:b/>
          <w:bCs/>
          <w:color w:val="355E3B"/>
        </w:rPr>
        <w:t>Agenda</w:t>
      </w:r>
    </w:p>
    <w:p w14:paraId="5759E433" w14:textId="77777777" w:rsidR="00F77285" w:rsidRDefault="00000000">
      <w:pPr>
        <w:spacing w:after="60"/>
      </w:pPr>
      <w:r>
        <w:rPr>
          <w:rFonts w:ascii="Calibri" w:eastAsia="Calibri" w:hAnsi="Calibri" w:cs="Calibri"/>
          <w:sz w:val="21"/>
          <w:szCs w:val="21"/>
        </w:rPr>
        <w:t>1. Full walkthrough of the compiled Deliverable 2 report against the grading rubric</w:t>
      </w:r>
    </w:p>
    <w:p w14:paraId="2E94634D" w14:textId="77777777" w:rsidR="00F77285" w:rsidRDefault="00000000">
      <w:pPr>
        <w:spacing w:after="60"/>
      </w:pPr>
      <w:r>
        <w:rPr>
          <w:rFonts w:ascii="Calibri" w:eastAsia="Calibri" w:hAnsi="Calibri" w:cs="Calibri"/>
          <w:sz w:val="21"/>
          <w:szCs w:val="21"/>
        </w:rPr>
        <w:t>2. Verify every functional, non-functional, and interface requirement is complete and consistent</w:t>
      </w:r>
    </w:p>
    <w:p w14:paraId="0DB25499" w14:textId="77777777" w:rsidR="00F77285" w:rsidRDefault="00000000">
      <w:pPr>
        <w:spacing w:after="60"/>
      </w:pPr>
      <w:r>
        <w:rPr>
          <w:rFonts w:ascii="Calibri" w:eastAsia="Calibri" w:hAnsi="Calibri" w:cs="Calibri"/>
          <w:sz w:val="21"/>
          <w:szCs w:val="21"/>
        </w:rPr>
        <w:t>3. Review the three-phase development plan and requirements traceability matrix</w:t>
      </w:r>
    </w:p>
    <w:p w14:paraId="0D6419F9" w14:textId="77777777" w:rsidR="00F77285" w:rsidRDefault="00000000">
      <w:pPr>
        <w:spacing w:after="60"/>
      </w:pPr>
      <w:r>
        <w:rPr>
          <w:rFonts w:ascii="Calibri" w:eastAsia="Calibri" w:hAnsi="Calibri" w:cs="Calibri"/>
          <w:sz w:val="21"/>
          <w:szCs w:val="21"/>
        </w:rPr>
        <w:t>4. Confirm GitHub repository housekeeping (updated meeting minutes, note-deliverable-2 file)</w:t>
      </w:r>
    </w:p>
    <w:p w14:paraId="54451543" w14:textId="77777777" w:rsidR="00F77285" w:rsidRDefault="00000000">
      <w:pPr>
        <w:spacing w:after="60"/>
      </w:pPr>
      <w:r>
        <w:rPr>
          <w:rFonts w:ascii="Calibri" w:eastAsia="Calibri" w:hAnsi="Calibri" w:cs="Calibri"/>
          <w:sz w:val="21"/>
          <w:szCs w:val="21"/>
        </w:rPr>
        <w:t>5. Assign final proofreading and submission tasks</w:t>
      </w:r>
    </w:p>
    <w:p w14:paraId="794D80D4" w14:textId="77777777" w:rsidR="00F77285" w:rsidRDefault="00000000">
      <w:pPr>
        <w:pStyle w:val="Heading2"/>
        <w:spacing w:before="220" w:after="120"/>
      </w:pPr>
      <w:r>
        <w:rPr>
          <w:rFonts w:ascii="Calibri" w:eastAsia="Calibri" w:hAnsi="Calibri" w:cs="Calibri"/>
          <w:b/>
          <w:bCs/>
          <w:color w:val="355E3B"/>
        </w:rPr>
        <w:t>Discussion</w:t>
      </w:r>
    </w:p>
    <w:p w14:paraId="2D544EE3" w14:textId="77777777" w:rsidR="00F77285" w:rsidRDefault="00000000">
      <w:pPr>
        <w:spacing w:after="160"/>
      </w:pPr>
      <w:r>
        <w:rPr>
          <w:rFonts w:ascii="Calibri" w:eastAsia="Calibri" w:hAnsi="Calibri" w:cs="Calibri"/>
          <w:sz w:val="22"/>
          <w:szCs w:val="22"/>
        </w:rPr>
        <w:t xml:space="preserve">Waleed shared the compiled draft of the Deliverable 2 </w:t>
      </w:r>
      <w:proofErr w:type="gramStart"/>
      <w:r>
        <w:rPr>
          <w:rFonts w:ascii="Calibri" w:eastAsia="Calibri" w:hAnsi="Calibri" w:cs="Calibri"/>
          <w:sz w:val="22"/>
          <w:szCs w:val="22"/>
        </w:rPr>
        <w:t>report</w:t>
      </w:r>
      <w:proofErr w:type="gramEnd"/>
      <w:r>
        <w:rPr>
          <w:rFonts w:ascii="Calibri" w:eastAsia="Calibri" w:hAnsi="Calibri" w:cs="Calibri"/>
          <w:sz w:val="22"/>
          <w:szCs w:val="22"/>
        </w:rPr>
        <w:t xml:space="preserve"> and the team reviewed it section by section against the rubric's four graded criteria. The system structure section, including the expanded architecture diagram and the subsystem responsibility table, was confirmed complete. The team cross-checked that every functional requirement from each member's draft was present in the compiled report with no duplicates or gaps, and that the requirement ID convention had been applied consistently throughout.</w:t>
      </w:r>
    </w:p>
    <w:p w14:paraId="16631656" w14:textId="77777777" w:rsidR="00F77285" w:rsidRDefault="00000000">
      <w:pPr>
        <w:spacing w:after="160"/>
      </w:pPr>
      <w:r>
        <w:rPr>
          <w:rFonts w:ascii="Calibri" w:eastAsia="Calibri" w:hAnsi="Calibri" w:cs="Calibri"/>
          <w:sz w:val="22"/>
          <w:szCs w:val="22"/>
        </w:rPr>
        <w:t>Anirudh walked the team through the requirements traceability matrix, confirming that every functional and non-functional requirement area maps to a subsystem, a development phase, and a planned verification approach. Asritha presented the finalized three-phase development plan and confirmed that each phase lists its assigned requirement IDs and an explicit criticality discussion, per the rubric's requirement.</w:t>
      </w:r>
    </w:p>
    <w:p w14:paraId="725C99BC" w14:textId="77777777" w:rsidR="00F77285" w:rsidRDefault="00000000">
      <w:pPr>
        <w:spacing w:after="160"/>
      </w:pPr>
      <w:r>
        <w:rPr>
          <w:rFonts w:ascii="Calibri" w:eastAsia="Calibri" w:hAnsi="Calibri" w:cs="Calibri"/>
          <w:sz w:val="22"/>
          <w:szCs w:val="22"/>
        </w:rPr>
        <w:t>Sathvika reported that her proofreading pass caught a few minor wording inconsistencies (including a project naming inconsistency between “Lost and Found for Campus” and shorter variants), which the team agreed to standardize before submission. The team also reviewed the member contribution table and confirmed the contribution descriptions accurately reflected each person's work on this deliverable.</w:t>
      </w:r>
    </w:p>
    <w:p w14:paraId="6582BFD9" w14:textId="77777777" w:rsidR="00F77285" w:rsidRDefault="00000000">
      <w:pPr>
        <w:spacing w:after="160"/>
      </w:pPr>
      <w:r>
        <w:rPr>
          <w:rFonts w:ascii="Calibri" w:eastAsia="Calibri" w:hAnsi="Calibri" w:cs="Calibri"/>
          <w:sz w:val="22"/>
          <w:szCs w:val="22"/>
        </w:rPr>
        <w:t>The team confirmed repository housekeeping tasks: the meeting minutes from all three Deliverable 2 meetings (kickoff, mid-point check-in, and this review) are to be committed to the repository's meeting-minutes directory, and a note-deliverable-2.txt file will be added to the repository root listing the location of the report and the meeting minutes, consistent with the format used for Deliverable 1.</w:t>
      </w:r>
    </w:p>
    <w:p w14:paraId="6406E017" w14:textId="77777777" w:rsidR="00F77285" w:rsidRDefault="00000000">
      <w:pPr>
        <w:spacing w:after="160"/>
      </w:pPr>
      <w:r>
        <w:rPr>
          <w:rFonts w:ascii="Calibri" w:eastAsia="Calibri" w:hAnsi="Calibri" w:cs="Calibri"/>
          <w:sz w:val="22"/>
          <w:szCs w:val="22"/>
        </w:rPr>
        <w:lastRenderedPageBreak/>
        <w:t xml:space="preserve">The team agreed the report was ready for submission pending the final proofreading </w:t>
      </w:r>
      <w:proofErr w:type="gramStart"/>
      <w:r>
        <w:rPr>
          <w:rFonts w:ascii="Calibri" w:eastAsia="Calibri" w:hAnsi="Calibri" w:cs="Calibri"/>
          <w:sz w:val="22"/>
          <w:szCs w:val="22"/>
        </w:rPr>
        <w:t>correction, and</w:t>
      </w:r>
      <w:proofErr w:type="gramEnd"/>
      <w:r>
        <w:rPr>
          <w:rFonts w:ascii="Calibri" w:eastAsia="Calibri" w:hAnsi="Calibri" w:cs="Calibri"/>
          <w:sz w:val="22"/>
          <w:szCs w:val="22"/>
        </w:rPr>
        <w:t xml:space="preserve"> confirmed the submission plan: Waleed will upload the final report to Canvas and push it to GitHub alongside the note-deliverable-2 file, with the rest of the team verifying the GitHub push before the deadline.</w:t>
      </w:r>
    </w:p>
    <w:p w14:paraId="76CFC0A6" w14:textId="77777777" w:rsidR="00F77285" w:rsidRDefault="00000000">
      <w:pPr>
        <w:pStyle w:val="Heading2"/>
        <w:spacing w:before="220" w:after="120"/>
      </w:pPr>
      <w:r>
        <w:rPr>
          <w:rFonts w:ascii="Calibri" w:eastAsia="Calibri" w:hAnsi="Calibri" w:cs="Calibri"/>
          <w:b/>
          <w:bCs/>
          <w:color w:val="355E3B"/>
        </w:rPr>
        <w:t>Decisions</w:t>
      </w:r>
    </w:p>
    <w:p w14:paraId="1B1E8888" w14:textId="77777777" w:rsidR="00F77285" w:rsidRDefault="00000000">
      <w:pPr>
        <w:pStyle w:val="ListParagraph"/>
        <w:numPr>
          <w:ilvl w:val="0"/>
          <w:numId w:val="2"/>
        </w:numPr>
        <w:spacing w:after="100"/>
      </w:pPr>
      <w:r>
        <w:rPr>
          <w:rFonts w:ascii="Calibri" w:eastAsia="Calibri" w:hAnsi="Calibri" w:cs="Calibri"/>
          <w:sz w:val="22"/>
          <w:szCs w:val="22"/>
        </w:rPr>
        <w:t>Report content is approved for submission pending the naming-consistency correction identified by Sathvika.</w:t>
      </w:r>
    </w:p>
    <w:p w14:paraId="7D68965B" w14:textId="77777777" w:rsidR="00F77285" w:rsidRDefault="00000000">
      <w:pPr>
        <w:pStyle w:val="ListParagraph"/>
        <w:numPr>
          <w:ilvl w:val="0"/>
          <w:numId w:val="2"/>
        </w:numPr>
        <w:spacing w:after="100"/>
      </w:pPr>
      <w:r>
        <w:rPr>
          <w:rFonts w:ascii="Calibri" w:eastAsia="Calibri" w:hAnsi="Calibri" w:cs="Calibri"/>
          <w:sz w:val="22"/>
          <w:szCs w:val="22"/>
        </w:rPr>
        <w:t>All three Deliverable 2 meeting minutes will be committed to the repository's meeting-minutes directory.</w:t>
      </w:r>
    </w:p>
    <w:p w14:paraId="305D0FCE" w14:textId="77777777" w:rsidR="00F77285" w:rsidRDefault="00000000">
      <w:pPr>
        <w:pStyle w:val="ListParagraph"/>
        <w:numPr>
          <w:ilvl w:val="0"/>
          <w:numId w:val="2"/>
        </w:numPr>
        <w:spacing w:after="100"/>
      </w:pPr>
      <w:r>
        <w:rPr>
          <w:rFonts w:ascii="Calibri" w:eastAsia="Calibri" w:hAnsi="Calibri" w:cs="Calibri"/>
          <w:sz w:val="22"/>
          <w:szCs w:val="22"/>
        </w:rPr>
        <w:t>A note-deliverable-2.txt file will be added at the repository root before the deadline.</w:t>
      </w:r>
    </w:p>
    <w:p w14:paraId="7D34174B" w14:textId="77777777" w:rsidR="00F77285" w:rsidRDefault="00000000">
      <w:pPr>
        <w:pStyle w:val="ListParagraph"/>
        <w:numPr>
          <w:ilvl w:val="0"/>
          <w:numId w:val="2"/>
        </w:numPr>
        <w:spacing w:after="100"/>
      </w:pPr>
      <w:r>
        <w:rPr>
          <w:rFonts w:ascii="Calibri" w:eastAsia="Calibri" w:hAnsi="Calibri" w:cs="Calibri"/>
          <w:sz w:val="22"/>
          <w:szCs w:val="22"/>
        </w:rPr>
        <w:t>Waleed is responsible for the final Canvas and GitHub submission.</w:t>
      </w:r>
    </w:p>
    <w:p w14:paraId="526E80B2" w14:textId="77777777" w:rsidR="00F77285" w:rsidRDefault="00000000">
      <w:pPr>
        <w:pStyle w:val="Heading2"/>
        <w:spacing w:before="220" w:after="120"/>
      </w:pPr>
      <w:r>
        <w:rPr>
          <w:rFonts w:ascii="Calibri" w:eastAsia="Calibri" w:hAnsi="Calibri" w:cs="Calibri"/>
          <w:b/>
          <w:bCs/>
          <w:color w:val="355E3B"/>
        </w:rPr>
        <w:t>Action Items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600"/>
        <w:gridCol w:w="2200"/>
        <w:gridCol w:w="2560"/>
      </w:tblGrid>
      <w:tr w:rsidR="00F77285" w14:paraId="4D48B9C2" w14:textId="77777777">
        <w:tblPrEx>
          <w:tblCellMar>
            <w:top w:w="0" w:type="dxa"/>
            <w:bottom w:w="0" w:type="dxa"/>
          </w:tblCellMar>
        </w:tblPrEx>
        <w:trPr>
          <w:tblHeader/>
        </w:trPr>
        <w:tc>
          <w:tcPr>
            <w:tcW w:w="4600" w:type="dxa"/>
            <w:shd w:val="clear" w:color="auto" w:fill="1F4E2C"/>
            <w:tcMar>
              <w:top w:w="60" w:type="dxa"/>
              <w:left w:w="100" w:type="dxa"/>
              <w:bottom w:w="60" w:type="dxa"/>
              <w:right w:w="100" w:type="dxa"/>
            </w:tcMar>
            <w:vAlign w:val="center"/>
          </w:tcPr>
          <w:p w14:paraId="744C0E98" w14:textId="77777777" w:rsidR="00F77285" w:rsidRDefault="00000000">
            <w:r>
              <w:rPr>
                <w:rFonts w:ascii="Calibri" w:eastAsia="Calibri" w:hAnsi="Calibri" w:cs="Calibri"/>
                <w:b/>
                <w:bCs/>
                <w:color w:val="FFFFFF"/>
                <w:sz w:val="19"/>
                <w:szCs w:val="19"/>
              </w:rPr>
              <w:t>Item</w:t>
            </w:r>
          </w:p>
        </w:tc>
        <w:tc>
          <w:tcPr>
            <w:tcW w:w="2200" w:type="dxa"/>
            <w:shd w:val="clear" w:color="auto" w:fill="1F4E2C"/>
            <w:tcMar>
              <w:top w:w="60" w:type="dxa"/>
              <w:left w:w="100" w:type="dxa"/>
              <w:bottom w:w="60" w:type="dxa"/>
              <w:right w:w="100" w:type="dxa"/>
            </w:tcMar>
            <w:vAlign w:val="center"/>
          </w:tcPr>
          <w:p w14:paraId="24D8C692" w14:textId="77777777" w:rsidR="00F77285" w:rsidRDefault="00000000">
            <w:r>
              <w:rPr>
                <w:rFonts w:ascii="Calibri" w:eastAsia="Calibri" w:hAnsi="Calibri" w:cs="Calibri"/>
                <w:b/>
                <w:bCs/>
                <w:color w:val="FFFFFF"/>
                <w:sz w:val="19"/>
                <w:szCs w:val="19"/>
              </w:rPr>
              <w:t>Owner</w:t>
            </w:r>
          </w:p>
        </w:tc>
        <w:tc>
          <w:tcPr>
            <w:tcW w:w="2560" w:type="dxa"/>
            <w:shd w:val="clear" w:color="auto" w:fill="1F4E2C"/>
            <w:tcMar>
              <w:top w:w="60" w:type="dxa"/>
              <w:left w:w="100" w:type="dxa"/>
              <w:bottom w:w="60" w:type="dxa"/>
              <w:right w:w="100" w:type="dxa"/>
            </w:tcMar>
            <w:vAlign w:val="center"/>
          </w:tcPr>
          <w:p w14:paraId="2B469181" w14:textId="77777777" w:rsidR="00F77285" w:rsidRDefault="00000000">
            <w:r>
              <w:rPr>
                <w:rFonts w:ascii="Calibri" w:eastAsia="Calibri" w:hAnsi="Calibri" w:cs="Calibri"/>
                <w:b/>
                <w:bCs/>
                <w:color w:val="FFFFFF"/>
                <w:sz w:val="19"/>
                <w:szCs w:val="19"/>
              </w:rPr>
              <w:t>Due</w:t>
            </w:r>
          </w:p>
        </w:tc>
      </w:tr>
      <w:tr w:rsidR="00F77285" w14:paraId="7F17FE7E" w14:textId="77777777">
        <w:tblPrEx>
          <w:tblCellMar>
            <w:top w:w="0" w:type="dxa"/>
            <w:bottom w:w="0" w:type="dxa"/>
          </w:tblCellMar>
        </w:tblPrEx>
        <w:trPr>
          <w:cantSplit/>
        </w:trPr>
        <w:tc>
          <w:tcPr>
            <w:tcW w:w="4600" w:type="dxa"/>
            <w:shd w:val="clear" w:color="auto" w:fill="FFFFFF"/>
            <w:tcMar>
              <w:top w:w="60" w:type="dxa"/>
              <w:left w:w="100" w:type="dxa"/>
              <w:bottom w:w="60" w:type="dxa"/>
              <w:right w:w="100" w:type="dxa"/>
            </w:tcMar>
          </w:tcPr>
          <w:p w14:paraId="7A0B34A5" w14:textId="77777777" w:rsidR="00F77285" w:rsidRDefault="00000000">
            <w:r>
              <w:rPr>
                <w:rFonts w:ascii="Calibri" w:eastAsia="Calibri" w:hAnsi="Calibri" w:cs="Calibri"/>
                <w:sz w:val="19"/>
                <w:szCs w:val="19"/>
              </w:rPr>
              <w:t>Correct project naming inconsistency throughout the report</w:t>
            </w:r>
          </w:p>
        </w:tc>
        <w:tc>
          <w:tcPr>
            <w:tcW w:w="2200" w:type="dxa"/>
            <w:shd w:val="clear" w:color="auto" w:fill="FFFFFF"/>
            <w:tcMar>
              <w:top w:w="60" w:type="dxa"/>
              <w:left w:w="100" w:type="dxa"/>
              <w:bottom w:w="60" w:type="dxa"/>
              <w:right w:w="100" w:type="dxa"/>
            </w:tcMar>
          </w:tcPr>
          <w:p w14:paraId="1AEF90BC" w14:textId="77777777" w:rsidR="00F77285" w:rsidRDefault="00000000">
            <w:r>
              <w:rPr>
                <w:rFonts w:ascii="Calibri" w:eastAsia="Calibri" w:hAnsi="Calibri" w:cs="Calibri"/>
                <w:sz w:val="19"/>
                <w:szCs w:val="19"/>
              </w:rPr>
              <w:t>Waleed</w:t>
            </w:r>
          </w:p>
        </w:tc>
        <w:tc>
          <w:tcPr>
            <w:tcW w:w="2560" w:type="dxa"/>
            <w:shd w:val="clear" w:color="auto" w:fill="FFFFFF"/>
            <w:tcMar>
              <w:top w:w="60" w:type="dxa"/>
              <w:left w:w="100" w:type="dxa"/>
              <w:bottom w:w="60" w:type="dxa"/>
              <w:right w:w="100" w:type="dxa"/>
            </w:tcMar>
          </w:tcPr>
          <w:p w14:paraId="73903A42" w14:textId="77777777" w:rsidR="00F77285" w:rsidRDefault="00000000">
            <w:r>
              <w:rPr>
                <w:rFonts w:ascii="Calibri" w:eastAsia="Calibri" w:hAnsi="Calibri" w:cs="Calibri"/>
                <w:sz w:val="19"/>
                <w:szCs w:val="19"/>
              </w:rPr>
              <w:t>Sep 27</w:t>
            </w:r>
          </w:p>
        </w:tc>
      </w:tr>
      <w:tr w:rsidR="00F77285" w14:paraId="084D3883" w14:textId="77777777">
        <w:tblPrEx>
          <w:tblCellMar>
            <w:top w:w="0" w:type="dxa"/>
            <w:bottom w:w="0" w:type="dxa"/>
          </w:tblCellMar>
        </w:tblPrEx>
        <w:trPr>
          <w:cantSplit/>
        </w:trPr>
        <w:tc>
          <w:tcPr>
            <w:tcW w:w="4600" w:type="dxa"/>
            <w:shd w:val="clear" w:color="auto" w:fill="EDF3EE"/>
            <w:tcMar>
              <w:top w:w="60" w:type="dxa"/>
              <w:left w:w="100" w:type="dxa"/>
              <w:bottom w:w="60" w:type="dxa"/>
              <w:right w:w="100" w:type="dxa"/>
            </w:tcMar>
          </w:tcPr>
          <w:p w14:paraId="568B262D" w14:textId="77777777" w:rsidR="00F77285" w:rsidRDefault="00000000">
            <w:r>
              <w:rPr>
                <w:rFonts w:ascii="Calibri" w:eastAsia="Calibri" w:hAnsi="Calibri" w:cs="Calibri"/>
                <w:sz w:val="19"/>
                <w:szCs w:val="19"/>
              </w:rPr>
              <w:t>Commit all three meeting minutes files to the repository</w:t>
            </w:r>
          </w:p>
        </w:tc>
        <w:tc>
          <w:tcPr>
            <w:tcW w:w="2200" w:type="dxa"/>
            <w:shd w:val="clear" w:color="auto" w:fill="EDF3EE"/>
            <w:tcMar>
              <w:top w:w="60" w:type="dxa"/>
              <w:left w:w="100" w:type="dxa"/>
              <w:bottom w:w="60" w:type="dxa"/>
              <w:right w:w="100" w:type="dxa"/>
            </w:tcMar>
          </w:tcPr>
          <w:p w14:paraId="334476AC" w14:textId="77777777" w:rsidR="00F77285" w:rsidRDefault="00000000">
            <w:r>
              <w:rPr>
                <w:rFonts w:ascii="Calibri" w:eastAsia="Calibri" w:hAnsi="Calibri" w:cs="Calibri"/>
                <w:sz w:val="19"/>
                <w:szCs w:val="19"/>
              </w:rPr>
              <w:t>Anirudh</w:t>
            </w:r>
          </w:p>
        </w:tc>
        <w:tc>
          <w:tcPr>
            <w:tcW w:w="2560" w:type="dxa"/>
            <w:shd w:val="clear" w:color="auto" w:fill="EDF3EE"/>
            <w:tcMar>
              <w:top w:w="60" w:type="dxa"/>
              <w:left w:w="100" w:type="dxa"/>
              <w:bottom w:w="60" w:type="dxa"/>
              <w:right w:w="100" w:type="dxa"/>
            </w:tcMar>
          </w:tcPr>
          <w:p w14:paraId="648974A8" w14:textId="77777777" w:rsidR="00F77285" w:rsidRDefault="00000000">
            <w:r>
              <w:rPr>
                <w:rFonts w:ascii="Calibri" w:eastAsia="Calibri" w:hAnsi="Calibri" w:cs="Calibri"/>
                <w:sz w:val="19"/>
                <w:szCs w:val="19"/>
              </w:rPr>
              <w:t>Sep 27</w:t>
            </w:r>
          </w:p>
        </w:tc>
      </w:tr>
      <w:tr w:rsidR="00F77285" w14:paraId="5D4D24EA" w14:textId="77777777">
        <w:tblPrEx>
          <w:tblCellMar>
            <w:top w:w="0" w:type="dxa"/>
            <w:bottom w:w="0" w:type="dxa"/>
          </w:tblCellMar>
        </w:tblPrEx>
        <w:trPr>
          <w:cantSplit/>
        </w:trPr>
        <w:tc>
          <w:tcPr>
            <w:tcW w:w="4600" w:type="dxa"/>
            <w:shd w:val="clear" w:color="auto" w:fill="FFFFFF"/>
            <w:tcMar>
              <w:top w:w="60" w:type="dxa"/>
              <w:left w:w="100" w:type="dxa"/>
              <w:bottom w:w="60" w:type="dxa"/>
              <w:right w:w="100" w:type="dxa"/>
            </w:tcMar>
          </w:tcPr>
          <w:p w14:paraId="157DA726" w14:textId="77777777" w:rsidR="00F77285" w:rsidRDefault="00000000">
            <w:r>
              <w:rPr>
                <w:rFonts w:ascii="Calibri" w:eastAsia="Calibri" w:hAnsi="Calibri" w:cs="Calibri"/>
                <w:sz w:val="19"/>
                <w:szCs w:val="19"/>
              </w:rPr>
              <w:t>Create and commit note-deliverable-2.txt at the repository root</w:t>
            </w:r>
          </w:p>
        </w:tc>
        <w:tc>
          <w:tcPr>
            <w:tcW w:w="2200" w:type="dxa"/>
            <w:shd w:val="clear" w:color="auto" w:fill="FFFFFF"/>
            <w:tcMar>
              <w:top w:w="60" w:type="dxa"/>
              <w:left w:w="100" w:type="dxa"/>
              <w:bottom w:w="60" w:type="dxa"/>
              <w:right w:w="100" w:type="dxa"/>
            </w:tcMar>
          </w:tcPr>
          <w:p w14:paraId="10822111" w14:textId="77777777" w:rsidR="00F77285" w:rsidRDefault="00000000">
            <w:r>
              <w:rPr>
                <w:rFonts w:ascii="Calibri" w:eastAsia="Calibri" w:hAnsi="Calibri" w:cs="Calibri"/>
                <w:sz w:val="19"/>
                <w:szCs w:val="19"/>
              </w:rPr>
              <w:t>Anirudh</w:t>
            </w:r>
          </w:p>
        </w:tc>
        <w:tc>
          <w:tcPr>
            <w:tcW w:w="2560" w:type="dxa"/>
            <w:shd w:val="clear" w:color="auto" w:fill="FFFFFF"/>
            <w:tcMar>
              <w:top w:w="60" w:type="dxa"/>
              <w:left w:w="100" w:type="dxa"/>
              <w:bottom w:w="60" w:type="dxa"/>
              <w:right w:w="100" w:type="dxa"/>
            </w:tcMar>
          </w:tcPr>
          <w:p w14:paraId="6B3B4EDB" w14:textId="77777777" w:rsidR="00F77285" w:rsidRDefault="00000000">
            <w:r>
              <w:rPr>
                <w:rFonts w:ascii="Calibri" w:eastAsia="Calibri" w:hAnsi="Calibri" w:cs="Calibri"/>
                <w:sz w:val="19"/>
                <w:szCs w:val="19"/>
              </w:rPr>
              <w:t>Sep 27</w:t>
            </w:r>
          </w:p>
        </w:tc>
      </w:tr>
      <w:tr w:rsidR="00F77285" w14:paraId="009D9215" w14:textId="77777777">
        <w:tblPrEx>
          <w:tblCellMar>
            <w:top w:w="0" w:type="dxa"/>
            <w:bottom w:w="0" w:type="dxa"/>
          </w:tblCellMar>
        </w:tblPrEx>
        <w:trPr>
          <w:cantSplit/>
        </w:trPr>
        <w:tc>
          <w:tcPr>
            <w:tcW w:w="4600" w:type="dxa"/>
            <w:shd w:val="clear" w:color="auto" w:fill="EDF3EE"/>
            <w:tcMar>
              <w:top w:w="60" w:type="dxa"/>
              <w:left w:w="100" w:type="dxa"/>
              <w:bottom w:w="60" w:type="dxa"/>
              <w:right w:w="100" w:type="dxa"/>
            </w:tcMar>
          </w:tcPr>
          <w:p w14:paraId="738DFA80" w14:textId="77777777" w:rsidR="00F77285" w:rsidRDefault="00000000">
            <w:r>
              <w:rPr>
                <w:rFonts w:ascii="Calibri" w:eastAsia="Calibri" w:hAnsi="Calibri" w:cs="Calibri"/>
                <w:sz w:val="19"/>
                <w:szCs w:val="19"/>
              </w:rPr>
              <w:t>Final proofread of the complete report</w:t>
            </w:r>
          </w:p>
        </w:tc>
        <w:tc>
          <w:tcPr>
            <w:tcW w:w="2200" w:type="dxa"/>
            <w:shd w:val="clear" w:color="auto" w:fill="EDF3EE"/>
            <w:tcMar>
              <w:top w:w="60" w:type="dxa"/>
              <w:left w:w="100" w:type="dxa"/>
              <w:bottom w:w="60" w:type="dxa"/>
              <w:right w:w="100" w:type="dxa"/>
            </w:tcMar>
          </w:tcPr>
          <w:p w14:paraId="28CFE402" w14:textId="77777777" w:rsidR="00F77285" w:rsidRDefault="00000000">
            <w:r>
              <w:rPr>
                <w:rFonts w:ascii="Calibri" w:eastAsia="Calibri" w:hAnsi="Calibri" w:cs="Calibri"/>
                <w:sz w:val="19"/>
                <w:szCs w:val="19"/>
              </w:rPr>
              <w:t>Sathvika</w:t>
            </w:r>
          </w:p>
        </w:tc>
        <w:tc>
          <w:tcPr>
            <w:tcW w:w="2560" w:type="dxa"/>
            <w:shd w:val="clear" w:color="auto" w:fill="EDF3EE"/>
            <w:tcMar>
              <w:top w:w="60" w:type="dxa"/>
              <w:left w:w="100" w:type="dxa"/>
              <w:bottom w:w="60" w:type="dxa"/>
              <w:right w:w="100" w:type="dxa"/>
            </w:tcMar>
          </w:tcPr>
          <w:p w14:paraId="4A6ADC98" w14:textId="77777777" w:rsidR="00F77285" w:rsidRDefault="00000000">
            <w:r>
              <w:rPr>
                <w:rFonts w:ascii="Calibri" w:eastAsia="Calibri" w:hAnsi="Calibri" w:cs="Calibri"/>
                <w:sz w:val="19"/>
                <w:szCs w:val="19"/>
              </w:rPr>
              <w:t>Sep 27</w:t>
            </w:r>
          </w:p>
        </w:tc>
      </w:tr>
      <w:tr w:rsidR="00F77285" w14:paraId="53E5AAE1" w14:textId="77777777">
        <w:tblPrEx>
          <w:tblCellMar>
            <w:top w:w="0" w:type="dxa"/>
            <w:bottom w:w="0" w:type="dxa"/>
          </w:tblCellMar>
        </w:tblPrEx>
        <w:trPr>
          <w:cantSplit/>
        </w:trPr>
        <w:tc>
          <w:tcPr>
            <w:tcW w:w="4600" w:type="dxa"/>
            <w:shd w:val="clear" w:color="auto" w:fill="FFFFFF"/>
            <w:tcMar>
              <w:top w:w="60" w:type="dxa"/>
              <w:left w:w="100" w:type="dxa"/>
              <w:bottom w:w="60" w:type="dxa"/>
              <w:right w:w="100" w:type="dxa"/>
            </w:tcMar>
          </w:tcPr>
          <w:p w14:paraId="37F9E175" w14:textId="77777777" w:rsidR="00F77285" w:rsidRDefault="00000000">
            <w:r>
              <w:rPr>
                <w:rFonts w:ascii="Calibri" w:eastAsia="Calibri" w:hAnsi="Calibri" w:cs="Calibri"/>
                <w:sz w:val="19"/>
                <w:szCs w:val="19"/>
              </w:rPr>
              <w:t>Submit final report to Canvas and confirm GitHub push</w:t>
            </w:r>
          </w:p>
        </w:tc>
        <w:tc>
          <w:tcPr>
            <w:tcW w:w="2200" w:type="dxa"/>
            <w:shd w:val="clear" w:color="auto" w:fill="FFFFFF"/>
            <w:tcMar>
              <w:top w:w="60" w:type="dxa"/>
              <w:left w:w="100" w:type="dxa"/>
              <w:bottom w:w="60" w:type="dxa"/>
              <w:right w:w="100" w:type="dxa"/>
            </w:tcMar>
          </w:tcPr>
          <w:p w14:paraId="084B1755" w14:textId="77777777" w:rsidR="00F77285" w:rsidRDefault="00000000">
            <w:r>
              <w:rPr>
                <w:rFonts w:ascii="Calibri" w:eastAsia="Calibri" w:hAnsi="Calibri" w:cs="Calibri"/>
                <w:sz w:val="19"/>
                <w:szCs w:val="19"/>
              </w:rPr>
              <w:t>Waleed</w:t>
            </w:r>
          </w:p>
        </w:tc>
        <w:tc>
          <w:tcPr>
            <w:tcW w:w="2560" w:type="dxa"/>
            <w:shd w:val="clear" w:color="auto" w:fill="FFFFFF"/>
            <w:tcMar>
              <w:top w:w="60" w:type="dxa"/>
              <w:left w:w="100" w:type="dxa"/>
              <w:bottom w:w="60" w:type="dxa"/>
              <w:right w:w="100" w:type="dxa"/>
            </w:tcMar>
          </w:tcPr>
          <w:p w14:paraId="43CABDF1" w14:textId="77777777" w:rsidR="00F77285" w:rsidRDefault="00000000">
            <w:r>
              <w:rPr>
                <w:rFonts w:ascii="Calibri" w:eastAsia="Calibri" w:hAnsi="Calibri" w:cs="Calibri"/>
                <w:sz w:val="19"/>
                <w:szCs w:val="19"/>
              </w:rPr>
              <w:t>Sep 28, 11:59 PM</w:t>
            </w:r>
          </w:p>
        </w:tc>
      </w:tr>
    </w:tbl>
    <w:p w14:paraId="2CD95BE5" w14:textId="77777777" w:rsidR="00F77285" w:rsidRDefault="00F77285">
      <w:pPr>
        <w:spacing w:before="80" w:after="240"/>
        <w:jc w:val="center"/>
      </w:pPr>
    </w:p>
    <w:p w14:paraId="29A73815" w14:textId="77777777" w:rsidR="00F77285" w:rsidRDefault="00000000">
      <w:pPr>
        <w:pStyle w:val="Heading2"/>
        <w:spacing w:before="220" w:after="120"/>
      </w:pPr>
      <w:r>
        <w:rPr>
          <w:rFonts w:ascii="Calibri" w:eastAsia="Calibri" w:hAnsi="Calibri" w:cs="Calibri"/>
          <w:b/>
          <w:bCs/>
          <w:color w:val="355E3B"/>
        </w:rPr>
        <w:t>Next Meeting</w:t>
      </w:r>
    </w:p>
    <w:p w14:paraId="0F1F59F2" w14:textId="77777777" w:rsidR="00F77285" w:rsidRDefault="00000000">
      <w:pPr>
        <w:spacing w:after="160"/>
      </w:pPr>
      <w:r>
        <w:rPr>
          <w:rFonts w:ascii="Calibri" w:eastAsia="Calibri" w:hAnsi="Calibri" w:cs="Calibri"/>
          <w:sz w:val="22"/>
          <w:szCs w:val="22"/>
        </w:rPr>
        <w:t xml:space="preserve">Kickoff meeting for Deliverable 3 (system design), to be </w:t>
      </w:r>
      <w:proofErr w:type="gramStart"/>
      <w:r>
        <w:rPr>
          <w:rFonts w:ascii="Calibri" w:eastAsia="Calibri" w:hAnsi="Calibri" w:cs="Calibri"/>
          <w:sz w:val="22"/>
          <w:szCs w:val="22"/>
        </w:rPr>
        <w:t>scheduled</w:t>
      </w:r>
      <w:proofErr w:type="gramEnd"/>
      <w:r>
        <w:rPr>
          <w:rFonts w:ascii="Calibri" w:eastAsia="Calibri" w:hAnsi="Calibri" w:cs="Calibri"/>
          <w:sz w:val="22"/>
          <w:szCs w:val="22"/>
        </w:rPr>
        <w:t xml:space="preserve"> the week of September 29.</w:t>
      </w:r>
    </w:p>
    <w:sectPr w:rsidR="00F772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54FC5"/>
    <w:multiLevelType w:val="hybridMultilevel"/>
    <w:tmpl w:val="78BEAEC0"/>
    <w:lvl w:ilvl="0" w:tplc="6E5077DC">
      <w:start w:val="1"/>
      <w:numFmt w:val="bullet"/>
      <w:lvlText w:val="●"/>
      <w:lvlJc w:val="left"/>
      <w:pPr>
        <w:ind w:left="720" w:hanging="360"/>
      </w:pPr>
    </w:lvl>
    <w:lvl w:ilvl="1" w:tplc="AB5C81D8">
      <w:start w:val="1"/>
      <w:numFmt w:val="bullet"/>
      <w:lvlText w:val="○"/>
      <w:lvlJc w:val="left"/>
      <w:pPr>
        <w:ind w:left="1440" w:hanging="360"/>
      </w:pPr>
    </w:lvl>
    <w:lvl w:ilvl="2" w:tplc="CDCECDF4">
      <w:start w:val="1"/>
      <w:numFmt w:val="bullet"/>
      <w:lvlText w:val="■"/>
      <w:lvlJc w:val="left"/>
      <w:pPr>
        <w:ind w:left="2160" w:hanging="360"/>
      </w:pPr>
    </w:lvl>
    <w:lvl w:ilvl="3" w:tplc="91FCD34C">
      <w:start w:val="1"/>
      <w:numFmt w:val="bullet"/>
      <w:lvlText w:val="●"/>
      <w:lvlJc w:val="left"/>
      <w:pPr>
        <w:ind w:left="2880" w:hanging="360"/>
      </w:pPr>
    </w:lvl>
    <w:lvl w:ilvl="4" w:tplc="CB3C30EA">
      <w:start w:val="1"/>
      <w:numFmt w:val="bullet"/>
      <w:lvlText w:val="○"/>
      <w:lvlJc w:val="left"/>
      <w:pPr>
        <w:ind w:left="3600" w:hanging="360"/>
      </w:pPr>
    </w:lvl>
    <w:lvl w:ilvl="5" w:tplc="0B1812B0">
      <w:start w:val="1"/>
      <w:numFmt w:val="bullet"/>
      <w:lvlText w:val="■"/>
      <w:lvlJc w:val="left"/>
      <w:pPr>
        <w:ind w:left="4320" w:hanging="360"/>
      </w:pPr>
    </w:lvl>
    <w:lvl w:ilvl="6" w:tplc="62503498">
      <w:start w:val="1"/>
      <w:numFmt w:val="bullet"/>
      <w:lvlText w:val="●"/>
      <w:lvlJc w:val="left"/>
      <w:pPr>
        <w:ind w:left="5040" w:hanging="360"/>
      </w:pPr>
    </w:lvl>
    <w:lvl w:ilvl="7" w:tplc="148EF244">
      <w:start w:val="1"/>
      <w:numFmt w:val="bullet"/>
      <w:lvlText w:val="●"/>
      <w:lvlJc w:val="left"/>
      <w:pPr>
        <w:ind w:left="5760" w:hanging="360"/>
      </w:pPr>
    </w:lvl>
    <w:lvl w:ilvl="8" w:tplc="AC4E976A">
      <w:start w:val="1"/>
      <w:numFmt w:val="bullet"/>
      <w:lvlText w:val="●"/>
      <w:lvlJc w:val="left"/>
      <w:pPr>
        <w:ind w:left="6480" w:hanging="360"/>
      </w:pPr>
    </w:lvl>
  </w:abstractNum>
  <w:abstractNum w:abstractNumId="1" w15:restartNumberingAfterBreak="0">
    <w:nsid w:val="795F75C3"/>
    <w:multiLevelType w:val="hybridMultilevel"/>
    <w:tmpl w:val="007005C8"/>
    <w:lvl w:ilvl="0" w:tplc="36AAA326">
      <w:start w:val="1"/>
      <w:numFmt w:val="bullet"/>
      <w:lvlText w:val="•"/>
      <w:lvlJc w:val="left"/>
      <w:pPr>
        <w:ind w:left="460" w:hanging="260"/>
      </w:pPr>
    </w:lvl>
    <w:lvl w:ilvl="1" w:tplc="9822D2D4">
      <w:numFmt w:val="decimal"/>
      <w:lvlText w:val=""/>
      <w:lvlJc w:val="left"/>
    </w:lvl>
    <w:lvl w:ilvl="2" w:tplc="D02CE698">
      <w:numFmt w:val="decimal"/>
      <w:lvlText w:val=""/>
      <w:lvlJc w:val="left"/>
    </w:lvl>
    <w:lvl w:ilvl="3" w:tplc="EF26284C">
      <w:numFmt w:val="decimal"/>
      <w:lvlText w:val=""/>
      <w:lvlJc w:val="left"/>
    </w:lvl>
    <w:lvl w:ilvl="4" w:tplc="658ACB00">
      <w:numFmt w:val="decimal"/>
      <w:lvlText w:val=""/>
      <w:lvlJc w:val="left"/>
    </w:lvl>
    <w:lvl w:ilvl="5" w:tplc="336408F8">
      <w:numFmt w:val="decimal"/>
      <w:lvlText w:val=""/>
      <w:lvlJc w:val="left"/>
    </w:lvl>
    <w:lvl w:ilvl="6" w:tplc="7EE21F30">
      <w:numFmt w:val="decimal"/>
      <w:lvlText w:val=""/>
      <w:lvlJc w:val="left"/>
    </w:lvl>
    <w:lvl w:ilvl="7" w:tplc="FE70CFC6">
      <w:numFmt w:val="decimal"/>
      <w:lvlText w:val=""/>
      <w:lvlJc w:val="left"/>
    </w:lvl>
    <w:lvl w:ilvl="8" w:tplc="9D02FCC4">
      <w:numFmt w:val="decimal"/>
      <w:lvlText w:val=""/>
      <w:lvlJc w:val="left"/>
    </w:lvl>
  </w:abstractNum>
  <w:num w:numId="1" w16cid:durableId="198130925">
    <w:abstractNumId w:val="0"/>
    <w:lvlOverride w:ilvl="0">
      <w:startOverride w:val="1"/>
    </w:lvlOverride>
  </w:num>
  <w:num w:numId="2" w16cid:durableId="4639348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285"/>
    <w:rsid w:val="00084337"/>
    <w:rsid w:val="009C579E"/>
    <w:rsid w:val="00F77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8D811"/>
  <w15:docId w15:val="{ED0EDA54-374C-479A-9CAA-CEA9AE01A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Mirza</cp:lastModifiedBy>
  <cp:revision>2</cp:revision>
  <dcterms:created xsi:type="dcterms:W3CDTF">2026-09-27T02:33:00Z</dcterms:created>
  <dcterms:modified xsi:type="dcterms:W3CDTF">2026-09-27T02:35:00Z</dcterms:modified>
</cp:coreProperties>
</file>