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18 d’octubre a les 14:00.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GitHub: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podeu fer els comentaris a la llengua que vulgueu.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Fes un document on demostres que has realitzat amb èxit la instal·lació d’Odoo de les següents maneres: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Instal·lació i posada en marxa de zero en un sistema Ubuntu. Odoo pot estar en mode “producció” o mode “desenvolupament”.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Pot ser una màquina virtual amb hipervisor o en un contenidor Docker.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Posada en marxa utilitzant la imatge de Docker Hub d’Odoo i utilitzant comandaments Docker.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Posada en marxa utilitzant la imatge de Docker Hub d’Odoo i utilitzant fitxers de configuració d’Odoo.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UD03 -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UD03.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