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Memorándum</w:t>
      </w:r>
    </w:p>
    <w:p>
      <w:r>
        <w:rPr>
          <w:b/>
        </w:rPr>
        <w:t xml:space="preserve">A: </w:t>
      </w:r>
      <w:r>
        <w:t>Mg. Luz María Benegas de Guevara - Dirección General – Mg. Lourdes Jaqueline Cáceres- Dirección Académica y alumnos/as</w:t>
        <w:br/>
      </w:r>
      <w:r>
        <w:rPr>
          <w:b/>
        </w:rPr>
        <w:t xml:space="preserve">De: </w:t>
      </w:r>
      <w:r>
        <w:t>Lic. Cristian Kein</w:t>
        <w:br/>
      </w:r>
      <w:r>
        <w:rPr>
          <w:b/>
        </w:rPr>
        <w:t xml:space="preserve">Fecha: </w:t>
      </w:r>
      <w:r>
        <w:t>04/09/2026</w:t>
        <w:br/>
      </w:r>
      <w:r>
        <w:rPr>
          <w:b/>
        </w:rPr>
        <w:t xml:space="preserve">Objeto: </w:t>
      </w:r>
      <w:r>
        <w:t>Remitir cronograma de clases del mes de septiembre</w:t>
      </w:r>
    </w:p>
    <w:p>
      <w:r>
        <w:t>______________________________________________________________________</w:t>
      </w:r>
    </w:p>
    <w:p>
      <w:r>
        <w:rPr>
          <w:b/>
        </w:rPr>
        <w:t xml:space="preserve">CARRERA: </w:t>
      </w:r>
      <w:r>
        <w:t>Administración Aduanera – Administración de Empresas – Gestión Pública</w:t>
        <w:br/>
      </w:r>
      <w:r>
        <w:rPr>
          <w:b/>
        </w:rPr>
        <w:t xml:space="preserve">Sección: </w:t>
      </w:r>
      <w:r>
        <w:t xml:space="preserve">S  - </w:t>
      </w:r>
      <w:r>
        <w:rPr>
          <w:b/>
        </w:rPr>
        <w:t xml:space="preserve">Hora: </w:t>
      </w:r>
      <w:r>
        <w:t>13:00 a 15:40</w:t>
        <w:br/>
      </w:r>
      <w:r>
        <w:rPr>
          <w:b/>
        </w:rPr>
        <w:t xml:space="preserve">ASIGNATURA: </w:t>
      </w:r>
      <w:r>
        <w:t>Tecnología de la Información y Comunicación (TIC)</w:t>
        <w:br/>
      </w:r>
      <w:r>
        <w:rPr>
          <w:b/>
        </w:rPr>
        <w:t xml:space="preserve">MES Y AÑO: </w:t>
      </w:r>
      <w:r>
        <w:t>Septiembre 2026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rPr>
              <w:t>CLASES</w:t>
            </w:r>
          </w:p>
        </w:tc>
        <w:tc>
          <w:tcPr>
            <w:tcW w:type="dxa" w:w="2880"/>
          </w:tcPr>
          <w:p>
            <w:r>
              <w:rPr>
                <w:rFonts w:ascii="Arial" w:hAnsi="Arial"/>
                <w:b/>
              </w:rPr>
              <w:t>FECHA</w:t>
            </w:r>
          </w:p>
        </w:tc>
        <w:tc>
          <w:tcPr>
            <w:tcW w:type="dxa" w:w="2880"/>
          </w:tcPr>
          <w:p>
            <w:r>
              <w:rPr>
                <w:rFonts w:ascii="Arial" w:hAnsi="Arial"/>
                <w:b/>
              </w:rPr>
              <w:t>HORA</w:t>
            </w:r>
          </w:p>
        </w:tc>
      </w:tr>
      <w:tr>
        <w:tc>
          <w:tcPr>
            <w:tcW w:type="dxa" w:w="2880"/>
          </w:tcPr>
          <w:p>
            <w:r>
              <w:t>Clase presencial física Sábado</w:t>
            </w:r>
          </w:p>
        </w:tc>
        <w:tc>
          <w:tcPr>
            <w:tcW w:type="dxa" w:w="2880"/>
          </w:tcPr>
          <w:p>
            <w:r>
              <w:t>05-09-2026</w:t>
            </w:r>
          </w:p>
        </w:tc>
        <w:tc>
          <w:tcPr>
            <w:tcW w:type="dxa" w:w="2880"/>
          </w:tcPr>
          <w:p>
            <w:r>
              <w:t>13:00 a 15:40</w:t>
            </w:r>
          </w:p>
        </w:tc>
      </w:tr>
      <w:tr>
        <w:tc>
          <w:tcPr>
            <w:tcW w:type="dxa" w:w="2880"/>
          </w:tcPr>
          <w:p>
            <w:r>
              <w:t>Clase virtual presencial sincrónica (Miércoles)</w:t>
            </w:r>
          </w:p>
        </w:tc>
        <w:tc>
          <w:tcPr>
            <w:tcW w:type="dxa" w:w="2880"/>
          </w:tcPr>
          <w:p>
            <w:r>
              <w:t>09-09-2026</w:t>
            </w:r>
          </w:p>
        </w:tc>
        <w:tc>
          <w:tcPr>
            <w:tcW w:type="dxa" w:w="2880"/>
          </w:tcPr>
          <w:p>
            <w:r>
              <w:t>13:00 a 15:40</w:t>
            </w:r>
          </w:p>
        </w:tc>
      </w:tr>
      <w:tr>
        <w:tc>
          <w:tcPr>
            <w:tcW w:type="dxa" w:w="2880"/>
          </w:tcPr>
          <w:p>
            <w:r>
              <w:t>Clase presencial física Sábado</w:t>
            </w:r>
          </w:p>
        </w:tc>
        <w:tc>
          <w:tcPr>
            <w:tcW w:type="dxa" w:w="2880"/>
          </w:tcPr>
          <w:p>
            <w:r>
              <w:t>12-09-2026</w:t>
            </w:r>
          </w:p>
        </w:tc>
        <w:tc>
          <w:tcPr>
            <w:tcW w:type="dxa" w:w="2880"/>
          </w:tcPr>
          <w:p>
            <w:r>
              <w:t>13:00 a 15:40</w:t>
            </w:r>
          </w:p>
        </w:tc>
      </w:tr>
      <w:tr>
        <w:tc>
          <w:tcPr>
            <w:tcW w:type="dxa" w:w="2880"/>
          </w:tcPr>
          <w:p>
            <w:r>
              <w:t>Clase virtual presencial sincrónica (Miércoles)</w:t>
            </w:r>
          </w:p>
        </w:tc>
        <w:tc>
          <w:tcPr>
            <w:tcW w:type="dxa" w:w="2880"/>
          </w:tcPr>
          <w:p>
            <w:r>
              <w:t>16-09-2026</w:t>
            </w:r>
          </w:p>
        </w:tc>
        <w:tc>
          <w:tcPr>
            <w:tcW w:type="dxa" w:w="2880"/>
          </w:tcPr>
          <w:p>
            <w:r>
              <w:t>13:00 a 15:40</w:t>
            </w:r>
          </w:p>
        </w:tc>
      </w:tr>
      <w:tr>
        <w:tc>
          <w:tcPr>
            <w:tcW w:type="dxa" w:w="2880"/>
          </w:tcPr>
          <w:p>
            <w:r>
              <w:t>Clase presencial física Sábado</w:t>
            </w:r>
          </w:p>
        </w:tc>
        <w:tc>
          <w:tcPr>
            <w:tcW w:type="dxa" w:w="2880"/>
          </w:tcPr>
          <w:p>
            <w:r>
              <w:t>19-09-2026</w:t>
            </w:r>
          </w:p>
        </w:tc>
        <w:tc>
          <w:tcPr>
            <w:tcW w:type="dxa" w:w="2880"/>
          </w:tcPr>
          <w:p>
            <w:r>
              <w:t>13:00 a 15:40</w:t>
            </w:r>
          </w:p>
        </w:tc>
      </w:tr>
      <w:tr>
        <w:tc>
          <w:tcPr>
            <w:tcW w:type="dxa" w:w="2880"/>
          </w:tcPr>
          <w:p>
            <w:r>
              <w:t>Clase virtual presencial sincrónica (Miércoles)</w:t>
            </w:r>
          </w:p>
        </w:tc>
        <w:tc>
          <w:tcPr>
            <w:tcW w:type="dxa" w:w="2880"/>
          </w:tcPr>
          <w:p>
            <w:r>
              <w:t>30-09-2026</w:t>
            </w:r>
          </w:p>
        </w:tc>
        <w:tc>
          <w:tcPr>
            <w:tcW w:type="dxa" w:w="2880"/>
          </w:tcPr>
          <w:p>
            <w:r>
              <w:t>13:00 a 15:40</w:t>
            </w:r>
          </w:p>
        </w:tc>
      </w:tr>
      <w:tr>
        <w:tc>
          <w:tcPr>
            <w:tcW w:type="dxa" w:w="2880"/>
          </w:tcPr>
          <w:p>
            <w:r>
              <w:t>Entrega de trabajo y examen final (Sábado)</w:t>
            </w:r>
          </w:p>
        </w:tc>
        <w:tc>
          <w:tcPr>
            <w:tcW w:type="dxa" w:w="2880"/>
          </w:tcPr>
          <w:p>
            <w:r>
              <w:t>03-10-2026</w:t>
            </w:r>
          </w:p>
        </w:tc>
        <w:tc>
          <w:tcPr>
            <w:tcW w:type="dxa" w:w="2880"/>
          </w:tcPr>
          <w:p>
            <w:r>
              <w:t>13:00 a 15:40</w:t>
            </w:r>
          </w:p>
        </w:tc>
      </w:tr>
    </w:tbl>
    <w:p/>
    <w:p>
      <w:pPr>
        <w:jc w:val="both"/>
      </w:pPr>
      <w:r>
        <w:rPr>
          <w:b/>
        </w:rPr>
        <w:t xml:space="preserve">Observación Académica: </w:t>
      </w:r>
      <w:r>
        <w:t>Del Miércoles 23 al Martes 29 de Septiembre se desarrollará la 'Semana Asincrónica' donde los alumnos completarán trabajos prácticos en la plataforma sin encuentro sincrónico en vivo, justificando la ausencia de encuentros en dichas fechas.</w:t>
      </w:r>
    </w:p>
    <w:p/>
    <w:p>
      <w:pPr>
        <w:jc w:val="center"/>
      </w:pPr>
      <w:r>
        <w:rPr>
          <w:b/>
          <w:color w:val="FF0000"/>
        </w:rPr>
        <w:t>RECORDAR DE PRESENTAR EL INSTRUMENTO DE EVALUACIÓN EL 28 DE SEPTIEMBRE DEL 2026 PARA ANÁLISIS Y CONFIRMACIÓN POR MESA DE ENTRADA.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