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F0E7E" w14:textId="77777777" w:rsidR="000D3E07" w:rsidRDefault="000D3E07" w:rsidP="000D3E07">
      <w:pPr>
        <w:pStyle w:val="b"/>
      </w:pPr>
      <w:r>
        <w:t>NetLogo Tutorial 1b Answers</w:t>
      </w:r>
    </w:p>
    <w:p w14:paraId="53DB9705" w14:textId="53CD2000" w:rsidR="00527768" w:rsidRDefault="00AD7DEF" w:rsidP="00AD7DEF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1</w:t>
        </w:r>
      </w:fldSimple>
      <w:r>
        <w:tab/>
        <w:t>8</w:t>
      </w:r>
      <w:r w:rsidR="00605E3D">
        <w:t>1</w:t>
      </w:r>
      <w:r>
        <w:t xml:space="preserve"> in </w:t>
      </w:r>
      <w:r>
        <w:rPr>
          <w:i/>
        </w:rPr>
        <w:t>x</w:t>
      </w:r>
      <w:r>
        <w:t xml:space="preserve"> direction and 6</w:t>
      </w:r>
      <w:r w:rsidR="00605E3D">
        <w:t>1</w:t>
      </w:r>
      <w:r>
        <w:t xml:space="preserve"> in </w:t>
      </w:r>
      <w:r>
        <w:rPr>
          <w:i/>
        </w:rPr>
        <w:t>y</w:t>
      </w:r>
      <w:r>
        <w:t xml:space="preserve"> direction</w:t>
      </w:r>
    </w:p>
    <w:p w14:paraId="12AD2E5A" w14:textId="77777777" w:rsidR="005526F4" w:rsidRDefault="00113E61" w:rsidP="00113E61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2</w:t>
        </w:r>
      </w:fldSimple>
      <w:r w:rsidR="00DF7A2C">
        <w:tab/>
      </w:r>
    </w:p>
    <w:p w14:paraId="34B58788" w14:textId="46266C37" w:rsidR="005526F4" w:rsidRDefault="005526F4" w:rsidP="005526F4">
      <w:pPr>
        <w:pStyle w:val="p"/>
      </w:pPr>
      <w:r>
        <w:t>a.</w:t>
      </w:r>
      <w:r>
        <w:tab/>
        <w:t xml:space="preserve">0 </w:t>
      </w:r>
      <w:r w:rsidR="0016291B">
        <w:t>up to but not including 140</w:t>
      </w:r>
      <w:bookmarkStart w:id="0" w:name="_GoBack"/>
      <w:bookmarkEnd w:id="0"/>
    </w:p>
    <w:p w14:paraId="2A3D6AD8" w14:textId="34C1521B" w:rsidR="00AD7DEF" w:rsidRDefault="005526F4" w:rsidP="005526F4">
      <w:pPr>
        <w:pStyle w:val="p"/>
      </w:pPr>
      <w:r>
        <w:t>b.</w:t>
      </w:r>
      <w:r>
        <w:tab/>
      </w:r>
      <w:r w:rsidR="00DF7A2C" w:rsidRPr="00DF7A2C">
        <w:t xml:space="preserve">ask patches [set pcolor </w:t>
      </w:r>
      <w:r w:rsidR="0059378E">
        <w:t>blue</w:t>
      </w:r>
      <w:r w:rsidR="00DF7A2C" w:rsidRPr="00DF7A2C">
        <w:t>]</w:t>
      </w:r>
    </w:p>
    <w:p w14:paraId="077D732C" w14:textId="41EE8AEC" w:rsidR="004D290D" w:rsidRDefault="004D290D" w:rsidP="004D290D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3</w:t>
        </w:r>
      </w:fldSimple>
    </w:p>
    <w:p w14:paraId="77544C88" w14:textId="0D016F52" w:rsidR="004D290D" w:rsidRDefault="004D290D" w:rsidP="004D290D">
      <w:pPr>
        <w:pStyle w:val="p"/>
      </w:pPr>
      <w:r>
        <w:t>a.</w:t>
      </w:r>
      <w:r>
        <w:tab/>
        <w:t>Global variable</w:t>
      </w:r>
    </w:p>
    <w:p w14:paraId="78090493" w14:textId="3ECC1260" w:rsidR="004D290D" w:rsidRDefault="004D290D" w:rsidP="004D290D">
      <w:pPr>
        <w:pStyle w:val="p"/>
      </w:pPr>
      <w:r>
        <w:t>b.</w:t>
      </w:r>
      <w:r>
        <w:tab/>
        <w:t>Minimum</w:t>
      </w:r>
    </w:p>
    <w:p w14:paraId="0B185045" w14:textId="6467ECED" w:rsidR="004D290D" w:rsidRDefault="004D290D" w:rsidP="004D290D">
      <w:pPr>
        <w:pStyle w:val="p"/>
      </w:pPr>
      <w:r>
        <w:t>c.</w:t>
      </w:r>
      <w:r>
        <w:tab/>
        <w:t>Maximum</w:t>
      </w:r>
    </w:p>
    <w:p w14:paraId="35E9C644" w14:textId="500833F5" w:rsidR="004D290D" w:rsidRDefault="004D290D" w:rsidP="004D290D">
      <w:pPr>
        <w:pStyle w:val="p"/>
      </w:pPr>
      <w:r>
        <w:t>d.</w:t>
      </w:r>
      <w:r>
        <w:tab/>
        <w:t>Value</w:t>
      </w:r>
    </w:p>
    <w:p w14:paraId="01F93238" w14:textId="40D5082F" w:rsidR="004D290D" w:rsidRDefault="00576A58" w:rsidP="00576A58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4</w:t>
        </w:r>
      </w:fldSimple>
      <w:r>
        <w:tab/>
      </w:r>
    </w:p>
    <w:p w14:paraId="1A273766" w14:textId="6D85083D" w:rsidR="00714531" w:rsidRPr="00714531" w:rsidRDefault="00714531" w:rsidP="00714531">
      <w:pPr>
        <w:pStyle w:val="p"/>
      </w:pPr>
      <w:r>
        <w:t>a.</w:t>
      </w:r>
    </w:p>
    <w:p w14:paraId="1E62E9B5" w14:textId="04528ACE" w:rsidR="00576A58" w:rsidRDefault="00576A58" w:rsidP="00576A58">
      <w:pPr>
        <w:pStyle w:val="c"/>
      </w:pPr>
      <w:r>
        <w:t>crt number-of-walkers</w:t>
      </w:r>
    </w:p>
    <w:p w14:paraId="53AC8F28" w14:textId="1D089E0C" w:rsidR="00576A58" w:rsidRDefault="00576A58" w:rsidP="00576A58">
      <w:pPr>
        <w:pStyle w:val="c"/>
      </w:pPr>
      <w:r>
        <w:t>[</w:t>
      </w:r>
    </w:p>
    <w:p w14:paraId="1DFCD989" w14:textId="396CF1B7" w:rsidR="00576A58" w:rsidRDefault="00576A58" w:rsidP="00576A58">
      <w:pPr>
        <w:pStyle w:val="c"/>
      </w:pPr>
      <w:r>
        <w:t xml:space="preserve">  set color random 100</w:t>
      </w:r>
    </w:p>
    <w:p w14:paraId="083214BF" w14:textId="12CF6546" w:rsidR="00576A58" w:rsidRDefault="00576A58" w:rsidP="00576A58">
      <w:pPr>
        <w:pStyle w:val="c"/>
      </w:pPr>
      <w:r>
        <w:t>]</w:t>
      </w:r>
    </w:p>
    <w:p w14:paraId="34086A55" w14:textId="63C88C59" w:rsidR="00576A58" w:rsidRDefault="00714531" w:rsidP="00576A58">
      <w:pPr>
        <w:pStyle w:val="p"/>
      </w:pPr>
      <w:r>
        <w:t>b.</w:t>
      </w:r>
    </w:p>
    <w:p w14:paraId="420D9640" w14:textId="15495853" w:rsidR="00714531" w:rsidRDefault="00714531" w:rsidP="00714531">
      <w:pPr>
        <w:pStyle w:val="c"/>
      </w:pPr>
      <w:r>
        <w:t>set xcor random 10</w:t>
      </w:r>
    </w:p>
    <w:p w14:paraId="1E49EE58" w14:textId="39CE1E07" w:rsidR="00714531" w:rsidRDefault="00714531" w:rsidP="00714531">
      <w:pPr>
        <w:pStyle w:val="c"/>
      </w:pPr>
      <w:r>
        <w:t xml:space="preserve">set ycor random 10 </w:t>
      </w:r>
    </w:p>
    <w:p w14:paraId="2399F13E" w14:textId="46F52D40" w:rsidR="00714531" w:rsidRDefault="00314E48" w:rsidP="00314E48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5</w:t>
        </w:r>
      </w:fldSimple>
    </w:p>
    <w:p w14:paraId="46D5BC01" w14:textId="0856707E" w:rsidR="00314E48" w:rsidRDefault="00314E48" w:rsidP="00314E48">
      <w:pPr>
        <w:pStyle w:val="p"/>
      </w:pPr>
      <w:r>
        <w:t>a.</w:t>
      </w:r>
      <w:r>
        <w:tab/>
      </w:r>
      <w:r>
        <w:rPr>
          <w:i/>
        </w:rPr>
        <w:t>Commands</w:t>
      </w:r>
    </w:p>
    <w:p w14:paraId="77263FED" w14:textId="071A92D8" w:rsidR="00314E48" w:rsidRDefault="00314E48" w:rsidP="00314E48">
      <w:pPr>
        <w:pStyle w:val="p"/>
      </w:pPr>
      <w:r>
        <w:t>b.</w:t>
      </w:r>
      <w:r>
        <w:tab/>
      </w:r>
      <w:r>
        <w:rPr>
          <w:i/>
        </w:rPr>
        <w:t>Forever</w:t>
      </w:r>
    </w:p>
    <w:p w14:paraId="2D374D18" w14:textId="641AFC36" w:rsidR="006F350F" w:rsidRDefault="006F350F" w:rsidP="00314E48">
      <w:pPr>
        <w:pStyle w:val="p"/>
      </w:pPr>
      <w:r>
        <w:t>c.</w:t>
      </w:r>
      <w:r>
        <w:tab/>
      </w:r>
      <w:r w:rsidRPr="00F23F8E">
        <w:rPr>
          <w:rFonts w:ascii="Courier" w:hAnsi="Courier"/>
          <w:sz w:val="20"/>
        </w:rPr>
        <w:t>ask turtles [move-to one-of neighbors ]</w:t>
      </w:r>
    </w:p>
    <w:p w14:paraId="737ED76A" w14:textId="7A4A8372" w:rsidR="006F350F" w:rsidRPr="006F350F" w:rsidRDefault="006F350F" w:rsidP="00314E48">
      <w:pPr>
        <w:pStyle w:val="p"/>
      </w:pPr>
      <w:r>
        <w:t>d.</w:t>
      </w:r>
      <w:r>
        <w:tab/>
      </w:r>
      <w:r w:rsidRPr="00F23F8E">
        <w:rPr>
          <w:rFonts w:ascii="Courier" w:hAnsi="Courier"/>
          <w:sz w:val="20"/>
        </w:rPr>
        <w:t>tick</w:t>
      </w:r>
    </w:p>
    <w:p w14:paraId="21802BAE" w14:textId="7466582A" w:rsidR="00314E48" w:rsidRDefault="00EE37D0" w:rsidP="00EE37D0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6</w:t>
        </w:r>
      </w:fldSimple>
      <w:r>
        <w:tab/>
        <w:t xml:space="preserve">Uncheck </w:t>
      </w:r>
      <w:r>
        <w:rPr>
          <w:i/>
        </w:rPr>
        <w:t>World wraps horizontally</w:t>
      </w:r>
      <w:r>
        <w:t xml:space="preserve"> and </w:t>
      </w:r>
      <w:r>
        <w:rPr>
          <w:i/>
        </w:rPr>
        <w:t>World wraps vertically</w:t>
      </w:r>
      <w:r>
        <w:t>.</w:t>
      </w:r>
    </w:p>
    <w:p w14:paraId="52CEC063" w14:textId="7ABAB65D" w:rsidR="001D6B14" w:rsidRDefault="001D6B14" w:rsidP="001D6B14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7</w:t>
        </w:r>
      </w:fldSimple>
    </w:p>
    <w:p w14:paraId="67F31A0C" w14:textId="301E7A10" w:rsidR="001D6B14" w:rsidRDefault="001D6B14" w:rsidP="001D6B14">
      <w:pPr>
        <w:pStyle w:val="p"/>
      </w:pPr>
      <w:r>
        <w:t>a.</w:t>
      </w:r>
      <w:r>
        <w:tab/>
        <w:t>"You can't use pd in an observer context, because pd is turtle-only."</w:t>
      </w:r>
    </w:p>
    <w:p w14:paraId="44E213CD" w14:textId="3D53BAC5" w:rsidR="001D6B14" w:rsidRDefault="00C9754A" w:rsidP="001D6B14">
      <w:pPr>
        <w:pStyle w:val="p"/>
      </w:pPr>
      <w:r>
        <w:t>b.</w:t>
      </w:r>
      <w:r>
        <w:tab/>
        <w:t>Before ]</w:t>
      </w:r>
    </w:p>
    <w:p w14:paraId="5C156F17" w14:textId="5BFAA414" w:rsidR="00C9754A" w:rsidRDefault="005F46E6" w:rsidP="005F46E6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8</w:t>
        </w:r>
      </w:fldSimple>
    </w:p>
    <w:p w14:paraId="6D260598" w14:textId="4A792017" w:rsidR="005F46E6" w:rsidRDefault="005F46E6" w:rsidP="005F46E6">
      <w:pPr>
        <w:pStyle w:val="c"/>
      </w:pPr>
      <w:r w:rsidRPr="005F46E6">
        <w:t>set x0 xcor</w:t>
      </w:r>
    </w:p>
    <w:p w14:paraId="23D0FF87" w14:textId="03C341AC" w:rsidR="005F46E6" w:rsidRDefault="005F46E6" w:rsidP="005F46E6">
      <w:pPr>
        <w:pStyle w:val="c"/>
      </w:pPr>
      <w:r>
        <w:t>set y0 y</w:t>
      </w:r>
      <w:r w:rsidRPr="005F46E6">
        <w:t>cor</w:t>
      </w:r>
    </w:p>
    <w:p w14:paraId="66B180BE" w14:textId="72DCFDB9" w:rsidR="005F46E6" w:rsidRDefault="00E95C1F" w:rsidP="00E95C1F">
      <w:pPr>
        <w:pStyle w:val="Caption"/>
        <w:rPr>
          <w:rFonts w:ascii="Courier" w:hAnsi="Courier"/>
          <w:sz w:val="20"/>
        </w:rPr>
      </w:pPr>
      <w:r>
        <w:t xml:space="preserve">QRQ </w:t>
      </w:r>
      <w:fldSimple w:instr=" SEQ QRQ \* ARABIC ">
        <w:r w:rsidR="00636DBD">
          <w:rPr>
            <w:noProof/>
          </w:rPr>
          <w:t>9</w:t>
        </w:r>
      </w:fldSimple>
      <w:r>
        <w:tab/>
      </w:r>
      <w:r w:rsidRPr="00E95C1F">
        <w:rPr>
          <w:rFonts w:ascii="Courier" w:hAnsi="Courier"/>
          <w:sz w:val="20"/>
        </w:rPr>
        <w:t>set turtle-distance distancexy x0 y0</w:t>
      </w:r>
    </w:p>
    <w:p w14:paraId="75FBD206" w14:textId="7F511EE3" w:rsidR="006F64B0" w:rsidRDefault="00203B12" w:rsidP="00203B12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10</w:t>
        </w:r>
      </w:fldSimple>
    </w:p>
    <w:p w14:paraId="661AE9FE" w14:textId="6C5812DC" w:rsidR="00203B12" w:rsidRDefault="00203B12" w:rsidP="00203B12">
      <w:pPr>
        <w:pStyle w:val="p"/>
      </w:pPr>
      <w:r>
        <w:t>a.</w:t>
      </w:r>
      <w:r>
        <w:tab/>
      </w:r>
      <w:r>
        <w:rPr>
          <w:i/>
        </w:rPr>
        <w:t>Plot</w:t>
      </w:r>
    </w:p>
    <w:p w14:paraId="39C0E086" w14:textId="77777777" w:rsidR="00394145" w:rsidRDefault="00203B12" w:rsidP="00394145">
      <w:pPr>
        <w:pStyle w:val="p"/>
      </w:pPr>
      <w:r>
        <w:lastRenderedPageBreak/>
        <w:t>b.</w:t>
      </w:r>
      <w:r>
        <w:tab/>
      </w:r>
      <w:r w:rsidR="00394145" w:rsidRPr="004C18B7">
        <w:rPr>
          <w:rFonts w:ascii="Courier" w:hAnsi="Courier"/>
          <w:sz w:val="20"/>
        </w:rPr>
        <w:t>plot mean [turtle-distance] of turtles</w:t>
      </w:r>
    </w:p>
    <w:p w14:paraId="37725616" w14:textId="3A4B7583" w:rsidR="00394145" w:rsidRDefault="00394145" w:rsidP="00394145">
      <w:pPr>
        <w:pStyle w:val="p"/>
      </w:pPr>
      <w:r>
        <w:t>c.</w:t>
      </w:r>
      <w:r>
        <w:tab/>
      </w:r>
      <w:r w:rsidR="00863A28">
        <w:t xml:space="preserve">right-click graph window, pick </w:t>
      </w:r>
      <w:r w:rsidR="00863A28">
        <w:rPr>
          <w:i/>
        </w:rPr>
        <w:t>Select</w:t>
      </w:r>
      <w:r w:rsidR="00863A28">
        <w:t>, drag on a handle.</w:t>
      </w:r>
    </w:p>
    <w:p w14:paraId="361F88CC" w14:textId="37A575D2" w:rsidR="00D132CF" w:rsidRDefault="00D132CF" w:rsidP="00D132CF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11</w:t>
        </w:r>
      </w:fldSimple>
    </w:p>
    <w:p w14:paraId="61A5C2F1" w14:textId="2F348699" w:rsidR="00D132CF" w:rsidRDefault="00D132CF" w:rsidP="00D132CF">
      <w:pPr>
        <w:pStyle w:val="p"/>
      </w:pPr>
      <w:r>
        <w:t>a.</w:t>
      </w:r>
      <w:r>
        <w:tab/>
        <w:t>At first the graph goes up, but then it seems to level off.</w:t>
      </w:r>
    </w:p>
    <w:p w14:paraId="0D1C5667" w14:textId="0036990A" w:rsidR="00D132CF" w:rsidRPr="00D132CF" w:rsidRDefault="00D132CF" w:rsidP="00D132CF">
      <w:pPr>
        <w:pStyle w:val="p"/>
      </w:pPr>
      <w:r>
        <w:t>b.</w:t>
      </w:r>
      <w:r>
        <w:tab/>
        <w:t xml:space="preserve">Because a walker always stays inside the </w:t>
      </w:r>
      <w:r w:rsidR="00A6270C">
        <w:t>world</w:t>
      </w:r>
      <w:r>
        <w:t>.</w:t>
      </w:r>
    </w:p>
    <w:p w14:paraId="09D86AE6" w14:textId="17595087" w:rsidR="00203B12" w:rsidRDefault="001B1CC3" w:rsidP="001B1CC3">
      <w:pPr>
        <w:pStyle w:val="Caption"/>
      </w:pPr>
      <w:r>
        <w:t xml:space="preserve">QRQ </w:t>
      </w:r>
      <w:fldSimple w:instr=" SEQ QRQ \* ARABIC ">
        <w:r w:rsidR="00636DBD">
          <w:rPr>
            <w:noProof/>
          </w:rPr>
          <w:t>12</w:t>
        </w:r>
      </w:fldSimple>
    </w:p>
    <w:p w14:paraId="587301BD" w14:textId="32155D99" w:rsidR="001B1CC3" w:rsidRDefault="001B1CC3" w:rsidP="001B1CC3">
      <w:pPr>
        <w:pStyle w:val="p"/>
      </w:pPr>
      <w:r>
        <w:t>a.</w:t>
      </w:r>
      <w:r>
        <w:tab/>
      </w:r>
      <w:r>
        <w:rPr>
          <w:i/>
        </w:rPr>
        <w:t>Edit</w:t>
      </w:r>
    </w:p>
    <w:p w14:paraId="78B494EA" w14:textId="5AC89E05" w:rsidR="001B1CC3" w:rsidRDefault="001B1CC3" w:rsidP="001B1CC3">
      <w:pPr>
        <w:pStyle w:val="p"/>
        <w:rPr>
          <w:rFonts w:ascii="Courier" w:hAnsi="Courier"/>
          <w:sz w:val="20"/>
        </w:rPr>
      </w:pPr>
      <w:r>
        <w:t>b.</w:t>
      </w:r>
      <w:r>
        <w:tab/>
      </w:r>
      <w:r w:rsidRPr="00DF56FF">
        <w:rPr>
          <w:rFonts w:ascii="Courier" w:hAnsi="Courier"/>
          <w:sz w:val="20"/>
        </w:rPr>
        <w:t>plot sqrt ticks</w:t>
      </w:r>
    </w:p>
    <w:p w14:paraId="722C37C8" w14:textId="2D3DD5DF" w:rsidR="00DF56FF" w:rsidRDefault="00DF56FF" w:rsidP="001B1CC3">
      <w:pPr>
        <w:pStyle w:val="p"/>
      </w:pPr>
      <w:r>
        <w:t>c.</w:t>
      </w:r>
      <w:r>
        <w:tab/>
        <w:t xml:space="preserve">check </w:t>
      </w:r>
      <w:r>
        <w:rPr>
          <w:i/>
        </w:rPr>
        <w:t>Show legend?</w:t>
      </w:r>
    </w:p>
    <w:p w14:paraId="3842A746" w14:textId="36DA4742" w:rsidR="00DF56FF" w:rsidRDefault="00E209BC" w:rsidP="001B1CC3">
      <w:pPr>
        <w:pStyle w:val="p"/>
      </w:pPr>
      <w:r>
        <w:t>d.</w:t>
      </w:r>
      <w:r>
        <w:tab/>
        <w:t>yes</w:t>
      </w:r>
    </w:p>
    <w:p w14:paraId="69D0A26D" w14:textId="40CECD9A" w:rsidR="00636DBD" w:rsidRDefault="00636DBD" w:rsidP="00636DBD">
      <w:pPr>
        <w:pStyle w:val="Caption"/>
      </w:pPr>
      <w:r>
        <w:t xml:space="preserve">QRQ </w:t>
      </w:r>
      <w:r w:rsidR="0016291B">
        <w:fldChar w:fldCharType="begin"/>
      </w:r>
      <w:r w:rsidR="0016291B">
        <w:instrText xml:space="preserve"> SEQ QRQ \* ARABIC </w:instrText>
      </w:r>
      <w:r w:rsidR="0016291B">
        <w:fldChar w:fldCharType="separate"/>
      </w:r>
      <w:r>
        <w:rPr>
          <w:noProof/>
        </w:rPr>
        <w:t>13</w:t>
      </w:r>
      <w:r w:rsidR="0016291B">
        <w:rPr>
          <w:noProof/>
        </w:rPr>
        <w:fldChar w:fldCharType="end"/>
      </w:r>
    </w:p>
    <w:p w14:paraId="58B26609" w14:textId="02468783" w:rsidR="00636DBD" w:rsidRDefault="00636DBD" w:rsidP="00636DBD">
      <w:pPr>
        <w:pStyle w:val="p"/>
      </w:pPr>
      <w:r>
        <w:t>a.</w:t>
      </w:r>
      <w:r>
        <w:tab/>
        <w:t>right-click</w:t>
      </w:r>
    </w:p>
    <w:p w14:paraId="5D7C3D3F" w14:textId="0214A511" w:rsidR="00636DBD" w:rsidRPr="00636DBD" w:rsidRDefault="00636DBD" w:rsidP="00636DBD">
      <w:pPr>
        <w:pStyle w:val="p"/>
      </w:pPr>
      <w:r>
        <w:t>b.</w:t>
      </w:r>
      <w:r>
        <w:tab/>
      </w:r>
      <w:r w:rsidR="007051E1">
        <w:t>about 1.1</w:t>
      </w:r>
    </w:p>
    <w:sectPr w:rsidR="00636DBD" w:rsidRPr="00636DBD" w:rsidSect="00527768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8CF52" w14:textId="77777777" w:rsidR="001B1CC3" w:rsidRDefault="001B1CC3">
      <w:r>
        <w:separator/>
      </w:r>
    </w:p>
  </w:endnote>
  <w:endnote w:type="continuationSeparator" w:id="0">
    <w:p w14:paraId="18A25BC9" w14:textId="77777777" w:rsidR="001B1CC3" w:rsidRDefault="001B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89F1D" w14:textId="77777777" w:rsidR="001B1CC3" w:rsidRDefault="001B1CC3">
      <w:r>
        <w:separator/>
      </w:r>
    </w:p>
  </w:footnote>
  <w:footnote w:type="continuationSeparator" w:id="0">
    <w:p w14:paraId="6B040197" w14:textId="77777777" w:rsidR="001B1CC3" w:rsidRDefault="001B1C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B76BC" w14:textId="77777777" w:rsidR="001B1CC3" w:rsidRPr="00A91F2E" w:rsidRDefault="001B1CC3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 w:rsidR="005526F4">
      <w:rPr>
        <w:rStyle w:val="PageNumber"/>
        <w:rFonts w:ascii="Times" w:hAnsi="Times"/>
        <w:noProof/>
      </w:rPr>
      <w:t>2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49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07"/>
    <w:rsid w:val="000D3E07"/>
    <w:rsid w:val="00113E61"/>
    <w:rsid w:val="0016291B"/>
    <w:rsid w:val="001B1CC3"/>
    <w:rsid w:val="001D6B14"/>
    <w:rsid w:val="00203B12"/>
    <w:rsid w:val="00314E48"/>
    <w:rsid w:val="00394145"/>
    <w:rsid w:val="004C18B7"/>
    <w:rsid w:val="004D290D"/>
    <w:rsid w:val="00527768"/>
    <w:rsid w:val="005526F4"/>
    <w:rsid w:val="00576A58"/>
    <w:rsid w:val="0059378E"/>
    <w:rsid w:val="005F46E6"/>
    <w:rsid w:val="00605E3D"/>
    <w:rsid w:val="00636DBD"/>
    <w:rsid w:val="006F350F"/>
    <w:rsid w:val="006F64B0"/>
    <w:rsid w:val="007051E1"/>
    <w:rsid w:val="00714531"/>
    <w:rsid w:val="00863A28"/>
    <w:rsid w:val="00A6270C"/>
    <w:rsid w:val="00AD7DEF"/>
    <w:rsid w:val="00C9754A"/>
    <w:rsid w:val="00D132CF"/>
    <w:rsid w:val="00DF56FF"/>
    <w:rsid w:val="00DF7A2C"/>
    <w:rsid w:val="00E209BC"/>
    <w:rsid w:val="00E838AE"/>
    <w:rsid w:val="00E95C1F"/>
    <w:rsid w:val="00EE37D0"/>
    <w:rsid w:val="00F23F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0D16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24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28</cp:revision>
  <cp:lastPrinted>2009-04-04T01:12:00Z</cp:lastPrinted>
  <dcterms:created xsi:type="dcterms:W3CDTF">2013-11-26T22:10:00Z</dcterms:created>
  <dcterms:modified xsi:type="dcterms:W3CDTF">2013-12-28T20:49:00Z</dcterms:modified>
</cp:coreProperties>
</file>