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01</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01 003  Número de Región de la OMM/zona geográfica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Antártida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Región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Región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Región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Región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Región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Región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01 007  Identificador del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01 024  Fuente de la velocidad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datos de velocidad de viento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TMI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PNT: CEPMMP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PNT: Oficina Meteorológica del Reino Unido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PNT: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Climatología de referencia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Dispersómetro 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01 028  Fuente del espesor óptico de los aerosoles (EOA)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datos EOA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NESDIS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NAVOCEANO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01 029  Fuente de la ISS*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datos de ISS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MSG SEVIRI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GOES Este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Oeste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CEPMMP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Oficina Meteorológica del Reino Unido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01 031  Identificación del centro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01 033  Identificación del centro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01 034  Identificación del centro secundario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01 036  Organismo encargado de operar la plataforma de observación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0-36000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36001</w:t>
            </w:r>
          </w:p>
        </w:tc>
        <w:tc>
          <w:tcPr>
            <w:tcW w:type="dxa" w:w="5046"/>
          </w:tcPr>
          <w:p>
            <w:pPr>
              <w:spacing w:before="20" w:after="20"/>
            </w:pPr>
            <w:r/>
            <w:r>
              <w:rPr>
                <w:rFonts w:ascii="Verdana" w:hAnsi="Verdana"/>
                <w:b w:val="0"/>
                <w:sz w:val="16"/>
              </w:rPr>
              <w:t>Australia, Bureau of Meteorology (BoM)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36002</w:t>
            </w:r>
          </w:p>
        </w:tc>
        <w:tc>
          <w:tcPr>
            <w:tcW w:type="dxa" w:w="5046"/>
          </w:tcPr>
          <w:p>
            <w:pPr>
              <w:spacing w:before="20" w:after="20"/>
            </w:pPr>
            <w:r/>
            <w:r>
              <w:rPr>
                <w:rFonts w:ascii="Verdana" w:hAnsi="Verdana"/>
                <w:b w:val="0"/>
                <w:sz w:val="16"/>
              </w:rPr>
              <w:t>Australia, Joint Australian Facility for Ocean Observing Systems (JAFOOS)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36003</w:t>
            </w:r>
          </w:p>
        </w:tc>
        <w:tc>
          <w:tcPr>
            <w:tcW w:type="dxa" w:w="5046"/>
          </w:tcPr>
          <w:p>
            <w:pPr>
              <w:spacing w:before="20" w:after="20"/>
            </w:pPr>
            <w:r/>
            <w:r>
              <w:rPr>
                <w:rFonts w:ascii="Verdana" w:hAnsi="Verdana"/>
                <w:b w:val="0"/>
                <w:sz w:val="16"/>
              </w:rPr>
              <w:t>Australia, the Commonwealth Scientific and Industrial Research Organization (CSIRO)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36004-124000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124001</w:t>
            </w:r>
          </w:p>
        </w:tc>
        <w:tc>
          <w:tcPr>
            <w:tcW w:type="dxa" w:w="5046"/>
          </w:tcPr>
          <w:p>
            <w:pPr>
              <w:spacing w:before="20" w:after="20"/>
            </w:pPr>
            <w:r/>
            <w:r>
              <w:rPr>
                <w:rFonts w:ascii="Verdana" w:hAnsi="Verdana"/>
                <w:b w:val="0"/>
                <w:sz w:val="16"/>
              </w:rPr>
              <w:t>Canadá, Marine Environmental Data Service (MEDS) 124002 Canadá, Institute of Ocean Sciences (IOS)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124003-124172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124173</w:t>
            </w:r>
          </w:p>
        </w:tc>
        <w:tc>
          <w:tcPr>
            <w:tcW w:type="dxa" w:w="5046"/>
          </w:tcPr>
          <w:p>
            <w:pPr>
              <w:spacing w:before="20" w:after="20"/>
            </w:pPr>
            <w:r/>
            <w:r>
              <w:rPr>
                <w:rFonts w:ascii="Verdana" w:hAnsi="Verdana"/>
                <w:b w:val="0"/>
                <w:sz w:val="16"/>
              </w:rPr>
              <w:t>Canadá, Ministerio del Medio Ambiente de Canadá</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124174</w:t>
            </w:r>
          </w:p>
        </w:tc>
        <w:tc>
          <w:tcPr>
            <w:tcW w:type="dxa" w:w="5046"/>
          </w:tcPr>
          <w:p>
            <w:pPr>
              <w:spacing w:before="20" w:after="20"/>
            </w:pPr>
            <w:r/>
            <w:r>
              <w:rPr>
                <w:rFonts w:ascii="Verdana" w:hAnsi="Verdana"/>
                <w:b w:val="0"/>
                <w:sz w:val="16"/>
              </w:rPr>
              <w:t>Canadá, Ministerio de Defensa Nacional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124175</w:t>
            </w:r>
          </w:p>
        </w:tc>
        <w:tc>
          <w:tcPr>
            <w:tcW w:type="dxa" w:w="5046"/>
          </w:tcPr>
          <w:p>
            <w:pPr>
              <w:spacing w:before="20" w:after="20"/>
            </w:pPr>
            <w:r/>
            <w:r>
              <w:rPr>
                <w:rFonts w:ascii="Verdana" w:hAnsi="Verdana"/>
                <w:b w:val="0"/>
                <w:sz w:val="16"/>
              </w:rPr>
              <w:t>Canadá, Nav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124176-156000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156001</w:t>
            </w:r>
          </w:p>
        </w:tc>
        <w:tc>
          <w:tcPr>
            <w:tcW w:type="dxa" w:w="5046"/>
          </w:tcPr>
          <w:p>
            <w:pPr>
              <w:spacing w:before="20" w:after="20"/>
            </w:pPr>
            <w:r/>
            <w:r>
              <w:rPr>
                <w:rFonts w:ascii="Verdana" w:hAnsi="Verdana"/>
                <w:b w:val="0"/>
                <w:sz w:val="16"/>
              </w:rPr>
              <w:t>China, The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156002</w:t>
            </w:r>
          </w:p>
        </w:tc>
        <w:tc>
          <w:tcPr>
            <w:tcW w:type="dxa" w:w="5046"/>
          </w:tcPr>
          <w:p>
            <w:pPr>
              <w:spacing w:before="20" w:after="20"/>
            </w:pPr>
            <w:r/>
            <w:r>
              <w:rPr>
                <w:rFonts w:ascii="Verdana" w:hAnsi="Verdana"/>
                <w:b w:val="0"/>
                <w:sz w:val="16"/>
              </w:rPr>
              <w:t>China, Second Institute of Oceanography,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156003</w:t>
            </w:r>
          </w:p>
        </w:tc>
        <w:tc>
          <w:tcPr>
            <w:tcW w:type="dxa" w:w="5046"/>
          </w:tcPr>
          <w:p>
            <w:pPr>
              <w:spacing w:before="20" w:after="20"/>
            </w:pPr>
            <w:r/>
            <w:r>
              <w:rPr>
                <w:rFonts w:ascii="Verdana" w:hAnsi="Verdana"/>
                <w:b w:val="0"/>
                <w:sz w:val="16"/>
              </w:rPr>
              <w:t>China, Institute of Ocean Technology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156004-250000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250001</w:t>
            </w:r>
          </w:p>
        </w:tc>
        <w:tc>
          <w:tcPr>
            <w:tcW w:type="dxa" w:w="5046"/>
          </w:tcPr>
          <w:p>
            <w:pPr>
              <w:spacing w:before="20" w:after="20"/>
            </w:pPr>
            <w:r/>
            <w:r>
              <w:rPr>
                <w:rFonts w:ascii="Verdana" w:hAnsi="Verdana"/>
                <w:b w:val="0"/>
                <w:sz w:val="16"/>
              </w:rPr>
              <w:t>Francia,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250002</w:t>
            </w:r>
          </w:p>
        </w:tc>
        <w:tc>
          <w:tcPr>
            <w:tcW w:type="dxa" w:w="5046"/>
          </w:tcPr>
          <w:p>
            <w:pPr>
              <w:spacing w:before="20" w:after="20"/>
            </w:pPr>
            <w:r/>
            <w:r>
              <w:rPr>
                <w:rFonts w:ascii="Verdana" w:hAnsi="Verdana"/>
                <w:b w:val="0"/>
                <w:sz w:val="16"/>
              </w:rPr>
              <w:t>Francia, Institut Français de Recherche pour l'Exploitation de la mer (IFREMER)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250003-276000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276001</w:t>
            </w:r>
          </w:p>
        </w:tc>
        <w:tc>
          <w:tcPr>
            <w:tcW w:type="dxa" w:w="5046"/>
          </w:tcPr>
          <w:p>
            <w:pPr>
              <w:spacing w:before="20" w:after="20"/>
            </w:pPr>
            <w:r/>
            <w:r>
              <w:rPr>
                <w:rFonts w:ascii="Verdana" w:hAnsi="Verdana"/>
                <w:b w:val="0"/>
                <w:sz w:val="16"/>
              </w:rPr>
              <w:t>Alemania, Bundesamt fuer Seeschiffahrt und Hydrographie (BSH)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276002</w:t>
            </w:r>
          </w:p>
        </w:tc>
        <w:tc>
          <w:tcPr>
            <w:tcW w:type="dxa" w:w="5046"/>
          </w:tcPr>
          <w:p>
            <w:pPr>
              <w:spacing w:before="20" w:after="20"/>
            </w:pPr>
            <w:r/>
            <w:r>
              <w:rPr>
                <w:rFonts w:ascii="Verdana" w:hAnsi="Verdana"/>
                <w:b w:val="0"/>
                <w:sz w:val="16"/>
              </w:rPr>
              <w:t>Alemania, Institut fuer Meereskunde, Kiel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276003-356000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356001</w:t>
            </w:r>
          </w:p>
        </w:tc>
        <w:tc>
          <w:tcPr>
            <w:tcW w:type="dxa" w:w="5046"/>
          </w:tcPr>
          <w:p>
            <w:pPr>
              <w:spacing w:before="20" w:after="20"/>
            </w:pPr>
            <w:r/>
            <w:r>
              <w:rPr>
                <w:rFonts w:ascii="Verdana" w:hAnsi="Verdana"/>
                <w:b w:val="0"/>
                <w:sz w:val="16"/>
              </w:rPr>
              <w:t>India, National Institute of Oceanography (NIO)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356002</w:t>
            </w:r>
          </w:p>
        </w:tc>
        <w:tc>
          <w:tcPr>
            <w:tcW w:type="dxa" w:w="5046"/>
          </w:tcPr>
          <w:p>
            <w:pPr>
              <w:spacing w:before="20" w:after="20"/>
            </w:pPr>
            <w:r/>
            <w:r>
              <w:rPr>
                <w:rFonts w:ascii="Verdana" w:hAnsi="Verdana"/>
                <w:b w:val="0"/>
                <w:sz w:val="16"/>
              </w:rPr>
              <w:t>India, National Institute for Ocean Technology (NIOT)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356003</w:t>
            </w:r>
          </w:p>
        </w:tc>
        <w:tc>
          <w:tcPr>
            <w:tcW w:type="dxa" w:w="5046"/>
          </w:tcPr>
          <w:p>
            <w:pPr>
              <w:spacing w:before="20" w:after="20"/>
            </w:pPr>
            <w:r/>
            <w:r>
              <w:rPr>
                <w:rFonts w:ascii="Verdana" w:hAnsi="Verdana"/>
                <w:b w:val="0"/>
                <w:sz w:val="16"/>
              </w:rPr>
              <w:t>India, National Centre for Ocean Information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356004-392000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392001</w:t>
            </w:r>
          </w:p>
        </w:tc>
        <w:tc>
          <w:tcPr>
            <w:tcW w:type="dxa" w:w="5046"/>
          </w:tcPr>
          <w:p>
            <w:pPr>
              <w:spacing w:before="20" w:after="20"/>
            </w:pPr>
            <w:r/>
            <w:r>
              <w:rPr>
                <w:rFonts w:ascii="Verdana" w:hAnsi="Verdana"/>
                <w:b w:val="0"/>
                <w:sz w:val="16"/>
              </w:rPr>
              <w:t>Japón, Japan Meteorological Agency (JMA)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392002</w:t>
            </w:r>
          </w:p>
        </w:tc>
        <w:tc>
          <w:tcPr>
            <w:tcW w:type="dxa" w:w="5046"/>
          </w:tcPr>
          <w:p>
            <w:pPr>
              <w:spacing w:before="20" w:after="20"/>
            </w:pPr>
            <w:r/>
            <w:r>
              <w:rPr>
                <w:rFonts w:ascii="Verdana" w:hAnsi="Verdana"/>
                <w:b w:val="0"/>
                <w:sz w:val="16"/>
              </w:rPr>
              <w:t>Japón, Frontier Observational Research System for Global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392003</w:t>
            </w:r>
          </w:p>
        </w:tc>
        <w:tc>
          <w:tcPr>
            <w:tcW w:type="dxa" w:w="5046"/>
          </w:tcPr>
          <w:p>
            <w:pPr>
              <w:spacing w:before="20" w:after="20"/>
            </w:pPr>
            <w:r/>
            <w:r>
              <w:rPr>
                <w:rFonts w:ascii="Verdana" w:hAnsi="Verdana"/>
                <w:b w:val="0"/>
                <w:sz w:val="16"/>
              </w:rPr>
              <w:t>Japón, Japan Marine Science and Technology Centre (JAMSTEC)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392004-410000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410001</w:t>
            </w:r>
          </w:p>
        </w:tc>
        <w:tc>
          <w:tcPr>
            <w:tcW w:type="dxa" w:w="5046"/>
          </w:tcPr>
          <w:p>
            <w:pPr>
              <w:spacing w:before="20" w:after="20"/>
            </w:pPr>
            <w:r/>
            <w:r>
              <w:rPr>
                <w:rFonts w:ascii="Verdana" w:hAnsi="Verdana"/>
                <w:b w:val="0"/>
                <w:sz w:val="16"/>
              </w:rPr>
              <w:t>República de Corea, Seoul National University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410002</w:t>
            </w:r>
          </w:p>
        </w:tc>
        <w:tc>
          <w:tcPr>
            <w:tcW w:type="dxa" w:w="5046"/>
          </w:tcPr>
          <w:p>
            <w:pPr>
              <w:spacing w:before="20" w:after="20"/>
            </w:pPr>
            <w:r/>
            <w:r>
              <w:rPr>
                <w:rFonts w:ascii="Verdana" w:hAnsi="Verdana"/>
                <w:b w:val="0"/>
                <w:sz w:val="16"/>
              </w:rPr>
              <w:t>República de Corea, Korea Ocean Research and Development Institute (KORDI)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410003</w:t>
            </w:r>
          </w:p>
        </w:tc>
        <w:tc>
          <w:tcPr>
            <w:tcW w:type="dxa" w:w="5046"/>
          </w:tcPr>
          <w:p>
            <w:pPr>
              <w:spacing w:before="20" w:after="20"/>
            </w:pPr>
            <w:r/>
            <w:r>
              <w:rPr>
                <w:rFonts w:ascii="Verdana" w:hAnsi="Verdana"/>
                <w:b w:val="0"/>
                <w:sz w:val="16"/>
              </w:rPr>
              <w:t>República de Corea, Meteorological Research Institute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410004-540000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540001</w:t>
            </w:r>
          </w:p>
        </w:tc>
        <w:tc>
          <w:tcPr>
            <w:tcW w:type="dxa" w:w="5046"/>
          </w:tcPr>
          <w:p>
            <w:pPr>
              <w:spacing w:before="20" w:after="20"/>
            </w:pPr>
            <w:r/>
            <w:r>
              <w:rPr>
                <w:rFonts w:ascii="Verdana" w:hAnsi="Verdana"/>
                <w:b w:val="0"/>
                <w:sz w:val="16"/>
              </w:rPr>
              <w:t>Nueva Caledonia,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540002-554000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554001</w:t>
            </w:r>
          </w:p>
        </w:tc>
        <w:tc>
          <w:tcPr>
            <w:tcW w:type="dxa" w:w="5046"/>
          </w:tcPr>
          <w:p>
            <w:pPr>
              <w:spacing w:before="20" w:after="20"/>
            </w:pPr>
            <w:r/>
            <w:r>
              <w:rPr>
                <w:rFonts w:ascii="Verdana" w:hAnsi="Verdana"/>
                <w:b w:val="0"/>
                <w:sz w:val="16"/>
              </w:rPr>
              <w:t>Nueva Zelandia, National Institute of Water and Atmospheric Research (NIWA)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554002-643000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643001</w:t>
            </w:r>
          </w:p>
        </w:tc>
        <w:tc>
          <w:tcPr>
            <w:tcW w:type="dxa" w:w="5046"/>
          </w:tcPr>
          <w:p>
            <w:pPr>
              <w:spacing w:before="20" w:after="20"/>
            </w:pPr>
            <w:r/>
            <w:r>
              <w:rPr>
                <w:rFonts w:ascii="Verdana" w:hAnsi="Verdana"/>
                <w:b w:val="0"/>
                <w:sz w:val="16"/>
              </w:rPr>
              <w:t>Rusia, State Oceanographic Institute of Roshydromet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643002</w:t>
            </w:r>
          </w:p>
        </w:tc>
        <w:tc>
          <w:tcPr>
            <w:tcW w:type="dxa" w:w="5046"/>
          </w:tcPr>
          <w:p>
            <w:pPr>
              <w:spacing w:before="20" w:after="20"/>
            </w:pPr>
            <w:r/>
            <w:r>
              <w:rPr>
                <w:rFonts w:ascii="Verdana" w:hAnsi="Verdana"/>
                <w:b w:val="0"/>
                <w:sz w:val="16"/>
              </w:rPr>
              <w:t>Rusia, Federal Service for Hydrometeorology and Environmental Monitoring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643003-724000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724001</w:t>
            </w:r>
          </w:p>
        </w:tc>
        <w:tc>
          <w:tcPr>
            <w:tcW w:type="dxa" w:w="5046"/>
          </w:tcPr>
          <w:p>
            <w:pPr>
              <w:spacing w:before="20" w:after="20"/>
            </w:pPr>
            <w:r/>
            <w:r>
              <w:rPr>
                <w:rFonts w:ascii="Verdana" w:hAnsi="Verdana"/>
                <w:b w:val="0"/>
                <w:sz w:val="16"/>
              </w:rPr>
              <w:t>España, Instituto Español de Oceanografía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724002-826000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826001</w:t>
            </w:r>
          </w:p>
        </w:tc>
        <w:tc>
          <w:tcPr>
            <w:tcW w:type="dxa" w:w="5046"/>
          </w:tcPr>
          <w:p>
            <w:pPr>
              <w:spacing w:before="20" w:after="20"/>
            </w:pPr>
            <w:r/>
            <w:r>
              <w:rPr>
                <w:rFonts w:ascii="Verdana" w:hAnsi="Verdana"/>
                <w:b w:val="0"/>
                <w:sz w:val="16"/>
              </w:rPr>
              <w:t>Reino Unido, Hydrographic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826002</w:t>
            </w:r>
          </w:p>
        </w:tc>
        <w:tc>
          <w:tcPr>
            <w:tcW w:type="dxa" w:w="5046"/>
          </w:tcPr>
          <w:p>
            <w:pPr>
              <w:spacing w:before="20" w:after="20"/>
            </w:pPr>
            <w:r/>
            <w:r>
              <w:rPr>
                <w:rFonts w:ascii="Verdana" w:hAnsi="Verdana"/>
                <w:b w:val="0"/>
                <w:sz w:val="16"/>
              </w:rPr>
              <w:t>Reino Unido, Southampton Oceanography Centre (SOC)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826003-840000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840001</w:t>
            </w:r>
          </w:p>
        </w:tc>
        <w:tc>
          <w:tcPr>
            <w:tcW w:type="dxa" w:w="5046"/>
          </w:tcPr>
          <w:p>
            <w:pPr>
              <w:spacing w:before="20" w:after="20"/>
            </w:pPr>
            <w:r/>
            <w:r>
              <w:rPr>
                <w:rFonts w:ascii="Verdana" w:hAnsi="Verdana"/>
                <w:b w:val="0"/>
                <w:sz w:val="16"/>
              </w:rPr>
              <w:t>Estados Unidos, NOAA Atlantic Oceanographic and Meteorological Laboratories (AOML)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840002</w:t>
            </w:r>
          </w:p>
        </w:tc>
        <w:tc>
          <w:tcPr>
            <w:tcW w:type="dxa" w:w="5046"/>
          </w:tcPr>
          <w:p>
            <w:pPr>
              <w:spacing w:before="20" w:after="20"/>
            </w:pPr>
            <w:r/>
            <w:r>
              <w:rPr>
                <w:rFonts w:ascii="Verdana" w:hAnsi="Verdana"/>
                <w:b w:val="0"/>
                <w:sz w:val="16"/>
              </w:rPr>
              <w:t>Estados Unidos, NOAA Pacific Marine Environmental Laboratories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840003</w:t>
            </w:r>
          </w:p>
        </w:tc>
        <w:tc>
          <w:tcPr>
            <w:tcW w:type="dxa" w:w="5046"/>
          </w:tcPr>
          <w:p>
            <w:pPr>
              <w:spacing w:before="20" w:after="20"/>
            </w:pPr>
            <w:r/>
            <w:r>
              <w:rPr>
                <w:rFonts w:ascii="Verdana" w:hAnsi="Verdana"/>
                <w:b w:val="0"/>
                <w:sz w:val="16"/>
              </w:rPr>
              <w:t>Estados Unidos, Scripps Institution of Oceanography (SIO)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840004</w:t>
            </w:r>
          </w:p>
        </w:tc>
        <w:tc>
          <w:tcPr>
            <w:tcW w:type="dxa" w:w="5046"/>
          </w:tcPr>
          <w:p>
            <w:pPr>
              <w:spacing w:before="20" w:after="20"/>
            </w:pPr>
            <w:r/>
            <w:r>
              <w:rPr>
                <w:rFonts w:ascii="Verdana" w:hAnsi="Verdana"/>
                <w:b w:val="0"/>
                <w:sz w:val="16"/>
              </w:rPr>
              <w:t>Estados Unidos, Woods Hole Oceanographic Institution (WHOI)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840005</w:t>
            </w:r>
          </w:p>
        </w:tc>
        <w:tc>
          <w:tcPr>
            <w:tcW w:type="dxa" w:w="5046"/>
          </w:tcPr>
          <w:p>
            <w:pPr>
              <w:spacing w:before="20" w:after="20"/>
            </w:pPr>
            <w:r/>
            <w:r>
              <w:rPr>
                <w:rFonts w:ascii="Verdana" w:hAnsi="Verdana"/>
                <w:b w:val="0"/>
                <w:sz w:val="16"/>
              </w:rPr>
              <w:t>Estados Unidos, University of Washington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840006</w:t>
            </w:r>
          </w:p>
        </w:tc>
        <w:tc>
          <w:tcPr>
            <w:tcW w:type="dxa" w:w="5046"/>
          </w:tcPr>
          <w:p>
            <w:pPr>
              <w:spacing w:before="20" w:after="20"/>
            </w:pPr>
            <w:r/>
            <w:r>
              <w:rPr>
                <w:rFonts w:ascii="Verdana" w:hAnsi="Verdana"/>
                <w:b w:val="0"/>
                <w:sz w:val="16"/>
              </w:rPr>
              <w:t>Estados Unidos, Naval Oceanographic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840007-1048574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1048575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01 038  Fuente de la fracción de hielo marino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valor de hielo marino fijado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SSM/I del NSIDC – Cavalieri et al (1992)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CEPMMP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CMS (Francia) – Máscara de nubes utilizada por Medspiration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OSI – SAF de EUMETSAT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01 044  Aplicación de producción estándar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Mezcla ponderada completa de pruebas individuales de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Mezcla ponderada de pruebas individuales, con exclusión de la comparación de las predicciones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Función de filtrado recursiva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Índice de calidad (IC) común sin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IC sin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IC con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Error estimado en m/s convertido a porcentaje de confianza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01 052  Identificador del transmisor de la plataforma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Primaria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Secundaria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01 090  Técnica para la composición de perturbaciones iniciales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Predicción de promedio retardado (LAF)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Ajuste del desarrollo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Vectores singulares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Ciclos de análisis múltiples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01 092  Tipo de predicción por conjuntos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Predicción de control de alta resolución sin perturbación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Predicción de control de baja resolución sin perturbación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Predicción con perturbación negativa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Predicción con perturbación positiva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Predicción perturbada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01 101  Identificador de Estado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0-99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Argelia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w:t>
            </w:r>
          </w:p>
        </w:tc>
        <w:tc>
          <w:tcPr>
            <w:tcW w:type="dxa" w:w="5046"/>
          </w:tcPr>
          <w:p>
            <w:pPr>
              <w:spacing w:before="20" w:after="20"/>
            </w:pPr>
            <w:r/>
            <w:r>
              <w:rPr>
                <w:rFonts w:ascii="Verdana" w:hAnsi="Verdana"/>
                <w:b w:val="0"/>
                <w:sz w:val="16"/>
              </w:rPr>
              <w:t>Angola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w:t>
            </w:r>
          </w:p>
        </w:tc>
        <w:tc>
          <w:tcPr>
            <w:tcW w:type="dxa" w:w="5046"/>
          </w:tcPr>
          <w:p>
            <w:pPr>
              <w:spacing w:before="20" w:after="20"/>
            </w:pPr>
            <w:r/>
            <w:r>
              <w:rPr>
                <w:rFonts w:ascii="Verdana" w:hAnsi="Verdana"/>
                <w:b w:val="0"/>
                <w:sz w:val="16"/>
              </w:rPr>
              <w:t>Benin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103</w:t>
            </w:r>
          </w:p>
        </w:tc>
        <w:tc>
          <w:tcPr>
            <w:tcW w:type="dxa" w:w="5046"/>
          </w:tcPr>
          <w:p>
            <w:pPr>
              <w:spacing w:before="20" w:after="20"/>
            </w:pPr>
            <w:r/>
            <w:r>
              <w:rPr>
                <w:rFonts w:ascii="Verdana" w:hAnsi="Verdana"/>
                <w:b w:val="0"/>
                <w:sz w:val="16"/>
              </w:rPr>
              <w:t>Botswana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w:t>
            </w:r>
          </w:p>
        </w:tc>
        <w:tc>
          <w:tcPr>
            <w:tcW w:type="dxa" w:w="5046"/>
          </w:tcPr>
          <w:p>
            <w:pPr>
              <w:spacing w:before="20" w:after="20"/>
            </w:pPr>
            <w:r/>
            <w:r>
              <w:rPr>
                <w:rFonts w:ascii="Verdana" w:hAnsi="Verdana"/>
                <w:b w:val="0"/>
                <w:sz w:val="16"/>
              </w:rPr>
              <w:t>Burkina Faso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105</w:t>
            </w:r>
          </w:p>
        </w:tc>
        <w:tc>
          <w:tcPr>
            <w:tcW w:type="dxa" w:w="5046"/>
          </w:tcPr>
          <w:p>
            <w:pPr>
              <w:spacing w:before="20" w:after="20"/>
            </w:pPr>
            <w:r/>
            <w:r>
              <w:rPr>
                <w:rFonts w:ascii="Verdana" w:hAnsi="Verdana"/>
                <w:b w:val="0"/>
                <w:sz w:val="16"/>
              </w:rPr>
              <w:t>Burundi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w:t>
            </w:r>
          </w:p>
        </w:tc>
        <w:tc>
          <w:tcPr>
            <w:tcW w:type="dxa" w:w="5046"/>
          </w:tcPr>
          <w:p>
            <w:pPr>
              <w:spacing w:before="20" w:after="20"/>
            </w:pPr>
            <w:r/>
            <w:r>
              <w:rPr>
                <w:rFonts w:ascii="Verdana" w:hAnsi="Verdana"/>
                <w:b w:val="0"/>
                <w:sz w:val="16"/>
              </w:rPr>
              <w:t>Camerún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107</w:t>
            </w:r>
          </w:p>
        </w:tc>
        <w:tc>
          <w:tcPr>
            <w:tcW w:type="dxa" w:w="5046"/>
          </w:tcPr>
          <w:p>
            <w:pPr>
              <w:spacing w:before="20" w:after="20"/>
            </w:pPr>
            <w:r/>
            <w:r>
              <w:rPr>
                <w:rFonts w:ascii="Verdana" w:hAnsi="Verdana"/>
                <w:b w:val="0"/>
                <w:sz w:val="16"/>
              </w:rPr>
              <w:t>Cabo Verde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108</w:t>
            </w:r>
          </w:p>
        </w:tc>
        <w:tc>
          <w:tcPr>
            <w:tcW w:type="dxa" w:w="5046"/>
          </w:tcPr>
          <w:p>
            <w:pPr>
              <w:spacing w:before="20" w:after="20"/>
            </w:pPr>
            <w:r/>
            <w:r>
              <w:rPr>
                <w:rFonts w:ascii="Verdana" w:hAnsi="Verdana"/>
                <w:b w:val="0"/>
                <w:sz w:val="16"/>
              </w:rPr>
              <w:t>República Centroafricana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109</w:t>
            </w:r>
          </w:p>
        </w:tc>
        <w:tc>
          <w:tcPr>
            <w:tcW w:type="dxa" w:w="5046"/>
          </w:tcPr>
          <w:p>
            <w:pPr>
              <w:spacing w:before="20" w:after="20"/>
            </w:pPr>
            <w:r/>
            <w:r>
              <w:rPr>
                <w:rFonts w:ascii="Verdana" w:hAnsi="Verdana"/>
                <w:b w:val="0"/>
                <w:sz w:val="16"/>
              </w:rPr>
              <w:t>Chad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Comoras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w:t>
            </w:r>
          </w:p>
        </w:tc>
        <w:tc>
          <w:tcPr>
            <w:tcW w:type="dxa" w:w="5046"/>
          </w:tcPr>
          <w:p>
            <w:pPr>
              <w:spacing w:before="20" w:after="20"/>
            </w:pPr>
            <w:r/>
            <w:r>
              <w:rPr>
                <w:rFonts w:ascii="Verdana" w:hAnsi="Verdana"/>
                <w:b w:val="0"/>
                <w:sz w:val="16"/>
              </w:rPr>
              <w:t>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112</w:t>
            </w:r>
          </w:p>
        </w:tc>
        <w:tc>
          <w:tcPr>
            <w:tcW w:type="dxa" w:w="5046"/>
          </w:tcPr>
          <w:p>
            <w:pPr>
              <w:spacing w:before="20" w:after="20"/>
            </w:pPr>
            <w:r/>
            <w:r>
              <w:rPr>
                <w:rFonts w:ascii="Verdana" w:hAnsi="Verdana"/>
                <w:b w:val="0"/>
                <w:sz w:val="16"/>
              </w:rPr>
              <w:t>Côte d'Ivoire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w:t>
            </w:r>
          </w:p>
        </w:tc>
        <w:tc>
          <w:tcPr>
            <w:tcW w:type="dxa" w:w="5046"/>
          </w:tcPr>
          <w:p>
            <w:pPr>
              <w:spacing w:before="20" w:after="20"/>
            </w:pPr>
            <w:r/>
            <w:r>
              <w:rPr>
                <w:rFonts w:ascii="Verdana" w:hAnsi="Verdana"/>
                <w:b w:val="0"/>
                <w:sz w:val="16"/>
              </w:rPr>
              <w:t>República Democrática del 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114</w:t>
            </w:r>
          </w:p>
        </w:tc>
        <w:tc>
          <w:tcPr>
            <w:tcW w:type="dxa" w:w="5046"/>
          </w:tcPr>
          <w:p>
            <w:pPr>
              <w:spacing w:before="20" w:after="20"/>
            </w:pPr>
            <w:r/>
            <w:r>
              <w:rPr>
                <w:rFonts w:ascii="Verdana" w:hAnsi="Verdana"/>
                <w:b w:val="0"/>
                <w:sz w:val="16"/>
              </w:rPr>
              <w:t>Djibouti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Egipto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w:t>
            </w:r>
          </w:p>
        </w:tc>
        <w:tc>
          <w:tcPr>
            <w:tcW w:type="dxa" w:w="5046"/>
          </w:tcPr>
          <w:p>
            <w:pPr>
              <w:spacing w:before="20" w:after="20"/>
            </w:pPr>
            <w:r/>
            <w:r>
              <w:rPr>
                <w:rFonts w:ascii="Verdana" w:hAnsi="Verdana"/>
                <w:b w:val="0"/>
                <w:sz w:val="16"/>
              </w:rPr>
              <w:t>Eritrea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117</w:t>
            </w:r>
          </w:p>
        </w:tc>
        <w:tc>
          <w:tcPr>
            <w:tcW w:type="dxa" w:w="5046"/>
          </w:tcPr>
          <w:p>
            <w:pPr>
              <w:spacing w:before="20" w:after="20"/>
            </w:pPr>
            <w:r/>
            <w:r>
              <w:rPr>
                <w:rFonts w:ascii="Verdana" w:hAnsi="Verdana"/>
                <w:b w:val="0"/>
                <w:sz w:val="16"/>
              </w:rPr>
              <w:t>Etiopía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118</w:t>
            </w:r>
          </w:p>
        </w:tc>
        <w:tc>
          <w:tcPr>
            <w:tcW w:type="dxa" w:w="5046"/>
          </w:tcPr>
          <w:p>
            <w:pPr>
              <w:spacing w:before="20" w:after="20"/>
            </w:pPr>
            <w:r/>
            <w:r>
              <w:rPr>
                <w:rFonts w:ascii="Verdana" w:hAnsi="Verdana"/>
                <w:b w:val="0"/>
                <w:sz w:val="16"/>
              </w:rPr>
              <w:t>Francia (AR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Gabón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Gambia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Ghana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Guinea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w:t>
            </w:r>
          </w:p>
        </w:tc>
        <w:tc>
          <w:tcPr>
            <w:tcW w:type="dxa" w:w="5046"/>
          </w:tcPr>
          <w:p>
            <w:pPr>
              <w:spacing w:before="20" w:after="20"/>
            </w:pPr>
            <w:r/>
            <w:r>
              <w:rPr>
                <w:rFonts w:ascii="Verdana" w:hAnsi="Verdana"/>
                <w:b w:val="0"/>
                <w:sz w:val="16"/>
              </w:rPr>
              <w:t>Guinea-Bissau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w:t>
            </w:r>
          </w:p>
        </w:tc>
        <w:tc>
          <w:tcPr>
            <w:tcW w:type="dxa" w:w="5046"/>
          </w:tcPr>
          <w:p>
            <w:pPr>
              <w:spacing w:before="20" w:after="20"/>
            </w:pPr>
            <w:r/>
            <w:r>
              <w:rPr>
                <w:rFonts w:ascii="Verdana" w:hAnsi="Verdana"/>
                <w:b w:val="0"/>
                <w:sz w:val="16"/>
              </w:rPr>
              <w:t>Kenya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w:t>
            </w:r>
          </w:p>
        </w:tc>
        <w:tc>
          <w:tcPr>
            <w:tcW w:type="dxa" w:w="5046"/>
          </w:tcPr>
          <w:p>
            <w:pPr>
              <w:spacing w:before="20" w:after="20"/>
            </w:pPr>
            <w:r/>
            <w:r>
              <w:rPr>
                <w:rFonts w:ascii="Verdana" w:hAnsi="Verdana"/>
                <w:b w:val="0"/>
                <w:sz w:val="16"/>
              </w:rPr>
              <w:t>Lesotho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126</w:t>
            </w:r>
          </w:p>
        </w:tc>
        <w:tc>
          <w:tcPr>
            <w:tcW w:type="dxa" w:w="5046"/>
          </w:tcPr>
          <w:p>
            <w:pPr>
              <w:spacing w:before="20" w:after="20"/>
            </w:pPr>
            <w:r/>
            <w:r>
              <w:rPr>
                <w:rFonts w:ascii="Verdana" w:hAnsi="Verdana"/>
                <w:b w:val="0"/>
                <w:sz w:val="16"/>
              </w:rPr>
              <w:t>Liberia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Libia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128</w:t>
            </w:r>
          </w:p>
        </w:tc>
        <w:tc>
          <w:tcPr>
            <w:tcW w:type="dxa" w:w="5046"/>
          </w:tcPr>
          <w:p>
            <w:pPr>
              <w:spacing w:before="20" w:after="20"/>
            </w:pPr>
            <w:r/>
            <w:r>
              <w:rPr>
                <w:rFonts w:ascii="Verdana" w:hAnsi="Verdana"/>
                <w:b w:val="0"/>
                <w:sz w:val="16"/>
              </w:rPr>
              <w:t>Madagascar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129</w:t>
            </w:r>
          </w:p>
        </w:tc>
        <w:tc>
          <w:tcPr>
            <w:tcW w:type="dxa" w:w="5046"/>
          </w:tcPr>
          <w:p>
            <w:pPr>
              <w:spacing w:before="20" w:after="20"/>
            </w:pPr>
            <w:r/>
            <w:r>
              <w:rPr>
                <w:rFonts w:ascii="Verdana" w:hAnsi="Verdana"/>
                <w:b w:val="0"/>
                <w:sz w:val="16"/>
              </w:rPr>
              <w:t>Malawi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Malí</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w:t>
            </w:r>
          </w:p>
        </w:tc>
        <w:tc>
          <w:tcPr>
            <w:tcW w:type="dxa" w:w="5046"/>
          </w:tcPr>
          <w:p>
            <w:pPr>
              <w:spacing w:before="20" w:after="20"/>
            </w:pPr>
            <w:r/>
            <w:r>
              <w:rPr>
                <w:rFonts w:ascii="Verdana" w:hAnsi="Verdana"/>
                <w:b w:val="0"/>
                <w:sz w:val="16"/>
              </w:rPr>
              <w:t>Mauritania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132</w:t>
            </w:r>
          </w:p>
        </w:tc>
        <w:tc>
          <w:tcPr>
            <w:tcW w:type="dxa" w:w="5046"/>
          </w:tcPr>
          <w:p>
            <w:pPr>
              <w:spacing w:before="20" w:after="20"/>
            </w:pPr>
            <w:r/>
            <w:r>
              <w:rPr>
                <w:rFonts w:ascii="Verdana" w:hAnsi="Verdana"/>
                <w:b w:val="0"/>
                <w:sz w:val="16"/>
              </w:rPr>
              <w:t>Mauricio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w:t>
            </w:r>
          </w:p>
        </w:tc>
        <w:tc>
          <w:tcPr>
            <w:tcW w:type="dxa" w:w="5046"/>
          </w:tcPr>
          <w:p>
            <w:pPr>
              <w:spacing w:before="20" w:after="20"/>
            </w:pPr>
            <w:r/>
            <w:r>
              <w:rPr>
                <w:rFonts w:ascii="Verdana" w:hAnsi="Verdana"/>
                <w:b w:val="0"/>
                <w:sz w:val="16"/>
              </w:rPr>
              <w:t>Marruecos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134</w:t>
            </w:r>
          </w:p>
        </w:tc>
        <w:tc>
          <w:tcPr>
            <w:tcW w:type="dxa" w:w="5046"/>
          </w:tcPr>
          <w:p>
            <w:pPr>
              <w:spacing w:before="20" w:after="20"/>
            </w:pPr>
            <w:r/>
            <w:r>
              <w:rPr>
                <w:rFonts w:ascii="Verdana" w:hAnsi="Verdana"/>
                <w:b w:val="0"/>
                <w:sz w:val="16"/>
              </w:rPr>
              <w:t>Mozambique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135</w:t>
            </w:r>
          </w:p>
        </w:tc>
        <w:tc>
          <w:tcPr>
            <w:tcW w:type="dxa" w:w="5046"/>
          </w:tcPr>
          <w:p>
            <w:pPr>
              <w:spacing w:before="20" w:after="20"/>
            </w:pPr>
            <w:r/>
            <w:r>
              <w:rPr>
                <w:rFonts w:ascii="Verdana" w:hAnsi="Verdana"/>
                <w:b w:val="0"/>
                <w:sz w:val="16"/>
              </w:rPr>
              <w:t>Namibia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136</w:t>
            </w:r>
          </w:p>
        </w:tc>
        <w:tc>
          <w:tcPr>
            <w:tcW w:type="dxa" w:w="5046"/>
          </w:tcPr>
          <w:p>
            <w:pPr>
              <w:spacing w:before="20" w:after="20"/>
            </w:pPr>
            <w:r/>
            <w:r>
              <w:rPr>
                <w:rFonts w:ascii="Verdana" w:hAnsi="Verdana"/>
                <w:b w:val="0"/>
                <w:sz w:val="16"/>
              </w:rPr>
              <w:t>Níger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137</w:t>
            </w:r>
          </w:p>
        </w:tc>
        <w:tc>
          <w:tcPr>
            <w:tcW w:type="dxa" w:w="5046"/>
          </w:tcPr>
          <w:p>
            <w:pPr>
              <w:spacing w:before="20" w:after="20"/>
            </w:pPr>
            <w:r/>
            <w:r>
              <w:rPr>
                <w:rFonts w:ascii="Verdana" w:hAnsi="Verdana"/>
                <w:b w:val="0"/>
                <w:sz w:val="16"/>
              </w:rPr>
              <w:t>Nigeria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138</w:t>
            </w:r>
          </w:p>
        </w:tc>
        <w:tc>
          <w:tcPr>
            <w:tcW w:type="dxa" w:w="5046"/>
          </w:tcPr>
          <w:p>
            <w:pPr>
              <w:spacing w:before="20" w:after="20"/>
            </w:pPr>
            <w:r/>
            <w:r>
              <w:rPr>
                <w:rFonts w:ascii="Verdana" w:hAnsi="Verdana"/>
                <w:b w:val="0"/>
                <w:sz w:val="16"/>
              </w:rPr>
              <w:t>Portugal (AR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139</w:t>
            </w:r>
          </w:p>
        </w:tc>
        <w:tc>
          <w:tcPr>
            <w:tcW w:type="dxa" w:w="5046"/>
          </w:tcPr>
          <w:p>
            <w:pPr>
              <w:spacing w:before="20" w:after="20"/>
            </w:pPr>
            <w:r/>
            <w:r>
              <w:rPr>
                <w:rFonts w:ascii="Verdana" w:hAnsi="Verdana"/>
                <w:b w:val="0"/>
                <w:sz w:val="16"/>
              </w:rPr>
              <w:t>Rwanda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140</w:t>
            </w:r>
          </w:p>
        </w:tc>
        <w:tc>
          <w:tcPr>
            <w:tcW w:type="dxa" w:w="5046"/>
          </w:tcPr>
          <w:p>
            <w:pPr>
              <w:spacing w:before="20" w:after="20"/>
            </w:pPr>
            <w:r/>
            <w:r>
              <w:rPr>
                <w:rFonts w:ascii="Verdana" w:hAnsi="Verdana"/>
                <w:b w:val="0"/>
                <w:sz w:val="16"/>
              </w:rPr>
              <w:t>Santo Tomé y Príncipe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w:t>
            </w:r>
          </w:p>
        </w:tc>
        <w:tc>
          <w:tcPr>
            <w:tcW w:type="dxa" w:w="5046"/>
          </w:tcPr>
          <w:p>
            <w:pPr>
              <w:spacing w:before="20" w:after="20"/>
            </w:pPr>
            <w:r/>
            <w:r>
              <w:rPr>
                <w:rFonts w:ascii="Verdana" w:hAnsi="Verdana"/>
                <w:b w:val="0"/>
                <w:sz w:val="16"/>
              </w:rPr>
              <w:t>Senegal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w:t>
            </w:r>
          </w:p>
        </w:tc>
        <w:tc>
          <w:tcPr>
            <w:tcW w:type="dxa" w:w="5046"/>
          </w:tcPr>
          <w:p>
            <w:pPr>
              <w:spacing w:before="20" w:after="20"/>
            </w:pPr>
            <w:r/>
            <w:r>
              <w:rPr>
                <w:rFonts w:ascii="Verdana" w:hAnsi="Verdana"/>
                <w:b w:val="0"/>
                <w:sz w:val="16"/>
              </w:rPr>
              <w:t>Seychelles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w:t>
            </w:r>
          </w:p>
        </w:tc>
        <w:tc>
          <w:tcPr>
            <w:tcW w:type="dxa" w:w="5046"/>
          </w:tcPr>
          <w:p>
            <w:pPr>
              <w:spacing w:before="20" w:after="20"/>
            </w:pPr>
            <w:r/>
            <w:r>
              <w:rPr>
                <w:rFonts w:ascii="Verdana" w:hAnsi="Verdana"/>
                <w:b w:val="0"/>
                <w:sz w:val="16"/>
              </w:rPr>
              <w:t>Sierra Leona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144</w:t>
            </w:r>
          </w:p>
        </w:tc>
        <w:tc>
          <w:tcPr>
            <w:tcW w:type="dxa" w:w="5046"/>
          </w:tcPr>
          <w:p>
            <w:pPr>
              <w:spacing w:before="20" w:after="20"/>
            </w:pPr>
            <w:r/>
            <w:r>
              <w:rPr>
                <w:rFonts w:ascii="Verdana" w:hAnsi="Verdana"/>
                <w:b w:val="0"/>
                <w:sz w:val="16"/>
              </w:rPr>
              <w:t>Somalia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145</w:t>
            </w:r>
          </w:p>
        </w:tc>
        <w:tc>
          <w:tcPr>
            <w:tcW w:type="dxa" w:w="5046"/>
          </w:tcPr>
          <w:p>
            <w:pPr>
              <w:spacing w:before="20" w:after="20"/>
            </w:pPr>
            <w:r/>
            <w:r>
              <w:rPr>
                <w:rFonts w:ascii="Verdana" w:hAnsi="Verdana"/>
                <w:b w:val="0"/>
                <w:sz w:val="16"/>
              </w:rPr>
              <w:t>Sudáfrica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146</w:t>
            </w:r>
          </w:p>
        </w:tc>
        <w:tc>
          <w:tcPr>
            <w:tcW w:type="dxa" w:w="5046"/>
          </w:tcPr>
          <w:p>
            <w:pPr>
              <w:spacing w:before="20" w:after="20"/>
            </w:pPr>
            <w:r/>
            <w:r>
              <w:rPr>
                <w:rFonts w:ascii="Verdana" w:hAnsi="Verdana"/>
                <w:b w:val="0"/>
                <w:sz w:val="16"/>
              </w:rPr>
              <w:t>España (AR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147</w:t>
            </w:r>
          </w:p>
        </w:tc>
        <w:tc>
          <w:tcPr>
            <w:tcW w:type="dxa" w:w="5046"/>
          </w:tcPr>
          <w:p>
            <w:pPr>
              <w:spacing w:before="20" w:after="20"/>
            </w:pPr>
            <w:r/>
            <w:r>
              <w:rPr>
                <w:rFonts w:ascii="Verdana" w:hAnsi="Verdana"/>
                <w:b w:val="0"/>
                <w:sz w:val="16"/>
              </w:rPr>
              <w:t>Sudán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148</w:t>
            </w:r>
          </w:p>
        </w:tc>
        <w:tc>
          <w:tcPr>
            <w:tcW w:type="dxa" w:w="5046"/>
          </w:tcPr>
          <w:p>
            <w:pPr>
              <w:spacing w:before="20" w:after="20"/>
            </w:pPr>
            <w:r/>
            <w:r>
              <w:rPr>
                <w:rFonts w:ascii="Verdana" w:hAnsi="Verdana"/>
                <w:b w:val="0"/>
                <w:sz w:val="16"/>
              </w:rPr>
              <w:t>Eswatini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149</w:t>
            </w:r>
          </w:p>
        </w:tc>
        <w:tc>
          <w:tcPr>
            <w:tcW w:type="dxa" w:w="5046"/>
          </w:tcPr>
          <w:p>
            <w:pPr>
              <w:spacing w:before="20" w:after="20"/>
            </w:pPr>
            <w:r/>
            <w:r>
              <w:rPr>
                <w:rFonts w:ascii="Verdana" w:hAnsi="Verdana"/>
                <w:b w:val="0"/>
                <w:sz w:val="16"/>
              </w:rPr>
              <w:t>Togo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150</w:t>
            </w:r>
          </w:p>
        </w:tc>
        <w:tc>
          <w:tcPr>
            <w:tcW w:type="dxa" w:w="5046"/>
          </w:tcPr>
          <w:p>
            <w:pPr>
              <w:spacing w:before="20" w:after="20"/>
            </w:pPr>
            <w:r/>
            <w:r>
              <w:rPr>
                <w:rFonts w:ascii="Verdana" w:hAnsi="Verdana"/>
                <w:b w:val="0"/>
                <w:sz w:val="16"/>
              </w:rPr>
              <w:t>Túnez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w:t>
            </w:r>
          </w:p>
        </w:tc>
        <w:tc>
          <w:tcPr>
            <w:tcW w:type="dxa" w:w="5046"/>
          </w:tcPr>
          <w:p>
            <w:pPr>
              <w:spacing w:before="20" w:after="20"/>
            </w:pPr>
            <w:r/>
            <w:r>
              <w:rPr>
                <w:rFonts w:ascii="Verdana" w:hAnsi="Verdana"/>
                <w:b w:val="0"/>
                <w:sz w:val="16"/>
              </w:rPr>
              <w:t>Uganda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152</w:t>
            </w:r>
          </w:p>
        </w:tc>
        <w:tc>
          <w:tcPr>
            <w:tcW w:type="dxa" w:w="5046"/>
          </w:tcPr>
          <w:p>
            <w:pPr>
              <w:spacing w:before="20" w:after="20"/>
            </w:pPr>
            <w:r/>
            <w:r>
              <w:rPr>
                <w:rFonts w:ascii="Verdana" w:hAnsi="Verdana"/>
                <w:b w:val="0"/>
                <w:sz w:val="16"/>
              </w:rPr>
              <w:t>Reino Unido de Gran Bretaña e Irlanda del Norte (AR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w:t>
            </w:r>
          </w:p>
        </w:tc>
        <w:tc>
          <w:tcPr>
            <w:tcW w:type="dxa" w:w="5046"/>
          </w:tcPr>
          <w:p>
            <w:pPr>
              <w:spacing w:before="20" w:after="20"/>
            </w:pPr>
            <w:r/>
            <w:r>
              <w:rPr>
                <w:rFonts w:ascii="Verdana" w:hAnsi="Verdana"/>
                <w:b w:val="0"/>
                <w:sz w:val="16"/>
              </w:rPr>
              <w:t>República Unida de Tanzanía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154</w:t>
            </w:r>
          </w:p>
        </w:tc>
        <w:tc>
          <w:tcPr>
            <w:tcW w:type="dxa" w:w="5046"/>
          </w:tcPr>
          <w:p>
            <w:pPr>
              <w:spacing w:before="20" w:after="20"/>
            </w:pPr>
            <w:r/>
            <w:r>
              <w:rPr>
                <w:rFonts w:ascii="Verdana" w:hAnsi="Verdana"/>
                <w:b w:val="0"/>
                <w:sz w:val="16"/>
              </w:rPr>
              <w:t>Zambia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w:t>
            </w:r>
          </w:p>
        </w:tc>
        <w:tc>
          <w:tcPr>
            <w:tcW w:type="dxa" w:w="5046"/>
          </w:tcPr>
          <w:p>
            <w:pPr>
              <w:spacing w:before="20" w:after="20"/>
            </w:pPr>
            <w:r/>
            <w:r>
              <w:rPr>
                <w:rFonts w:ascii="Verdana" w:hAnsi="Verdana"/>
                <w:b w:val="0"/>
                <w:sz w:val="16"/>
              </w:rPr>
              <w:t>Zimbabwe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156-199</w:t>
            </w:r>
          </w:p>
        </w:tc>
        <w:tc>
          <w:tcPr>
            <w:tcW w:type="dxa" w:w="5046"/>
          </w:tcPr>
          <w:p>
            <w:pPr>
              <w:spacing w:before="20" w:after="20"/>
            </w:pPr>
            <w:r/>
            <w:r>
              <w:rPr>
                <w:rFonts w:ascii="Verdana" w:hAnsi="Verdana"/>
                <w:b w:val="0"/>
                <w:sz w:val="16"/>
              </w:rPr>
              <w:t>Reservadas para la Región I (África)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200</w:t>
            </w:r>
          </w:p>
        </w:tc>
        <w:tc>
          <w:tcPr>
            <w:tcW w:type="dxa" w:w="5046"/>
          </w:tcPr>
          <w:p>
            <w:pPr>
              <w:spacing w:before="20" w:after="20"/>
            </w:pPr>
            <w:r/>
            <w:r>
              <w:rPr>
                <w:rFonts w:ascii="Verdana" w:hAnsi="Verdana"/>
                <w:b w:val="0"/>
                <w:sz w:val="16"/>
              </w:rPr>
              <w:t>Afganistán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w:t>
            </w:r>
          </w:p>
        </w:tc>
        <w:tc>
          <w:tcPr>
            <w:tcW w:type="dxa" w:w="5046"/>
          </w:tcPr>
          <w:p>
            <w:pPr>
              <w:spacing w:before="20" w:after="20"/>
            </w:pPr>
            <w:r/>
            <w:r>
              <w:rPr>
                <w:rFonts w:ascii="Verdana" w:hAnsi="Verdana"/>
                <w:b w:val="0"/>
                <w:sz w:val="16"/>
              </w:rPr>
              <w:t>Bahrein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w:t>
            </w:r>
          </w:p>
        </w:tc>
        <w:tc>
          <w:tcPr>
            <w:tcW w:type="dxa" w:w="5046"/>
          </w:tcPr>
          <w:p>
            <w:pPr>
              <w:spacing w:before="20" w:after="20"/>
            </w:pPr>
            <w:r/>
            <w:r>
              <w:rPr>
                <w:rFonts w:ascii="Verdana" w:hAnsi="Verdana"/>
                <w:b w:val="0"/>
                <w:sz w:val="16"/>
              </w:rPr>
              <w:t>Bangladesh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w:t>
            </w:r>
          </w:p>
        </w:tc>
        <w:tc>
          <w:tcPr>
            <w:tcW w:type="dxa" w:w="5046"/>
          </w:tcPr>
          <w:p>
            <w:pPr>
              <w:spacing w:before="20" w:after="20"/>
            </w:pPr>
            <w:r/>
            <w:r>
              <w:rPr>
                <w:rFonts w:ascii="Verdana" w:hAnsi="Verdana"/>
                <w:b w:val="0"/>
                <w:sz w:val="16"/>
              </w:rPr>
              <w:t>Bhután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w:t>
            </w:r>
          </w:p>
        </w:tc>
        <w:tc>
          <w:tcPr>
            <w:tcW w:type="dxa" w:w="5046"/>
          </w:tcPr>
          <w:p>
            <w:pPr>
              <w:spacing w:before="20" w:after="20"/>
            </w:pPr>
            <w:r/>
            <w:r>
              <w:rPr>
                <w:rFonts w:ascii="Verdana" w:hAnsi="Verdana"/>
                <w:b w:val="0"/>
                <w:sz w:val="16"/>
              </w:rPr>
              <w:t>Camboya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205</w:t>
            </w:r>
          </w:p>
        </w:tc>
        <w:tc>
          <w:tcPr>
            <w:tcW w:type="dxa" w:w="5046"/>
          </w:tcPr>
          <w:p>
            <w:pPr>
              <w:spacing w:before="20" w:after="20"/>
            </w:pPr>
            <w:r/>
            <w:r>
              <w:rPr>
                <w:rFonts w:ascii="Verdana" w:hAnsi="Verdana"/>
                <w:b w:val="0"/>
                <w:sz w:val="16"/>
              </w:rPr>
              <w:t>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206</w:t>
            </w:r>
          </w:p>
        </w:tc>
        <w:tc>
          <w:tcPr>
            <w:tcW w:type="dxa" w:w="5046"/>
          </w:tcPr>
          <w:p>
            <w:pPr>
              <w:spacing w:before="20" w:after="20"/>
            </w:pPr>
            <w:r/>
            <w:r>
              <w:rPr>
                <w:rFonts w:ascii="Verdana" w:hAnsi="Verdana"/>
                <w:b w:val="0"/>
                <w:sz w:val="16"/>
              </w:rPr>
              <w:t>República Popular Democrática de Corea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207</w:t>
            </w:r>
          </w:p>
        </w:tc>
        <w:tc>
          <w:tcPr>
            <w:tcW w:type="dxa" w:w="5046"/>
          </w:tcPr>
          <w:p>
            <w:pPr>
              <w:spacing w:before="20" w:after="20"/>
            </w:pPr>
            <w:r/>
            <w:r>
              <w:rPr>
                <w:rFonts w:ascii="Verdana" w:hAnsi="Verdana"/>
                <w:b w:val="0"/>
                <w:sz w:val="16"/>
              </w:rPr>
              <w:t>Hong Kong,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208</w:t>
            </w:r>
          </w:p>
        </w:tc>
        <w:tc>
          <w:tcPr>
            <w:tcW w:type="dxa" w:w="5046"/>
          </w:tcPr>
          <w:p>
            <w:pPr>
              <w:spacing w:before="20" w:after="20"/>
            </w:pPr>
            <w:r/>
            <w:r>
              <w:rPr>
                <w:rFonts w:ascii="Verdana" w:hAnsi="Verdana"/>
                <w:b w:val="0"/>
                <w:sz w:val="16"/>
              </w:rPr>
              <w:t>India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209</w:t>
            </w:r>
          </w:p>
        </w:tc>
        <w:tc>
          <w:tcPr>
            <w:tcW w:type="dxa" w:w="5046"/>
          </w:tcPr>
          <w:p>
            <w:pPr>
              <w:spacing w:before="20" w:after="20"/>
            </w:pPr>
            <w:r/>
            <w:r>
              <w:rPr>
                <w:rFonts w:ascii="Verdana" w:hAnsi="Verdana"/>
                <w:b w:val="0"/>
                <w:sz w:val="16"/>
              </w:rPr>
              <w:t>Irán, República Islámica 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210</w:t>
            </w:r>
          </w:p>
        </w:tc>
        <w:tc>
          <w:tcPr>
            <w:tcW w:type="dxa" w:w="5046"/>
          </w:tcPr>
          <w:p>
            <w:pPr>
              <w:spacing w:before="20" w:after="20"/>
            </w:pPr>
            <w:r/>
            <w:r>
              <w:rPr>
                <w:rFonts w:ascii="Verdana" w:hAnsi="Verdana"/>
                <w:b w:val="0"/>
                <w:sz w:val="16"/>
              </w:rPr>
              <w:t>Iraq</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211</w:t>
            </w:r>
          </w:p>
        </w:tc>
        <w:tc>
          <w:tcPr>
            <w:tcW w:type="dxa" w:w="5046"/>
          </w:tcPr>
          <w:p>
            <w:pPr>
              <w:spacing w:before="20" w:after="20"/>
            </w:pPr>
            <w:r/>
            <w:r>
              <w:rPr>
                <w:rFonts w:ascii="Verdana" w:hAnsi="Verdana"/>
                <w:b w:val="0"/>
                <w:sz w:val="16"/>
              </w:rPr>
              <w:t>Japón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w:t>
            </w:r>
          </w:p>
        </w:tc>
        <w:tc>
          <w:tcPr>
            <w:tcW w:type="dxa" w:w="5046"/>
          </w:tcPr>
          <w:p>
            <w:pPr>
              <w:spacing w:before="20" w:after="20"/>
            </w:pPr>
            <w:r/>
            <w:r>
              <w:rPr>
                <w:rFonts w:ascii="Verdana" w:hAnsi="Verdana"/>
                <w:b w:val="0"/>
                <w:sz w:val="16"/>
              </w:rPr>
              <w:t>Kazajstán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213</w:t>
            </w:r>
          </w:p>
        </w:tc>
        <w:tc>
          <w:tcPr>
            <w:tcW w:type="dxa" w:w="5046"/>
          </w:tcPr>
          <w:p>
            <w:pPr>
              <w:spacing w:before="20" w:after="20"/>
            </w:pPr>
            <w:r/>
            <w:r>
              <w:rPr>
                <w:rFonts w:ascii="Verdana" w:hAnsi="Verdana"/>
                <w:b w:val="0"/>
                <w:sz w:val="16"/>
              </w:rPr>
              <w:t>Kuwait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Kirguistán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215</w:t>
            </w:r>
          </w:p>
        </w:tc>
        <w:tc>
          <w:tcPr>
            <w:tcW w:type="dxa" w:w="5046"/>
          </w:tcPr>
          <w:p>
            <w:pPr>
              <w:spacing w:before="20" w:after="20"/>
            </w:pPr>
            <w:r/>
            <w:r>
              <w:rPr>
                <w:rFonts w:ascii="Verdana" w:hAnsi="Verdana"/>
                <w:b w:val="0"/>
                <w:sz w:val="16"/>
              </w:rPr>
              <w:t>República Democrática Popular Lao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w:t>
            </w:r>
          </w:p>
        </w:tc>
        <w:tc>
          <w:tcPr>
            <w:tcW w:type="dxa" w:w="5046"/>
          </w:tcPr>
          <w:p>
            <w:pPr>
              <w:spacing w:before="20" w:after="20"/>
            </w:pPr>
            <w:r/>
            <w:r>
              <w:rPr>
                <w:rFonts w:ascii="Verdana" w:hAnsi="Verdana"/>
                <w:b w:val="0"/>
                <w:sz w:val="16"/>
              </w:rPr>
              <w:t>Macao,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217</w:t>
            </w:r>
          </w:p>
        </w:tc>
        <w:tc>
          <w:tcPr>
            <w:tcW w:type="dxa" w:w="5046"/>
          </w:tcPr>
          <w:p>
            <w:pPr>
              <w:spacing w:before="20" w:after="20"/>
            </w:pPr>
            <w:r/>
            <w:r>
              <w:rPr>
                <w:rFonts w:ascii="Verdana" w:hAnsi="Verdana"/>
                <w:b w:val="0"/>
                <w:sz w:val="16"/>
              </w:rPr>
              <w:t>Maldivas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218</w:t>
            </w:r>
          </w:p>
        </w:tc>
        <w:tc>
          <w:tcPr>
            <w:tcW w:type="dxa" w:w="5046"/>
          </w:tcPr>
          <w:p>
            <w:pPr>
              <w:spacing w:before="20" w:after="20"/>
            </w:pPr>
            <w:r/>
            <w:r>
              <w:rPr>
                <w:rFonts w:ascii="Verdana" w:hAnsi="Verdana"/>
                <w:b w:val="0"/>
                <w:sz w:val="16"/>
              </w:rPr>
              <w:t>Mongolia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219</w:t>
            </w:r>
          </w:p>
        </w:tc>
        <w:tc>
          <w:tcPr>
            <w:tcW w:type="dxa" w:w="5046"/>
          </w:tcPr>
          <w:p>
            <w:pPr>
              <w:spacing w:before="20" w:after="20"/>
            </w:pPr>
            <w:r/>
            <w:r>
              <w:rPr>
                <w:rFonts w:ascii="Verdana" w:hAnsi="Verdana"/>
                <w:b w:val="0"/>
                <w:sz w:val="16"/>
              </w:rPr>
              <w:t>Myanmar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220</w:t>
            </w:r>
          </w:p>
        </w:tc>
        <w:tc>
          <w:tcPr>
            <w:tcW w:type="dxa" w:w="5046"/>
          </w:tcPr>
          <w:p>
            <w:pPr>
              <w:spacing w:before="20" w:after="20"/>
            </w:pPr>
            <w:r/>
            <w:r>
              <w:rPr>
                <w:rFonts w:ascii="Verdana" w:hAnsi="Verdana"/>
                <w:b w:val="0"/>
                <w:sz w:val="16"/>
              </w:rPr>
              <w:t>Nepal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Omán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w:t>
            </w:r>
          </w:p>
        </w:tc>
        <w:tc>
          <w:tcPr>
            <w:tcW w:type="dxa" w:w="5046"/>
          </w:tcPr>
          <w:p>
            <w:pPr>
              <w:spacing w:before="20" w:after="20"/>
            </w:pPr>
            <w:r/>
            <w:r>
              <w:rPr>
                <w:rFonts w:ascii="Verdana" w:hAnsi="Verdana"/>
                <w:b w:val="0"/>
                <w:sz w:val="16"/>
              </w:rPr>
              <w:t>Pakistán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223</w:t>
            </w:r>
          </w:p>
        </w:tc>
        <w:tc>
          <w:tcPr>
            <w:tcW w:type="dxa" w:w="5046"/>
          </w:tcPr>
          <w:p>
            <w:pPr>
              <w:spacing w:before="20" w:after="20"/>
            </w:pPr>
            <w:r/>
            <w:r>
              <w:rPr>
                <w:rFonts w:ascii="Verdana" w:hAnsi="Verdana"/>
                <w:b w:val="0"/>
                <w:sz w:val="16"/>
              </w:rPr>
              <w:t>Qatar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224</w:t>
            </w:r>
          </w:p>
        </w:tc>
        <w:tc>
          <w:tcPr>
            <w:tcW w:type="dxa" w:w="5046"/>
          </w:tcPr>
          <w:p>
            <w:pPr>
              <w:spacing w:before="20" w:after="20"/>
            </w:pPr>
            <w:r/>
            <w:r>
              <w:rPr>
                <w:rFonts w:ascii="Verdana" w:hAnsi="Verdana"/>
                <w:b w:val="0"/>
                <w:sz w:val="16"/>
              </w:rPr>
              <w:t>República de Corea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w:t>
            </w:r>
          </w:p>
        </w:tc>
        <w:tc>
          <w:tcPr>
            <w:tcW w:type="dxa" w:w="5046"/>
          </w:tcPr>
          <w:p>
            <w:pPr>
              <w:spacing w:before="20" w:after="20"/>
            </w:pPr>
            <w:r/>
            <w:r>
              <w:rPr>
                <w:rFonts w:ascii="Verdana" w:hAnsi="Verdana"/>
                <w:b w:val="0"/>
                <w:sz w:val="16"/>
              </w:rPr>
              <w:t>Yemen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226</w:t>
            </w:r>
          </w:p>
        </w:tc>
        <w:tc>
          <w:tcPr>
            <w:tcW w:type="dxa" w:w="5046"/>
          </w:tcPr>
          <w:p>
            <w:pPr>
              <w:spacing w:before="20" w:after="20"/>
            </w:pPr>
            <w:r/>
            <w:r>
              <w:rPr>
                <w:rFonts w:ascii="Verdana" w:hAnsi="Verdana"/>
                <w:b w:val="0"/>
                <w:sz w:val="16"/>
              </w:rPr>
              <w:t>Federación de Rusia (AR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227</w:t>
            </w:r>
          </w:p>
        </w:tc>
        <w:tc>
          <w:tcPr>
            <w:tcW w:type="dxa" w:w="5046"/>
          </w:tcPr>
          <w:p>
            <w:pPr>
              <w:spacing w:before="20" w:after="20"/>
            </w:pPr>
            <w:r/>
            <w:r>
              <w:rPr>
                <w:rFonts w:ascii="Verdana" w:hAnsi="Verdana"/>
                <w:b w:val="0"/>
                <w:sz w:val="16"/>
              </w:rPr>
              <w:t>Arabia Saudita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228</w:t>
            </w:r>
          </w:p>
        </w:tc>
        <w:tc>
          <w:tcPr>
            <w:tcW w:type="dxa" w:w="5046"/>
          </w:tcPr>
          <w:p>
            <w:pPr>
              <w:spacing w:before="20" w:after="20"/>
            </w:pPr>
            <w:r/>
            <w:r>
              <w:rPr>
                <w:rFonts w:ascii="Verdana" w:hAnsi="Verdana"/>
                <w:b w:val="0"/>
                <w:sz w:val="16"/>
              </w:rPr>
              <w:t>Sri Lanka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229</w:t>
            </w:r>
          </w:p>
        </w:tc>
        <w:tc>
          <w:tcPr>
            <w:tcW w:type="dxa" w:w="5046"/>
          </w:tcPr>
          <w:p>
            <w:pPr>
              <w:spacing w:before="20" w:after="20"/>
            </w:pPr>
            <w:r/>
            <w:r>
              <w:rPr>
                <w:rFonts w:ascii="Verdana" w:hAnsi="Verdana"/>
                <w:b w:val="0"/>
                <w:sz w:val="16"/>
              </w:rPr>
              <w:t>Tayikistán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Tailandia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231</w:t>
            </w:r>
          </w:p>
        </w:tc>
        <w:tc>
          <w:tcPr>
            <w:tcW w:type="dxa" w:w="5046"/>
          </w:tcPr>
          <w:p>
            <w:pPr>
              <w:spacing w:before="20" w:after="20"/>
            </w:pPr>
            <w:r/>
            <w:r>
              <w:rPr>
                <w:rFonts w:ascii="Verdana" w:hAnsi="Verdana"/>
                <w:b w:val="0"/>
                <w:sz w:val="16"/>
              </w:rPr>
              <w:t>Turkmenistán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232</w:t>
            </w:r>
          </w:p>
        </w:tc>
        <w:tc>
          <w:tcPr>
            <w:tcW w:type="dxa" w:w="5046"/>
          </w:tcPr>
          <w:p>
            <w:pPr>
              <w:spacing w:before="20" w:after="20"/>
            </w:pPr>
            <w:r/>
            <w:r>
              <w:rPr>
                <w:rFonts w:ascii="Verdana" w:hAnsi="Verdana"/>
                <w:b w:val="0"/>
                <w:sz w:val="16"/>
              </w:rPr>
              <w:t>Emiratos Árabes Unidos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w:t>
            </w:r>
          </w:p>
        </w:tc>
        <w:tc>
          <w:tcPr>
            <w:tcW w:type="dxa" w:w="5046"/>
          </w:tcPr>
          <w:p>
            <w:pPr>
              <w:spacing w:before="20" w:after="20"/>
            </w:pPr>
            <w:r/>
            <w:r>
              <w:rPr>
                <w:rFonts w:ascii="Verdana" w:hAnsi="Verdana"/>
                <w:b w:val="0"/>
                <w:sz w:val="16"/>
              </w:rPr>
              <w:t>Uzbekistán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234</w:t>
            </w:r>
          </w:p>
        </w:tc>
        <w:tc>
          <w:tcPr>
            <w:tcW w:type="dxa" w:w="5046"/>
          </w:tcPr>
          <w:p>
            <w:pPr>
              <w:spacing w:before="20" w:after="20"/>
            </w:pPr>
            <w:r/>
            <w:r>
              <w:rPr>
                <w:rFonts w:ascii="Verdana" w:hAnsi="Verdana"/>
                <w:b w:val="0"/>
                <w:sz w:val="16"/>
              </w:rPr>
              <w:t>Viet Nam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235-299</w:t>
            </w:r>
          </w:p>
        </w:tc>
        <w:tc>
          <w:tcPr>
            <w:tcW w:type="dxa" w:w="5046"/>
          </w:tcPr>
          <w:p>
            <w:pPr>
              <w:spacing w:before="20" w:after="20"/>
            </w:pPr>
            <w:r/>
            <w:r>
              <w:rPr>
                <w:rFonts w:ascii="Verdana" w:hAnsi="Verdana"/>
                <w:b w:val="0"/>
                <w:sz w:val="16"/>
              </w:rPr>
              <w:t>Reservadas para la Región II (Asia)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300</w:t>
            </w:r>
          </w:p>
        </w:tc>
        <w:tc>
          <w:tcPr>
            <w:tcW w:type="dxa" w:w="5046"/>
          </w:tcPr>
          <w:p>
            <w:pPr>
              <w:spacing w:before="20" w:after="20"/>
            </w:pPr>
            <w:r/>
            <w:r>
              <w:rPr>
                <w:rFonts w:ascii="Verdana" w:hAnsi="Verdana"/>
                <w:b w:val="0"/>
                <w:sz w:val="16"/>
              </w:rPr>
              <w:t>Argentina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Bolivia, Estado Plurinacional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302</w:t>
            </w:r>
          </w:p>
        </w:tc>
        <w:tc>
          <w:tcPr>
            <w:tcW w:type="dxa" w:w="5046"/>
          </w:tcPr>
          <w:p>
            <w:pPr>
              <w:spacing w:before="20" w:after="20"/>
            </w:pPr>
            <w:r/>
            <w:r>
              <w:rPr>
                <w:rFonts w:ascii="Verdana" w:hAnsi="Verdana"/>
                <w:b w:val="0"/>
                <w:sz w:val="16"/>
              </w:rPr>
              <w:t>Brasil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w:t>
            </w:r>
          </w:p>
        </w:tc>
        <w:tc>
          <w:tcPr>
            <w:tcW w:type="dxa" w:w="5046"/>
          </w:tcPr>
          <w:p>
            <w:pPr>
              <w:spacing w:before="20" w:after="20"/>
            </w:pPr>
            <w:r/>
            <w:r>
              <w:rPr>
                <w:rFonts w:ascii="Verdana" w:hAnsi="Verdana"/>
                <w:b w:val="0"/>
                <w:sz w:val="16"/>
              </w:rPr>
              <w:t>Chile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304</w:t>
            </w:r>
          </w:p>
        </w:tc>
        <w:tc>
          <w:tcPr>
            <w:tcW w:type="dxa" w:w="5046"/>
          </w:tcPr>
          <w:p>
            <w:pPr>
              <w:spacing w:before="20" w:after="20"/>
            </w:pPr>
            <w:r/>
            <w:r>
              <w:rPr>
                <w:rFonts w:ascii="Verdana" w:hAnsi="Verdana"/>
                <w:b w:val="0"/>
                <w:sz w:val="16"/>
              </w:rPr>
              <w:t>Colombia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305</w:t>
            </w:r>
          </w:p>
        </w:tc>
        <w:tc>
          <w:tcPr>
            <w:tcW w:type="dxa" w:w="5046"/>
          </w:tcPr>
          <w:p>
            <w:pPr>
              <w:spacing w:before="20" w:after="20"/>
            </w:pPr>
            <w:r/>
            <w:r>
              <w:rPr>
                <w:rFonts w:ascii="Verdana" w:hAnsi="Verdana"/>
                <w:b w:val="0"/>
                <w:sz w:val="16"/>
              </w:rPr>
              <w:t>Ecuador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306</w:t>
            </w:r>
          </w:p>
        </w:tc>
        <w:tc>
          <w:tcPr>
            <w:tcW w:type="dxa" w:w="5046"/>
          </w:tcPr>
          <w:p>
            <w:pPr>
              <w:spacing w:before="20" w:after="20"/>
            </w:pPr>
            <w:r/>
            <w:r>
              <w:rPr>
                <w:rFonts w:ascii="Verdana" w:hAnsi="Verdana"/>
                <w:b w:val="0"/>
                <w:sz w:val="16"/>
              </w:rPr>
              <w:t>Francia (AR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307</w:t>
            </w:r>
          </w:p>
        </w:tc>
        <w:tc>
          <w:tcPr>
            <w:tcW w:type="dxa" w:w="5046"/>
          </w:tcPr>
          <w:p>
            <w:pPr>
              <w:spacing w:before="20" w:after="20"/>
            </w:pPr>
            <w:r/>
            <w:r>
              <w:rPr>
                <w:rFonts w:ascii="Verdana" w:hAnsi="Verdana"/>
                <w:b w:val="0"/>
                <w:sz w:val="16"/>
              </w:rPr>
              <w:t>Guyana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308</w:t>
            </w:r>
          </w:p>
        </w:tc>
        <w:tc>
          <w:tcPr>
            <w:tcW w:type="dxa" w:w="5046"/>
          </w:tcPr>
          <w:p>
            <w:pPr>
              <w:spacing w:before="20" w:after="20"/>
            </w:pPr>
            <w:r/>
            <w:r>
              <w:rPr>
                <w:rFonts w:ascii="Verdana" w:hAnsi="Verdana"/>
                <w:b w:val="0"/>
                <w:sz w:val="16"/>
              </w:rPr>
              <w:t>Paraguay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309</w:t>
            </w:r>
          </w:p>
        </w:tc>
        <w:tc>
          <w:tcPr>
            <w:tcW w:type="dxa" w:w="5046"/>
          </w:tcPr>
          <w:p>
            <w:pPr>
              <w:spacing w:before="20" w:after="20"/>
            </w:pPr>
            <w:r/>
            <w:r>
              <w:rPr>
                <w:rFonts w:ascii="Verdana" w:hAnsi="Verdana"/>
                <w:b w:val="0"/>
                <w:sz w:val="16"/>
              </w:rPr>
              <w:t>Perú</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Suriname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311</w:t>
            </w:r>
          </w:p>
        </w:tc>
        <w:tc>
          <w:tcPr>
            <w:tcW w:type="dxa" w:w="5046"/>
          </w:tcPr>
          <w:p>
            <w:pPr>
              <w:spacing w:before="20" w:after="20"/>
            </w:pPr>
            <w:r/>
            <w:r>
              <w:rPr>
                <w:rFonts w:ascii="Verdana" w:hAnsi="Verdana"/>
                <w:b w:val="0"/>
                <w:sz w:val="16"/>
              </w:rPr>
              <w:t>Uruguay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w:t>
            </w:r>
          </w:p>
        </w:tc>
        <w:tc>
          <w:tcPr>
            <w:tcW w:type="dxa" w:w="5046"/>
          </w:tcPr>
          <w:p>
            <w:pPr>
              <w:spacing w:before="20" w:after="20"/>
            </w:pPr>
            <w:r/>
            <w:r>
              <w:rPr>
                <w:rFonts w:ascii="Verdana" w:hAnsi="Verdana"/>
                <w:b w:val="0"/>
                <w:sz w:val="16"/>
              </w:rPr>
              <w:t>Venezuela, República Bolivariana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313-399</w:t>
            </w:r>
          </w:p>
        </w:tc>
        <w:tc>
          <w:tcPr>
            <w:tcW w:type="dxa" w:w="5046"/>
          </w:tcPr>
          <w:p>
            <w:pPr>
              <w:spacing w:before="20" w:after="20"/>
            </w:pPr>
            <w:r/>
            <w:r>
              <w:rPr>
                <w:rFonts w:ascii="Verdana" w:hAnsi="Verdana"/>
                <w:b w:val="0"/>
                <w:sz w:val="16"/>
              </w:rPr>
              <w:t>Reservadas para la Región III (América del Sur)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400</w:t>
            </w:r>
          </w:p>
        </w:tc>
        <w:tc>
          <w:tcPr>
            <w:tcW w:type="dxa" w:w="5046"/>
          </w:tcPr>
          <w:p>
            <w:pPr>
              <w:spacing w:before="20" w:after="20"/>
            </w:pPr>
            <w:r/>
            <w:r>
              <w:rPr>
                <w:rFonts w:ascii="Verdana" w:hAnsi="Verdana"/>
                <w:b w:val="0"/>
                <w:sz w:val="16"/>
              </w:rPr>
              <w:t>Antigua y Barbuda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Bahamas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Barbados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Belice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Territorios Británicos del Caribe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Canadá</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w:t>
            </w:r>
          </w:p>
        </w:tc>
        <w:tc>
          <w:tcPr>
            <w:tcW w:type="dxa" w:w="5046"/>
          </w:tcPr>
          <w:p>
            <w:pPr>
              <w:spacing w:before="20" w:after="20"/>
            </w:pPr>
            <w:r/>
            <w:r>
              <w:rPr>
                <w:rFonts w:ascii="Verdana" w:hAnsi="Verdana"/>
                <w:b w:val="0"/>
                <w:sz w:val="16"/>
              </w:rPr>
              <w:t>Colombia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407</w:t>
            </w:r>
          </w:p>
        </w:tc>
        <w:tc>
          <w:tcPr>
            <w:tcW w:type="dxa" w:w="5046"/>
          </w:tcPr>
          <w:p>
            <w:pPr>
              <w:spacing w:before="20" w:after="20"/>
            </w:pPr>
            <w:r/>
            <w:r>
              <w:rPr>
                <w:rFonts w:ascii="Verdana" w:hAnsi="Verdana"/>
                <w:b w:val="0"/>
                <w:sz w:val="16"/>
              </w:rPr>
              <w:t>Costa 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408</w:t>
            </w:r>
          </w:p>
        </w:tc>
        <w:tc>
          <w:tcPr>
            <w:tcW w:type="dxa" w:w="5046"/>
          </w:tcPr>
          <w:p>
            <w:pPr>
              <w:spacing w:before="20" w:after="20"/>
            </w:pPr>
            <w:r/>
            <w:r>
              <w:rPr>
                <w:rFonts w:ascii="Verdana" w:hAnsi="Verdana"/>
                <w:b w:val="0"/>
                <w:sz w:val="16"/>
              </w:rPr>
              <w:t>Cuba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w:t>
            </w:r>
          </w:p>
        </w:tc>
        <w:tc>
          <w:tcPr>
            <w:tcW w:type="dxa" w:w="5046"/>
          </w:tcPr>
          <w:p>
            <w:pPr>
              <w:spacing w:before="20" w:after="20"/>
            </w:pPr>
            <w:r/>
            <w:r>
              <w:rPr>
                <w:rFonts w:ascii="Verdana" w:hAnsi="Verdana"/>
                <w:b w:val="0"/>
                <w:sz w:val="16"/>
              </w:rPr>
              <w:t>Dominica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w:t>
            </w:r>
          </w:p>
        </w:tc>
        <w:tc>
          <w:tcPr>
            <w:tcW w:type="dxa" w:w="5046"/>
          </w:tcPr>
          <w:p>
            <w:pPr>
              <w:spacing w:before="20" w:after="20"/>
            </w:pPr>
            <w:r/>
            <w:r>
              <w:rPr>
                <w:rFonts w:ascii="Verdana" w:hAnsi="Verdana"/>
                <w:b w:val="0"/>
                <w:sz w:val="16"/>
              </w:rPr>
              <w:t>República Dominicana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411</w:t>
            </w:r>
          </w:p>
        </w:tc>
        <w:tc>
          <w:tcPr>
            <w:tcW w:type="dxa" w:w="5046"/>
          </w:tcPr>
          <w:p>
            <w:pPr>
              <w:spacing w:before="20" w:after="20"/>
            </w:pPr>
            <w:r/>
            <w:r>
              <w:rPr>
                <w:rFonts w:ascii="Verdana" w:hAnsi="Verdana"/>
                <w:b w:val="0"/>
                <w:sz w:val="16"/>
              </w:rPr>
              <w:t>El Salvador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412</w:t>
            </w:r>
          </w:p>
        </w:tc>
        <w:tc>
          <w:tcPr>
            <w:tcW w:type="dxa" w:w="5046"/>
          </w:tcPr>
          <w:p>
            <w:pPr>
              <w:spacing w:before="20" w:after="20"/>
            </w:pPr>
            <w:r/>
            <w:r>
              <w:rPr>
                <w:rFonts w:ascii="Verdana" w:hAnsi="Verdana"/>
                <w:b w:val="0"/>
                <w:sz w:val="16"/>
              </w:rPr>
              <w:t>Francia (AR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Guatemala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Haití</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415</w:t>
            </w:r>
          </w:p>
        </w:tc>
        <w:tc>
          <w:tcPr>
            <w:tcW w:type="dxa" w:w="5046"/>
          </w:tcPr>
          <w:p>
            <w:pPr>
              <w:spacing w:before="20" w:after="20"/>
            </w:pPr>
            <w:r/>
            <w:r>
              <w:rPr>
                <w:rFonts w:ascii="Verdana" w:hAnsi="Verdana"/>
                <w:b w:val="0"/>
                <w:sz w:val="16"/>
              </w:rPr>
              <w:t>Honduras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416</w:t>
            </w:r>
          </w:p>
        </w:tc>
        <w:tc>
          <w:tcPr>
            <w:tcW w:type="dxa" w:w="5046"/>
          </w:tcPr>
          <w:p>
            <w:pPr>
              <w:spacing w:before="20" w:after="20"/>
            </w:pPr>
            <w:r/>
            <w:r>
              <w:rPr>
                <w:rFonts w:ascii="Verdana" w:hAnsi="Verdana"/>
                <w:b w:val="0"/>
                <w:sz w:val="16"/>
              </w:rPr>
              <w:t>Jamaica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417</w:t>
            </w:r>
          </w:p>
        </w:tc>
        <w:tc>
          <w:tcPr>
            <w:tcW w:type="dxa" w:w="5046"/>
          </w:tcPr>
          <w:p>
            <w:pPr>
              <w:spacing w:before="20" w:after="20"/>
            </w:pPr>
            <w:r/>
            <w:r>
              <w:rPr>
                <w:rFonts w:ascii="Verdana" w:hAnsi="Verdana"/>
                <w:b w:val="0"/>
                <w:sz w:val="16"/>
              </w:rPr>
              <w:t>México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418</w:t>
            </w:r>
          </w:p>
        </w:tc>
        <w:tc>
          <w:tcPr>
            <w:tcW w:type="dxa" w:w="5046"/>
          </w:tcPr>
          <w:p>
            <w:pPr>
              <w:spacing w:before="20" w:after="20"/>
            </w:pPr>
            <w:r/>
            <w:r>
              <w:rPr>
                <w:rFonts w:ascii="Verdana" w:hAnsi="Verdana"/>
                <w:b w:val="0"/>
                <w:sz w:val="16"/>
              </w:rPr>
              <w:t>Curaçao y San Martín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w:t>
            </w:r>
          </w:p>
        </w:tc>
        <w:tc>
          <w:tcPr>
            <w:tcW w:type="dxa" w:w="5046"/>
          </w:tcPr>
          <w:p>
            <w:pPr>
              <w:spacing w:before="20" w:after="20"/>
            </w:pPr>
            <w:r/>
            <w:r>
              <w:rPr>
                <w:rFonts w:ascii="Verdana" w:hAnsi="Verdana"/>
                <w:b w:val="0"/>
                <w:sz w:val="16"/>
              </w:rPr>
              <w:t>Nicaragua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420</w:t>
            </w:r>
          </w:p>
        </w:tc>
        <w:tc>
          <w:tcPr>
            <w:tcW w:type="dxa" w:w="5046"/>
          </w:tcPr>
          <w:p>
            <w:pPr>
              <w:spacing w:before="20" w:after="20"/>
            </w:pPr>
            <w:r/>
            <w:r>
              <w:rPr>
                <w:rFonts w:ascii="Verdana" w:hAnsi="Verdana"/>
                <w:b w:val="0"/>
                <w:sz w:val="16"/>
              </w:rPr>
              <w:t>Panamá</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421</w:t>
            </w:r>
          </w:p>
        </w:tc>
        <w:tc>
          <w:tcPr>
            <w:tcW w:type="dxa" w:w="5046"/>
          </w:tcPr>
          <w:p>
            <w:pPr>
              <w:spacing w:before="20" w:after="20"/>
            </w:pPr>
            <w:r/>
            <w:r>
              <w:rPr>
                <w:rFonts w:ascii="Verdana" w:hAnsi="Verdana"/>
                <w:b w:val="0"/>
                <w:sz w:val="16"/>
              </w:rPr>
              <w:t>Santa Lucía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422</w:t>
            </w:r>
          </w:p>
        </w:tc>
        <w:tc>
          <w:tcPr>
            <w:tcW w:type="dxa" w:w="5046"/>
          </w:tcPr>
          <w:p>
            <w:pPr>
              <w:spacing w:before="20" w:after="20"/>
            </w:pPr>
            <w:r/>
            <w:r>
              <w:rPr>
                <w:rFonts w:ascii="Verdana" w:hAnsi="Verdana"/>
                <w:b w:val="0"/>
                <w:sz w:val="16"/>
              </w:rPr>
              <w:t>Trinidad y Tabago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423</w:t>
            </w:r>
          </w:p>
        </w:tc>
        <w:tc>
          <w:tcPr>
            <w:tcW w:type="dxa" w:w="5046"/>
          </w:tcPr>
          <w:p>
            <w:pPr>
              <w:spacing w:before="20" w:after="20"/>
            </w:pPr>
            <w:r/>
            <w:r>
              <w:rPr>
                <w:rFonts w:ascii="Verdana" w:hAnsi="Verdana"/>
                <w:b w:val="0"/>
                <w:sz w:val="16"/>
              </w:rPr>
              <w:t>Reino Unido de Gran Bretaña e Irlanda del Norte (AR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424</w:t>
            </w:r>
          </w:p>
        </w:tc>
        <w:tc>
          <w:tcPr>
            <w:tcW w:type="dxa" w:w="5046"/>
          </w:tcPr>
          <w:p>
            <w:pPr>
              <w:spacing w:before="20" w:after="20"/>
            </w:pPr>
            <w:r/>
            <w:r>
              <w:rPr>
                <w:rFonts w:ascii="Verdana" w:hAnsi="Verdana"/>
                <w:b w:val="0"/>
                <w:sz w:val="16"/>
              </w:rPr>
              <w:t>Estados Unidos de América (AR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w:t>
            </w:r>
          </w:p>
        </w:tc>
        <w:tc>
          <w:tcPr>
            <w:tcW w:type="dxa" w:w="5046"/>
          </w:tcPr>
          <w:p>
            <w:pPr>
              <w:spacing w:before="20" w:after="20"/>
            </w:pPr>
            <w:r/>
            <w:r>
              <w:rPr>
                <w:rFonts w:ascii="Verdana" w:hAnsi="Verdana"/>
                <w:b w:val="0"/>
                <w:sz w:val="16"/>
              </w:rPr>
              <w:t>Venezuela, República Bolivariana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426-499</w:t>
            </w:r>
          </w:p>
        </w:tc>
        <w:tc>
          <w:tcPr>
            <w:tcW w:type="dxa" w:w="5046"/>
          </w:tcPr>
          <w:p>
            <w:pPr>
              <w:spacing w:before="20" w:after="20"/>
            </w:pPr>
            <w:r/>
            <w:r>
              <w:rPr>
                <w:rFonts w:ascii="Verdana" w:hAnsi="Verdana"/>
                <w:b w:val="0"/>
                <w:sz w:val="16"/>
              </w:rPr>
              <w:t>Reservadas para la Región IV (América del Norte, América Central y el Caribe)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500</w:t>
            </w:r>
          </w:p>
        </w:tc>
        <w:tc>
          <w:tcPr>
            <w:tcW w:type="dxa" w:w="5046"/>
          </w:tcPr>
          <w:p>
            <w:pPr>
              <w:spacing w:before="20" w:after="20"/>
            </w:pPr>
            <w:r/>
            <w:r>
              <w:rPr>
                <w:rFonts w:ascii="Verdana" w:hAnsi="Verdana"/>
                <w:b w:val="0"/>
                <w:sz w:val="16"/>
              </w:rPr>
              <w:t>Australia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501</w:t>
            </w:r>
          </w:p>
        </w:tc>
        <w:tc>
          <w:tcPr>
            <w:tcW w:type="dxa" w:w="5046"/>
          </w:tcPr>
          <w:p>
            <w:pPr>
              <w:spacing w:before="20" w:after="20"/>
            </w:pPr>
            <w:r/>
            <w:r>
              <w:rPr>
                <w:rFonts w:ascii="Verdana" w:hAnsi="Verdana"/>
                <w:b w:val="0"/>
                <w:sz w:val="16"/>
              </w:rPr>
              <w:t>Brunei Darussalam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502</w:t>
            </w:r>
          </w:p>
        </w:tc>
        <w:tc>
          <w:tcPr>
            <w:tcW w:type="dxa" w:w="5046"/>
          </w:tcPr>
          <w:p>
            <w:pPr>
              <w:spacing w:before="20" w:after="20"/>
            </w:pPr>
            <w:r/>
            <w:r>
              <w:rPr>
                <w:rFonts w:ascii="Verdana" w:hAnsi="Verdana"/>
                <w:b w:val="0"/>
                <w:sz w:val="16"/>
              </w:rPr>
              <w:t>Islas Cook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503</w:t>
            </w:r>
          </w:p>
        </w:tc>
        <w:tc>
          <w:tcPr>
            <w:tcW w:type="dxa" w:w="5046"/>
          </w:tcPr>
          <w:p>
            <w:pPr>
              <w:spacing w:before="20" w:after="20"/>
            </w:pPr>
            <w:r/>
            <w:r>
              <w:rPr>
                <w:rFonts w:ascii="Verdana" w:hAnsi="Verdana"/>
                <w:b w:val="0"/>
                <w:sz w:val="16"/>
              </w:rPr>
              <w:t>Fiji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504</w:t>
            </w:r>
          </w:p>
        </w:tc>
        <w:tc>
          <w:tcPr>
            <w:tcW w:type="dxa" w:w="5046"/>
          </w:tcPr>
          <w:p>
            <w:pPr>
              <w:spacing w:before="20" w:after="20"/>
            </w:pPr>
            <w:r/>
            <w:r>
              <w:rPr>
                <w:rFonts w:ascii="Verdana" w:hAnsi="Verdana"/>
                <w:b w:val="0"/>
                <w:sz w:val="16"/>
              </w:rPr>
              <w:t>Polinesia francesa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w:t>
            </w:r>
          </w:p>
        </w:tc>
        <w:tc>
          <w:tcPr>
            <w:tcW w:type="dxa" w:w="5046"/>
          </w:tcPr>
          <w:p>
            <w:pPr>
              <w:spacing w:before="20" w:after="20"/>
            </w:pPr>
            <w:r/>
            <w:r>
              <w:rPr>
                <w:rFonts w:ascii="Verdana" w:hAnsi="Verdana"/>
                <w:b w:val="0"/>
                <w:sz w:val="16"/>
              </w:rPr>
              <w:t>Indonesia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506</w:t>
            </w:r>
          </w:p>
        </w:tc>
        <w:tc>
          <w:tcPr>
            <w:tcW w:type="dxa" w:w="5046"/>
          </w:tcPr>
          <w:p>
            <w:pPr>
              <w:spacing w:before="20" w:after="20"/>
            </w:pPr>
            <w:r/>
            <w:r>
              <w:rPr>
                <w:rFonts w:ascii="Verdana" w:hAnsi="Verdana"/>
                <w:b w:val="0"/>
                <w:sz w:val="16"/>
              </w:rPr>
              <w:t>Kiribati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507</w:t>
            </w:r>
          </w:p>
        </w:tc>
        <w:tc>
          <w:tcPr>
            <w:tcW w:type="dxa" w:w="5046"/>
          </w:tcPr>
          <w:p>
            <w:pPr>
              <w:spacing w:before="20" w:after="20"/>
            </w:pPr>
            <w:r/>
            <w:r>
              <w:rPr>
                <w:rFonts w:ascii="Verdana" w:hAnsi="Verdana"/>
                <w:b w:val="0"/>
                <w:sz w:val="16"/>
              </w:rPr>
              <w:t>Malasia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508</w:t>
            </w:r>
          </w:p>
        </w:tc>
        <w:tc>
          <w:tcPr>
            <w:tcW w:type="dxa" w:w="5046"/>
          </w:tcPr>
          <w:p>
            <w:pPr>
              <w:spacing w:before="20" w:after="20"/>
            </w:pPr>
            <w:r/>
            <w:r>
              <w:rPr>
                <w:rFonts w:ascii="Verdana" w:hAnsi="Verdana"/>
                <w:b w:val="0"/>
                <w:sz w:val="16"/>
              </w:rPr>
              <w:t>Micronesia, Estados Federados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509</w:t>
            </w:r>
          </w:p>
        </w:tc>
        <w:tc>
          <w:tcPr>
            <w:tcW w:type="dxa" w:w="5046"/>
          </w:tcPr>
          <w:p>
            <w:pPr>
              <w:spacing w:before="20" w:after="20"/>
            </w:pPr>
            <w:r/>
            <w:r>
              <w:rPr>
                <w:rFonts w:ascii="Verdana" w:hAnsi="Verdana"/>
                <w:b w:val="0"/>
                <w:sz w:val="16"/>
              </w:rPr>
              <w:t>Nueva Caledonia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510</w:t>
            </w:r>
          </w:p>
        </w:tc>
        <w:tc>
          <w:tcPr>
            <w:tcW w:type="dxa" w:w="5046"/>
          </w:tcPr>
          <w:p>
            <w:pPr>
              <w:spacing w:before="20" w:after="20"/>
            </w:pPr>
            <w:r/>
            <w:r>
              <w:rPr>
                <w:rFonts w:ascii="Verdana" w:hAnsi="Verdana"/>
                <w:b w:val="0"/>
                <w:sz w:val="16"/>
              </w:rPr>
              <w:t>Nueva Zelandia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Niue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w:t>
            </w:r>
          </w:p>
        </w:tc>
        <w:tc>
          <w:tcPr>
            <w:tcW w:type="dxa" w:w="5046"/>
          </w:tcPr>
          <w:p>
            <w:pPr>
              <w:spacing w:before="20" w:after="20"/>
            </w:pPr>
            <w:r/>
            <w:r>
              <w:rPr>
                <w:rFonts w:ascii="Verdana" w:hAnsi="Verdana"/>
                <w:b w:val="0"/>
                <w:sz w:val="16"/>
              </w:rPr>
              <w:t>Papua Nueva Guinea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Filipinas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Samoa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515</w:t>
            </w:r>
          </w:p>
        </w:tc>
        <w:tc>
          <w:tcPr>
            <w:tcW w:type="dxa" w:w="5046"/>
          </w:tcPr>
          <w:p>
            <w:pPr>
              <w:spacing w:before="20" w:after="20"/>
            </w:pPr>
            <w:r/>
            <w:r>
              <w:rPr>
                <w:rFonts w:ascii="Verdana" w:hAnsi="Verdana"/>
                <w:b w:val="0"/>
                <w:sz w:val="16"/>
              </w:rPr>
              <w:t>Singapur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516</w:t>
            </w:r>
          </w:p>
        </w:tc>
        <w:tc>
          <w:tcPr>
            <w:tcW w:type="dxa" w:w="5046"/>
          </w:tcPr>
          <w:p>
            <w:pPr>
              <w:spacing w:before="20" w:after="20"/>
            </w:pPr>
            <w:r/>
            <w:r>
              <w:rPr>
                <w:rFonts w:ascii="Verdana" w:hAnsi="Verdana"/>
                <w:b w:val="0"/>
                <w:sz w:val="16"/>
              </w:rPr>
              <w:t>Islas Salomón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517</w:t>
            </w:r>
          </w:p>
        </w:tc>
        <w:tc>
          <w:tcPr>
            <w:tcW w:type="dxa" w:w="5046"/>
          </w:tcPr>
          <w:p>
            <w:pPr>
              <w:spacing w:before="20" w:after="20"/>
            </w:pPr>
            <w:r/>
            <w:r>
              <w:rPr>
                <w:rFonts w:ascii="Verdana" w:hAnsi="Verdana"/>
                <w:b w:val="0"/>
                <w:sz w:val="16"/>
              </w:rPr>
              <w:t>Tonga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518</w:t>
            </w:r>
          </w:p>
        </w:tc>
        <w:tc>
          <w:tcPr>
            <w:tcW w:type="dxa" w:w="5046"/>
          </w:tcPr>
          <w:p>
            <w:pPr>
              <w:spacing w:before="20" w:after="20"/>
            </w:pPr>
            <w:r/>
            <w:r>
              <w:rPr>
                <w:rFonts w:ascii="Verdana" w:hAnsi="Verdana"/>
                <w:b w:val="0"/>
                <w:sz w:val="16"/>
              </w:rPr>
              <w:t>Reino Unido de Gran Bretaña e Irlanda del Norte (AR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Estados Unidos de América (AR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520</w:t>
            </w:r>
          </w:p>
        </w:tc>
        <w:tc>
          <w:tcPr>
            <w:tcW w:type="dxa" w:w="5046"/>
          </w:tcPr>
          <w:p>
            <w:pPr>
              <w:spacing w:before="20" w:after="20"/>
            </w:pPr>
            <w:r/>
            <w:r>
              <w:rPr>
                <w:rFonts w:ascii="Verdana" w:hAnsi="Verdana"/>
                <w:b w:val="0"/>
                <w:sz w:val="16"/>
              </w:rPr>
              <w:t>Vanuatu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521-599</w:t>
            </w:r>
          </w:p>
        </w:tc>
        <w:tc>
          <w:tcPr>
            <w:tcW w:type="dxa" w:w="5046"/>
          </w:tcPr>
          <w:p>
            <w:pPr>
              <w:spacing w:before="20" w:after="20"/>
            </w:pPr>
            <w:r/>
            <w:r>
              <w:rPr>
                <w:rFonts w:ascii="Verdana" w:hAnsi="Verdana"/>
                <w:b w:val="0"/>
                <w:sz w:val="16"/>
              </w:rPr>
              <w:t>Reservadas para la Región V (Suroeste del Pacífico)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600</w:t>
            </w:r>
          </w:p>
        </w:tc>
        <w:tc>
          <w:tcPr>
            <w:tcW w:type="dxa" w:w="5046"/>
          </w:tcPr>
          <w:p>
            <w:pPr>
              <w:spacing w:before="20" w:after="20"/>
            </w:pPr>
            <w:r/>
            <w:r>
              <w:rPr>
                <w:rFonts w:ascii="Verdana" w:hAnsi="Verdana"/>
                <w:b w:val="0"/>
                <w:sz w:val="16"/>
              </w:rPr>
              <w:t>Albania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601</w:t>
            </w:r>
          </w:p>
        </w:tc>
        <w:tc>
          <w:tcPr>
            <w:tcW w:type="dxa" w:w="5046"/>
          </w:tcPr>
          <w:p>
            <w:pPr>
              <w:spacing w:before="20" w:after="20"/>
            </w:pPr>
            <w:r/>
            <w:r>
              <w:rPr>
                <w:rFonts w:ascii="Verdana" w:hAnsi="Verdana"/>
                <w:b w:val="0"/>
                <w:sz w:val="16"/>
              </w:rPr>
              <w:t>Armenia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602</w:t>
            </w:r>
          </w:p>
        </w:tc>
        <w:tc>
          <w:tcPr>
            <w:tcW w:type="dxa" w:w="5046"/>
          </w:tcPr>
          <w:p>
            <w:pPr>
              <w:spacing w:before="20" w:after="20"/>
            </w:pPr>
            <w:r/>
            <w:r>
              <w:rPr>
                <w:rFonts w:ascii="Verdana" w:hAnsi="Verdana"/>
                <w:b w:val="0"/>
                <w:sz w:val="16"/>
              </w:rPr>
              <w:t>Austria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603</w:t>
            </w:r>
          </w:p>
        </w:tc>
        <w:tc>
          <w:tcPr>
            <w:tcW w:type="dxa" w:w="5046"/>
          </w:tcPr>
          <w:p>
            <w:pPr>
              <w:spacing w:before="20" w:after="20"/>
            </w:pPr>
            <w:r/>
            <w:r>
              <w:rPr>
                <w:rFonts w:ascii="Verdana" w:hAnsi="Verdana"/>
                <w:b w:val="0"/>
                <w:sz w:val="16"/>
              </w:rPr>
              <w:t>Azerbaiyán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604</w:t>
            </w:r>
          </w:p>
        </w:tc>
        <w:tc>
          <w:tcPr>
            <w:tcW w:type="dxa" w:w="5046"/>
          </w:tcPr>
          <w:p>
            <w:pPr>
              <w:spacing w:before="20" w:after="20"/>
            </w:pPr>
            <w:r/>
            <w:r>
              <w:rPr>
                <w:rFonts w:ascii="Verdana" w:hAnsi="Verdana"/>
                <w:b w:val="0"/>
                <w:sz w:val="16"/>
              </w:rPr>
              <w:t>Belarús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605</w:t>
            </w:r>
          </w:p>
        </w:tc>
        <w:tc>
          <w:tcPr>
            <w:tcW w:type="dxa" w:w="5046"/>
          </w:tcPr>
          <w:p>
            <w:pPr>
              <w:spacing w:before="20" w:after="20"/>
            </w:pPr>
            <w:r/>
            <w:r>
              <w:rPr>
                <w:rFonts w:ascii="Verdana" w:hAnsi="Verdana"/>
                <w:b w:val="0"/>
                <w:sz w:val="16"/>
              </w:rPr>
              <w:t>Bélgica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606</w:t>
            </w:r>
          </w:p>
        </w:tc>
        <w:tc>
          <w:tcPr>
            <w:tcW w:type="dxa" w:w="5046"/>
          </w:tcPr>
          <w:p>
            <w:pPr>
              <w:spacing w:before="20" w:after="20"/>
            </w:pPr>
            <w:r/>
            <w:r>
              <w:rPr>
                <w:rFonts w:ascii="Verdana" w:hAnsi="Verdana"/>
                <w:b w:val="0"/>
                <w:sz w:val="16"/>
              </w:rPr>
              <w:t>Bosnia y Herzegovina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607</w:t>
            </w:r>
          </w:p>
        </w:tc>
        <w:tc>
          <w:tcPr>
            <w:tcW w:type="dxa" w:w="5046"/>
          </w:tcPr>
          <w:p>
            <w:pPr>
              <w:spacing w:before="20" w:after="20"/>
            </w:pPr>
            <w:r/>
            <w:r>
              <w:rPr>
                <w:rFonts w:ascii="Verdana" w:hAnsi="Verdana"/>
                <w:b w:val="0"/>
                <w:sz w:val="16"/>
              </w:rPr>
              <w:t>Bulgaria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608</w:t>
            </w:r>
          </w:p>
        </w:tc>
        <w:tc>
          <w:tcPr>
            <w:tcW w:type="dxa" w:w="5046"/>
          </w:tcPr>
          <w:p>
            <w:pPr>
              <w:spacing w:before="20" w:after="20"/>
            </w:pPr>
            <w:r/>
            <w:r>
              <w:rPr>
                <w:rFonts w:ascii="Verdana" w:hAnsi="Verdana"/>
                <w:b w:val="0"/>
                <w:sz w:val="16"/>
              </w:rPr>
              <w:t>Croacia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609</w:t>
            </w:r>
          </w:p>
        </w:tc>
        <w:tc>
          <w:tcPr>
            <w:tcW w:type="dxa" w:w="5046"/>
          </w:tcPr>
          <w:p>
            <w:pPr>
              <w:spacing w:before="20" w:after="20"/>
            </w:pPr>
            <w:r/>
            <w:r>
              <w:rPr>
                <w:rFonts w:ascii="Verdana" w:hAnsi="Verdana"/>
                <w:b w:val="0"/>
                <w:sz w:val="16"/>
              </w:rPr>
              <w:t>Chipre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610</w:t>
            </w:r>
          </w:p>
        </w:tc>
        <w:tc>
          <w:tcPr>
            <w:tcW w:type="dxa" w:w="5046"/>
          </w:tcPr>
          <w:p>
            <w:pPr>
              <w:spacing w:before="20" w:after="20"/>
            </w:pPr>
            <w:r/>
            <w:r>
              <w:rPr>
                <w:rFonts w:ascii="Verdana" w:hAnsi="Verdana"/>
                <w:b w:val="0"/>
                <w:sz w:val="16"/>
              </w:rPr>
              <w:t>Chequia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611</w:t>
            </w:r>
          </w:p>
        </w:tc>
        <w:tc>
          <w:tcPr>
            <w:tcW w:type="dxa" w:w="5046"/>
          </w:tcPr>
          <w:p>
            <w:pPr>
              <w:spacing w:before="20" w:after="20"/>
            </w:pPr>
            <w:r/>
            <w:r>
              <w:rPr>
                <w:rFonts w:ascii="Verdana" w:hAnsi="Verdana"/>
                <w:b w:val="0"/>
                <w:sz w:val="16"/>
              </w:rPr>
              <w:t>Dinamarca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Estonia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Finlandia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Francia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615</w:t>
            </w:r>
          </w:p>
        </w:tc>
        <w:tc>
          <w:tcPr>
            <w:tcW w:type="dxa" w:w="5046"/>
          </w:tcPr>
          <w:p>
            <w:pPr>
              <w:spacing w:before="20" w:after="20"/>
            </w:pPr>
            <w:r/>
            <w:r>
              <w:rPr>
                <w:rFonts w:ascii="Verdana" w:hAnsi="Verdana"/>
                <w:b w:val="0"/>
                <w:sz w:val="16"/>
              </w:rPr>
              <w:t>Georgia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w:t>
            </w:r>
          </w:p>
        </w:tc>
        <w:tc>
          <w:tcPr>
            <w:tcW w:type="dxa" w:w="5046"/>
          </w:tcPr>
          <w:p>
            <w:pPr>
              <w:spacing w:before="20" w:after="20"/>
            </w:pPr>
            <w:r/>
            <w:r>
              <w:rPr>
                <w:rFonts w:ascii="Verdana" w:hAnsi="Verdana"/>
                <w:b w:val="0"/>
                <w:sz w:val="16"/>
              </w:rPr>
              <w:t>Alemania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617</w:t>
            </w:r>
          </w:p>
        </w:tc>
        <w:tc>
          <w:tcPr>
            <w:tcW w:type="dxa" w:w="5046"/>
          </w:tcPr>
          <w:p>
            <w:pPr>
              <w:spacing w:before="20" w:after="20"/>
            </w:pPr>
            <w:r/>
            <w:r>
              <w:rPr>
                <w:rFonts w:ascii="Verdana" w:hAnsi="Verdana"/>
                <w:b w:val="0"/>
                <w:sz w:val="16"/>
              </w:rPr>
              <w:t>Grecia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618</w:t>
            </w:r>
          </w:p>
        </w:tc>
        <w:tc>
          <w:tcPr>
            <w:tcW w:type="dxa" w:w="5046"/>
          </w:tcPr>
          <w:p>
            <w:pPr>
              <w:spacing w:before="20" w:after="20"/>
            </w:pPr>
            <w:r/>
            <w:r>
              <w:rPr>
                <w:rFonts w:ascii="Verdana" w:hAnsi="Verdana"/>
                <w:b w:val="0"/>
                <w:sz w:val="16"/>
              </w:rPr>
              <w:t>Hungría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619</w:t>
            </w:r>
          </w:p>
        </w:tc>
        <w:tc>
          <w:tcPr>
            <w:tcW w:type="dxa" w:w="5046"/>
          </w:tcPr>
          <w:p>
            <w:pPr>
              <w:spacing w:before="20" w:after="20"/>
            </w:pPr>
            <w:r/>
            <w:r>
              <w:rPr>
                <w:rFonts w:ascii="Verdana" w:hAnsi="Verdana"/>
                <w:b w:val="0"/>
                <w:sz w:val="16"/>
              </w:rPr>
              <w:t>Islandia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620</w:t>
            </w:r>
          </w:p>
        </w:tc>
        <w:tc>
          <w:tcPr>
            <w:tcW w:type="dxa" w:w="5046"/>
          </w:tcPr>
          <w:p>
            <w:pPr>
              <w:spacing w:before="20" w:after="20"/>
            </w:pPr>
            <w:r/>
            <w:r>
              <w:rPr>
                <w:rFonts w:ascii="Verdana" w:hAnsi="Verdana"/>
                <w:b w:val="0"/>
                <w:sz w:val="16"/>
              </w:rPr>
              <w:t>Irlanda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621</w:t>
            </w:r>
          </w:p>
        </w:tc>
        <w:tc>
          <w:tcPr>
            <w:tcW w:type="dxa" w:w="5046"/>
          </w:tcPr>
          <w:p>
            <w:pPr>
              <w:spacing w:before="20" w:after="20"/>
            </w:pPr>
            <w:r/>
            <w:r>
              <w:rPr>
                <w:rFonts w:ascii="Verdana" w:hAnsi="Verdana"/>
                <w:b w:val="0"/>
                <w:sz w:val="16"/>
              </w:rPr>
              <w:t>Israel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622</w:t>
            </w:r>
          </w:p>
        </w:tc>
        <w:tc>
          <w:tcPr>
            <w:tcW w:type="dxa" w:w="5046"/>
          </w:tcPr>
          <w:p>
            <w:pPr>
              <w:spacing w:before="20" w:after="20"/>
            </w:pPr>
            <w:r/>
            <w:r>
              <w:rPr>
                <w:rFonts w:ascii="Verdana" w:hAnsi="Verdana"/>
                <w:b w:val="0"/>
                <w:sz w:val="16"/>
              </w:rPr>
              <w:t>Italia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623</w:t>
            </w:r>
          </w:p>
        </w:tc>
        <w:tc>
          <w:tcPr>
            <w:tcW w:type="dxa" w:w="5046"/>
          </w:tcPr>
          <w:p>
            <w:pPr>
              <w:spacing w:before="20" w:after="20"/>
            </w:pPr>
            <w:r/>
            <w:r>
              <w:rPr>
                <w:rFonts w:ascii="Verdana" w:hAnsi="Verdana"/>
                <w:b w:val="0"/>
                <w:sz w:val="16"/>
              </w:rPr>
              <w:t>Jordania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624</w:t>
            </w:r>
          </w:p>
        </w:tc>
        <w:tc>
          <w:tcPr>
            <w:tcW w:type="dxa" w:w="5046"/>
          </w:tcPr>
          <w:p>
            <w:pPr>
              <w:spacing w:before="20" w:after="20"/>
            </w:pPr>
            <w:r/>
            <w:r>
              <w:rPr>
                <w:rFonts w:ascii="Verdana" w:hAnsi="Verdana"/>
                <w:b w:val="0"/>
                <w:sz w:val="16"/>
              </w:rPr>
              <w:t>Kazajstán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w:t>
            </w:r>
          </w:p>
        </w:tc>
        <w:tc>
          <w:tcPr>
            <w:tcW w:type="dxa" w:w="5046"/>
          </w:tcPr>
          <w:p>
            <w:pPr>
              <w:spacing w:before="20" w:after="20"/>
            </w:pPr>
            <w:r/>
            <w:r>
              <w:rPr>
                <w:rFonts w:ascii="Verdana" w:hAnsi="Verdana"/>
                <w:b w:val="0"/>
                <w:sz w:val="16"/>
              </w:rPr>
              <w:t>Letonia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626</w:t>
            </w:r>
          </w:p>
        </w:tc>
        <w:tc>
          <w:tcPr>
            <w:tcW w:type="dxa" w:w="5046"/>
          </w:tcPr>
          <w:p>
            <w:pPr>
              <w:spacing w:before="20" w:after="20"/>
            </w:pPr>
            <w:r/>
            <w:r>
              <w:rPr>
                <w:rFonts w:ascii="Verdana" w:hAnsi="Verdana"/>
                <w:b w:val="0"/>
                <w:sz w:val="16"/>
              </w:rPr>
              <w:t>Líbano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627</w:t>
            </w:r>
          </w:p>
        </w:tc>
        <w:tc>
          <w:tcPr>
            <w:tcW w:type="dxa" w:w="5046"/>
          </w:tcPr>
          <w:p>
            <w:pPr>
              <w:spacing w:before="20" w:after="20"/>
            </w:pPr>
            <w:r/>
            <w:r>
              <w:rPr>
                <w:rFonts w:ascii="Verdana" w:hAnsi="Verdana"/>
                <w:b w:val="0"/>
                <w:sz w:val="16"/>
              </w:rPr>
              <w:t>Lituania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628</w:t>
            </w:r>
          </w:p>
        </w:tc>
        <w:tc>
          <w:tcPr>
            <w:tcW w:type="dxa" w:w="5046"/>
          </w:tcPr>
          <w:p>
            <w:pPr>
              <w:spacing w:before="20" w:after="20"/>
            </w:pPr>
            <w:r/>
            <w:r>
              <w:rPr>
                <w:rFonts w:ascii="Verdana" w:hAnsi="Verdana"/>
                <w:b w:val="0"/>
                <w:sz w:val="16"/>
              </w:rPr>
              <w:t>Luxemburgo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629</w:t>
            </w:r>
          </w:p>
        </w:tc>
        <w:tc>
          <w:tcPr>
            <w:tcW w:type="dxa" w:w="5046"/>
          </w:tcPr>
          <w:p>
            <w:pPr>
              <w:spacing w:before="20" w:after="20"/>
            </w:pPr>
            <w:r/>
            <w:r>
              <w:rPr>
                <w:rFonts w:ascii="Verdana" w:hAnsi="Verdana"/>
                <w:b w:val="0"/>
                <w:sz w:val="16"/>
              </w:rPr>
              <w:t>Malta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Mónaco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631</w:t>
            </w:r>
          </w:p>
        </w:tc>
        <w:tc>
          <w:tcPr>
            <w:tcW w:type="dxa" w:w="5046"/>
          </w:tcPr>
          <w:p>
            <w:pPr>
              <w:spacing w:before="20" w:after="20"/>
            </w:pPr>
            <w:r/>
            <w:r>
              <w:rPr>
                <w:rFonts w:ascii="Verdana" w:hAnsi="Verdana"/>
                <w:b w:val="0"/>
                <w:sz w:val="16"/>
              </w:rPr>
              <w:t>Montenegro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632</w:t>
            </w:r>
          </w:p>
        </w:tc>
        <w:tc>
          <w:tcPr>
            <w:tcW w:type="dxa" w:w="5046"/>
          </w:tcPr>
          <w:p>
            <w:pPr>
              <w:spacing w:before="20" w:after="20"/>
            </w:pPr>
            <w:r/>
            <w:r>
              <w:rPr>
                <w:rFonts w:ascii="Verdana" w:hAnsi="Verdana"/>
                <w:b w:val="0"/>
                <w:sz w:val="16"/>
              </w:rPr>
              <w:t>Países Bajos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633</w:t>
            </w:r>
          </w:p>
        </w:tc>
        <w:tc>
          <w:tcPr>
            <w:tcW w:type="dxa" w:w="5046"/>
          </w:tcPr>
          <w:p>
            <w:pPr>
              <w:spacing w:before="20" w:after="20"/>
            </w:pPr>
            <w:r/>
            <w:r>
              <w:rPr>
                <w:rFonts w:ascii="Verdana" w:hAnsi="Verdana"/>
                <w:b w:val="0"/>
                <w:sz w:val="16"/>
              </w:rPr>
              <w:t>Noruega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634</w:t>
            </w:r>
          </w:p>
        </w:tc>
        <w:tc>
          <w:tcPr>
            <w:tcW w:type="dxa" w:w="5046"/>
          </w:tcPr>
          <w:p>
            <w:pPr>
              <w:spacing w:before="20" w:after="20"/>
            </w:pPr>
            <w:r/>
            <w:r>
              <w:rPr>
                <w:rFonts w:ascii="Verdana" w:hAnsi="Verdana"/>
                <w:b w:val="0"/>
                <w:sz w:val="16"/>
              </w:rPr>
              <w:t>Polonia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635</w:t>
            </w:r>
          </w:p>
        </w:tc>
        <w:tc>
          <w:tcPr>
            <w:tcW w:type="dxa" w:w="5046"/>
          </w:tcPr>
          <w:p>
            <w:pPr>
              <w:spacing w:before="20" w:after="20"/>
            </w:pPr>
            <w:r/>
            <w:r>
              <w:rPr>
                <w:rFonts w:ascii="Verdana" w:hAnsi="Verdana"/>
                <w:b w:val="0"/>
                <w:sz w:val="16"/>
              </w:rPr>
              <w:t>Portugal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636</w:t>
            </w:r>
          </w:p>
        </w:tc>
        <w:tc>
          <w:tcPr>
            <w:tcW w:type="dxa" w:w="5046"/>
          </w:tcPr>
          <w:p>
            <w:pPr>
              <w:spacing w:before="20" w:after="20"/>
            </w:pPr>
            <w:r/>
            <w:r>
              <w:rPr>
                <w:rFonts w:ascii="Verdana" w:hAnsi="Verdana"/>
                <w:b w:val="0"/>
                <w:sz w:val="16"/>
              </w:rPr>
              <w:t>República de Moldova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637</w:t>
            </w:r>
          </w:p>
        </w:tc>
        <w:tc>
          <w:tcPr>
            <w:tcW w:type="dxa" w:w="5046"/>
          </w:tcPr>
          <w:p>
            <w:pPr>
              <w:spacing w:before="20" w:after="20"/>
            </w:pPr>
            <w:r/>
            <w:r>
              <w:rPr>
                <w:rFonts w:ascii="Verdana" w:hAnsi="Verdana"/>
                <w:b w:val="0"/>
                <w:sz w:val="16"/>
              </w:rPr>
              <w:t>Rumania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638</w:t>
            </w:r>
          </w:p>
        </w:tc>
        <w:tc>
          <w:tcPr>
            <w:tcW w:type="dxa" w:w="5046"/>
          </w:tcPr>
          <w:p>
            <w:pPr>
              <w:spacing w:before="20" w:after="20"/>
            </w:pPr>
            <w:r/>
            <w:r>
              <w:rPr>
                <w:rFonts w:ascii="Verdana" w:hAnsi="Verdana"/>
                <w:b w:val="0"/>
                <w:sz w:val="16"/>
              </w:rPr>
              <w:t>Federación de Rusia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639</w:t>
            </w:r>
          </w:p>
        </w:tc>
        <w:tc>
          <w:tcPr>
            <w:tcW w:type="dxa" w:w="5046"/>
          </w:tcPr>
          <w:p>
            <w:pPr>
              <w:spacing w:before="20" w:after="20"/>
            </w:pPr>
            <w:r/>
            <w:r>
              <w:rPr>
                <w:rFonts w:ascii="Verdana" w:hAnsi="Verdana"/>
                <w:b w:val="0"/>
                <w:sz w:val="16"/>
              </w:rPr>
              <w:t>Serbia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640</w:t>
            </w:r>
          </w:p>
        </w:tc>
        <w:tc>
          <w:tcPr>
            <w:tcW w:type="dxa" w:w="5046"/>
          </w:tcPr>
          <w:p>
            <w:pPr>
              <w:spacing w:before="20" w:after="20"/>
            </w:pPr>
            <w:r/>
            <w:r>
              <w:rPr>
                <w:rFonts w:ascii="Verdana" w:hAnsi="Verdana"/>
                <w:b w:val="0"/>
                <w:sz w:val="16"/>
              </w:rPr>
              <w:t>Eslovaquia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641</w:t>
            </w:r>
          </w:p>
        </w:tc>
        <w:tc>
          <w:tcPr>
            <w:tcW w:type="dxa" w:w="5046"/>
          </w:tcPr>
          <w:p>
            <w:pPr>
              <w:spacing w:before="20" w:after="20"/>
            </w:pPr>
            <w:r/>
            <w:r>
              <w:rPr>
                <w:rFonts w:ascii="Verdana" w:hAnsi="Verdana"/>
                <w:b w:val="0"/>
                <w:sz w:val="16"/>
              </w:rPr>
              <w:t>Eslovenia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642</w:t>
            </w:r>
          </w:p>
        </w:tc>
        <w:tc>
          <w:tcPr>
            <w:tcW w:type="dxa" w:w="5046"/>
          </w:tcPr>
          <w:p>
            <w:pPr>
              <w:spacing w:before="20" w:after="20"/>
            </w:pPr>
            <w:r/>
            <w:r>
              <w:rPr>
                <w:rFonts w:ascii="Verdana" w:hAnsi="Verdana"/>
                <w:b w:val="0"/>
                <w:sz w:val="16"/>
              </w:rPr>
              <w:t>España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w:t>
            </w:r>
          </w:p>
        </w:tc>
        <w:tc>
          <w:tcPr>
            <w:tcW w:type="dxa" w:w="5046"/>
          </w:tcPr>
          <w:p>
            <w:pPr>
              <w:spacing w:before="20" w:after="20"/>
            </w:pPr>
            <w:r/>
            <w:r>
              <w:rPr>
                <w:rFonts w:ascii="Verdana" w:hAnsi="Verdana"/>
                <w:b w:val="0"/>
                <w:sz w:val="16"/>
              </w:rPr>
              <w:t>Suecia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644</w:t>
            </w:r>
          </w:p>
        </w:tc>
        <w:tc>
          <w:tcPr>
            <w:tcW w:type="dxa" w:w="5046"/>
          </w:tcPr>
          <w:p>
            <w:pPr>
              <w:spacing w:before="20" w:after="20"/>
            </w:pPr>
            <w:r/>
            <w:r>
              <w:rPr>
                <w:rFonts w:ascii="Verdana" w:hAnsi="Verdana"/>
                <w:b w:val="0"/>
                <w:sz w:val="16"/>
              </w:rPr>
              <w:t>Suiza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645</w:t>
            </w:r>
          </w:p>
        </w:tc>
        <w:tc>
          <w:tcPr>
            <w:tcW w:type="dxa" w:w="5046"/>
          </w:tcPr>
          <w:p>
            <w:pPr>
              <w:spacing w:before="20" w:after="20"/>
            </w:pPr>
            <w:r/>
            <w:r>
              <w:rPr>
                <w:rFonts w:ascii="Verdana" w:hAnsi="Verdana"/>
                <w:b w:val="0"/>
                <w:sz w:val="16"/>
              </w:rPr>
              <w:t>República Árabe Siria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646</w:t>
            </w:r>
          </w:p>
        </w:tc>
        <w:tc>
          <w:tcPr>
            <w:tcW w:type="dxa" w:w="5046"/>
          </w:tcPr>
          <w:p>
            <w:pPr>
              <w:spacing w:before="20" w:after="20"/>
            </w:pPr>
            <w:r/>
            <w:r>
              <w:rPr>
                <w:rFonts w:ascii="Verdana" w:hAnsi="Verdana"/>
                <w:b w:val="0"/>
                <w:sz w:val="16"/>
              </w:rPr>
              <w:t>Macedonia del Norte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647</w:t>
            </w:r>
          </w:p>
        </w:tc>
        <w:tc>
          <w:tcPr>
            <w:tcW w:type="dxa" w:w="5046"/>
          </w:tcPr>
          <w:p>
            <w:pPr>
              <w:spacing w:before="20" w:after="20"/>
            </w:pPr>
            <w:r/>
            <w:r>
              <w:rPr>
                <w:rFonts w:ascii="Verdana" w:hAnsi="Verdana"/>
                <w:b w:val="0"/>
                <w:sz w:val="16"/>
              </w:rPr>
              <w:t>Turquía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648</w:t>
            </w:r>
          </w:p>
        </w:tc>
        <w:tc>
          <w:tcPr>
            <w:tcW w:type="dxa" w:w="5046"/>
          </w:tcPr>
          <w:p>
            <w:pPr>
              <w:spacing w:before="20" w:after="20"/>
            </w:pPr>
            <w:r/>
            <w:r>
              <w:rPr>
                <w:rFonts w:ascii="Verdana" w:hAnsi="Verdana"/>
                <w:b w:val="0"/>
                <w:sz w:val="16"/>
              </w:rPr>
              <w:t>Ucrania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649</w:t>
            </w:r>
          </w:p>
        </w:tc>
        <w:tc>
          <w:tcPr>
            <w:tcW w:type="dxa" w:w="5046"/>
          </w:tcPr>
          <w:p>
            <w:pPr>
              <w:spacing w:before="20" w:after="20"/>
            </w:pPr>
            <w:r/>
            <w:r>
              <w:rPr>
                <w:rFonts w:ascii="Verdana" w:hAnsi="Verdana"/>
                <w:b w:val="0"/>
                <w:sz w:val="16"/>
              </w:rPr>
              <w:t>Reino Unido de Gran Bretaña e Irlanda del Norte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650-699</w:t>
            </w:r>
          </w:p>
        </w:tc>
        <w:tc>
          <w:tcPr>
            <w:tcW w:type="dxa" w:w="5046"/>
          </w:tcPr>
          <w:p>
            <w:pPr>
              <w:spacing w:before="20" w:after="20"/>
            </w:pPr>
            <w:r/>
            <w:r>
              <w:rPr>
                <w:rFonts w:ascii="Verdana" w:hAnsi="Verdana"/>
                <w:b w:val="0"/>
                <w:sz w:val="16"/>
              </w:rPr>
              <w:t>Reservadas para la Región VI (Europa)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700-999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1000-1022</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01 150  Sistema de coordenadas de referencia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WGS84, utilizada por la OACI desde 1998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ETRS89, definida por el Grupo Europeo de Encuestas sobre el Petróleo (EPSG):4258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NAD83, definida por el EPSG:4269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DHDN, definida por el EPSG:4314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 elipsoide que utiliza el Meridiano de Referencia Internacional y el Polo de Referencia Internacional como el meridiano principal y polo principal respectivamente, y el origen del Sistema de Referencia Terrestre Internacional (ITRS). El Servicio Internacional de Rotación de la Tierra y Sistemas de Referencia (IERS) se ocupa de mantener el Meridiano de Referencia Internacional, el Polo de Referencia Internacional y el ITRS.</w:t>
            </w:r>
          </w:p>
        </w:tc>
        <w:tc>
          <w:tcPr>
            <w:tcW w:type="dxa" w:w="5046"/>
          </w:tcPr>
          <w:p>
            <w:pPr>
              <w:spacing w:before="20" w:after="20"/>
            </w:pPr>
            <w:r/>
            <w:r>
              <w:rPr>
                <w:rFonts w:ascii="Verdana" w:hAnsi="Verdana"/>
                <w:b w:val="0"/>
                <w:sz w:val="16"/>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Sistema de coordenadas centradas en la Tierra, fijas en la Tierra (ECEF) o sistema de rotación geocéntrico (ECR). Este es un sistema de mano derecha, de coordenadas cartesianas (X, Y, Z) que rota con la Tierra. El origen coincide con el centro de masas terrestre. (La nota 5 de la Clase 27 no se aplica si las coordenadas ECEF están especificadas.)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6-65534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65535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01 151  Dato de referencia del nivel medio del mar obtenido respecto a una referencia fija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Modelo gravitacional de la Tierra de 1996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 báltico de altura 1977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2-4094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