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33</w:t>
      </w:r>
    </w:p>
    <w:p>
      <w:r>
        <w:rPr>
          <w:rFonts w:ascii="Verdana" w:hAnsi="Verdana"/>
          <w:b/>
          <w:sz w:val="18"/>
        </w:rPr>
        <w:t>0 33 002  Информация о качестве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 не сообщена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33 003  Информация о качестве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Слегка сомнительные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Очень сомнительные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Негодные к применению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 не сообщена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33 005  Информация о качестве (данные АМС)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Автоматизированная проверка метеорологических данных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давлении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ветре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воздуха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 смоченному термометру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влажности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поверхности земли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почвы (глубина 1)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почвы (глубина 2)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почвы (глубина 3)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почвы (глубина 4)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температуре почвы (глубина 5)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об облачности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видимости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текущей погоде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молниях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об отложении льда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об осадках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состоянии поверхности земли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снеге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содержании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об испарении/суммарном испарении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Сомнительные данные о солнечном сиянии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33 006  Информация о состоянии внутренних измерений (АМС)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Самопроверка проведена, никаких аномалий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 меньшей мере одно предупреждение, никаких тревожных сообщений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 меньшей мере одно тревожное сообщение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Выход из строя датчика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33 015  Указатель проверки качества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проверки проведены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отсутствующих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спускающегося/повторно поднимающегося шара-зонда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вероятности данных (сверх пределов)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вероятности данных (ниже пределов)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сверхадиабатического градиента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ограничивающих углов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показателя подъема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Чрезмерное изменение по сравнению с предшествующим полетом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проверка шара-зонда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скорости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направления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зависимости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действительны, но изменены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резко выделяющихся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33 020  Указание контроля качества значения последующей величины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Хорошее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соответствующее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Неправильное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проверено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Оцененное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33 021  Качество последующей величины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рамках допустимого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 пределами допустимого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33 022  Качество передачи спутником данных с буев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Хорошее (получен ряд одинаковых сводок)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Сомнительное (не получено одинаковых сводок)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33 023  Качество местоположения буя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Надежное (местоположение определено за два прохода спутника)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Последнеее известное (местоположение не определено за соответствующий проход спутника)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Сомнительное (местоположение определено только за один проход; второе решение возможно в 5 % случаев)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33 024  Отметка качества превышения станции (для подвижных станций)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Отлично — в пределах 3 метров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Хорошо — в пределах 10 метров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Посредственно — в пределах 20 метров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Плохо — более 20 метров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Отлично — в пределах 10 футов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Хорошо — в пределах 30 футов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Посредственно — в пределах 60 футов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Плохо — в пределах 60 футов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33 025  Указатель интерполированных значений ACARS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Интерполированное время, собщенные широта и долгота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Сообщенное время, интерполированные широта и долгота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Интерполированные время, широта и долгота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Сообщенные время, широта и долгота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33 026  Качество данных о влажности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Обычные операции — измерения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Обычные операции — измерений нет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Незначительная относительная влажность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Гигрометрический элемент мокрый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Гигрометрический элемент загрязнен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Поломка обогревателя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Поломка обогревателя и мокрого/загрязненного гигрометрического элемента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 меньшей мере один из входных параметров, используемых в расчете отсутствующего коэффициента, является недействительным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Цифровая ошибка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не установлен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Рассчитанная относительная влажность &gt; 100 %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Мощность входного сигнала лазера слишком низкая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датчика в канале водяного пара (WV) вне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по датчику WV вне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линия вне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Выходная мощность лазера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33 027  Класс качества местоположения (длина радиуса с достоверностью в 66 %)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Радиус ≥ 1500 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 м ≤ радиус &lt; 1500 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250 м ≤ радиус &lt; 500 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Радиус &lt; 250 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≤ 100 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33 028  Общее качество моментального снимка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Номинальное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Ухудшено ошибкой SW; любая ошибка сообщается алгоритмами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Ухудшено ошибкой прибора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Ухудшено искажением/отсутствием ADF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33 030  Флаги статуса сканирующей строки ATOVS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использовать сканирование для выпуска продукции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во временной последовательности обнаружена посредством этого сканирования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Отсутствующие данные до этого сканирования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Калибровки нет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Географической локализации нет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Первое правильное время после установки часов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состояния прибора в результате этого сканирования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49: Если бит установлен на 1, указание действительно.</w:t>
      </w:r>
    </w:p>
    <w:p/>
    <w:p>
      <w:r>
        <w:rPr>
          <w:rFonts w:ascii="Verdana" w:hAnsi="Verdana"/>
          <w:b/>
          <w:sz w:val="18"/>
        </w:rPr>
        <w:t>0 33 031  Флаги качества сканирующей строки ATOVS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Временное поле плохое, но может быть, вероятно, получено из предыдущего правильного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Временное поле плохое и не может быть получено из предыдущего правильного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Эта запись начинает последовательность, которая не соответствует предыдущим временам (т. е. временная неоднородность). Это может быть связано с установкой времени на приборе времени спутника (см. флаги статуса сканирующей строки ATOVS)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последовательности, которая очевидно повторяет принятые ранее времена сканирования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Строка сканирования не калибрована из-за неправильного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Строка сканирования калибрована с использованием количества строк сканирования меньше желательного из-за близости к началу или концу последовательности данных или отсутствующих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Строка сканирования не калибрована из-за плохого качества или недостатка данных точного термометра для измерения излучения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Строка сканирования калибрована посредством второстепенных данных точного термометра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Некоторые каналы не калиброваны для этого сканирования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калибровки из-за режима прибора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Сомнительная калибровка из-за ошибки в ориентации антенны в направлении космоса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Сомнительная калибровка из-за ошибки в ориентации антенны на черное тело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геогафического местоположения из-за неправильного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Сомнительное географическое местоположение из-за сомнительного временного кода (см. соответствующий бит с указанием временной погрешности)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Сомнительное географическое местоположение — только частично удовлетворяет контролю достоверности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Сомнительное географическое местоположение — не удовлетворяет контролю достоверности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Сомнительное географическое местоположение из-за контроля ориентации антенны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Холодное черное тело для калибровки линий сканирования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Теплое черное тело для калибровки линий сканирования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Изображение космоса для калибровки линий сканирования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Изображение Земли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22-23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24: Биты 1-4 представляют код погрешности времени. В том случае, когда все биты установлены на 0, это означает, что время сканирования соответствует предсказанному времени.</w:t>
      </w:r>
    </w:p>
    <w:p>
      <w:r>
        <w:rPr>
          <w:rFonts w:ascii="Verdana" w:hAnsi="Verdana"/>
          <w:i/>
          <w:sz w:val="14"/>
        </w:rPr>
        <w:t>Note 25: Биты 11-17 представляют код погрешности географического местоположения. В том случае, когда все биты установлены на 0, это означает, что географическое местоположение является нормальным.</w:t>
      </w:r>
    </w:p>
    <w:p>
      <w:r>
        <w:rPr>
          <w:rFonts w:ascii="Verdana" w:hAnsi="Verdana"/>
          <w:i/>
          <w:sz w:val="14"/>
        </w:rPr>
        <w:t>Note 27: Биты 5-10 представляют код погрешности калибровки. В том случае, когда все биты установлены на 0, это означает, что калибровка нормальная. В том случае, когда тот или иной из битов 5, 7 и 10 установлен на 1, это означает, что были использованы вторичные коэффициенты калибровки.</w:t>
      </w:r>
    </w:p>
    <w:p>
      <w:r>
        <w:rPr>
          <w:rFonts w:ascii="Verdana" w:hAnsi="Verdana"/>
          <w:i/>
          <w:sz w:val="14"/>
        </w:rPr>
        <w:t>Note 49: Если бит установлен на 1, указание действительно.</w:t>
      </w:r>
    </w:p>
    <w:p/>
    <w:p>
      <w:r>
        <w:rPr>
          <w:rFonts w:ascii="Verdana" w:hAnsi="Verdana"/>
          <w:b/>
          <w:sz w:val="18"/>
        </w:rPr>
        <w:t>0 33 032  Флаги качества каналов ATOVS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правильных показателей черного тела для строки сканирования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правильных пространственных показателей для этой строки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правильных PRTs для этой строки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Некоторые показатели черного тела являются неправильными для этой строки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Некоторые пространственные показатели являются неправильными для этой строки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Некоторые PRTs являются неправильными для этой строки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для данного сканирования понижено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(биты установлены на 0)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17: Если все биты установлены на 0, это означает, что калибровка правильная.</w:t>
      </w:r>
    </w:p>
    <w:p/>
    <w:p>
      <w:r>
        <w:rPr>
          <w:rFonts w:ascii="Verdana" w:hAnsi="Verdana"/>
          <w:b/>
          <w:sz w:val="18"/>
        </w:rPr>
        <w:t>0 33 033  Флаги качества поля зрения ATOVS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установлен на 1 в случае вторичной калибровки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n установлен на 1, если яркостная температура в канале n не была рассчитана из-за проблем калибровки, физически недостоверна или недостаточно качественна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26: Если радиозонд снабжен датчиком относительной влажности, 0 13 009 в последовательности должна всегда сообщаться в качестве обязательной величины, а температура точки росы может быть включена как производная величина. Если радиозонд снабжен датчиком точки росы, 0 12 103 в последовательности должна всегда сообщаться, а дескриптор 0 13 009 следует установить на отсутствующее значение.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установлен на 1, если отсутствуют все каналы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Сомнительное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17: Если все биты установлены на 0, это означает, что калибровка правильная.</w:t>
      </w:r>
    </w:p>
    <w:p/>
    <w:p>
      <w:r>
        <w:rPr>
          <w:rFonts w:ascii="Verdana" w:hAnsi="Verdana"/>
          <w:b/>
          <w:sz w:val="18"/>
        </w:rPr>
        <w:t>0 33 035  Ручной/автоматический контроль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контроль качества: значение принято без ручной проверки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контроль качества: значение принято, в том числе после ручной проверки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контроль качества: значение принято, затем исключено после ручной проверки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контроль качества: значение исключено без ручной проверки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контроль качества: значение исключено, в том числе после ручной проверки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контроль качества: значение исключено, затем принято после ручной проверки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флагов автоматического контроля качества: сомнительное значение и принято без ручной проверки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флагов автоматического контроля качества: сомнительные значения, затем исклю-чены после ручной проверки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исключено после ручной проверки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33 037  Коэффициент корреляции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компонента u по отношению к первому приближению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компонента v по отношению к первому приближению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компонентов u и v по отношению к первому приближению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Ускорение компонента 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Ускорение компонента 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Ускорение компонентов u и 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Возможная наземная характеристика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Ускорение компонента u и возможная наземная характеристика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Ускорение компонента v и возможная наземная характеристика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Ускорение компонентов u и v и возможная наземная характеристика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Плохая первая ориентировочная информация о ветре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Нарушение корреляции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Прямоугольник поиска вне зоны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Прямоугольник цели вне зоны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Яркость элементов изображения вне пределов (шумовая строка)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Цель вне сетки широты/долготы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Цель вне давления минимум/максимум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Вектор замедления с флагом авторедактора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Векторы с флагом авторедактора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33 038  Флаги качества для данных наземных ГЛОНАСС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данных об общей вертикальной задержке считается плохим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Использованы спутники GALILEO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Использованы спутники GLONASS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Использованы спутники ГСОМ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Применены метеорологические данные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Применена корректировка атмосферной нагрузки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Применена нагрузка океанических приливов/отливов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Обработка данных о качестве климата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Обработка данных в близком к реальному масштабе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33 039  Флаги качества для данных о радиозатмении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Неноминальное качество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Офлайновая продукция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видимости на восходящей орбите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Обработка фазы эксцесса неноминальная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Обработка угла изгиба неноминальная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Обработка преломляющей способности неноминальная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обработка неноминальная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Фоновый профиль неноминальный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Фоновый (т. е. невосстановленный) профиль присутствует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33 041  Атрибут следующего значения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Следующее значение является истинным значением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Следующее значение больше, чем истинное значение (измерение попадает в нижний предел измерений прибора)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Следующее значение меньше, чем истинное значение (измерение попадает в верхний предел измерений прибора)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85: Данный дескриптор будет связан с данными по видимости или высоте облаков для указания того, что значение является граничным. Если передаваемое значение является истинным, то кодовая цифра равна нулю. Однако измерение может попасть в предел измерительной способности прибора. Если передаваемое значение больше, чем истинное значение, то кодовая цифра будет равна 1, если передаваемое значение меньше истинного значения, то кодовая цифра будет равна 2.</w:t>
      </w:r>
    </w:p>
    <w:p/>
    <w:p>
      <w:r>
        <w:rPr>
          <w:rFonts w:ascii="Verdana" w:hAnsi="Verdana"/>
          <w:b/>
          <w:sz w:val="18"/>
        </w:rPr>
        <w:t>0 33 042  Тип предела, представленный последующим значением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Исключающий нижний предел (&gt;)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Включающий нижний предел (≥)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Исключающий верхний предел (&lt;)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Включающий верхний предел (≤)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33 043  Достоверность AST (средняя температура поверхности)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MDS-море. Канал 3,7 микрона, только данные надира использовались для получения ТПМ. MDS-суша, 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MDS-море. Канал 3,7 микрона, данные двойного обзора использовались для получения ТПМ. MDS-суша, 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Изображение, полученное в надире, содержит данные дневного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Изображение по направлению полета содержит данные дневного времени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33 044  Информация о качестве данных ASAR (усовершенствованный радиолокатор с синтезированной апертурой)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среднего арифметического входных данных вне номинального интервала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среднеквадратического отклонения входных данных вне номинального интервала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пропусков во входных данных больше порогового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пропущенных линий больше порогового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Доплеровский центроид является неопределенным. Достоверность меньше характерного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неоднозначности по доплеровской частоте является неопределенной. Достоверность меньше характерного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среднего арифметического выходных данных вне номинального интервала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среднеквадратического отклонения выходных данных вне номинального интервала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неудачного или низкокачественного восстановления импульса с линейной частотной модуляцией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Набор данных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Неправильные параметры пересылки данных на станцию приема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Признак прерывания счетчика итераций по азимуту. Процесс прерывания вычислений по азимуту не сошелся за минимальное число итераций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Процесс прерывания вычислений по азимуту не сошелся за минимальное число итераций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Степень достоверности фазовой информации. Мнимый пик спектра меньше, чем минимальное пороговое значение, или сдвиг нулевой задержки больше, чем минимальное пороговое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33 047  Данные о достоверности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Обнаружена ошибка и сделаны попытки восстановления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Обнаружено аномальное значение при бортовом оперировании данными (OBDH)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Обнаружено аномальное значение при обработке данных сверхстабильного осциллятора (USOP)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Ошибки, обнаруженные бортовым компьютером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(АРУ) за пределами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задержки приема (Rx). Дальность Rx вне досягаемости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ошибок измерения форм волны. Ошибка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Обнаружена аномалия в полосе S/ошибка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 (канал 1) вне допустимых значений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 (канал 2) вне допустимых значений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слежения над океаном в полосе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слежения над океаном в полосе 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слежения 1 над льдами в полосе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слежения 1 над льдами в полосе 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слежения 2 над льдами в полосе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слежения 2 над льдами в полосе 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слежения над морским льдом в полосе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вследствие арифметической погрешности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метеоданных. Нет карты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метеоданных. 1 карта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метеоданных. 2 карты плохого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метеоданных. 2 карты номинального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орбитального пропагатора для режима распространения, несколько ошибок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орбитального пропагатора для режима распространения, обнаружено предупреждение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орбитального пропагатора для режима инициализации, несколько ошибок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орбитального пропагатора для режима инициализации, обнаружено предупреждение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33 048  Мера достоверности инверсии РСА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Инверсия успешна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Инверсия неуспешна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33 049  Мера достоверности восстановленного значения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Внешнее значение направления ветра использовалось при инверсии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Внешнее значение направления ветра не использовалось при инверсии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33 050  Общий флаг качества ГТСПП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Проверка качества не проводилась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Правильное значение (прошло все проверки)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Вероятно, хорошее, но значение не согласуется со статистическими данными (отличается от климатологических)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Вероятно, плохое (выброс, градиент, если другие проверки прошло)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Плохое значение, неприемлемое значение (не соответствует по масштабу, дает вертикальную нестабильность, выпадает из постоянного профиля)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изменено в ходе контроля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Интерполированное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Пригодно для оперативного использования; предупреждение: сверьтесь с документацией в отношении других видов использования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33 052  Качество вторичного прослеживания океана в полосе частот 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Первые 20 наименее значимых битов соответствуют 20 значениям (один на каждый блок данных, содержащий: 0 = действительное измерение, 1 = недействительное) Бит 1 соответствует 20-му блоку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33 053  Качество вторичного прослеживания океана в полосе частот 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Первые 20 наименее значимых битов соответствуют 20 значениям (один на каждый блок данных, содержащий: 0 = действительное, 1 = недействительное) Бит 1 соответствует 20-му блоку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33 060  GqisFlagQual — индивидуальный флаг качества системы IASI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Хорошее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33 066  Флаг качества ВАЦ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в ограничении корреляционной поверхности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33 070  Качество измерений общего содержания озона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Хорошее восстановление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плохой информации об аэрозоле или аномалия облученности НУОА-16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Солнечный зенитный угол больше 84 градусов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Остаточное излучение больше заданного предела при длине волны 380 нм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Противоречивые данные по озону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Разница между общим содержанием озона и рассчитанным содержанием озона по профилю на шаге 3 итерации превышает пороговое значение (установлено на 25 ед. Добсона)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Шаг 1 итерации озона расходится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Остаточное излучение любого канала больше 16 единиц или плохая энергетическая яркость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Недостаточное количество элементов изображения — не обработано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Успешное нулевое приближение — использованы прогностические данные по озону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Облака верхнего яруса в элементе изображения — не обработано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Успешное восстановление данных по озону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Неудачное восстановление данных по озону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33 071  Качество измерений профиля озона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Хорошее восстановление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Солнечный зенитный угол больше 84 градусов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Разница между шагом 3 и общим содержанием озона, рассчитанным по профилю, больше заданного предела (25 ед. Добсона)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результирующая погрешность в используемых длинах волн при восстановлении превышает пороговое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Результирующая погрешность превышает более чем в 3 раза заданную ошибку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Разница между восстановленным и заданным значением превышает более чем в 3 раза заданную ошибку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Расходящееся решение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Аномалия профиля верхнего уровня или аномалия «засветки»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Начальная погрешность больше 18,0 единиц N-величины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33 072  Ошибка в измерении озона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Хорошее восстановление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Отражательная способность за пределами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Более крупные элементы изображения (количество элементов изображения поперек орбиты менее 32) или ошибка сканирований обратного хода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Солнечный зенитный угол больше 88 градусов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за пределами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визирования или солнечный зенитный угол за пределами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сбой процесса на шаге один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озона в первом приближении за пределами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Слишком много итераций (более 8)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Сбой расчета остатка на шаге один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сбой процесса на шаге два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Профиль озона в первом приближении за пределами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содержания озона на шаге два за пределами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Сбой расчета остатка на шаге два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сбой процесса на шаге три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Тревожный сигнал о точности поправки на поляризацию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Энергетическая яркость или энергетическая освещенность меньше или равны нулю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33 075  Флаги качества на уровне сканирования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 пробел в записи необработанных данных (ЗНОД) (т. е. отсутствующее(ие) сканирование(я), предшествующее(ие) текущему сканированию)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Отмеченное время в последовательности отсутствует (например, время начала сканирования не в последовательности)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контроля вычисления лямбды не могут быть обновлены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72: Время запуска должно быть указано с наибольшей возможной точностью. Если секунды времени запуска неизвестны, их значение должно быть обозначено как нуль.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Измеренные температуры каких-либо компонентов приборов (таких как лучерасщепитель, сканирующее зеркало, демпфер колебаний и т. п.) находятся вне допустимых диапазонов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83: Суммарная УФ-радиация (0 14 072) — УФ-энергия, интегрированная за указанный период для указанной спектральной полосы. Дескриптору 0 14 072 должен предшествовать дескриптор временного периода, а также рабочая длина волны спектрографа (0 02 071) и ширина диапазона спектрографа (0 02 072). Например, если дескриптор 0 14 072 используется для суммарной УФ-В радиации, то дескрипторы 0 02 071 и 0 02 072 должны указывать спектральную полосу 280–315 нм.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 крайней мере, одно из значений контролируемых температур приборов сместилось более чем на указанное допустимое значение отклонения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33 076  Флаги качества калибровки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Лунная подсветка при первом обзоре дальнего космоса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71: Время запуска 3 01 013 в последовательности должно быть указано с наибольшей возможной точностью. Если секунды времени запуска неизвестны, их значение должно быть обозначено как нуль.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Лунная подсветка при втором обзоре дальнего космоса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71: Время запуска 3 01 013 в последовательности должно быть указано с наибольшей возможной точностью. Если секунды времени запуска неизвестны, их значение должно быть обозначено как нуль.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33 077  Флаги качества поля зрения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Низкое качество ЗДД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Неприемлемое качество ЗДД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Данная последовательность исключена из-за неправильного использования дескриптора 0 04 075 в последовательности 3 06 020; вместо нее должна использоваться последовательность 3 06 025.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Некорректная информация о геоположении ЗДД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Низкое качество радиометрической калибровки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Недействительная радиометрическая калибровка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Низкое качество спектральной калибровки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Недействительная спектральная калибровка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73: Для создания необходимого временного диапазона дескриптор 0 04 024 необходимо включать два раза.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Обнаружена и исправлена ошибка в счете полос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70: Данная величина является официальной или наилучшей оценкой фактической высоты станции. Она предоставляется для сравнения с виртуальной высотой местности в модели. Эти две величины могут значительно отличаться при пересеченной местности. Масштабный коэффициент увеличен для того, чтобы величина была непосредственно сравнима с дескриптором 0 07 030 ниже.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дня/ночи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Некорректные данные в ЗНОД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87: Высота площадки станции над средним уровнем моря определяется как высота над средним уровнем моря участка земли, на котором стоит осадкомер, или, в случае отсутствия осадкомера, площадки под метеорологической будкой. Если нет ни осадкомера, ни будки, то это средний уровень поверхности вблизи от станции (ссылка: Руководство по метеорологическим приборам и методам наблюдений (ВМО-№ 8), 1996 г.).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Обнаружена существенная ошибка в счете полос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86: Высота датчика над поверхностью воды — это высота датчика над водной поверхностью моря или озера. Этот дескриптор не определяет по-новому дескриптор 0 07 030 или 0 07 032. Ранее определенное значение 0 07 033 может быть отменено за счет установки 0 07 033 на «отсутствующее значение».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Сбой при упорядочении битов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Отсутствующие значения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33 078  Качество геоположения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Номинальное — данные о высоте и эфемеридные данные доступны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Отсутствующие данные являются не более чем небольшим пробелом в данных о высоте и эфемеридных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Отсутствующие данные являются более чем небольшим пробелом, но не выходят за пределы гранул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Отсутствующие данные выходят за пределы гранул данных о высоте и эфемеридных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33 079  Флаги качества на уровне гранул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№№ 1–7 контроль работоспособности неудачный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№№ 8–15 контроль работоспособности неудачный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№№ 16–23 контроль работоспособности неудачный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№№ 24–31 контроль работоспособности неудачный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№№ 32–39 контроль работоспособности неудачный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№№ 40–47 контроль работоспособности неудачный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№№ 48–55 контроль работоспособности неудачный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№№ 56–63 контроль работоспособности неудачный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№№ 64–70 контроль работоспособности неудачный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Квадратичная коррекция нелинейности, применяемая к радиометрической передаточной функции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33 080  Флаги качества на уровне сканирования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Условие деления на ноль или указание на то, что цикл вычислений не привел к сходимости данных по полосам частот K/Ka и V (KAV) PRT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Условие деления на ноль или указание на то, что цикл вычислений не привел к сходимости данных в полосе частот WG PRT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Условие деления на ноль или указание на то, что цикл вычислений не привел к сходимости данных расчетов опорных значений температуры K по полосам частот K/Ka, V, W, G по PRT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Условие вне диапазона для полос частот K/Ka и V PRT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Условие вне диапазона для полосы частот WG PRT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Противоречивость значений температуры в полосах частот KAV PRT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Противоречивость значений температуры полосы частот WG PRT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во временной последовательности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Пробел в данных — отсутствие сканирования(й), предшествующего(их) текущему сканированию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Достаточность полос частот KAV PRT — имеются недостаточные данные полос частот KAV PRT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Достаточность полосы частот WG PRT — имеются недостаточные данные полосы частот WG PRT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положения антенны при калибровке по космосу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положения антенны при калибровке по черному телу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33 081  Флаги качества данных канала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Луна в поле зрения при обзоре космоса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регистрации — минимальный отсчет (импульс) черного тела меньше или равен максимальному при сканировании космоса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Уменьшенный объем калибровочных данных по сравнению с желаемым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Контроль полноты данных обзора космоса — наблюдается недостаточный объем данных обзора космоса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Контроль полноты данных обзора черного тела — наблюдается недостаточный объем данных обзора черного тела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Выход за пределы диапазона при обзоре космоса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Выход за пределы диапазона при обзоре черного тела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Противоречивость при обзоре космоса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Противоречивость при обзоре черного тела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33 082  Флаги качества геоположения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пределах Южно-Атлантической аномалии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Неправильные входные данные (указывает на то, что любые эфемеридные данные космического аппарата или данные о высоте космического аппарата ошибочны)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Ошибочное нацеливание (указывает, что датчик направления визирования ЛОС не пересекает геоид, находится около лимба, имеет ошибочные углы датчика или другие подобные условия)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Плохой рельеф местности (указывает, что алгоритм не позволяет корректно учесть рельеф местности)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определения углов солнца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Отсутствующие данные являются не более чем небольшим пробелом в данных о высоте и эфемеридных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Отсутствующие данные являются более чем небольшим пробелом в данных о высоте и эфемеридных данных, но не выходят за пределы гранул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Отсутствующие данные выходят за пределы гранул данных о высоте и эфемеридных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импульсов кодового датчика (за время дельта) не соответствует ожидаемому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Солнечное затмение в период сканирования диска Земли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33 083  Флаги качества данных по излучению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элемент изображения влияют радиочастотные помехи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Плохое качество калибровки из-за неправильной коррекции космического визирования, OBC и т. д. или использования предыдущих калибровок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Насыщенный элемент изображения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Отсутствующие данные — данные, необходимые для обработки результатов калибровки, отсутствуют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Калиброванная попиксельная энергетическая яркость вне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Калиброванная попиксельная отражательная способность или эффективная температура черного тела (EBBT) вне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Искажение за счет Луны при обзоре космоса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сканирования отсутствуют (нет достоверных данных)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для этой строки сканирования снижено. Величина определяется сочетанием числа шагов, необходимых для нахождения замены данных термистора или источника калибровки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Плохой детектор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33 084  Флаг качества уровня элемента изображения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объемная ТПМ за пределами допустимого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ТПМ поверхностного слоя за пределами допустимого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датчика &gt; 40 градусов (элемент изображения выходит за рамки 40 градусов надира и поэтому не является высококачественным)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Ухудшение параметров — размер горизонтальной ячейки (РГЯ) &gt; 1,3 км (РГЯ &gt; 1,3 км, ширина полосы &gt; 1 700 км, зенитный угол датчика &gt; 50,3 градуса)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Исключение: не видно «океана» в минимальном элементе изображения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Ухудшение параметров: оптическая толщина аэрозоля (ОТА) &gt; 0,6 (ОТА в горизонтальной ячейке &gt; 0,6 на наклонной траектории (ОТА на длине волны 550 нм))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Исключение: ОТА &gt; 1,0 (ОТА в горизонтальной ячейке &gt; 1,0 на наклонной траектории (ОТА на длине волны 550 нм))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Солнечный блик присутствует в минимальном элементе изображения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Пороговая величина сплоченности льда превышена (ТПМ не отображается вследствие того, что сплоченность льда превышает пороговую величину, установленную в технических условиях системы)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Тонкие перистые облака обнаружены в минимальном элементе изображения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33 085  Флаги качества оптической плотности аэрозоля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Экспонента Ангстрема находится за пределами допустимого диапазона характеристик системы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Исключено, экспонента Ангстрема для ОТА на 550 нм &lt; 0,15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Яркая светлая поверхность в ячейке (если над сушей), или мелководье либо мутная вода в ячейке (если над океаном)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Низкое солнце, исключено, зенитный угол Солнца &gt; 80 градусов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Низкое солнце, низкое качество, 65 градусов &lt; зенитный угол Солнца ≤ 80 градусов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Обнаружены отблески пожара в ячейке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Снег/лед в ячейке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Тень облака в ячейке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Солнечные блики в ячейке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Плохие данные ЗДД представлены в горизонтальной ячейке (качество ОТА/ПАЧР ухудшено или ОТА/ПАЧР не отображается вследствие плохих данных ЗДД в горизонтальной ячейке)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перистых облаков в ячейке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Облако рядом с ячейкой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облака в ячейке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ОТА находится за пределами допустимого диапазона характеристик системы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33 086  Качество воспроизведения на уровне элемента изображения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воспроизведено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Исключено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Ухудшено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Высокого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33 087  Участок орбиты спутника в пределах Южно-атлантической аномалии (на основе климатологических данных)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Меньше или равно 10 %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Больше 10 %, но меньше или равно 20 %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Больше 20 %, но меньше или равно 30 %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Больше 30 %, но меньше или равно 40 %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Больше 40 %, но меньше или равно 50 %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Больше 50 %, но меньше или равно 60 %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Больше 60 %, но меньше или равно 70 %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Больше 70 %, но меньше или равно 80 %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Больше 80 %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33 088  Флаги качества общего содержания озона в столбе атмосферы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Отображательная способность поверхности за пределами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Слишком большой показатель статистической ошибки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Предел аэрозольного индекса превышен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Затмение Солнца наблюдается (на всё или часть МПО влияет солнечное затмение, наблюдение полной тени или полутени)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Солнечный блик присутствует в МПО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Поверхность снега или льда в МПО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 в условиях исключения (ночь) (зенитный угол Солнца ≥ 88 градусов)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Солнца в условиях ухудшения параметров (80 градусов ≤ зенитный угол Солнца &lt; 88 градусов)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SO₂ &gt; 6 ЕД (условия ухудшения параметров)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Остаточные данные не согласуются (указывает, согласуются ли остаточные данные на 22 длинах волн)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Выборочная совокупность триплета O₃ не согласуется с выборкой (согласованность данных триплета озона)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входных данных неважное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33 092  Флаг качества океана для специфической полосы частот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Функционирующий высотометр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Функционирующий микроволновый радиометр (МВР)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