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40 : Séquence de messages supplémentaires d'observation par satellites</w:t>
      </w:r>
    </w:p>
    <w:p>
      <w:r>
        <w:rPr>
          <w:rFonts w:ascii="Verdana" w:hAnsi="Verdana"/>
          <w:b/>
          <w:sz w:val="18"/>
        </w:rPr>
        <w:t>3 40 001 (Données IASI de niveau 1c)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3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10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5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4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Soustraire 2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indicateur de qualité du système IASI pour chaque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indicateur de caractéristique de bruit de l'instrument (par étalonnage spectral et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indicateur d'indice de qualité géométrique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indicateur de caractéristique de bruit de l'instrument (par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indicateur de caractéristique de bruit de l'instrument (par étalonnage 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sortie de la fonction qualité du Centre d'expertise technique du système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10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87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100 canaux, IASI niveau 1c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radiomètre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7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une scène AVHRR, IASI niveau 1c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40 002 (Description de bande)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40 003 (Séquence 100 canaux, IASI niveau 1c)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4 descripteurs 100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8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mise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40 004 (Séquence une scène AVHRR, IASI niveau 1c)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angulaire selon Y du centre de gravité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angulaire selon Z du centre de gravité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clairs dans le champ de vision du sondeur HIRS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5 descripteurs 6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moyenne AVHRR mise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d'échelle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luminance AVHRR mise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40 005 (Données OGDR de la mission JASON-2)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du modèle numérique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d'écho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détecté par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tridimensionnelle estimative de l'orbite du navigateur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pluie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d'interprétation de la température de luminance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des vagues significative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des vagues significative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la hauteur des vagues significative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des vagues significative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rétrodiffusion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des vagues significative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des vagues significative à 20 Hz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la hauteur des vagues significative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des vagues significative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du coefficient de rétrodiffusion corrigé pour l'océan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rétrodiffusion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vapeur d'eau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eau liquide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Topographie dynamique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l'assiette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la forme des 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de l'altimètre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 fournie par l'altimètre seulement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 hors d'équilibre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hauteur de la surface de la mer due à une charge barométrique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Fluctuations haute fréquence de la correction topographique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40 007 (Données IASI de niveau 1c (tous canaux))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3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10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5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4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Soustraire 2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3 descripteurs 3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indicateur de qualité du système IASI pour chaque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indicateur de caractéristique de bruit de l'instrument (par étalonnage spectral et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indicateur d'indice de qualité géométrique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indicateur de caractéristique de bruit de l'instrument (par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indicateur de caractéristique de bruit de l'instrument (par étalonnage 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sortie de la fonction qualité du Centre d'expertise technique du système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indicateur de qualité du système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10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87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100 canaux, IASI niveau 1c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radiomètre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7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une scène AVHRR, IASI niveau 1c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du segment couverte par la scène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moyenne des mesures de l'imageur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des mesures de l'imageur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AVHRR pondérés dans le champ de vision de l'IASI recouvert d'une couche de neige/glace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pixels AVHRR manquants, erronés ou défaillants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40 008 (Séquence IASI combinant les scores des composantes principales, la sélection des canaux et les données améliorées)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3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10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5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4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Soustraire 2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3 descripteurs 3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indicateur de qualité du système IASI pour chaque mesure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indicateur de caractéristique de bruit de l'instrument (par étalonnage spectral et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indicateur d'indice de qualité géométrique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indicateur de caractéristique de bruit de l'instrument (par étalonnage radiométrique)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indicateur de caractéristique de bruit de l'instrument (par étalonnage 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sortie de la fonction qualité du Centre d'expertise technique du système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indicateur de qualité du système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10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8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mise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8 descripteurs 3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Début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quantification de l'indice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résiduelle en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de la base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des composantes principales non normalisé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Combinaison de canaux de radiomètre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1 descripteur 7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une scène AVHRR, IASI niveau 1c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du segment couverte par la scène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moyenne des mesures de l'imageur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des mesures de l'imageur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AVHRR pondérés dans le champ de vision de l'IASI recouvert d'une couche de neige/glace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pixels AVHRR manquants, erronés ou défaillants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40 009 (Indice différentiel normalisé de végétation (NDVI))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8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paquet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7 descripteurs 64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6 descripteurs 32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jour/nuit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reflet solaire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pixel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terrain (glace/neige)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différentiel normalisé de végétation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40 010 (Données OGDR de la mission JASON-2)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du modèle numérique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d'écho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détecté par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tridimensionnelle estimative de l'orbite du navigateur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pluie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d'interprétation de la température de luminance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 auxiliaire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Existence de cartes météorologiques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pour la marée diurne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à 20 Hz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la hauteur significative des vagues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rétrodiffusion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à 20 Hz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à 20 Hz pour la hauteur significative des vagues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du coefficient de rétrodiffusion corrigé pour l'océan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rétrodiffusion en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la bande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vapeur d'eau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eau liquide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Topographie dynamique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l'assiette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la forme des 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de l'altimètre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 fournie par l'altimètre seulement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 hors d'équilibre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la hauteur de la surface de la mer due à une charge barométrique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Fluctuations haute fréquence de la correction topographique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Anomalie de hauteur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40 011 (SARAL Altika)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du modèle numérique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détecté par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tridimensionnelle estimative de l'orbite du navigateur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variation du front arrière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Existence de cartes météorologiques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pour la marée diurne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rétrodiffusion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vapeur d'eau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eau liquide fournie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Topographie dynamique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l'assiette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la forme des 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 hors d'équilibre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Fluctuations haute fréquence de la correction topographique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Anomalie de hauteur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40 012 (Imageur hyperfréquence des précipitations à l'échelle du globe (GMI))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Coordonnées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Roulis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Tangage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Lacet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lignes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Coordonnées des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7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GMI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du reflet solaire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40 013 (Données de niveau L2b de l'instrument laser à effet Doppler pour l'étude de l'atmosphère (ALADIN))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centre secondaire d'origine/de production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profil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Identifiant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réception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classification des produits Lidar de niveau L2b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Début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Fin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Centre de gravité de l'observation sur l'axe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temporel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Sommet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(haute résolution)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Base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(haute résolution)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coordonnées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5 Centre de gravité de l'observation sur l'axe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(haute résolution)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d'intégration horizontale des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horizontal dans l'axe de visée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des erreurs relatives au vent horizontal dans l'axe de visée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confiance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à la 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à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au coefficient de rétrodiffusion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40 015 (Données sur les précipitations - mesure des précipitations à l'échelle du globe (GPM))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 l'augmentation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du reflet solaire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Probabilité de pluie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2 descripteurs 3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Détection des divers types de précipitations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Première répétition bit N° 1 mis à 1 = inconnu/non précisé (précipitations totales); deuxième répétition bit N° 6 mis à 1 = précipitations solides; troisième répétition bit N° 24 mis à 1 = précipitations convectives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des précipitations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sur la qualité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40 016 (Scores des composantes principales, sélection des canaux et données améliorées recueillies sur une plate-forme géostationnaire)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et instruments d'observation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Référence temporelle de grande précision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Localisation géographique des pixels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6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 dans le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des composantes principales dans la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40 017 (Produit hydrologique de niveau 2 du satellite Sentinel-3 (S3))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61 Sentinel 3A ou = 65 Sentinel 3B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178 (SRAL)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à poste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du centre de traitement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du traitement de niveau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niveau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Catégorie de produit de niveau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Roulis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Tangage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Lacet de l'engin spatial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d'orbite ascendante ou descendante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l'orbite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le champ de données de 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l'échelle de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l'océan ou altitude des terres émergées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 détecté par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4 descripteurs 2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d'interprétation de la température de luminance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vapeur d'eau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eau liquide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 auxiliaire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d'écho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traitement d'écho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pluie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localisation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Atténuation par la pluie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des précipitations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présence de 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décalage du satellite par rapport au nadir, calculé à partir de la forme des 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total d'électrons par mètre carré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Existence de cartes météorologiques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sèche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u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v du vecteur vent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totale de marée océanique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géocentrique de marée polaire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marée de charge pour le calcul de la marée géocentrique - solution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marée pour une période prolongée hors d'équilibre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baromètre inverse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Fluctuations haute fréquence de la correction topographique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géoïde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Topographie dynamique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 la topographie dynamique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Anomalie de hauteur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des bandes d'ondes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rétrodiffusion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 (sur la base de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sur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bande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rétrodiffusion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d'atténuation sur sigma-0 (sur la base de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sur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traitement de l'écho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 indiquée par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vapeur d'eau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en eau liquide indiquée par le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Atténuation par la pluie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- modèle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de l'altimètre en bande Ku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de troposphère humide du radiomètre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Anomalie de hauteur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l'intervalle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biais d'état de la mer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type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pour la rétrodiffusion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points corrects de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la correction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sur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des bandes d'ondes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1 34 021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34 descripteurs 21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 par minute (à la microseconde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centre de gravité au-dessus de l'ellipsoïde de référence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variation d'altitude instantané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9 bits au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1 à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localisation de l'altimètre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moyenne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Anomalie de hauteur de la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océanique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pour centre de gravité excentré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ionosphérique - modèle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pour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hauteur significative des vagues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corrigé - centre de gravité excentré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finale de l'erreur instrumentale pour la commande automatique de gain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Franc-bord pour les glaces de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Soustraire 2 bits de l'échelle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glace de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volumique de la neige (teneur en eau liquide)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totale de la couche de neige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de l'altimètre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sur l'océan dans une bande précise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