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11: Wind and turbulence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