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Category 09: Vertical sounding sequences (conventional data)</w:t>
      </w:r>
    </w:p>
    <w:p>
      <w:r>
        <w:rPr>
          <w:rFonts w:ascii="Verdana" w:hAnsi="Verdana"/>
          <w:b/>
          <w:sz w:val="18"/>
        </w:rPr>
        <w:t>3 09 001 (Vertical wind profile)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3 01 037</w:t>
            </w:r>
          </w:p>
        </w:tc>
        <w:tc>
          <w:tcPr>
            <w:tcW w:type="dxa" w:w="3784"/>
          </w:tcPr>
          <w:p>
            <w:pPr>
              <w:spacing w:before="20" w:after="20"/>
            </w:pPr>
            <w:r/>
            <w:r>
              <w:rPr>
                <w:rFonts w:ascii="Verdana" w:hAnsi="Verdana"/>
                <w:b w:val="0"/>
                <w:sz w:val="16"/>
              </w:rPr>
              <w:t>Land station for vertical soundings</w:t>
            </w:r>
          </w:p>
        </w:tc>
        <w:tc>
          <w:tcPr>
            <w:tcW w:type="dxa" w:w="3784"/>
          </w:tcPr>
          <w:p>
            <w:pPr>
              <w:spacing w:before="20" w:after="20"/>
            </w:pPr>
            <w:r/>
            <w:r>
              <w:rPr>
                <w:rFonts w:ascii="Verdana" w:hAnsi="Verdana"/>
                <w:b w:val="0"/>
                <w:sz w:val="16"/>
              </w:rPr>
              <w:t>Identification, etc. (land station, high accuracy position)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3 03 011</w:t>
            </w:r>
          </w:p>
        </w:tc>
        <w:tc>
          <w:tcPr>
            <w:tcW w:type="dxa" w:w="3784"/>
          </w:tcPr>
          <w:p>
            <w:pPr>
              <w:spacing w:before="20" w:after="20"/>
            </w:pPr>
            <w:r/>
            <w:r>
              <w:rPr>
                <w:rFonts w:ascii="Verdana" w:hAnsi="Verdana"/>
                <w:b w:val="0"/>
                <w:sz w:val="16"/>
              </w:rPr>
              <w:t>Wind at height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09 002 (Vertical wind profile)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3 01 038</w:t>
            </w:r>
          </w:p>
        </w:tc>
        <w:tc>
          <w:tcPr>
            <w:tcW w:type="dxa" w:w="3784"/>
          </w:tcPr>
          <w:p>
            <w:pPr>
              <w:spacing w:before="20" w:after="20"/>
            </w:pPr>
            <w:r/>
            <w:r>
              <w:rPr>
                <w:rFonts w:ascii="Verdana" w:hAnsi="Verdana"/>
                <w:b w:val="0"/>
                <w:sz w:val="16"/>
              </w:rPr>
              <w:t>Land station for vertical soundings</w:t>
            </w:r>
          </w:p>
        </w:tc>
        <w:tc>
          <w:tcPr>
            <w:tcW w:type="dxa" w:w="3784"/>
          </w:tcPr>
          <w:p>
            <w:pPr>
              <w:spacing w:before="20" w:after="20"/>
            </w:pPr>
            <w:r/>
            <w:r>
              <w:rPr>
                <w:rFonts w:ascii="Verdana" w:hAnsi="Verdana"/>
                <w:b w:val="0"/>
                <w:sz w:val="16"/>
              </w:rPr>
              <w:t>Identification, etc. (land station, coarse accuracy position)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3 03 011</w:t>
            </w:r>
          </w:p>
        </w:tc>
        <w:tc>
          <w:tcPr>
            <w:tcW w:type="dxa" w:w="3784"/>
          </w:tcPr>
          <w:p>
            <w:pPr>
              <w:spacing w:before="20" w:after="20"/>
            </w:pPr>
            <w:r/>
            <w:r>
              <w:rPr>
                <w:rFonts w:ascii="Verdana" w:hAnsi="Verdana"/>
                <w:b w:val="0"/>
                <w:sz w:val="16"/>
              </w:rPr>
              <w:t>Wind at height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09 003 (Vertical wind profile)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3 01 037</w:t>
            </w:r>
          </w:p>
        </w:tc>
        <w:tc>
          <w:tcPr>
            <w:tcW w:type="dxa" w:w="3784"/>
          </w:tcPr>
          <w:p>
            <w:pPr>
              <w:spacing w:before="20" w:after="20"/>
            </w:pPr>
            <w:r/>
            <w:r>
              <w:rPr>
                <w:rFonts w:ascii="Verdana" w:hAnsi="Verdana"/>
                <w:b w:val="0"/>
                <w:sz w:val="16"/>
              </w:rPr>
              <w:t>Land station for vertical soundings</w:t>
            </w:r>
          </w:p>
        </w:tc>
        <w:tc>
          <w:tcPr>
            <w:tcW w:type="dxa" w:w="3784"/>
          </w:tcPr>
          <w:p>
            <w:pPr>
              <w:spacing w:before="20" w:after="20"/>
            </w:pPr>
            <w:r/>
            <w:r>
              <w:rPr>
                <w:rFonts w:ascii="Verdana" w:hAnsi="Verdana"/>
                <w:b w:val="0"/>
                <w:sz w:val="16"/>
              </w:rPr>
              <w:t>Identification, etc. (land station, high accuracy position)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3 03 012</w:t>
            </w:r>
          </w:p>
        </w:tc>
        <w:tc>
          <w:tcPr>
            <w:tcW w:type="dxa" w:w="3784"/>
          </w:tcPr>
          <w:p>
            <w:pPr>
              <w:spacing w:before="20" w:after="20"/>
            </w:pPr>
            <w:r/>
            <w:r>
              <w:rPr>
                <w:rFonts w:ascii="Verdana" w:hAnsi="Verdana"/>
                <w:b w:val="0"/>
                <w:sz w:val="16"/>
              </w:rPr>
              <w:t>Wind at pressure level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09 004 (Vertical wind profile)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3 01 038</w:t>
            </w:r>
          </w:p>
        </w:tc>
        <w:tc>
          <w:tcPr>
            <w:tcW w:type="dxa" w:w="3784"/>
          </w:tcPr>
          <w:p>
            <w:pPr>
              <w:spacing w:before="20" w:after="20"/>
            </w:pPr>
            <w:r/>
            <w:r>
              <w:rPr>
                <w:rFonts w:ascii="Verdana" w:hAnsi="Verdana"/>
                <w:b w:val="0"/>
                <w:sz w:val="16"/>
              </w:rPr>
              <w:t>Land station for vertical soundings</w:t>
            </w:r>
          </w:p>
        </w:tc>
        <w:tc>
          <w:tcPr>
            <w:tcW w:type="dxa" w:w="3784"/>
          </w:tcPr>
          <w:p>
            <w:pPr>
              <w:spacing w:before="20" w:after="20"/>
            </w:pPr>
            <w:r/>
            <w:r>
              <w:rPr>
                <w:rFonts w:ascii="Verdana" w:hAnsi="Verdana"/>
                <w:b w:val="0"/>
                <w:sz w:val="16"/>
              </w:rPr>
              <w:t>Identification, etc. (land station, coarse accuracy position)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3 03 012</w:t>
            </w:r>
          </w:p>
        </w:tc>
        <w:tc>
          <w:tcPr>
            <w:tcW w:type="dxa" w:w="3784"/>
          </w:tcPr>
          <w:p>
            <w:pPr>
              <w:spacing w:before="20" w:after="20"/>
            </w:pPr>
            <w:r/>
            <w:r>
              <w:rPr>
                <w:rFonts w:ascii="Verdana" w:hAnsi="Verdana"/>
                <w:b w:val="0"/>
                <w:sz w:val="16"/>
              </w:rPr>
              <w:t>Wind at pressure level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09 005 (Vertical sounding with relative humidity)</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3 01 037</w:t>
            </w:r>
          </w:p>
        </w:tc>
        <w:tc>
          <w:tcPr>
            <w:tcW w:type="dxa" w:w="3784"/>
          </w:tcPr>
          <w:p>
            <w:pPr>
              <w:spacing w:before="20" w:after="20"/>
            </w:pPr>
            <w:r/>
            <w:r>
              <w:rPr>
                <w:rFonts w:ascii="Verdana" w:hAnsi="Verdana"/>
                <w:b w:val="0"/>
                <w:sz w:val="16"/>
              </w:rPr>
              <w:t>Land station for vertical soundings</w:t>
            </w:r>
          </w:p>
        </w:tc>
        <w:tc>
          <w:tcPr>
            <w:tcW w:type="dxa" w:w="3784"/>
          </w:tcPr>
          <w:p>
            <w:pPr>
              <w:spacing w:before="20" w:after="20"/>
            </w:pPr>
            <w:r/>
            <w:r>
              <w:rPr>
                <w:rFonts w:ascii="Verdana" w:hAnsi="Verdana"/>
                <w:b w:val="0"/>
                <w:sz w:val="16"/>
              </w:rPr>
              <w:t>Identification, etc. (land station, high accuracy position)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3 02 004</w:t>
            </w:r>
          </w:p>
        </w:tc>
        <w:tc>
          <w:tcPr>
            <w:tcW w:type="dxa" w:w="3784"/>
          </w:tcPr>
          <w:p>
            <w:pPr>
              <w:spacing w:before="20" w:after="20"/>
            </w:pPr>
            <w:r/>
            <w:r>
              <w:rPr>
                <w:rFonts w:ascii="Verdana" w:hAnsi="Verdana"/>
                <w:b w:val="0"/>
                <w:sz w:val="16"/>
              </w:rPr>
              <w:t>General cloud information</w:t>
            </w:r>
          </w:p>
        </w:tc>
        <w:tc>
          <w:tcPr>
            <w:tcW w:type="dxa" w:w="3784"/>
          </w:tcPr>
          <w:p>
            <w:pPr>
              <w:spacing w:before="20" w:after="20"/>
            </w:pPr>
            <w:r/>
            <w:r>
              <w:rPr>
                <w:rFonts w:ascii="Verdana" w:hAnsi="Verdana"/>
                <w:b w:val="0"/>
                <w:sz w:val="16"/>
              </w:rPr>
              <w:t>Significant cloud layer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3 03 013</w:t>
            </w:r>
          </w:p>
        </w:tc>
        <w:tc>
          <w:tcPr>
            <w:tcW w:type="dxa" w:w="3784"/>
          </w:tcPr>
          <w:p>
            <w:pPr>
              <w:spacing w:before="20" w:after="20"/>
            </w:pPr>
            <w:r/>
            <w:r>
              <w:rPr>
                <w:rFonts w:ascii="Verdana" w:hAnsi="Verdana"/>
                <w:b w:val="0"/>
                <w:sz w:val="16"/>
              </w:rPr>
              <w:t>Geopotential, temperature, humidity, wind at pressure level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09 006 (Vertical sounding with relative humidity)</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3 01 038</w:t>
            </w:r>
          </w:p>
        </w:tc>
        <w:tc>
          <w:tcPr>
            <w:tcW w:type="dxa" w:w="3784"/>
          </w:tcPr>
          <w:p>
            <w:pPr>
              <w:spacing w:before="20" w:after="20"/>
            </w:pPr>
            <w:r/>
            <w:r>
              <w:rPr>
                <w:rFonts w:ascii="Verdana" w:hAnsi="Verdana"/>
                <w:b w:val="0"/>
                <w:sz w:val="16"/>
              </w:rPr>
              <w:t>Land station for vertical soundings</w:t>
            </w:r>
          </w:p>
        </w:tc>
        <w:tc>
          <w:tcPr>
            <w:tcW w:type="dxa" w:w="3784"/>
          </w:tcPr>
          <w:p>
            <w:pPr>
              <w:spacing w:before="20" w:after="20"/>
            </w:pPr>
            <w:r/>
            <w:r>
              <w:rPr>
                <w:rFonts w:ascii="Verdana" w:hAnsi="Verdana"/>
                <w:b w:val="0"/>
                <w:sz w:val="16"/>
              </w:rPr>
              <w:t>Identification, etc. (land station, coarse accuracy position)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3 02 004</w:t>
            </w:r>
          </w:p>
        </w:tc>
        <w:tc>
          <w:tcPr>
            <w:tcW w:type="dxa" w:w="3784"/>
          </w:tcPr>
          <w:p>
            <w:pPr>
              <w:spacing w:before="20" w:after="20"/>
            </w:pPr>
            <w:r/>
            <w:r>
              <w:rPr>
                <w:rFonts w:ascii="Verdana" w:hAnsi="Verdana"/>
                <w:b w:val="0"/>
                <w:sz w:val="16"/>
              </w:rPr>
              <w:t>General cloud information</w:t>
            </w:r>
          </w:p>
        </w:tc>
        <w:tc>
          <w:tcPr>
            <w:tcW w:type="dxa" w:w="3784"/>
          </w:tcPr>
          <w:p>
            <w:pPr>
              <w:spacing w:before="20" w:after="20"/>
            </w:pPr>
            <w:r/>
            <w:r>
              <w:rPr>
                <w:rFonts w:ascii="Verdana" w:hAnsi="Verdana"/>
                <w:b w:val="0"/>
                <w:sz w:val="16"/>
              </w:rPr>
              <w:t>Significant cloud layer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3 03 013</w:t>
            </w:r>
          </w:p>
        </w:tc>
        <w:tc>
          <w:tcPr>
            <w:tcW w:type="dxa" w:w="3784"/>
          </w:tcPr>
          <w:p>
            <w:pPr>
              <w:spacing w:before="20" w:after="20"/>
            </w:pPr>
            <w:r/>
            <w:r>
              <w:rPr>
                <w:rFonts w:ascii="Verdana" w:hAnsi="Verdana"/>
                <w:b w:val="0"/>
                <w:sz w:val="16"/>
              </w:rPr>
              <w:t>Geopotential, temperature, humidity, wind at pressure level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09 007 (Vertical sounding with dewpoint data)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3 01 037</w:t>
            </w:r>
          </w:p>
        </w:tc>
        <w:tc>
          <w:tcPr>
            <w:tcW w:type="dxa" w:w="3784"/>
          </w:tcPr>
          <w:p>
            <w:pPr>
              <w:spacing w:before="20" w:after="20"/>
            </w:pPr>
            <w:r/>
            <w:r>
              <w:rPr>
                <w:rFonts w:ascii="Verdana" w:hAnsi="Verdana"/>
                <w:b w:val="0"/>
                <w:sz w:val="16"/>
              </w:rPr>
              <w:t>Land station for vertical soundings</w:t>
            </w:r>
          </w:p>
        </w:tc>
        <w:tc>
          <w:tcPr>
            <w:tcW w:type="dxa" w:w="3784"/>
          </w:tcPr>
          <w:p>
            <w:pPr>
              <w:spacing w:before="20" w:after="20"/>
            </w:pPr>
            <w:r/>
            <w:r>
              <w:rPr>
                <w:rFonts w:ascii="Verdana" w:hAnsi="Verdana"/>
                <w:b w:val="0"/>
                <w:sz w:val="16"/>
              </w:rPr>
              <w:t>Identification, etc. (land station, high accuracy position)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3 02 004</w:t>
            </w:r>
          </w:p>
        </w:tc>
        <w:tc>
          <w:tcPr>
            <w:tcW w:type="dxa" w:w="3784"/>
          </w:tcPr>
          <w:p>
            <w:pPr>
              <w:spacing w:before="20" w:after="20"/>
            </w:pPr>
            <w:r/>
            <w:r>
              <w:rPr>
                <w:rFonts w:ascii="Verdana" w:hAnsi="Verdana"/>
                <w:b w:val="0"/>
                <w:sz w:val="16"/>
              </w:rPr>
              <w:t>General cloud information</w:t>
            </w:r>
          </w:p>
        </w:tc>
        <w:tc>
          <w:tcPr>
            <w:tcW w:type="dxa" w:w="3784"/>
          </w:tcPr>
          <w:p>
            <w:pPr>
              <w:spacing w:before="20" w:after="20"/>
            </w:pPr>
            <w:r/>
            <w:r>
              <w:rPr>
                <w:rFonts w:ascii="Verdana" w:hAnsi="Verdana"/>
                <w:b w:val="0"/>
                <w:sz w:val="16"/>
              </w:rPr>
              <w:t>Significant cloud layer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3 03 014</w:t>
            </w:r>
          </w:p>
        </w:tc>
        <w:tc>
          <w:tcPr>
            <w:tcW w:type="dxa" w:w="3784"/>
          </w:tcPr>
          <w:p>
            <w:pPr>
              <w:spacing w:before="20" w:after="20"/>
            </w:pPr>
            <w:r/>
            <w:r>
              <w:rPr>
                <w:rFonts w:ascii="Verdana" w:hAnsi="Verdana"/>
                <w:b w:val="0"/>
                <w:sz w:val="16"/>
              </w:rPr>
              <w:t>Geopotential, temperature, dewpoint temperature, wind at pressure level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09 008 (Vertical sounding with dewpoint data)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3 01 038</w:t>
            </w:r>
          </w:p>
        </w:tc>
        <w:tc>
          <w:tcPr>
            <w:tcW w:type="dxa" w:w="3784"/>
          </w:tcPr>
          <w:p>
            <w:pPr>
              <w:spacing w:before="20" w:after="20"/>
            </w:pPr>
            <w:r/>
            <w:r>
              <w:rPr>
                <w:rFonts w:ascii="Verdana" w:hAnsi="Verdana"/>
                <w:b w:val="0"/>
                <w:sz w:val="16"/>
              </w:rPr>
              <w:t>Land station for vertical soundings</w:t>
            </w:r>
          </w:p>
        </w:tc>
        <w:tc>
          <w:tcPr>
            <w:tcW w:type="dxa" w:w="3784"/>
          </w:tcPr>
          <w:p>
            <w:pPr>
              <w:spacing w:before="20" w:after="20"/>
            </w:pPr>
            <w:r/>
            <w:r>
              <w:rPr>
                <w:rFonts w:ascii="Verdana" w:hAnsi="Verdana"/>
                <w:b w:val="0"/>
                <w:sz w:val="16"/>
              </w:rPr>
              <w:t>Identification, etc. (land station, coarse accuracy position)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3 02 004</w:t>
            </w:r>
          </w:p>
        </w:tc>
        <w:tc>
          <w:tcPr>
            <w:tcW w:type="dxa" w:w="3784"/>
          </w:tcPr>
          <w:p>
            <w:pPr>
              <w:spacing w:before="20" w:after="20"/>
            </w:pPr>
            <w:r/>
            <w:r>
              <w:rPr>
                <w:rFonts w:ascii="Verdana" w:hAnsi="Verdana"/>
                <w:b w:val="0"/>
                <w:sz w:val="16"/>
              </w:rPr>
              <w:t>General cloud information</w:t>
            </w:r>
          </w:p>
        </w:tc>
        <w:tc>
          <w:tcPr>
            <w:tcW w:type="dxa" w:w="3784"/>
          </w:tcPr>
          <w:p>
            <w:pPr>
              <w:spacing w:before="20" w:after="20"/>
            </w:pPr>
            <w:r/>
            <w:r>
              <w:rPr>
                <w:rFonts w:ascii="Verdana" w:hAnsi="Verdana"/>
                <w:b w:val="0"/>
                <w:sz w:val="16"/>
              </w:rPr>
              <w:t>Significant cloud layer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3 03 014</w:t>
            </w:r>
          </w:p>
        </w:tc>
        <w:tc>
          <w:tcPr>
            <w:tcW w:type="dxa" w:w="3784"/>
          </w:tcPr>
          <w:p>
            <w:pPr>
              <w:spacing w:before="20" w:after="20"/>
            </w:pPr>
            <w:r/>
            <w:r>
              <w:rPr>
                <w:rFonts w:ascii="Verdana" w:hAnsi="Verdana"/>
                <w:b w:val="0"/>
                <w:sz w:val="16"/>
              </w:rPr>
              <w:t>Geopotential, temperature, dewpoint temperature, wind at pressure level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09 011 (Vertical wind profile)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3 01 039</w:t>
            </w:r>
          </w:p>
        </w:tc>
        <w:tc>
          <w:tcPr>
            <w:tcW w:type="dxa" w:w="3784"/>
          </w:tcPr>
          <w:p>
            <w:pPr>
              <w:spacing w:before="20" w:after="20"/>
            </w:pPr>
            <w:r/>
            <w:r>
              <w:rPr>
                <w:rFonts w:ascii="Verdana" w:hAnsi="Verdana"/>
                <w:b w:val="0"/>
                <w:sz w:val="16"/>
              </w:rPr>
              <w:t>Ship for vertical soundings</w:t>
            </w:r>
          </w:p>
        </w:tc>
        <w:tc>
          <w:tcPr>
            <w:tcW w:type="dxa" w:w="3784"/>
          </w:tcPr>
          <w:p>
            <w:pPr>
              <w:spacing w:before="20" w:after="20"/>
            </w:pPr>
            <w:r/>
            <w:r>
              <w:rPr>
                <w:rFonts w:ascii="Verdana" w:hAnsi="Verdana"/>
                <w:b w:val="0"/>
                <w:sz w:val="16"/>
              </w:rPr>
              <w:t>Ship's identification, etc.</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3 03 011</w:t>
            </w:r>
          </w:p>
        </w:tc>
        <w:tc>
          <w:tcPr>
            <w:tcW w:type="dxa" w:w="3784"/>
          </w:tcPr>
          <w:p>
            <w:pPr>
              <w:spacing w:before="20" w:after="20"/>
            </w:pPr>
            <w:r/>
            <w:r>
              <w:rPr>
                <w:rFonts w:ascii="Verdana" w:hAnsi="Verdana"/>
                <w:b w:val="0"/>
                <w:sz w:val="16"/>
              </w:rPr>
              <w:t>Wind at height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09 012 (Vertical wind profile)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3 01 039</w:t>
            </w:r>
          </w:p>
        </w:tc>
        <w:tc>
          <w:tcPr>
            <w:tcW w:type="dxa" w:w="3784"/>
          </w:tcPr>
          <w:p>
            <w:pPr>
              <w:spacing w:before="20" w:after="20"/>
            </w:pPr>
            <w:r/>
            <w:r>
              <w:rPr>
                <w:rFonts w:ascii="Verdana" w:hAnsi="Verdana"/>
                <w:b w:val="0"/>
                <w:sz w:val="16"/>
              </w:rPr>
              <w:t>Ship for vertical soundings</w:t>
            </w:r>
          </w:p>
        </w:tc>
        <w:tc>
          <w:tcPr>
            <w:tcW w:type="dxa" w:w="3784"/>
          </w:tcPr>
          <w:p>
            <w:pPr>
              <w:spacing w:before="20" w:after="20"/>
            </w:pPr>
            <w:r/>
            <w:r>
              <w:rPr>
                <w:rFonts w:ascii="Verdana" w:hAnsi="Verdana"/>
                <w:b w:val="0"/>
                <w:sz w:val="16"/>
              </w:rPr>
              <w:t>Ship's identification, etc.</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3 03 012</w:t>
            </w:r>
          </w:p>
        </w:tc>
        <w:tc>
          <w:tcPr>
            <w:tcW w:type="dxa" w:w="3784"/>
          </w:tcPr>
          <w:p>
            <w:pPr>
              <w:spacing w:before="20" w:after="20"/>
            </w:pPr>
            <w:r/>
            <w:r>
              <w:rPr>
                <w:rFonts w:ascii="Verdana" w:hAnsi="Verdana"/>
                <w:b w:val="0"/>
                <w:sz w:val="16"/>
              </w:rPr>
              <w:t>Wind at pressure level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09 013 (Vertical sounding with relative humidity)</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3 01 039</w:t>
            </w:r>
          </w:p>
        </w:tc>
        <w:tc>
          <w:tcPr>
            <w:tcW w:type="dxa" w:w="3784"/>
          </w:tcPr>
          <w:p>
            <w:pPr>
              <w:spacing w:before="20" w:after="20"/>
            </w:pPr>
            <w:r/>
            <w:r>
              <w:rPr>
                <w:rFonts w:ascii="Verdana" w:hAnsi="Verdana"/>
                <w:b w:val="0"/>
                <w:sz w:val="16"/>
              </w:rPr>
              <w:t>Ship for vertical soundings</w:t>
            </w:r>
          </w:p>
        </w:tc>
        <w:tc>
          <w:tcPr>
            <w:tcW w:type="dxa" w:w="3784"/>
          </w:tcPr>
          <w:p>
            <w:pPr>
              <w:spacing w:before="20" w:after="20"/>
            </w:pPr>
            <w:r/>
            <w:r>
              <w:rPr>
                <w:rFonts w:ascii="Verdana" w:hAnsi="Verdana"/>
                <w:b w:val="0"/>
                <w:sz w:val="16"/>
              </w:rPr>
              <w:t>Ship's identification, etc.</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3 02 004</w:t>
            </w:r>
          </w:p>
        </w:tc>
        <w:tc>
          <w:tcPr>
            <w:tcW w:type="dxa" w:w="3784"/>
          </w:tcPr>
          <w:p>
            <w:pPr>
              <w:spacing w:before="20" w:after="20"/>
            </w:pPr>
            <w:r/>
            <w:r>
              <w:rPr>
                <w:rFonts w:ascii="Verdana" w:hAnsi="Verdana"/>
                <w:b w:val="0"/>
                <w:sz w:val="16"/>
              </w:rPr>
              <w:t>General cloud information</w:t>
            </w:r>
          </w:p>
        </w:tc>
        <w:tc>
          <w:tcPr>
            <w:tcW w:type="dxa" w:w="3784"/>
          </w:tcPr>
          <w:p>
            <w:pPr>
              <w:spacing w:before="20" w:after="20"/>
            </w:pPr>
            <w:r/>
            <w:r>
              <w:rPr>
                <w:rFonts w:ascii="Verdana" w:hAnsi="Verdana"/>
                <w:b w:val="0"/>
                <w:sz w:val="16"/>
              </w:rPr>
              <w:t>Significant cloud layer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3 03 013</w:t>
            </w:r>
          </w:p>
        </w:tc>
        <w:tc>
          <w:tcPr>
            <w:tcW w:type="dxa" w:w="3784"/>
          </w:tcPr>
          <w:p>
            <w:pPr>
              <w:spacing w:before="20" w:after="20"/>
            </w:pPr>
            <w:r/>
            <w:r>
              <w:rPr>
                <w:rFonts w:ascii="Verdana" w:hAnsi="Verdana"/>
                <w:b w:val="0"/>
                <w:sz w:val="16"/>
              </w:rPr>
              <w:t>Geopotential, temperature, humidity, wind at pressure level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09 014 (Vertical sounding with dewpoint data)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3 01 039</w:t>
            </w:r>
          </w:p>
        </w:tc>
        <w:tc>
          <w:tcPr>
            <w:tcW w:type="dxa" w:w="3784"/>
          </w:tcPr>
          <w:p>
            <w:pPr>
              <w:spacing w:before="20" w:after="20"/>
            </w:pPr>
            <w:r/>
            <w:r>
              <w:rPr>
                <w:rFonts w:ascii="Verdana" w:hAnsi="Verdana"/>
                <w:b w:val="0"/>
                <w:sz w:val="16"/>
              </w:rPr>
              <w:t>Ship for vertical soundings</w:t>
            </w:r>
          </w:p>
        </w:tc>
        <w:tc>
          <w:tcPr>
            <w:tcW w:type="dxa" w:w="3784"/>
          </w:tcPr>
          <w:p>
            <w:pPr>
              <w:spacing w:before="20" w:after="20"/>
            </w:pPr>
            <w:r/>
            <w:r>
              <w:rPr>
                <w:rFonts w:ascii="Verdana" w:hAnsi="Verdana"/>
                <w:b w:val="0"/>
                <w:sz w:val="16"/>
              </w:rPr>
              <w:t>Ship's identification, etc.</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3 02 004</w:t>
            </w:r>
          </w:p>
        </w:tc>
        <w:tc>
          <w:tcPr>
            <w:tcW w:type="dxa" w:w="3784"/>
          </w:tcPr>
          <w:p>
            <w:pPr>
              <w:spacing w:before="20" w:after="20"/>
            </w:pPr>
            <w:r/>
            <w:r>
              <w:rPr>
                <w:rFonts w:ascii="Verdana" w:hAnsi="Verdana"/>
                <w:b w:val="0"/>
                <w:sz w:val="16"/>
              </w:rPr>
              <w:t>General cloud information</w:t>
            </w:r>
          </w:p>
        </w:tc>
        <w:tc>
          <w:tcPr>
            <w:tcW w:type="dxa" w:w="3784"/>
          </w:tcPr>
          <w:p>
            <w:pPr>
              <w:spacing w:before="20" w:after="20"/>
            </w:pPr>
            <w:r/>
            <w:r>
              <w:rPr>
                <w:rFonts w:ascii="Verdana" w:hAnsi="Verdana"/>
                <w:b w:val="0"/>
                <w:sz w:val="16"/>
              </w:rPr>
              <w:t>Significant cloud layer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3 03 014</w:t>
            </w:r>
          </w:p>
        </w:tc>
        <w:tc>
          <w:tcPr>
            <w:tcW w:type="dxa" w:w="3784"/>
          </w:tcPr>
          <w:p>
            <w:pPr>
              <w:spacing w:before="20" w:after="20"/>
            </w:pPr>
            <w:r/>
            <w:r>
              <w:rPr>
                <w:rFonts w:ascii="Verdana" w:hAnsi="Verdana"/>
                <w:b w:val="0"/>
                <w:sz w:val="16"/>
              </w:rPr>
              <w:t>Geopotential, temperature, dewpoint temperature, wind at pressure level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09 015 (Vertical wind profile)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3 01 040</w:t>
            </w:r>
          </w:p>
        </w:tc>
        <w:tc>
          <w:tcPr>
            <w:tcW w:type="dxa" w:w="3784"/>
          </w:tcPr>
          <w:p>
            <w:pPr>
              <w:spacing w:before="20" w:after="20"/>
            </w:pPr>
            <w:r/>
            <w:r>
              <w:rPr>
                <w:rFonts w:ascii="Verdana" w:hAnsi="Verdana"/>
                <w:b w:val="0"/>
                <w:sz w:val="16"/>
              </w:rPr>
              <w:t>Ship for vertical soundings</w:t>
            </w:r>
          </w:p>
        </w:tc>
        <w:tc>
          <w:tcPr>
            <w:tcW w:type="dxa" w:w="3784"/>
          </w:tcPr>
          <w:p>
            <w:pPr>
              <w:spacing w:before="20" w:after="20"/>
            </w:pPr>
            <w:r/>
            <w:r>
              <w:rPr>
                <w:rFonts w:ascii="Verdana" w:hAnsi="Verdana"/>
                <w:b w:val="0"/>
                <w:sz w:val="16"/>
              </w:rPr>
              <w:t>Ship's identification, etc.</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3 03 011</w:t>
            </w:r>
          </w:p>
        </w:tc>
        <w:tc>
          <w:tcPr>
            <w:tcW w:type="dxa" w:w="3784"/>
          </w:tcPr>
          <w:p>
            <w:pPr>
              <w:spacing w:before="20" w:after="20"/>
            </w:pPr>
            <w:r/>
            <w:r>
              <w:rPr>
                <w:rFonts w:ascii="Verdana" w:hAnsi="Verdana"/>
                <w:b w:val="0"/>
                <w:sz w:val="16"/>
              </w:rPr>
              <w:t>Wind at height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09 016 (Vertical wind profile)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3 01 040</w:t>
            </w:r>
          </w:p>
        </w:tc>
        <w:tc>
          <w:tcPr>
            <w:tcW w:type="dxa" w:w="3784"/>
          </w:tcPr>
          <w:p>
            <w:pPr>
              <w:spacing w:before="20" w:after="20"/>
            </w:pPr>
            <w:r/>
            <w:r>
              <w:rPr>
                <w:rFonts w:ascii="Verdana" w:hAnsi="Verdana"/>
                <w:b w:val="0"/>
                <w:sz w:val="16"/>
              </w:rPr>
              <w:t>Ship for vertical soundings</w:t>
            </w:r>
          </w:p>
        </w:tc>
        <w:tc>
          <w:tcPr>
            <w:tcW w:type="dxa" w:w="3784"/>
          </w:tcPr>
          <w:p>
            <w:pPr>
              <w:spacing w:before="20" w:after="20"/>
            </w:pPr>
            <w:r/>
            <w:r>
              <w:rPr>
                <w:rFonts w:ascii="Verdana" w:hAnsi="Verdana"/>
                <w:b w:val="0"/>
                <w:sz w:val="16"/>
              </w:rPr>
              <w:t>Ship's identification, etc.</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3 03 012</w:t>
            </w:r>
          </w:p>
        </w:tc>
        <w:tc>
          <w:tcPr>
            <w:tcW w:type="dxa" w:w="3784"/>
          </w:tcPr>
          <w:p>
            <w:pPr>
              <w:spacing w:before="20" w:after="20"/>
            </w:pPr>
            <w:r/>
            <w:r>
              <w:rPr>
                <w:rFonts w:ascii="Verdana" w:hAnsi="Verdana"/>
                <w:b w:val="0"/>
                <w:sz w:val="16"/>
              </w:rPr>
              <w:t>Wind at pressure level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09 017 (Vertical sounding with relative humidity)</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3 01 040</w:t>
            </w:r>
          </w:p>
        </w:tc>
        <w:tc>
          <w:tcPr>
            <w:tcW w:type="dxa" w:w="3784"/>
          </w:tcPr>
          <w:p>
            <w:pPr>
              <w:spacing w:before="20" w:after="20"/>
            </w:pPr>
            <w:r/>
            <w:r>
              <w:rPr>
                <w:rFonts w:ascii="Verdana" w:hAnsi="Verdana"/>
                <w:b w:val="0"/>
                <w:sz w:val="16"/>
              </w:rPr>
              <w:t>Ship for vertical soundings</w:t>
            </w:r>
          </w:p>
        </w:tc>
        <w:tc>
          <w:tcPr>
            <w:tcW w:type="dxa" w:w="3784"/>
          </w:tcPr>
          <w:p>
            <w:pPr>
              <w:spacing w:before="20" w:after="20"/>
            </w:pPr>
            <w:r/>
            <w:r>
              <w:rPr>
                <w:rFonts w:ascii="Verdana" w:hAnsi="Verdana"/>
                <w:b w:val="0"/>
                <w:sz w:val="16"/>
              </w:rPr>
              <w:t>Ship's identification, etc.</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3 02 004</w:t>
            </w:r>
          </w:p>
        </w:tc>
        <w:tc>
          <w:tcPr>
            <w:tcW w:type="dxa" w:w="3784"/>
          </w:tcPr>
          <w:p>
            <w:pPr>
              <w:spacing w:before="20" w:after="20"/>
            </w:pPr>
            <w:r/>
            <w:r>
              <w:rPr>
                <w:rFonts w:ascii="Verdana" w:hAnsi="Verdana"/>
                <w:b w:val="0"/>
                <w:sz w:val="16"/>
              </w:rPr>
              <w:t>General cloud information</w:t>
            </w:r>
          </w:p>
        </w:tc>
        <w:tc>
          <w:tcPr>
            <w:tcW w:type="dxa" w:w="3784"/>
          </w:tcPr>
          <w:p>
            <w:pPr>
              <w:spacing w:before="20" w:after="20"/>
            </w:pPr>
            <w:r/>
            <w:r>
              <w:rPr>
                <w:rFonts w:ascii="Verdana" w:hAnsi="Verdana"/>
                <w:b w:val="0"/>
                <w:sz w:val="16"/>
              </w:rPr>
              <w:t>Significant cloud layer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3 03 013</w:t>
            </w:r>
          </w:p>
        </w:tc>
        <w:tc>
          <w:tcPr>
            <w:tcW w:type="dxa" w:w="3784"/>
          </w:tcPr>
          <w:p>
            <w:pPr>
              <w:spacing w:before="20" w:after="20"/>
            </w:pPr>
            <w:r/>
            <w:r>
              <w:rPr>
                <w:rFonts w:ascii="Verdana" w:hAnsi="Verdana"/>
                <w:b w:val="0"/>
                <w:sz w:val="16"/>
              </w:rPr>
              <w:t>Geopotential, temperature, humidity, wind at pressure level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09 018 (Vertical sounding with dewpoint data)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3 01 040</w:t>
            </w:r>
          </w:p>
        </w:tc>
        <w:tc>
          <w:tcPr>
            <w:tcW w:type="dxa" w:w="3784"/>
          </w:tcPr>
          <w:p>
            <w:pPr>
              <w:spacing w:before="20" w:after="20"/>
            </w:pPr>
            <w:r/>
            <w:r>
              <w:rPr>
                <w:rFonts w:ascii="Verdana" w:hAnsi="Verdana"/>
                <w:b w:val="0"/>
                <w:sz w:val="16"/>
              </w:rPr>
              <w:t>Ship for vertical soundings</w:t>
            </w:r>
          </w:p>
        </w:tc>
        <w:tc>
          <w:tcPr>
            <w:tcW w:type="dxa" w:w="3784"/>
          </w:tcPr>
          <w:p>
            <w:pPr>
              <w:spacing w:before="20" w:after="20"/>
            </w:pPr>
            <w:r/>
            <w:r>
              <w:rPr>
                <w:rFonts w:ascii="Verdana" w:hAnsi="Verdana"/>
                <w:b w:val="0"/>
                <w:sz w:val="16"/>
              </w:rPr>
              <w:t>Ship's identification, etc.</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3 02 004</w:t>
            </w:r>
          </w:p>
        </w:tc>
        <w:tc>
          <w:tcPr>
            <w:tcW w:type="dxa" w:w="3784"/>
          </w:tcPr>
          <w:p>
            <w:pPr>
              <w:spacing w:before="20" w:after="20"/>
            </w:pPr>
            <w:r/>
            <w:r>
              <w:rPr>
                <w:rFonts w:ascii="Verdana" w:hAnsi="Verdana"/>
                <w:b w:val="0"/>
                <w:sz w:val="16"/>
              </w:rPr>
              <w:t>General cloud information</w:t>
            </w:r>
          </w:p>
        </w:tc>
        <w:tc>
          <w:tcPr>
            <w:tcW w:type="dxa" w:w="3784"/>
          </w:tcPr>
          <w:p>
            <w:pPr>
              <w:spacing w:before="20" w:after="20"/>
            </w:pPr>
            <w:r/>
            <w:r>
              <w:rPr>
                <w:rFonts w:ascii="Verdana" w:hAnsi="Verdana"/>
                <w:b w:val="0"/>
                <w:sz w:val="16"/>
              </w:rPr>
              <w:t>Significant cloud layer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3 03 014</w:t>
            </w:r>
          </w:p>
        </w:tc>
        <w:tc>
          <w:tcPr>
            <w:tcW w:type="dxa" w:w="3784"/>
          </w:tcPr>
          <w:p>
            <w:pPr>
              <w:spacing w:before="20" w:after="20"/>
            </w:pPr>
            <w:r/>
            <w:r>
              <w:rPr>
                <w:rFonts w:ascii="Verdana" w:hAnsi="Verdana"/>
                <w:b w:val="0"/>
                <w:sz w:val="16"/>
              </w:rPr>
              <w:t>Geopotential, temperature, dewpoint temperature, wind at pressure level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09 019 (Wind profiler - wind data sounding)</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3 01 031</w:t>
            </w:r>
          </w:p>
        </w:tc>
        <w:tc>
          <w:tcPr>
            <w:tcW w:type="dxa" w:w="3784"/>
          </w:tcPr>
          <w:p>
            <w:pPr>
              <w:spacing w:before="20" w:after="20"/>
            </w:pPr>
            <w:r/>
            <w:r>
              <w:rPr>
                <w:rFonts w:ascii="Verdana" w:hAnsi="Verdana"/>
                <w:b w:val="0"/>
                <w:sz w:val="16"/>
              </w:rPr>
              <w:t>Identification and type of station, date/time, location (high accuracy), height of station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0 02 003</w:t>
            </w:r>
          </w:p>
        </w:tc>
        <w:tc>
          <w:tcPr>
            <w:tcW w:type="dxa" w:w="3784"/>
          </w:tcPr>
          <w:p>
            <w:pPr>
              <w:spacing w:before="20" w:after="20"/>
            </w:pPr>
            <w:r/>
            <w:r>
              <w:rPr>
                <w:rFonts w:ascii="Verdana" w:hAnsi="Verdana"/>
                <w:b w:val="0"/>
                <w:sz w:val="16"/>
              </w:rPr>
              <w:t>Type of measuring equipment used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3 03 011</w:t>
            </w:r>
          </w:p>
        </w:tc>
        <w:tc>
          <w:tcPr>
            <w:tcW w:type="dxa" w:w="3784"/>
          </w:tcPr>
          <w:p>
            <w:pPr>
              <w:spacing w:before="20" w:after="20"/>
            </w:pPr>
            <w:r/>
            <w:r>
              <w:rPr>
                <w:rFonts w:ascii="Verdana" w:hAnsi="Verdana"/>
                <w:b w:val="0"/>
                <w:sz w:val="16"/>
              </w:rPr>
              <w:t>Wind at height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09 020 (Wind profiler - Cartesian coordinates)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3 01 031</w:t>
            </w:r>
          </w:p>
        </w:tc>
        <w:tc>
          <w:tcPr>
            <w:tcW w:type="dxa" w:w="3784"/>
          </w:tcPr>
          <w:p>
            <w:pPr>
              <w:spacing w:before="20" w:after="20"/>
            </w:pPr>
            <w:r/>
            <w:r>
              <w:rPr>
                <w:rFonts w:ascii="Verdana" w:hAnsi="Verdana"/>
                <w:b w:val="0"/>
                <w:sz w:val="16"/>
              </w:rPr>
              <w:t>Identification and type of station, date/time, location (high accuracy), height of station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0 02 003</w:t>
            </w:r>
          </w:p>
        </w:tc>
        <w:tc>
          <w:tcPr>
            <w:tcW w:type="dxa" w:w="3784"/>
          </w:tcPr>
          <w:p>
            <w:pPr>
              <w:spacing w:before="20" w:after="20"/>
            </w:pPr>
            <w:r/>
            <w:r>
              <w:rPr>
                <w:rFonts w:ascii="Verdana" w:hAnsi="Verdana"/>
                <w:b w:val="0"/>
                <w:sz w:val="16"/>
              </w:rPr>
              <w:t>Type of measuring equipment used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1 04 000</w:t>
            </w:r>
          </w:p>
        </w:tc>
        <w:tc>
          <w:tcPr>
            <w:tcW w:type="dxa" w:w="3784"/>
          </w:tcPr>
          <w:p>
            <w:pPr>
              <w:spacing w:before="20" w:after="20"/>
            </w:pPr>
            <w:r/>
            <w:r>
              <w:rPr>
                <w:rFonts w:ascii="Verdana" w:hAnsi="Verdana"/>
                <w:b w:val="0"/>
                <w:sz w:val="16"/>
              </w:rPr>
              <w:t>Delayed replication of 4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0 07 003</w:t>
            </w:r>
          </w:p>
        </w:tc>
        <w:tc>
          <w:tcPr>
            <w:tcW w:type="dxa" w:w="3784"/>
          </w:tcPr>
          <w:p>
            <w:pPr>
              <w:spacing w:before="20" w:after="20"/>
            </w:pPr>
            <w:r/>
            <w:r>
              <w:rPr>
                <w:rFonts w:ascii="Verdana" w:hAnsi="Verdana"/>
                <w:b w:val="0"/>
                <w:sz w:val="16"/>
              </w:rPr>
              <w:t>Geopotential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0 11 003</w:t>
            </w:r>
          </w:p>
        </w:tc>
        <w:tc>
          <w:tcPr>
            <w:tcW w:type="dxa" w:w="3784"/>
          </w:tcPr>
          <w:p>
            <w:pPr>
              <w:spacing w:before="20" w:after="20"/>
            </w:pPr>
            <w:r/>
            <w:r>
              <w:rPr>
                <w:rFonts w:ascii="Verdana" w:hAnsi="Verdana"/>
                <w:b w:val="0"/>
                <w:sz w:val="16"/>
              </w:rPr>
              <w:t>u-component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0 11 004</w:t>
            </w:r>
          </w:p>
        </w:tc>
        <w:tc>
          <w:tcPr>
            <w:tcW w:type="dxa" w:w="3784"/>
          </w:tcPr>
          <w:p>
            <w:pPr>
              <w:spacing w:before="20" w:after="20"/>
            </w:pPr>
            <w:r/>
            <w:r>
              <w:rPr>
                <w:rFonts w:ascii="Verdana" w:hAnsi="Verdana"/>
                <w:b w:val="0"/>
                <w:sz w:val="16"/>
              </w:rPr>
              <w:t>v-component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0 11 005</w:t>
            </w:r>
          </w:p>
        </w:tc>
        <w:tc>
          <w:tcPr>
            <w:tcW w:type="dxa" w:w="3784"/>
          </w:tcPr>
          <w:p>
            <w:pPr>
              <w:spacing w:before="20" w:after="20"/>
            </w:pPr>
            <w:r/>
            <w:r>
              <w:rPr>
                <w:rFonts w:ascii="Verdana" w:hAnsi="Verdana"/>
                <w:b w:val="0"/>
                <w:sz w:val="16"/>
              </w:rPr>
              <w:t>w-component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09 021 (Single wavelength wind profiler wind data (product data))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3 01 001</w:t>
            </w:r>
          </w:p>
        </w:tc>
        <w:tc>
          <w:tcPr>
            <w:tcW w:type="dxa" w:w="3784"/>
          </w:tcPr>
          <w:p>
            <w:pPr>
              <w:spacing w:before="20" w:after="20"/>
            </w:pPr>
            <w:r/>
            <w:r>
              <w:rPr>
                <w:rFonts w:ascii="Verdana" w:hAnsi="Verdana"/>
                <w:b w:val="0"/>
                <w:sz w:val="16"/>
              </w:rPr>
              <w:t>WMO block and station numbers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56: The sequences 3 09 021, 3 09 022, and 3 09 023 should not be used because they are outdated. The sequences 3 09 024, 3 09 025 and 3 09 026, respectively, should be used instead.</w:t>
            </w:r>
          </w:p>
        </w:tc>
      </w:tr>
      <w:tr>
        <w:trPr>
          <w:cantSplit/>
        </w:trPr>
        <w:tc>
          <w:tcPr>
            <w:tcW w:type="dxa" w:w="3784"/>
          </w:tcPr>
          <w:p>
            <w:pPr>
              <w:spacing w:before="20" w:after="20"/>
            </w:pPr>
            <w:r/>
            <w:r>
              <w:rPr>
                <w:rFonts w:ascii="Verdana" w:hAnsi="Verdana"/>
                <w:b w:val="0"/>
                <w:sz w:val="16"/>
              </w:rPr>
              <w:t>0 05 001</w:t>
            </w:r>
          </w:p>
        </w:tc>
        <w:tc>
          <w:tcPr>
            <w:tcW w:type="dxa" w:w="3784"/>
          </w:tcPr>
          <w:p>
            <w:pPr>
              <w:spacing w:before="20" w:after="20"/>
            </w:pPr>
            <w:r/>
            <w:r>
              <w:rPr>
                <w:rFonts w:ascii="Verdana" w:hAnsi="Verdana"/>
                <w:b w:val="0"/>
                <w:sz w:val="16"/>
              </w:rPr>
              <w:t>Latitude (high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0 06 001</w:t>
            </w:r>
          </w:p>
        </w:tc>
        <w:tc>
          <w:tcPr>
            <w:tcW w:type="dxa" w:w="3784"/>
          </w:tcPr>
          <w:p>
            <w:pPr>
              <w:spacing w:before="20" w:after="20"/>
            </w:pPr>
            <w:r/>
            <w:r>
              <w:rPr>
                <w:rFonts w:ascii="Verdana" w:hAnsi="Verdana"/>
                <w:b w:val="0"/>
                <w:sz w:val="16"/>
              </w:rPr>
              <w:t>Longitude (high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0 07 030</w:t>
            </w:r>
          </w:p>
        </w:tc>
        <w:tc>
          <w:tcPr>
            <w:tcW w:type="dxa" w:w="3784"/>
          </w:tcPr>
          <w:p>
            <w:pPr>
              <w:spacing w:before="20" w:after="20"/>
            </w:pPr>
            <w:r/>
            <w:r>
              <w:rPr>
                <w:rFonts w:ascii="Verdana" w:hAnsi="Verdana"/>
                <w:b w:val="0"/>
                <w:sz w:val="16"/>
              </w:rPr>
              <w:t>Height of station ground above mean sea level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3 01 014</w:t>
            </w:r>
          </w:p>
        </w:tc>
        <w:tc>
          <w:tcPr>
            <w:tcW w:type="dxa" w:w="3784"/>
          </w:tcPr>
          <w:p>
            <w:pPr>
              <w:spacing w:before="20" w:after="20"/>
            </w:pPr>
            <w:r/>
            <w:r>
              <w:rPr>
                <w:rFonts w:ascii="Verdana" w:hAnsi="Verdana"/>
                <w:b w:val="0"/>
                <w:sz w:val="16"/>
              </w:rPr>
              <w:t>Time period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0 02 003</w:t>
            </w:r>
          </w:p>
        </w:tc>
        <w:tc>
          <w:tcPr>
            <w:tcW w:type="dxa" w:w="3784"/>
          </w:tcPr>
          <w:p>
            <w:pPr>
              <w:spacing w:before="20" w:after="20"/>
            </w:pPr>
            <w:r/>
            <w:r>
              <w:rPr>
                <w:rFonts w:ascii="Verdana" w:hAnsi="Verdana"/>
                <w:b w:val="0"/>
                <w:sz w:val="16"/>
              </w:rPr>
              <w:t>Type of measuring equipment used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0 02 121</w:t>
            </w:r>
          </w:p>
        </w:tc>
        <w:tc>
          <w:tcPr>
            <w:tcW w:type="dxa" w:w="3784"/>
          </w:tcPr>
          <w:p>
            <w:pPr>
              <w:spacing w:before="20" w:after="20"/>
            </w:pPr>
            <w:r/>
            <w:r>
              <w:rPr>
                <w:rFonts w:ascii="Verdana" w:hAnsi="Verdana"/>
                <w:b w:val="0"/>
                <w:sz w:val="16"/>
              </w:rPr>
              <w:t>Mean frequency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1 12 000</w:t>
            </w:r>
          </w:p>
        </w:tc>
        <w:tc>
          <w:tcPr>
            <w:tcW w:type="dxa" w:w="3784"/>
          </w:tcPr>
          <w:p>
            <w:pPr>
              <w:spacing w:before="20" w:after="20"/>
            </w:pPr>
            <w:r/>
            <w:r>
              <w:rPr>
                <w:rFonts w:ascii="Verdana" w:hAnsi="Verdana"/>
                <w:b w:val="0"/>
                <w:sz w:val="16"/>
              </w:rPr>
              <w:t>Delayed replication of 12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0 07 007</w:t>
            </w:r>
          </w:p>
        </w:tc>
        <w:tc>
          <w:tcPr>
            <w:tcW w:type="dxa" w:w="3784"/>
          </w:tcPr>
          <w:p>
            <w:pPr>
              <w:spacing w:before="20" w:after="20"/>
            </w:pPr>
            <w:r/>
            <w:r>
              <w:rPr>
                <w:rFonts w:ascii="Verdana" w:hAnsi="Verdana"/>
                <w:b w:val="0"/>
                <w:sz w:val="16"/>
              </w:rPr>
              <w:t>Height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3 01 021</w:t>
            </w:r>
          </w:p>
        </w:tc>
        <w:tc>
          <w:tcPr>
            <w:tcW w:type="dxa" w:w="3784"/>
          </w:tcPr>
          <w:p>
            <w:pPr>
              <w:spacing w:before="20" w:after="20"/>
            </w:pPr>
            <w:r/>
            <w:r>
              <w:rPr>
                <w:rFonts w:ascii="Verdana" w:hAnsi="Verdana"/>
                <w:b w:val="0"/>
                <w:sz w:val="16"/>
              </w:rPr>
              <w:t>Latitude/longitude (high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0 11 003</w:t>
            </w:r>
          </w:p>
        </w:tc>
        <w:tc>
          <w:tcPr>
            <w:tcW w:type="dxa" w:w="3784"/>
          </w:tcPr>
          <w:p>
            <w:pPr>
              <w:spacing w:before="20" w:after="20"/>
            </w:pPr>
            <w:r/>
            <w:r>
              <w:rPr>
                <w:rFonts w:ascii="Verdana" w:hAnsi="Verdana"/>
                <w:b w:val="0"/>
                <w:sz w:val="16"/>
              </w:rPr>
              <w:t>u-component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0 11 110</w:t>
            </w:r>
          </w:p>
        </w:tc>
        <w:tc>
          <w:tcPr>
            <w:tcW w:type="dxa" w:w="3784"/>
          </w:tcPr>
          <w:p>
            <w:pPr>
              <w:spacing w:before="20" w:after="20"/>
            </w:pPr>
            <w:r/>
            <w:r>
              <w:rPr>
                <w:rFonts w:ascii="Verdana" w:hAnsi="Verdana"/>
                <w:b w:val="0"/>
                <w:sz w:val="16"/>
              </w:rPr>
              <w:t>Uncertainty in u-component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0 11 004</w:t>
            </w:r>
          </w:p>
        </w:tc>
        <w:tc>
          <w:tcPr>
            <w:tcW w:type="dxa" w:w="3784"/>
          </w:tcPr>
          <w:p>
            <w:pPr>
              <w:spacing w:before="20" w:after="20"/>
            </w:pPr>
            <w:r/>
            <w:r>
              <w:rPr>
                <w:rFonts w:ascii="Verdana" w:hAnsi="Verdana"/>
                <w:b w:val="0"/>
                <w:sz w:val="16"/>
              </w:rPr>
              <w:t>v-component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0 11 111</w:t>
            </w:r>
          </w:p>
        </w:tc>
        <w:tc>
          <w:tcPr>
            <w:tcW w:type="dxa" w:w="3784"/>
          </w:tcPr>
          <w:p>
            <w:pPr>
              <w:spacing w:before="20" w:after="20"/>
            </w:pPr>
            <w:r/>
            <w:r>
              <w:rPr>
                <w:rFonts w:ascii="Verdana" w:hAnsi="Verdana"/>
                <w:b w:val="0"/>
                <w:sz w:val="16"/>
              </w:rPr>
              <w:t>Uncertainty in v-component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0 33 002</w:t>
            </w:r>
          </w:p>
        </w:tc>
        <w:tc>
          <w:tcPr>
            <w:tcW w:type="dxa" w:w="3784"/>
          </w:tcPr>
          <w:p>
            <w:pPr>
              <w:spacing w:before="20" w:after="20"/>
            </w:pPr>
            <w:r/>
            <w:r>
              <w:rPr>
                <w:rFonts w:ascii="Verdana" w:hAnsi="Verdana"/>
                <w:b w:val="0"/>
                <w:sz w:val="16"/>
              </w:rPr>
              <w:t>Quality information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0 11 006</w:t>
            </w:r>
          </w:p>
        </w:tc>
        <w:tc>
          <w:tcPr>
            <w:tcW w:type="dxa" w:w="3784"/>
          </w:tcPr>
          <w:p>
            <w:pPr>
              <w:spacing w:before="20" w:after="20"/>
            </w:pPr>
            <w:r/>
            <w:r>
              <w:rPr>
                <w:rFonts w:ascii="Verdana" w:hAnsi="Verdana"/>
                <w:b w:val="0"/>
                <w:sz w:val="16"/>
              </w:rPr>
              <w:t>w-component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0 11 112</w:t>
            </w:r>
          </w:p>
        </w:tc>
        <w:tc>
          <w:tcPr>
            <w:tcW w:type="dxa" w:w="3784"/>
          </w:tcPr>
          <w:p>
            <w:pPr>
              <w:spacing w:before="20" w:after="20"/>
            </w:pPr>
            <w:r/>
            <w:r>
              <w:rPr>
                <w:rFonts w:ascii="Verdana" w:hAnsi="Verdana"/>
                <w:b w:val="0"/>
                <w:sz w:val="16"/>
              </w:rPr>
              <w:t>Uncertainty in w-component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0 33 002</w:t>
            </w:r>
          </w:p>
        </w:tc>
        <w:tc>
          <w:tcPr>
            <w:tcW w:type="dxa" w:w="3784"/>
          </w:tcPr>
          <w:p>
            <w:pPr>
              <w:spacing w:before="20" w:after="20"/>
            </w:pPr>
            <w:r/>
            <w:r>
              <w:rPr>
                <w:rFonts w:ascii="Verdana" w:hAnsi="Verdana"/>
                <w:b w:val="0"/>
                <w:sz w:val="16"/>
              </w:rPr>
              <w:t>Quality information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0 10 071</w:t>
            </w:r>
          </w:p>
        </w:tc>
        <w:tc>
          <w:tcPr>
            <w:tcW w:type="dxa" w:w="3784"/>
          </w:tcPr>
          <w:p>
            <w:pPr>
              <w:spacing w:before="20" w:after="20"/>
            </w:pPr>
            <w:r/>
            <w:r>
              <w:rPr>
                <w:rFonts w:ascii="Verdana" w:hAnsi="Verdana"/>
                <w:b w:val="0"/>
                <w:sz w:val="16"/>
              </w:rPr>
              <w:t>Vertical resolution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0 27 079</w:t>
            </w:r>
          </w:p>
        </w:tc>
        <w:tc>
          <w:tcPr>
            <w:tcW w:type="dxa" w:w="3784"/>
          </w:tcPr>
          <w:p>
            <w:pPr>
              <w:spacing w:before="20" w:after="20"/>
            </w:pPr>
            <w:r/>
            <w:r>
              <w:rPr>
                <w:rFonts w:ascii="Verdana" w:hAnsi="Verdana"/>
                <w:b w:val="0"/>
                <w:sz w:val="16"/>
              </w:rPr>
              <w:t>Horizontal width of sampled volume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09 022 (RASS virtual temperature (product data))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3 01 001</w:t>
            </w:r>
          </w:p>
        </w:tc>
        <w:tc>
          <w:tcPr>
            <w:tcW w:type="dxa" w:w="3784"/>
          </w:tcPr>
          <w:p>
            <w:pPr>
              <w:spacing w:before="20" w:after="20"/>
            </w:pPr>
            <w:r/>
            <w:r>
              <w:rPr>
                <w:rFonts w:ascii="Verdana" w:hAnsi="Verdana"/>
                <w:b w:val="0"/>
                <w:sz w:val="16"/>
              </w:rPr>
              <w:t>WMO block and station numbers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56: The sequences 3 09 021, 3 09 022, and 3 09 023 should not be used because they are outdated. The sequences 3 09 024, 3 09 025 and 3 09 026, respectively, should be used instead.</w:t>
            </w:r>
          </w:p>
        </w:tc>
      </w:tr>
      <w:tr>
        <w:trPr>
          <w:cantSplit/>
        </w:trPr>
        <w:tc>
          <w:tcPr>
            <w:tcW w:type="dxa" w:w="3784"/>
          </w:tcPr>
          <w:p>
            <w:pPr>
              <w:spacing w:before="20" w:after="20"/>
            </w:pPr>
            <w:r/>
            <w:r>
              <w:rPr>
                <w:rFonts w:ascii="Verdana" w:hAnsi="Verdana"/>
                <w:b w:val="0"/>
                <w:sz w:val="16"/>
              </w:rPr>
              <w:t>0 05 001</w:t>
            </w:r>
          </w:p>
        </w:tc>
        <w:tc>
          <w:tcPr>
            <w:tcW w:type="dxa" w:w="3784"/>
          </w:tcPr>
          <w:p>
            <w:pPr>
              <w:spacing w:before="20" w:after="20"/>
            </w:pPr>
            <w:r/>
            <w:r>
              <w:rPr>
                <w:rFonts w:ascii="Verdana" w:hAnsi="Verdana"/>
                <w:b w:val="0"/>
                <w:sz w:val="16"/>
              </w:rPr>
              <w:t>Latitude (high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0 06 001</w:t>
            </w:r>
          </w:p>
        </w:tc>
        <w:tc>
          <w:tcPr>
            <w:tcW w:type="dxa" w:w="3784"/>
          </w:tcPr>
          <w:p>
            <w:pPr>
              <w:spacing w:before="20" w:after="20"/>
            </w:pPr>
            <w:r/>
            <w:r>
              <w:rPr>
                <w:rFonts w:ascii="Verdana" w:hAnsi="Verdana"/>
                <w:b w:val="0"/>
                <w:sz w:val="16"/>
              </w:rPr>
              <w:t>Longitude (high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0 07 030</w:t>
            </w:r>
          </w:p>
        </w:tc>
        <w:tc>
          <w:tcPr>
            <w:tcW w:type="dxa" w:w="3784"/>
          </w:tcPr>
          <w:p>
            <w:pPr>
              <w:spacing w:before="20" w:after="20"/>
            </w:pPr>
            <w:r/>
            <w:r>
              <w:rPr>
                <w:rFonts w:ascii="Verdana" w:hAnsi="Verdana"/>
                <w:b w:val="0"/>
                <w:sz w:val="16"/>
              </w:rPr>
              <w:t>Height of station ground above mean sea level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3 01 014</w:t>
            </w:r>
          </w:p>
        </w:tc>
        <w:tc>
          <w:tcPr>
            <w:tcW w:type="dxa" w:w="3784"/>
          </w:tcPr>
          <w:p>
            <w:pPr>
              <w:spacing w:before="20" w:after="20"/>
            </w:pPr>
            <w:r/>
            <w:r>
              <w:rPr>
                <w:rFonts w:ascii="Verdana" w:hAnsi="Verdana"/>
                <w:b w:val="0"/>
                <w:sz w:val="16"/>
              </w:rPr>
              <w:t>Time period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0 02 003</w:t>
            </w:r>
          </w:p>
        </w:tc>
        <w:tc>
          <w:tcPr>
            <w:tcW w:type="dxa" w:w="3784"/>
          </w:tcPr>
          <w:p>
            <w:pPr>
              <w:spacing w:before="20" w:after="20"/>
            </w:pPr>
            <w:r/>
            <w:r>
              <w:rPr>
                <w:rFonts w:ascii="Verdana" w:hAnsi="Verdana"/>
                <w:b w:val="0"/>
                <w:sz w:val="16"/>
              </w:rPr>
              <w:t>Type of measuring equipment used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0 02 121</w:t>
            </w:r>
          </w:p>
        </w:tc>
        <w:tc>
          <w:tcPr>
            <w:tcW w:type="dxa" w:w="3784"/>
          </w:tcPr>
          <w:p>
            <w:pPr>
              <w:spacing w:before="20" w:after="20"/>
            </w:pPr>
            <w:r/>
            <w:r>
              <w:rPr>
                <w:rFonts w:ascii="Verdana" w:hAnsi="Verdana"/>
                <w:b w:val="0"/>
                <w:sz w:val="16"/>
              </w:rPr>
              <w:t>Mean frequency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1 10 000</w:t>
            </w:r>
          </w:p>
        </w:tc>
        <w:tc>
          <w:tcPr>
            <w:tcW w:type="dxa" w:w="3784"/>
          </w:tcPr>
          <w:p>
            <w:pPr>
              <w:spacing w:before="20" w:after="20"/>
            </w:pPr>
            <w:r/>
            <w:r>
              <w:rPr>
                <w:rFonts w:ascii="Verdana" w:hAnsi="Verdana"/>
                <w:b w:val="0"/>
                <w:sz w:val="16"/>
              </w:rPr>
              <w:t>Delayed replication of 10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0 07 007</w:t>
            </w:r>
          </w:p>
        </w:tc>
        <w:tc>
          <w:tcPr>
            <w:tcW w:type="dxa" w:w="3784"/>
          </w:tcPr>
          <w:p>
            <w:pPr>
              <w:spacing w:before="20" w:after="20"/>
            </w:pPr>
            <w:r/>
            <w:r>
              <w:rPr>
                <w:rFonts w:ascii="Verdana" w:hAnsi="Verdana"/>
                <w:b w:val="0"/>
                <w:sz w:val="16"/>
              </w:rPr>
              <w:t>Height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3 01 021</w:t>
            </w:r>
          </w:p>
        </w:tc>
        <w:tc>
          <w:tcPr>
            <w:tcW w:type="dxa" w:w="3784"/>
          </w:tcPr>
          <w:p>
            <w:pPr>
              <w:spacing w:before="20" w:after="20"/>
            </w:pPr>
            <w:r/>
            <w:r>
              <w:rPr>
                <w:rFonts w:ascii="Verdana" w:hAnsi="Verdana"/>
                <w:b w:val="0"/>
                <w:sz w:val="16"/>
              </w:rPr>
              <w:t>Latitude/longitude (high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0 12 007</w:t>
            </w:r>
          </w:p>
        </w:tc>
        <w:tc>
          <w:tcPr>
            <w:tcW w:type="dxa" w:w="3784"/>
          </w:tcPr>
          <w:p>
            <w:pPr>
              <w:spacing w:before="20" w:after="20"/>
            </w:pPr>
            <w:r/>
            <w:r>
              <w:rPr>
                <w:rFonts w:ascii="Verdana" w:hAnsi="Verdana"/>
                <w:b w:val="0"/>
                <w:sz w:val="16"/>
              </w:rPr>
              <w:t>Virtual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0 12 008</w:t>
            </w:r>
          </w:p>
        </w:tc>
        <w:tc>
          <w:tcPr>
            <w:tcW w:type="dxa" w:w="3784"/>
          </w:tcPr>
          <w:p>
            <w:pPr>
              <w:spacing w:before="20" w:after="20"/>
            </w:pPr>
            <w:r/>
            <w:r>
              <w:rPr>
                <w:rFonts w:ascii="Verdana" w:hAnsi="Verdana"/>
                <w:b w:val="0"/>
                <w:sz w:val="16"/>
              </w:rPr>
              <w:t>Uncertainty in virtual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0 33 002</w:t>
            </w:r>
          </w:p>
        </w:tc>
        <w:tc>
          <w:tcPr>
            <w:tcW w:type="dxa" w:w="3784"/>
          </w:tcPr>
          <w:p>
            <w:pPr>
              <w:spacing w:before="20" w:after="20"/>
            </w:pPr>
            <w:r/>
            <w:r>
              <w:rPr>
                <w:rFonts w:ascii="Verdana" w:hAnsi="Verdana"/>
                <w:b w:val="0"/>
                <w:sz w:val="16"/>
              </w:rPr>
              <w:t>Quality information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0 11 006</w:t>
            </w:r>
          </w:p>
        </w:tc>
        <w:tc>
          <w:tcPr>
            <w:tcW w:type="dxa" w:w="3784"/>
          </w:tcPr>
          <w:p>
            <w:pPr>
              <w:spacing w:before="20" w:after="20"/>
            </w:pPr>
            <w:r/>
            <w:r>
              <w:rPr>
                <w:rFonts w:ascii="Verdana" w:hAnsi="Verdana"/>
                <w:b w:val="0"/>
                <w:sz w:val="16"/>
              </w:rPr>
              <w:t>w-component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0 11 112</w:t>
            </w:r>
          </w:p>
        </w:tc>
        <w:tc>
          <w:tcPr>
            <w:tcW w:type="dxa" w:w="3784"/>
          </w:tcPr>
          <w:p>
            <w:pPr>
              <w:spacing w:before="20" w:after="20"/>
            </w:pPr>
            <w:r/>
            <w:r>
              <w:rPr>
                <w:rFonts w:ascii="Verdana" w:hAnsi="Verdana"/>
                <w:b w:val="0"/>
                <w:sz w:val="16"/>
              </w:rPr>
              <w:t>Uncertainty in w-component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0 33 002</w:t>
            </w:r>
          </w:p>
        </w:tc>
        <w:tc>
          <w:tcPr>
            <w:tcW w:type="dxa" w:w="3784"/>
          </w:tcPr>
          <w:p>
            <w:pPr>
              <w:spacing w:before="20" w:after="20"/>
            </w:pPr>
            <w:r/>
            <w:r>
              <w:rPr>
                <w:rFonts w:ascii="Verdana" w:hAnsi="Verdana"/>
                <w:b w:val="0"/>
                <w:sz w:val="16"/>
              </w:rPr>
              <w:t>Quality information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0 10 071</w:t>
            </w:r>
          </w:p>
        </w:tc>
        <w:tc>
          <w:tcPr>
            <w:tcW w:type="dxa" w:w="3784"/>
          </w:tcPr>
          <w:p>
            <w:pPr>
              <w:spacing w:before="20" w:after="20"/>
            </w:pPr>
            <w:r/>
            <w:r>
              <w:rPr>
                <w:rFonts w:ascii="Verdana" w:hAnsi="Verdana"/>
                <w:b w:val="0"/>
                <w:sz w:val="16"/>
              </w:rPr>
              <w:t>Vertical resolution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0 27 079</w:t>
            </w:r>
          </w:p>
        </w:tc>
        <w:tc>
          <w:tcPr>
            <w:tcW w:type="dxa" w:w="3784"/>
          </w:tcPr>
          <w:p>
            <w:pPr>
              <w:spacing w:before="20" w:after="20"/>
            </w:pPr>
            <w:r/>
            <w:r>
              <w:rPr>
                <w:rFonts w:ascii="Verdana" w:hAnsi="Verdana"/>
                <w:b w:val="0"/>
                <w:sz w:val="16"/>
              </w:rPr>
              <w:t>Horizontal width of sampled volume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09 023 (Single wavelength elastic backscatter lidar sequence)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3 01 001</w:t>
            </w:r>
          </w:p>
        </w:tc>
        <w:tc>
          <w:tcPr>
            <w:tcW w:type="dxa" w:w="3784"/>
          </w:tcPr>
          <w:p>
            <w:pPr>
              <w:spacing w:before="20" w:after="20"/>
            </w:pPr>
            <w:r/>
            <w:r>
              <w:rPr>
                <w:rFonts w:ascii="Verdana" w:hAnsi="Verdana"/>
                <w:b w:val="0"/>
                <w:sz w:val="16"/>
              </w:rPr>
              <w:t>WMO block and station numbers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56: The sequences 3 09 021, 3 09 022, and 3 09 023 should not be used because they are outdated. The sequences 3 09 024, 3 09 025 and 3 09 026, respectively, should be used instead.</w:t>
            </w:r>
          </w:p>
        </w:tc>
      </w:tr>
      <w:tr>
        <w:trPr>
          <w:cantSplit/>
        </w:trPr>
        <w:tc>
          <w:tcPr>
            <w:tcW w:type="dxa" w:w="3784"/>
          </w:tcPr>
          <w:p>
            <w:pPr>
              <w:spacing w:before="20" w:after="20"/>
            </w:pPr>
            <w:r/>
            <w:r>
              <w:rPr>
                <w:rFonts w:ascii="Verdana" w:hAnsi="Verdana"/>
                <w:b w:val="0"/>
                <w:sz w:val="16"/>
              </w:rPr>
              <w:t>0 05 001</w:t>
            </w:r>
          </w:p>
        </w:tc>
        <w:tc>
          <w:tcPr>
            <w:tcW w:type="dxa" w:w="3784"/>
          </w:tcPr>
          <w:p>
            <w:pPr>
              <w:spacing w:before="20" w:after="20"/>
            </w:pPr>
            <w:r/>
            <w:r>
              <w:rPr>
                <w:rFonts w:ascii="Verdana" w:hAnsi="Verdana"/>
                <w:b w:val="0"/>
                <w:sz w:val="16"/>
              </w:rPr>
              <w:t>Latitude (high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0 06 001</w:t>
            </w:r>
          </w:p>
        </w:tc>
        <w:tc>
          <w:tcPr>
            <w:tcW w:type="dxa" w:w="3784"/>
          </w:tcPr>
          <w:p>
            <w:pPr>
              <w:spacing w:before="20" w:after="20"/>
            </w:pPr>
            <w:r/>
            <w:r>
              <w:rPr>
                <w:rFonts w:ascii="Verdana" w:hAnsi="Verdana"/>
                <w:b w:val="0"/>
                <w:sz w:val="16"/>
              </w:rPr>
              <w:t>Longitude (high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0 07 030</w:t>
            </w:r>
          </w:p>
        </w:tc>
        <w:tc>
          <w:tcPr>
            <w:tcW w:type="dxa" w:w="3784"/>
          </w:tcPr>
          <w:p>
            <w:pPr>
              <w:spacing w:before="20" w:after="20"/>
            </w:pPr>
            <w:r/>
            <w:r>
              <w:rPr>
                <w:rFonts w:ascii="Verdana" w:hAnsi="Verdana"/>
                <w:b w:val="0"/>
                <w:sz w:val="16"/>
              </w:rPr>
              <w:t>Height of station ground above mean sea level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3 01 014</w:t>
            </w:r>
          </w:p>
        </w:tc>
        <w:tc>
          <w:tcPr>
            <w:tcW w:type="dxa" w:w="3784"/>
          </w:tcPr>
          <w:p>
            <w:pPr>
              <w:spacing w:before="20" w:after="20"/>
            </w:pPr>
            <w:r/>
            <w:r>
              <w:rPr>
                <w:rFonts w:ascii="Verdana" w:hAnsi="Verdana"/>
                <w:b w:val="0"/>
                <w:sz w:val="16"/>
              </w:rPr>
              <w:t>Time period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0 02 003</w:t>
            </w:r>
          </w:p>
        </w:tc>
        <w:tc>
          <w:tcPr>
            <w:tcW w:type="dxa" w:w="3784"/>
          </w:tcPr>
          <w:p>
            <w:pPr>
              <w:spacing w:before="20" w:after="20"/>
            </w:pPr>
            <w:r/>
            <w:r>
              <w:rPr>
                <w:rFonts w:ascii="Verdana" w:hAnsi="Verdana"/>
                <w:b w:val="0"/>
                <w:sz w:val="16"/>
              </w:rPr>
              <w:t>Type of measuring equipment used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3 02 004</w:t>
            </w:r>
          </w:p>
        </w:tc>
        <w:tc>
          <w:tcPr>
            <w:tcW w:type="dxa" w:w="3784"/>
          </w:tcPr>
          <w:p>
            <w:pPr>
              <w:spacing w:before="20" w:after="20"/>
            </w:pPr>
            <w:r/>
            <w:r>
              <w:rPr>
                <w:rFonts w:ascii="Verdana" w:hAnsi="Verdana"/>
                <w:b w:val="0"/>
                <w:sz w:val="16"/>
              </w:rPr>
              <w:t>General cloud information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3 02 005</w:t>
            </w:r>
          </w:p>
        </w:tc>
        <w:tc>
          <w:tcPr>
            <w:tcW w:type="dxa" w:w="3784"/>
          </w:tcPr>
          <w:p>
            <w:pPr>
              <w:spacing w:before="20" w:after="20"/>
            </w:pPr>
            <w:r/>
            <w:r>
              <w:rPr>
                <w:rFonts w:ascii="Verdana" w:hAnsi="Verdana"/>
                <w:b w:val="0"/>
                <w:sz w:val="16"/>
              </w:rPr>
              <w:t>Cloud layer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1 14 000</w:t>
            </w:r>
          </w:p>
        </w:tc>
        <w:tc>
          <w:tcPr>
            <w:tcW w:type="dxa" w:w="3784"/>
          </w:tcPr>
          <w:p>
            <w:pPr>
              <w:spacing w:before="20" w:after="20"/>
            </w:pPr>
            <w:r/>
            <w:r>
              <w:rPr>
                <w:rFonts w:ascii="Verdana" w:hAnsi="Verdana"/>
                <w:b w:val="0"/>
                <w:sz w:val="16"/>
              </w:rPr>
              <w:t>Delayed replication of 14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0 07 007</w:t>
            </w:r>
          </w:p>
        </w:tc>
        <w:tc>
          <w:tcPr>
            <w:tcW w:type="dxa" w:w="3784"/>
          </w:tcPr>
          <w:p>
            <w:pPr>
              <w:spacing w:before="20" w:after="20"/>
            </w:pPr>
            <w:r/>
            <w:r>
              <w:rPr>
                <w:rFonts w:ascii="Verdana" w:hAnsi="Verdana"/>
                <w:b w:val="0"/>
                <w:sz w:val="16"/>
              </w:rPr>
              <w:t>Height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3 01 021</w:t>
            </w:r>
          </w:p>
        </w:tc>
        <w:tc>
          <w:tcPr>
            <w:tcW w:type="dxa" w:w="3784"/>
          </w:tcPr>
          <w:p>
            <w:pPr>
              <w:spacing w:before="20" w:after="20"/>
            </w:pPr>
            <w:r/>
            <w:r>
              <w:rPr>
                <w:rFonts w:ascii="Verdana" w:hAnsi="Verdana"/>
                <w:b w:val="0"/>
                <w:sz w:val="16"/>
              </w:rPr>
              <w:t>Latitude/longitude (high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t>Number of wavelength measurements present in the data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0 02 121</w:t>
            </w:r>
          </w:p>
        </w:tc>
        <w:tc>
          <w:tcPr>
            <w:tcW w:type="dxa" w:w="3784"/>
          </w:tcPr>
          <w:p>
            <w:pPr>
              <w:spacing w:before="20" w:after="20"/>
            </w:pPr>
            <w:r/>
            <w:r>
              <w:rPr>
                <w:rFonts w:ascii="Verdana" w:hAnsi="Verdana"/>
                <w:b w:val="0"/>
                <w:sz w:val="16"/>
              </w:rPr>
              <w:t>Mean frequency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0 15 063</w:t>
            </w:r>
          </w:p>
        </w:tc>
        <w:tc>
          <w:tcPr>
            <w:tcW w:type="dxa" w:w="3784"/>
          </w:tcPr>
          <w:p>
            <w:pPr>
              <w:spacing w:before="20" w:after="20"/>
            </w:pPr>
            <w:r/>
            <w:r>
              <w:rPr>
                <w:rFonts w:ascii="Verdana" w:hAnsi="Verdana"/>
                <w:b w:val="0"/>
                <w:sz w:val="16"/>
              </w:rPr>
              <w:t>Attenuated backscatter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0 15 064</w:t>
            </w:r>
          </w:p>
        </w:tc>
        <w:tc>
          <w:tcPr>
            <w:tcW w:type="dxa" w:w="3784"/>
          </w:tcPr>
          <w:p>
            <w:pPr>
              <w:spacing w:before="20" w:after="20"/>
            </w:pPr>
            <w:r/>
            <w:r>
              <w:rPr>
                <w:rFonts w:ascii="Verdana" w:hAnsi="Verdana"/>
                <w:b w:val="0"/>
                <w:sz w:val="16"/>
              </w:rPr>
              <w:t>Uncertainty in attenuated backscatter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0 15 065</w:t>
            </w:r>
          </w:p>
        </w:tc>
        <w:tc>
          <w:tcPr>
            <w:tcW w:type="dxa" w:w="3784"/>
          </w:tcPr>
          <w:p>
            <w:pPr>
              <w:spacing w:before="20" w:after="20"/>
            </w:pPr>
            <w:r/>
            <w:r>
              <w:rPr>
                <w:rFonts w:ascii="Verdana" w:hAnsi="Verdana"/>
                <w:b w:val="0"/>
                <w:sz w:val="16"/>
              </w:rPr>
              <w:t>Particle backscatter coefficient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0 15 066</w:t>
            </w:r>
          </w:p>
        </w:tc>
        <w:tc>
          <w:tcPr>
            <w:tcW w:type="dxa" w:w="3784"/>
          </w:tcPr>
          <w:p>
            <w:pPr>
              <w:spacing w:before="20" w:after="20"/>
            </w:pPr>
            <w:r/>
            <w:r>
              <w:rPr>
                <w:rFonts w:ascii="Verdana" w:hAnsi="Verdana"/>
                <w:b w:val="0"/>
                <w:sz w:val="16"/>
              </w:rPr>
              <w:t>Uncertainty in particle backscatter coefficient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0 15 067</w:t>
            </w:r>
          </w:p>
        </w:tc>
        <w:tc>
          <w:tcPr>
            <w:tcW w:type="dxa" w:w="3784"/>
          </w:tcPr>
          <w:p>
            <w:pPr>
              <w:spacing w:before="20" w:after="20"/>
            </w:pPr>
            <w:r/>
            <w:r>
              <w:rPr>
                <w:rFonts w:ascii="Verdana" w:hAnsi="Verdana"/>
                <w:b w:val="0"/>
                <w:sz w:val="16"/>
              </w:rPr>
              <w:t>Particle extinction coefficient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0 15 068</w:t>
            </w:r>
          </w:p>
        </w:tc>
        <w:tc>
          <w:tcPr>
            <w:tcW w:type="dxa" w:w="3784"/>
          </w:tcPr>
          <w:p>
            <w:pPr>
              <w:spacing w:before="20" w:after="20"/>
            </w:pPr>
            <w:r/>
            <w:r>
              <w:rPr>
                <w:rFonts w:ascii="Verdana" w:hAnsi="Verdana"/>
                <w:b w:val="0"/>
                <w:sz w:val="16"/>
              </w:rPr>
              <w:t>Uncertainty in particle extinction coefficient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0 15 069</w:t>
            </w:r>
          </w:p>
        </w:tc>
        <w:tc>
          <w:tcPr>
            <w:tcW w:type="dxa" w:w="3784"/>
          </w:tcPr>
          <w:p>
            <w:pPr>
              <w:spacing w:before="20" w:after="20"/>
            </w:pPr>
            <w:r/>
            <w:r>
              <w:rPr>
                <w:rFonts w:ascii="Verdana" w:hAnsi="Verdana"/>
                <w:b w:val="0"/>
                <w:sz w:val="16"/>
              </w:rPr>
              <w:t>Particle lidar ratio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0 15 070</w:t>
            </w:r>
          </w:p>
        </w:tc>
        <w:tc>
          <w:tcPr>
            <w:tcW w:type="dxa" w:w="3784"/>
          </w:tcPr>
          <w:p>
            <w:pPr>
              <w:spacing w:before="20" w:after="20"/>
            </w:pPr>
            <w:r/>
            <w:r>
              <w:rPr>
                <w:rFonts w:ascii="Verdana" w:hAnsi="Verdana"/>
                <w:b w:val="0"/>
                <w:sz w:val="16"/>
              </w:rPr>
              <w:t>Uncertainty in lidar ratio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0 15 071</w:t>
            </w:r>
          </w:p>
        </w:tc>
        <w:tc>
          <w:tcPr>
            <w:tcW w:type="dxa" w:w="3784"/>
          </w:tcPr>
          <w:p>
            <w:pPr>
              <w:spacing w:before="20" w:after="20"/>
            </w:pPr>
            <w:r/>
            <w:r>
              <w:rPr>
                <w:rFonts w:ascii="Verdana" w:hAnsi="Verdana"/>
                <w:b w:val="0"/>
                <w:sz w:val="16"/>
              </w:rPr>
              <w:t>Particle depolarization ratio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0 15 072</w:t>
            </w:r>
          </w:p>
        </w:tc>
        <w:tc>
          <w:tcPr>
            <w:tcW w:type="dxa" w:w="3784"/>
          </w:tcPr>
          <w:p>
            <w:pPr>
              <w:spacing w:before="20" w:after="20"/>
            </w:pPr>
            <w:r/>
            <w:r>
              <w:rPr>
                <w:rFonts w:ascii="Verdana" w:hAnsi="Verdana"/>
                <w:b w:val="0"/>
                <w:sz w:val="16"/>
              </w:rPr>
              <w:t>Uncertainty in depolarization ratio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0 33 002</w:t>
            </w:r>
          </w:p>
        </w:tc>
        <w:tc>
          <w:tcPr>
            <w:tcW w:type="dxa" w:w="3784"/>
          </w:tcPr>
          <w:p>
            <w:pPr>
              <w:spacing w:before="20" w:after="20"/>
            </w:pPr>
            <w:r/>
            <w:r>
              <w:rPr>
                <w:rFonts w:ascii="Verdana" w:hAnsi="Verdana"/>
                <w:b w:val="0"/>
                <w:sz w:val="16"/>
              </w:rPr>
              <w:t>Quality information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0 10 071</w:t>
            </w:r>
          </w:p>
        </w:tc>
        <w:tc>
          <w:tcPr>
            <w:tcW w:type="dxa" w:w="3784"/>
          </w:tcPr>
          <w:p>
            <w:pPr>
              <w:spacing w:before="20" w:after="20"/>
            </w:pPr>
            <w:r/>
            <w:r>
              <w:rPr>
                <w:rFonts w:ascii="Verdana" w:hAnsi="Verdana"/>
                <w:b w:val="0"/>
                <w:sz w:val="16"/>
              </w:rPr>
              <w:t>Vertical resolution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0 27 079</w:t>
            </w:r>
          </w:p>
        </w:tc>
        <w:tc>
          <w:tcPr>
            <w:tcW w:type="dxa" w:w="3784"/>
          </w:tcPr>
          <w:p>
            <w:pPr>
              <w:spacing w:before="20" w:after="20"/>
            </w:pPr>
            <w:r/>
            <w:r>
              <w:rPr>
                <w:rFonts w:ascii="Verdana" w:hAnsi="Verdana"/>
                <w:b w:val="0"/>
                <w:sz w:val="16"/>
              </w:rPr>
              <w:t>Horizontal width of sampled volume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09 024 (Single wavelength wind profiler wind data sequence (product data))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3 01 132</w:t>
            </w:r>
          </w:p>
        </w:tc>
        <w:tc>
          <w:tcPr>
            <w:tcW w:type="dxa" w:w="3784"/>
          </w:tcPr>
          <w:p>
            <w:pPr>
              <w:spacing w:before="20" w:after="20"/>
            </w:pPr>
            <w:r/>
            <w:r>
              <w:rPr>
                <w:rFonts w:ascii="Verdana" w:hAnsi="Verdana"/>
                <w:b w:val="0"/>
                <w:sz w:val="16"/>
              </w:rPr>
              <w:t>Common header sequence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2 01 151</w:t>
            </w:r>
          </w:p>
        </w:tc>
        <w:tc>
          <w:tcPr>
            <w:tcW w:type="dxa" w:w="3784"/>
          </w:tcPr>
          <w:p>
            <w:pPr>
              <w:spacing w:before="20" w:after="20"/>
            </w:pPr>
            <w:r/>
            <w:r>
              <w:rPr>
                <w:rFonts w:ascii="Verdana" w:hAnsi="Verdana"/>
                <w:b w:val="0"/>
                <w:sz w:val="16"/>
              </w:rPr>
              <w:t>Change data width (by YYY-128 bit places)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2 02 130</w:t>
            </w:r>
          </w:p>
        </w:tc>
        <w:tc>
          <w:tcPr>
            <w:tcW w:type="dxa" w:w="3784"/>
          </w:tcPr>
          <w:p>
            <w:pPr>
              <w:spacing w:before="20" w:after="20"/>
            </w:pPr>
            <w:r/>
            <w:r>
              <w:rPr>
                <w:rFonts w:ascii="Verdana" w:hAnsi="Verdana"/>
                <w:b w:val="0"/>
                <w:sz w:val="16"/>
              </w:rPr>
              <w:t>Change scale (by YYY-128 places)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0 02 121</w:t>
            </w:r>
          </w:p>
        </w:tc>
        <w:tc>
          <w:tcPr>
            <w:tcW w:type="dxa" w:w="3784"/>
          </w:tcPr>
          <w:p>
            <w:pPr>
              <w:spacing w:before="20" w:after="20"/>
            </w:pPr>
            <w:r/>
            <w:r>
              <w:rPr>
                <w:rFonts w:ascii="Verdana" w:hAnsi="Verdana"/>
                <w:b w:val="0"/>
                <w:sz w:val="16"/>
              </w:rPr>
              <w:t>Mean frequency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2 02 000</w:t>
            </w:r>
          </w:p>
        </w:tc>
        <w:tc>
          <w:tcPr>
            <w:tcW w:type="dxa" w:w="3784"/>
          </w:tcPr>
          <w:p>
            <w:pPr>
              <w:spacing w:before="20" w:after="20"/>
            </w:pPr>
            <w:r/>
            <w:r>
              <w:rPr>
                <w:rFonts w:ascii="Verdana" w:hAnsi="Verdana"/>
                <w:b w:val="0"/>
                <w:sz w:val="16"/>
              </w:rPr>
              <w:t>Cancel scale change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2 01 000</w:t>
            </w:r>
          </w:p>
        </w:tc>
        <w:tc>
          <w:tcPr>
            <w:tcW w:type="dxa" w:w="3784"/>
          </w:tcPr>
          <w:p>
            <w:pPr>
              <w:spacing w:before="20" w:after="20"/>
            </w:pPr>
            <w:r/>
            <w:r>
              <w:rPr>
                <w:rFonts w:ascii="Verdana" w:hAnsi="Verdana"/>
                <w:b w:val="0"/>
                <w:sz w:val="16"/>
              </w:rPr>
              <w:t>Cancel data width change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Time significance</w:t>
            </w:r>
          </w:p>
        </w:tc>
        <w:tc>
          <w:tcPr>
            <w:tcW w:type="dxa" w:w="3784"/>
          </w:tcPr>
          <w:p>
            <w:pPr>
              <w:spacing w:before="20" w:after="20"/>
            </w:pPr>
            <w:r/>
            <w:r>
              <w:rPr>
                <w:rFonts w:ascii="Verdana" w:hAnsi="Verdana"/>
                <w:b w:val="0"/>
                <w:sz w:val="16"/>
              </w:rPr>
              <w:t>= 2 Time averaged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0 04 025</w:t>
            </w:r>
          </w:p>
        </w:tc>
        <w:tc>
          <w:tcPr>
            <w:tcW w:type="dxa" w:w="3784"/>
          </w:tcPr>
          <w:p>
            <w:pPr>
              <w:spacing w:before="20" w:after="20"/>
            </w:pPr>
            <w:r/>
            <w:r>
              <w:rPr>
                <w:rFonts w:ascii="Verdana" w:hAnsi="Verdana"/>
                <w:b w:val="0"/>
                <w:sz w:val="16"/>
              </w:rPr>
              <w:t>Time period or displacement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60: The time period indicates the duration in minutes over which the measurements have been averaged. The end of the time period is marked by the end of scan (see above).</w:t>
            </w:r>
          </w:p>
        </w:tc>
      </w:tr>
      <w:tr>
        <w:trPr>
          <w:cantSplit/>
        </w:trPr>
        <w:tc>
          <w:tcPr>
            <w:tcW w:type="dxa" w:w="3784"/>
          </w:tcPr>
          <w:p>
            <w:pPr>
              <w:spacing w:before="20" w:after="20"/>
            </w:pPr>
            <w:r/>
            <w:r>
              <w:rPr>
                <w:rFonts w:ascii="Verdana" w:hAnsi="Verdana"/>
                <w:b w:val="0"/>
                <w:sz w:val="16"/>
              </w:rPr>
              <w:t>1 09 000</w:t>
            </w:r>
          </w:p>
        </w:tc>
        <w:tc>
          <w:tcPr>
            <w:tcW w:type="dxa" w:w="3784"/>
          </w:tcPr>
          <w:p>
            <w:pPr>
              <w:spacing w:before="20" w:after="20"/>
            </w:pPr>
            <w:r/>
            <w:r>
              <w:rPr>
                <w:rFonts w:ascii="Verdana" w:hAnsi="Verdana"/>
                <w:b w:val="0"/>
                <w:sz w:val="16"/>
              </w:rPr>
              <w:t>Delayed replication of 9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0 31 002</w:t>
            </w:r>
          </w:p>
        </w:tc>
        <w:tc>
          <w:tcPr>
            <w:tcW w:type="dxa" w:w="3784"/>
          </w:tcPr>
          <w:p>
            <w:pPr>
              <w:spacing w:before="20" w:after="20"/>
            </w:pPr>
            <w:r/>
            <w:r>
              <w:rPr>
                <w:rFonts w:ascii="Verdana" w:hAnsi="Verdana"/>
                <w:b w:val="0"/>
                <w:sz w:val="16"/>
              </w:rPr>
              <w:t>Extended 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0 07 007</w:t>
            </w:r>
          </w:p>
        </w:tc>
        <w:tc>
          <w:tcPr>
            <w:tcW w:type="dxa" w:w="3784"/>
          </w:tcPr>
          <w:p>
            <w:pPr>
              <w:spacing w:before="20" w:after="20"/>
            </w:pPr>
            <w:r/>
            <w:r>
              <w:rPr>
                <w:rFonts w:ascii="Verdana" w:hAnsi="Verdana"/>
                <w:b w:val="0"/>
                <w:sz w:val="16"/>
              </w:rPr>
              <w:t>Height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52: The Quality information descriptor 0 33 002 at this point relates to both u-component 0 11 003 and v-component 0 11 004. It is given for each respective gate of the profile measurement.</w:t>
            </w:r>
          </w:p>
        </w:tc>
      </w:tr>
      <w:tr>
        <w:trPr>
          <w:cantSplit/>
        </w:trPr>
        <w:tc>
          <w:tcPr>
            <w:tcW w:type="dxa" w:w="3784"/>
          </w:tcPr>
          <w:p>
            <w:pPr>
              <w:spacing w:before="20" w:after="20"/>
            </w:pPr>
            <w:r/>
            <w:r>
              <w:rPr>
                <w:rFonts w:ascii="Verdana" w:hAnsi="Verdana"/>
                <w:b w:val="0"/>
                <w:sz w:val="16"/>
              </w:rPr>
              <w:t>3 01 021</w:t>
            </w:r>
          </w:p>
        </w:tc>
        <w:tc>
          <w:tcPr>
            <w:tcW w:type="dxa" w:w="3784"/>
          </w:tcPr>
          <w:p>
            <w:pPr>
              <w:spacing w:before="20" w:after="20"/>
            </w:pPr>
            <w:r/>
            <w:r>
              <w:rPr>
                <w:rFonts w:ascii="Verdana" w:hAnsi="Verdana"/>
                <w:b w:val="0"/>
                <w:sz w:val="16"/>
              </w:rPr>
              <w:t>Latitude/longitude (high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47: The Height descriptor 0 07 007 and the Latitude/longitude descriptor 3 01 021 indicate the altitude above sea level and the horizontal position of each vertical bin of the profile measurement and not the location of the instrument itself (which is encoded in the preceding Common header sequence 3 01 132).</w:t>
            </w:r>
          </w:p>
        </w:tc>
      </w:tr>
      <w:tr>
        <w:trPr>
          <w:cantSplit/>
        </w:trPr>
        <w:tc>
          <w:tcPr>
            <w:tcW w:type="dxa" w:w="3784"/>
          </w:tcPr>
          <w:p>
            <w:pPr>
              <w:spacing w:before="20" w:after="20"/>
            </w:pPr>
            <w:r/>
            <w:r>
              <w:rPr>
                <w:rFonts w:ascii="Verdana" w:hAnsi="Verdana"/>
                <w:b w:val="0"/>
                <w:sz w:val="16"/>
              </w:rPr>
              <w:t>0 11 003</w:t>
            </w:r>
          </w:p>
        </w:tc>
        <w:tc>
          <w:tcPr>
            <w:tcW w:type="dxa" w:w="3784"/>
          </w:tcPr>
          <w:p>
            <w:pPr>
              <w:spacing w:before="20" w:after="20"/>
            </w:pPr>
            <w:r/>
            <w:r>
              <w:rPr>
                <w:rFonts w:ascii="Verdana" w:hAnsi="Verdana"/>
                <w:b w:val="0"/>
                <w:sz w:val="16"/>
              </w:rPr>
              <w:t>u-component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0 11 004</w:t>
            </w:r>
          </w:p>
        </w:tc>
        <w:tc>
          <w:tcPr>
            <w:tcW w:type="dxa" w:w="3784"/>
          </w:tcPr>
          <w:p>
            <w:pPr>
              <w:spacing w:before="20" w:after="20"/>
            </w:pPr>
            <w:r/>
            <w:r>
              <w:rPr>
                <w:rFonts w:ascii="Verdana" w:hAnsi="Verdana"/>
                <w:b w:val="0"/>
                <w:sz w:val="16"/>
              </w:rPr>
              <w:t>v-component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0 33 002</w:t>
            </w:r>
          </w:p>
        </w:tc>
        <w:tc>
          <w:tcPr>
            <w:tcW w:type="dxa" w:w="3784"/>
          </w:tcPr>
          <w:p>
            <w:pPr>
              <w:spacing w:before="20" w:after="20"/>
            </w:pPr>
            <w:r/>
            <w:r>
              <w:rPr>
                <w:rFonts w:ascii="Verdana" w:hAnsi="Verdana"/>
                <w:b w:val="0"/>
                <w:sz w:val="16"/>
              </w:rPr>
              <w:t>Quality information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53: The Quality information descriptor 0 33 002 at this point relates to the w-component 0 11 006. It is given for each respective gate of the profile measurement.</w:t>
            </w:r>
          </w:p>
        </w:tc>
      </w:tr>
      <w:tr>
        <w:trPr>
          <w:cantSplit/>
        </w:trPr>
        <w:tc>
          <w:tcPr>
            <w:tcW w:type="dxa" w:w="3784"/>
          </w:tcPr>
          <w:p>
            <w:pPr>
              <w:spacing w:before="20" w:after="20"/>
            </w:pPr>
            <w:r/>
            <w:r>
              <w:rPr>
                <w:rFonts w:ascii="Verdana" w:hAnsi="Verdana"/>
                <w:b w:val="0"/>
                <w:sz w:val="16"/>
              </w:rPr>
              <w:t>0 11 006</w:t>
            </w:r>
          </w:p>
        </w:tc>
        <w:tc>
          <w:tcPr>
            <w:tcW w:type="dxa" w:w="3784"/>
          </w:tcPr>
          <w:p>
            <w:pPr>
              <w:spacing w:before="20" w:after="20"/>
            </w:pPr>
            <w:r/>
            <w:r>
              <w:rPr>
                <w:rFonts w:ascii="Verdana" w:hAnsi="Verdana"/>
                <w:b w:val="0"/>
                <w:sz w:val="16"/>
              </w:rPr>
              <w:t>w-component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0 33 002</w:t>
            </w:r>
          </w:p>
        </w:tc>
        <w:tc>
          <w:tcPr>
            <w:tcW w:type="dxa" w:w="3784"/>
          </w:tcPr>
          <w:p>
            <w:pPr>
              <w:spacing w:before="20" w:after="20"/>
            </w:pPr>
            <w:r/>
            <w:r>
              <w:rPr>
                <w:rFonts w:ascii="Verdana" w:hAnsi="Verdana"/>
                <w:b w:val="0"/>
                <w:sz w:val="16"/>
              </w:rPr>
              <w:t>Quality information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0 10 071</w:t>
            </w:r>
          </w:p>
        </w:tc>
        <w:tc>
          <w:tcPr>
            <w:tcW w:type="dxa" w:w="3784"/>
          </w:tcPr>
          <w:p>
            <w:pPr>
              <w:spacing w:before="20" w:after="20"/>
            </w:pPr>
            <w:r/>
            <w:r>
              <w:rPr>
                <w:rFonts w:ascii="Verdana" w:hAnsi="Verdana"/>
                <w:b w:val="0"/>
                <w:sz w:val="16"/>
              </w:rPr>
              <w:t>Vertical resolution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0 27 079</w:t>
            </w:r>
          </w:p>
        </w:tc>
        <w:tc>
          <w:tcPr>
            <w:tcW w:type="dxa" w:w="3784"/>
          </w:tcPr>
          <w:p>
            <w:pPr>
              <w:spacing w:before="20" w:after="20"/>
            </w:pPr>
            <w:r/>
            <w:r>
              <w:rPr>
                <w:rFonts w:ascii="Verdana" w:hAnsi="Verdana"/>
                <w:b w:val="0"/>
                <w:sz w:val="16"/>
              </w:rPr>
              <w:t>Horizontal width of sampled volume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09 025 (RASS virtual temperature sequence (product data))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3 01 132</w:t>
            </w:r>
          </w:p>
        </w:tc>
        <w:tc>
          <w:tcPr>
            <w:tcW w:type="dxa" w:w="3784"/>
          </w:tcPr>
          <w:p>
            <w:pPr>
              <w:spacing w:before="20" w:after="20"/>
            </w:pPr>
            <w:r/>
            <w:r>
              <w:rPr>
                <w:rFonts w:ascii="Verdana" w:hAnsi="Verdana"/>
                <w:b w:val="0"/>
                <w:sz w:val="16"/>
              </w:rPr>
              <w:t>Common Header Sequence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2 01 151</w:t>
            </w:r>
          </w:p>
        </w:tc>
        <w:tc>
          <w:tcPr>
            <w:tcW w:type="dxa" w:w="3784"/>
          </w:tcPr>
          <w:p>
            <w:pPr>
              <w:spacing w:before="20" w:after="20"/>
            </w:pPr>
            <w:r/>
            <w:r>
              <w:rPr>
                <w:rFonts w:ascii="Verdana" w:hAnsi="Verdana"/>
                <w:b w:val="0"/>
                <w:sz w:val="16"/>
              </w:rPr>
              <w:t>Change data width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2 02 130</w:t>
            </w:r>
          </w:p>
        </w:tc>
        <w:tc>
          <w:tcPr>
            <w:tcW w:type="dxa" w:w="3784"/>
          </w:tcPr>
          <w:p>
            <w:pPr>
              <w:spacing w:before="20" w:after="20"/>
            </w:pPr>
            <w:r/>
            <w:r>
              <w:rPr>
                <w:rFonts w:ascii="Verdana" w:hAnsi="Verdana"/>
                <w:b w:val="0"/>
                <w:sz w:val="16"/>
              </w:rPr>
              <w:t>Change scale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0 02 121</w:t>
            </w:r>
          </w:p>
        </w:tc>
        <w:tc>
          <w:tcPr>
            <w:tcW w:type="dxa" w:w="3784"/>
          </w:tcPr>
          <w:p>
            <w:pPr>
              <w:spacing w:before="20" w:after="20"/>
            </w:pPr>
            <w:r/>
            <w:r>
              <w:rPr>
                <w:rFonts w:ascii="Verdana" w:hAnsi="Verdana"/>
                <w:b w:val="0"/>
                <w:sz w:val="16"/>
              </w:rPr>
              <w:t>Mean frequency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2 02 000</w:t>
            </w:r>
          </w:p>
        </w:tc>
        <w:tc>
          <w:tcPr>
            <w:tcW w:type="dxa" w:w="3784"/>
          </w:tcPr>
          <w:p>
            <w:pPr>
              <w:spacing w:before="20" w:after="20"/>
            </w:pPr>
            <w:r/>
            <w:r>
              <w:rPr>
                <w:rFonts w:ascii="Verdana" w:hAnsi="Verdana"/>
                <w:b w:val="0"/>
                <w:sz w:val="16"/>
              </w:rPr>
              <w:t>Cancel scale change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2 01 000</w:t>
            </w:r>
          </w:p>
        </w:tc>
        <w:tc>
          <w:tcPr>
            <w:tcW w:type="dxa" w:w="3784"/>
          </w:tcPr>
          <w:p>
            <w:pPr>
              <w:spacing w:before="20" w:after="20"/>
            </w:pPr>
            <w:r/>
            <w:r>
              <w:rPr>
                <w:rFonts w:ascii="Verdana" w:hAnsi="Verdana"/>
                <w:b w:val="0"/>
                <w:sz w:val="16"/>
              </w:rPr>
              <w:t>Cancel data width change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Time significance</w:t>
            </w:r>
          </w:p>
        </w:tc>
        <w:tc>
          <w:tcPr>
            <w:tcW w:type="dxa" w:w="3784"/>
          </w:tcPr>
          <w:p>
            <w:pPr>
              <w:spacing w:before="20" w:after="20"/>
            </w:pPr>
            <w:r/>
            <w:r>
              <w:rPr>
                <w:rFonts w:ascii="Verdana" w:hAnsi="Verdana"/>
                <w:b w:val="0"/>
                <w:sz w:val="16"/>
              </w:rPr>
              <w:t>= 2 Time averaged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0 04 025</w:t>
            </w:r>
          </w:p>
        </w:tc>
        <w:tc>
          <w:tcPr>
            <w:tcW w:type="dxa" w:w="3784"/>
          </w:tcPr>
          <w:p>
            <w:pPr>
              <w:spacing w:before="20" w:after="20"/>
            </w:pPr>
            <w:r/>
            <w:r>
              <w:rPr>
                <w:rFonts w:ascii="Verdana" w:hAnsi="Verdana"/>
                <w:b w:val="0"/>
                <w:sz w:val="16"/>
              </w:rPr>
              <w:t>Time period or displacement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60: The time period indicates the duration in minutes over which the measurements have been averaged. The end of the time period is marked by the end of scan (see above).</w:t>
            </w:r>
          </w:p>
        </w:tc>
      </w:tr>
      <w:tr>
        <w:trPr>
          <w:cantSplit/>
        </w:trPr>
        <w:tc>
          <w:tcPr>
            <w:tcW w:type="dxa" w:w="3784"/>
          </w:tcPr>
          <w:p>
            <w:pPr>
              <w:spacing w:before="20" w:after="20"/>
            </w:pPr>
            <w:r/>
            <w:r>
              <w:rPr>
                <w:rFonts w:ascii="Verdana" w:hAnsi="Verdana"/>
                <w:b w:val="0"/>
                <w:sz w:val="16"/>
              </w:rPr>
              <w:t>1 06 000</w:t>
            </w:r>
          </w:p>
        </w:tc>
        <w:tc>
          <w:tcPr>
            <w:tcW w:type="dxa" w:w="3784"/>
          </w:tcPr>
          <w:p>
            <w:pPr>
              <w:spacing w:before="20" w:after="20"/>
            </w:pPr>
            <w:r/>
            <w:r>
              <w:rPr>
                <w:rFonts w:ascii="Verdana" w:hAnsi="Verdana"/>
                <w:b w:val="0"/>
                <w:sz w:val="16"/>
              </w:rPr>
              <w:t>Delayed replication of 6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0 31 002</w:t>
            </w:r>
          </w:p>
        </w:tc>
        <w:tc>
          <w:tcPr>
            <w:tcW w:type="dxa" w:w="3784"/>
          </w:tcPr>
          <w:p>
            <w:pPr>
              <w:spacing w:before="20" w:after="20"/>
            </w:pPr>
            <w:r/>
            <w:r>
              <w:rPr>
                <w:rFonts w:ascii="Verdana" w:hAnsi="Verdana"/>
                <w:b w:val="0"/>
                <w:sz w:val="16"/>
              </w:rPr>
              <w:t>Extended 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0 07 007</w:t>
            </w:r>
          </w:p>
        </w:tc>
        <w:tc>
          <w:tcPr>
            <w:tcW w:type="dxa" w:w="3784"/>
          </w:tcPr>
          <w:p>
            <w:pPr>
              <w:spacing w:before="20" w:after="20"/>
            </w:pPr>
            <w:r/>
            <w:r>
              <w:rPr>
                <w:rFonts w:ascii="Verdana" w:hAnsi="Verdana"/>
                <w:b w:val="0"/>
                <w:sz w:val="16"/>
              </w:rPr>
              <w:t>Height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47: The Height descriptor 0 07 007 and the Latitude/longitude descriptor 3 01 021 indicate the altitude above sea level and the horizontal position of each vertical bin of the profile measurement and not the location of the instrument itself (which is encoded in the preceding Common header sequence 3 01 132).</w:t>
            </w:r>
          </w:p>
        </w:tc>
      </w:tr>
      <w:tr>
        <w:trPr>
          <w:cantSplit/>
        </w:trPr>
        <w:tc>
          <w:tcPr>
            <w:tcW w:type="dxa" w:w="3784"/>
          </w:tcPr>
          <w:p>
            <w:pPr>
              <w:spacing w:before="20" w:after="20"/>
            </w:pPr>
            <w:r/>
            <w:r>
              <w:rPr>
                <w:rFonts w:ascii="Verdana" w:hAnsi="Verdana"/>
                <w:b w:val="0"/>
                <w:sz w:val="16"/>
              </w:rPr>
              <w:t>3 01 021</w:t>
            </w:r>
          </w:p>
        </w:tc>
        <w:tc>
          <w:tcPr>
            <w:tcW w:type="dxa" w:w="3784"/>
          </w:tcPr>
          <w:p>
            <w:pPr>
              <w:spacing w:before="20" w:after="20"/>
            </w:pPr>
            <w:r/>
            <w:r>
              <w:rPr>
                <w:rFonts w:ascii="Verdana" w:hAnsi="Verdana"/>
                <w:b w:val="0"/>
                <w:sz w:val="16"/>
              </w:rPr>
              <w:t>Latitude/longitude (high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47: The Height descriptor 0 07 007 and the Latitude/longitude descriptor 3 01 021 indicate the altitude above sea level and the horizontal position of each vertical bin of the profile measurement and not the location of the instrument itself (which is encoded in the preceding Common header sequence 3 01 132).</w:t>
            </w:r>
          </w:p>
        </w:tc>
      </w:tr>
      <w:tr>
        <w:trPr>
          <w:cantSplit/>
        </w:trPr>
        <w:tc>
          <w:tcPr>
            <w:tcW w:type="dxa" w:w="3784"/>
          </w:tcPr>
          <w:p>
            <w:pPr>
              <w:spacing w:before="20" w:after="20"/>
            </w:pPr>
            <w:r/>
            <w:r>
              <w:rPr>
                <w:rFonts w:ascii="Verdana" w:hAnsi="Verdana"/>
                <w:b w:val="0"/>
                <w:sz w:val="16"/>
              </w:rPr>
              <w:t>0 12 007</w:t>
            </w:r>
          </w:p>
        </w:tc>
        <w:tc>
          <w:tcPr>
            <w:tcW w:type="dxa" w:w="3784"/>
          </w:tcPr>
          <w:p>
            <w:pPr>
              <w:spacing w:before="20" w:after="20"/>
            </w:pPr>
            <w:r/>
            <w:r>
              <w:rPr>
                <w:rFonts w:ascii="Verdana" w:hAnsi="Verdana"/>
                <w:b w:val="0"/>
                <w:sz w:val="16"/>
              </w:rPr>
              <w:t>Virtual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0 33 002</w:t>
            </w:r>
          </w:p>
        </w:tc>
        <w:tc>
          <w:tcPr>
            <w:tcW w:type="dxa" w:w="3784"/>
          </w:tcPr>
          <w:p>
            <w:pPr>
              <w:spacing w:before="20" w:after="20"/>
            </w:pPr>
            <w:r/>
            <w:r>
              <w:rPr>
                <w:rFonts w:ascii="Verdana" w:hAnsi="Verdana"/>
                <w:b w:val="0"/>
                <w:sz w:val="16"/>
              </w:rPr>
              <w:t>Quality information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55: The Quality information descriptor 0 33 002 relates to the Virtual temperature 0 12 007. It is given for each respective gate of the profile measurement.</w:t>
            </w:r>
          </w:p>
        </w:tc>
      </w:tr>
      <w:tr>
        <w:trPr>
          <w:cantSplit/>
        </w:trPr>
        <w:tc>
          <w:tcPr>
            <w:tcW w:type="dxa" w:w="3784"/>
          </w:tcPr>
          <w:p>
            <w:pPr>
              <w:spacing w:before="20" w:after="20"/>
            </w:pPr>
            <w:r/>
            <w:r>
              <w:rPr>
                <w:rFonts w:ascii="Verdana" w:hAnsi="Verdana"/>
                <w:b w:val="0"/>
                <w:sz w:val="16"/>
              </w:rPr>
              <w:t>0 10 071</w:t>
            </w:r>
          </w:p>
        </w:tc>
        <w:tc>
          <w:tcPr>
            <w:tcW w:type="dxa" w:w="3784"/>
          </w:tcPr>
          <w:p>
            <w:pPr>
              <w:spacing w:before="20" w:after="20"/>
            </w:pPr>
            <w:r/>
            <w:r>
              <w:rPr>
                <w:rFonts w:ascii="Verdana" w:hAnsi="Verdana"/>
                <w:b w:val="0"/>
                <w:sz w:val="16"/>
              </w:rPr>
              <w:t>Vertical resolution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0 27 079</w:t>
            </w:r>
          </w:p>
        </w:tc>
        <w:tc>
          <w:tcPr>
            <w:tcW w:type="dxa" w:w="3784"/>
          </w:tcPr>
          <w:p>
            <w:pPr>
              <w:spacing w:before="20" w:after="20"/>
            </w:pPr>
            <w:r/>
            <w:r>
              <w:rPr>
                <w:rFonts w:ascii="Verdana" w:hAnsi="Verdana"/>
                <w:b w:val="0"/>
                <w:sz w:val="16"/>
              </w:rPr>
              <w:t>Horizontal width of sampled volume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09 026 (Single wavelength elastic backscatter lidar sequence)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3 01 132</w:t>
            </w:r>
          </w:p>
        </w:tc>
        <w:tc>
          <w:tcPr>
            <w:tcW w:type="dxa" w:w="3784"/>
          </w:tcPr>
          <w:p>
            <w:pPr>
              <w:spacing w:before="20" w:after="20"/>
            </w:pPr>
            <w:r/>
            <w:r>
              <w:rPr>
                <w:rFonts w:ascii="Verdana" w:hAnsi="Verdana"/>
                <w:b w:val="0"/>
                <w:sz w:val="16"/>
              </w:rPr>
              <w:t>Common header sequence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3 02 004</w:t>
            </w:r>
          </w:p>
        </w:tc>
        <w:tc>
          <w:tcPr>
            <w:tcW w:type="dxa" w:w="3784"/>
          </w:tcPr>
          <w:p>
            <w:pPr>
              <w:spacing w:before="20" w:after="20"/>
            </w:pPr>
            <w:r/>
            <w:r>
              <w:rPr>
                <w:rFonts w:ascii="Verdana" w:hAnsi="Verdana"/>
                <w:b w:val="0"/>
                <w:sz w:val="16"/>
              </w:rPr>
              <w:t>General cloud information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3 02 005</w:t>
            </w:r>
          </w:p>
        </w:tc>
        <w:tc>
          <w:tcPr>
            <w:tcW w:type="dxa" w:w="3784"/>
          </w:tcPr>
          <w:p>
            <w:pPr>
              <w:spacing w:before="20" w:after="20"/>
            </w:pPr>
            <w:r/>
            <w:r>
              <w:rPr>
                <w:rFonts w:ascii="Verdana" w:hAnsi="Verdana"/>
                <w:b w:val="0"/>
                <w:sz w:val="16"/>
              </w:rPr>
              <w:t>Cloud layer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0 08 092</w:t>
            </w:r>
          </w:p>
        </w:tc>
        <w:tc>
          <w:tcPr>
            <w:tcW w:type="dxa" w:w="3784"/>
          </w:tcPr>
          <w:p>
            <w:pPr>
              <w:spacing w:before="20" w:after="20"/>
            </w:pPr>
            <w:r/>
            <w:r>
              <w:rPr>
                <w:rFonts w:ascii="Verdana" w:hAnsi="Verdana"/>
                <w:b w:val="0"/>
                <w:sz w:val="16"/>
              </w:rPr>
              <w:t>Measurement uncertainty expression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50: The Measurement uncertainty expression and significance descriptors 0 08 092 and 0 08 093 relate to all parameter uncertainties provided in the Backscatter data section</w:t>
            </w:r>
          </w:p>
        </w:tc>
      </w:tr>
      <w:tr>
        <w:trPr>
          <w:cantSplit/>
        </w:trPr>
        <w:tc>
          <w:tcPr>
            <w:tcW w:type="dxa" w:w="3784"/>
          </w:tcPr>
          <w:p>
            <w:pPr>
              <w:spacing w:before="20" w:after="20"/>
            </w:pPr>
            <w:r/>
            <w:r>
              <w:rPr>
                <w:rFonts w:ascii="Verdana" w:hAnsi="Verdana"/>
                <w:b w:val="0"/>
                <w:sz w:val="16"/>
              </w:rPr>
              <w:t>0 08 093</w:t>
            </w:r>
          </w:p>
        </w:tc>
        <w:tc>
          <w:tcPr>
            <w:tcW w:type="dxa" w:w="3784"/>
          </w:tcPr>
          <w:p>
            <w:pPr>
              <w:spacing w:before="20" w:after="20"/>
            </w:pPr>
            <w:r/>
            <w:r>
              <w:rPr>
                <w:rFonts w:ascii="Verdana" w:hAnsi="Verdana"/>
                <w:b w:val="0"/>
                <w:sz w:val="16"/>
              </w:rPr>
              <w:t>Measurement uncertainty significance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47: The Height descriptor 0 07 007 and the Latitude/longitude descriptor 3 01 021 indicate the altitude above sea level and the horizontal position of each vertical bin of the profile measurement and not the location of the instrument itself (which is encoded in the preceding Common header sequence 3 01 132).</w:t>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Time significance</w:t>
            </w:r>
          </w:p>
        </w:tc>
        <w:tc>
          <w:tcPr>
            <w:tcW w:type="dxa" w:w="3784"/>
          </w:tcPr>
          <w:p>
            <w:pPr>
              <w:spacing w:before="20" w:after="20"/>
            </w:pPr>
            <w:r/>
            <w:r>
              <w:rPr>
                <w:rFonts w:ascii="Verdana" w:hAnsi="Verdana"/>
                <w:b w:val="0"/>
                <w:sz w:val="16"/>
              </w:rPr>
              <w:t>= 2 Time averaged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0 04 025</w:t>
            </w:r>
          </w:p>
        </w:tc>
        <w:tc>
          <w:tcPr>
            <w:tcW w:type="dxa" w:w="3784"/>
          </w:tcPr>
          <w:p>
            <w:pPr>
              <w:spacing w:before="20" w:after="20"/>
            </w:pPr>
            <w:r/>
            <w:r>
              <w:rPr>
                <w:rFonts w:ascii="Verdana" w:hAnsi="Verdana"/>
                <w:b w:val="0"/>
                <w:sz w:val="16"/>
              </w:rPr>
              <w:t>Time period or displacement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60: The time period indicates the duration in minutes over which the measurements have been averaged. The end of the time period is marked by the end of scan (see above).</w:t>
            </w:r>
          </w:p>
        </w:tc>
      </w:tr>
      <w:tr>
        <w:trPr>
          <w:cantSplit/>
        </w:trPr>
        <w:tc>
          <w:tcPr>
            <w:tcW w:type="dxa" w:w="3784"/>
          </w:tcPr>
          <w:p>
            <w:pPr>
              <w:spacing w:before="20" w:after="20"/>
            </w:pPr>
            <w:r/>
            <w:r>
              <w:rPr>
                <w:rFonts w:ascii="Verdana" w:hAnsi="Verdana"/>
                <w:b w:val="0"/>
                <w:sz w:val="16"/>
              </w:rPr>
              <w:t>2 01 138</w:t>
            </w:r>
          </w:p>
        </w:tc>
        <w:tc>
          <w:tcPr>
            <w:tcW w:type="dxa" w:w="3784"/>
          </w:tcPr>
          <w:p>
            <w:pPr>
              <w:spacing w:before="20" w:after="20"/>
            </w:pPr>
            <w:r/>
            <w:r>
              <w:rPr>
                <w:rFonts w:ascii="Verdana" w:hAnsi="Verdana"/>
                <w:b w:val="0"/>
                <w:sz w:val="16"/>
              </w:rPr>
              <w:t>Change data width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2 02 126</w:t>
            </w:r>
          </w:p>
        </w:tc>
        <w:tc>
          <w:tcPr>
            <w:tcW w:type="dxa" w:w="3784"/>
          </w:tcPr>
          <w:p>
            <w:pPr>
              <w:spacing w:before="20" w:after="20"/>
            </w:pPr>
            <w:r/>
            <w:r>
              <w:rPr>
                <w:rFonts w:ascii="Verdana" w:hAnsi="Verdana"/>
                <w:b w:val="0"/>
                <w:sz w:val="16"/>
              </w:rPr>
              <w:t>Change scale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0 02 121</w:t>
            </w:r>
          </w:p>
        </w:tc>
        <w:tc>
          <w:tcPr>
            <w:tcW w:type="dxa" w:w="3784"/>
          </w:tcPr>
          <w:p>
            <w:pPr>
              <w:spacing w:before="20" w:after="20"/>
            </w:pPr>
            <w:r/>
            <w:r>
              <w:rPr>
                <w:rFonts w:ascii="Verdana" w:hAnsi="Verdana"/>
                <w:b w:val="0"/>
                <w:sz w:val="16"/>
              </w:rPr>
              <w:t>Mean frequency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2 02 000</w:t>
            </w:r>
          </w:p>
        </w:tc>
        <w:tc>
          <w:tcPr>
            <w:tcW w:type="dxa" w:w="3784"/>
          </w:tcPr>
          <w:p>
            <w:pPr>
              <w:spacing w:before="20" w:after="20"/>
            </w:pPr>
            <w:r/>
            <w:r>
              <w:rPr>
                <w:rFonts w:ascii="Verdana" w:hAnsi="Verdana"/>
                <w:b w:val="0"/>
                <w:sz w:val="16"/>
              </w:rPr>
              <w:t>Cancel scale change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2 01 000</w:t>
            </w:r>
          </w:p>
        </w:tc>
        <w:tc>
          <w:tcPr>
            <w:tcW w:type="dxa" w:w="3784"/>
          </w:tcPr>
          <w:p>
            <w:pPr>
              <w:spacing w:before="20" w:after="20"/>
            </w:pPr>
            <w:r/>
            <w:r>
              <w:rPr>
                <w:rFonts w:ascii="Verdana" w:hAnsi="Verdana"/>
                <w:b w:val="0"/>
                <w:sz w:val="16"/>
              </w:rPr>
              <w:t>Cancel data width change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1 15 000</w:t>
            </w:r>
          </w:p>
        </w:tc>
        <w:tc>
          <w:tcPr>
            <w:tcW w:type="dxa" w:w="3784"/>
          </w:tcPr>
          <w:p>
            <w:pPr>
              <w:spacing w:before="20" w:after="20"/>
            </w:pPr>
            <w:r/>
            <w:r>
              <w:rPr>
                <w:rFonts w:ascii="Verdana" w:hAnsi="Verdana"/>
                <w:b w:val="0"/>
                <w:sz w:val="16"/>
              </w:rPr>
              <w:t>Delayed replication of 15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0 31 002</w:t>
            </w:r>
          </w:p>
        </w:tc>
        <w:tc>
          <w:tcPr>
            <w:tcW w:type="dxa" w:w="3784"/>
          </w:tcPr>
          <w:p>
            <w:pPr>
              <w:spacing w:before="20" w:after="20"/>
            </w:pPr>
            <w:r/>
            <w:r>
              <w:rPr>
                <w:rFonts w:ascii="Verdana" w:hAnsi="Verdana"/>
                <w:b w:val="0"/>
                <w:sz w:val="16"/>
              </w:rPr>
              <w:t>Extended 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0 07 007</w:t>
            </w:r>
          </w:p>
        </w:tc>
        <w:tc>
          <w:tcPr>
            <w:tcW w:type="dxa" w:w="3784"/>
          </w:tcPr>
          <w:p>
            <w:pPr>
              <w:spacing w:before="20" w:after="20"/>
            </w:pPr>
            <w:r/>
            <w:r>
              <w:rPr>
                <w:rFonts w:ascii="Verdana" w:hAnsi="Verdana"/>
                <w:b w:val="0"/>
                <w:sz w:val="16"/>
              </w:rPr>
              <w:t>Height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47: The Height descriptor 0 07 007 and the Latitude/longitude descriptor 3 01 021 indicate the altitude above sea level and the horizontal position of each vertical bin of the profile measurement and not the location of the instrument itself (which is encoded in the preceding Common header sequence 3 01 132).</w:t>
            </w:r>
          </w:p>
        </w:tc>
      </w:tr>
      <w:tr>
        <w:trPr>
          <w:cantSplit/>
        </w:trPr>
        <w:tc>
          <w:tcPr>
            <w:tcW w:type="dxa" w:w="3784"/>
          </w:tcPr>
          <w:p>
            <w:pPr>
              <w:spacing w:before="20" w:after="20"/>
            </w:pPr>
            <w:r/>
            <w:r>
              <w:rPr>
                <w:rFonts w:ascii="Verdana" w:hAnsi="Verdana"/>
                <w:b w:val="0"/>
                <w:sz w:val="16"/>
              </w:rPr>
              <w:t>3 01 021</w:t>
            </w:r>
          </w:p>
        </w:tc>
        <w:tc>
          <w:tcPr>
            <w:tcW w:type="dxa" w:w="3784"/>
          </w:tcPr>
          <w:p>
            <w:pPr>
              <w:spacing w:before="20" w:after="20"/>
            </w:pPr>
            <w:r/>
            <w:r>
              <w:rPr>
                <w:rFonts w:ascii="Verdana" w:hAnsi="Verdana"/>
                <w:b w:val="0"/>
                <w:sz w:val="16"/>
              </w:rPr>
              <w:t>Latitude/longitude (high accuracy)</w:t>
            </w:r>
          </w:p>
        </w:tc>
        <w:tc>
          <w:tcPr>
            <w:tcW w:type="dxa" w:w="3784"/>
          </w:tcPr>
          <w:p>
            <w:pPr>
              <w:spacing w:before="20" w:after="20"/>
            </w:pPr>
            <w:r/>
            <w:r>
              <w:rPr>
                <w:rFonts w:ascii="Verdana" w:hAnsi="Verdana"/>
                <w:b w:val="0"/>
                <w:sz w:val="16"/>
              </w:rPr>
              <w:t>= 2 Time averaged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0 15 073</w:t>
            </w:r>
          </w:p>
        </w:tc>
        <w:tc>
          <w:tcPr>
            <w:tcW w:type="dxa" w:w="3784"/>
          </w:tcPr>
          <w:p>
            <w:pPr>
              <w:spacing w:before="20" w:after="20"/>
            </w:pPr>
            <w:r/>
            <w:r>
              <w:rPr>
                <w:rFonts w:ascii="Verdana" w:hAnsi="Verdana"/>
                <w:b w:val="0"/>
                <w:sz w:val="16"/>
              </w:rPr>
              <w:t>Attenuated backscatter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0 15 064</w:t>
            </w:r>
          </w:p>
        </w:tc>
        <w:tc>
          <w:tcPr>
            <w:tcW w:type="dxa" w:w="3784"/>
          </w:tcPr>
          <w:p>
            <w:pPr>
              <w:spacing w:before="20" w:after="20"/>
            </w:pPr>
            <w:r/>
            <w:r>
              <w:rPr>
                <w:rFonts w:ascii="Verdana" w:hAnsi="Verdana"/>
                <w:b w:val="0"/>
                <w:sz w:val="16"/>
              </w:rPr>
              <w:t>Uncertainty in attenuated backscatter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0 15 074</w:t>
            </w:r>
          </w:p>
        </w:tc>
        <w:tc>
          <w:tcPr>
            <w:tcW w:type="dxa" w:w="3784"/>
          </w:tcPr>
          <w:p>
            <w:pPr>
              <w:spacing w:before="20" w:after="20"/>
            </w:pPr>
            <w:r/>
            <w:r>
              <w:rPr>
                <w:rFonts w:ascii="Verdana" w:hAnsi="Verdana"/>
                <w:b w:val="0"/>
                <w:sz w:val="16"/>
              </w:rPr>
              <w:t>Particle backscatter coefficient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0 15 066</w:t>
            </w:r>
          </w:p>
        </w:tc>
        <w:tc>
          <w:tcPr>
            <w:tcW w:type="dxa" w:w="3784"/>
          </w:tcPr>
          <w:p>
            <w:pPr>
              <w:spacing w:before="20" w:after="20"/>
            </w:pPr>
            <w:r/>
            <w:r>
              <w:rPr>
                <w:rFonts w:ascii="Verdana" w:hAnsi="Verdana"/>
                <w:b w:val="0"/>
                <w:sz w:val="16"/>
              </w:rPr>
              <w:t>Uncertainty in particle backscatter coefficient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0 15 075</w:t>
            </w:r>
          </w:p>
        </w:tc>
        <w:tc>
          <w:tcPr>
            <w:tcW w:type="dxa" w:w="3784"/>
          </w:tcPr>
          <w:p>
            <w:pPr>
              <w:spacing w:before="20" w:after="20"/>
            </w:pPr>
            <w:r/>
            <w:r>
              <w:rPr>
                <w:rFonts w:ascii="Verdana" w:hAnsi="Verdana"/>
                <w:b w:val="0"/>
                <w:sz w:val="16"/>
              </w:rPr>
              <w:t>Particle extinction coefficient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0 15 068</w:t>
            </w:r>
          </w:p>
        </w:tc>
        <w:tc>
          <w:tcPr>
            <w:tcW w:type="dxa" w:w="3784"/>
          </w:tcPr>
          <w:p>
            <w:pPr>
              <w:spacing w:before="20" w:after="20"/>
            </w:pPr>
            <w:r/>
            <w:r>
              <w:rPr>
                <w:rFonts w:ascii="Verdana" w:hAnsi="Verdana"/>
                <w:b w:val="0"/>
                <w:sz w:val="16"/>
              </w:rPr>
              <w:t>Uncertainty in particle extinction coefficient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0 15 076</w:t>
            </w:r>
          </w:p>
        </w:tc>
        <w:tc>
          <w:tcPr>
            <w:tcW w:type="dxa" w:w="3784"/>
          </w:tcPr>
          <w:p>
            <w:pPr>
              <w:spacing w:before="20" w:after="20"/>
            </w:pPr>
            <w:r/>
            <w:r>
              <w:rPr>
                <w:rFonts w:ascii="Verdana" w:hAnsi="Verdana"/>
                <w:b w:val="0"/>
                <w:sz w:val="16"/>
              </w:rPr>
              <w:t>Particle lidar ratio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0 15 077</w:t>
            </w:r>
          </w:p>
        </w:tc>
        <w:tc>
          <w:tcPr>
            <w:tcW w:type="dxa" w:w="3784"/>
          </w:tcPr>
          <w:p>
            <w:pPr>
              <w:spacing w:before="20" w:after="20"/>
            </w:pPr>
            <w:r/>
            <w:r>
              <w:rPr>
                <w:rFonts w:ascii="Verdana" w:hAnsi="Verdana"/>
                <w:b w:val="0"/>
                <w:sz w:val="16"/>
              </w:rPr>
              <w:t>Uncertainty in lidar ratio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0 15 078</w:t>
            </w:r>
          </w:p>
        </w:tc>
        <w:tc>
          <w:tcPr>
            <w:tcW w:type="dxa" w:w="3784"/>
          </w:tcPr>
          <w:p>
            <w:pPr>
              <w:spacing w:before="20" w:after="20"/>
            </w:pPr>
            <w:r/>
            <w:r>
              <w:rPr>
                <w:rFonts w:ascii="Verdana" w:hAnsi="Verdana"/>
                <w:b w:val="0"/>
                <w:sz w:val="16"/>
              </w:rPr>
              <w:t>Particle depolarization ratio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0 15 072</w:t>
            </w:r>
          </w:p>
        </w:tc>
        <w:tc>
          <w:tcPr>
            <w:tcW w:type="dxa" w:w="3784"/>
          </w:tcPr>
          <w:p>
            <w:pPr>
              <w:spacing w:before="20" w:after="20"/>
            </w:pPr>
            <w:r/>
            <w:r>
              <w:rPr>
                <w:rFonts w:ascii="Verdana" w:hAnsi="Verdana"/>
                <w:b w:val="0"/>
                <w:sz w:val="16"/>
              </w:rPr>
              <w:t>Uncertainty in depolarization ratio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0 33 002</w:t>
            </w:r>
          </w:p>
        </w:tc>
        <w:tc>
          <w:tcPr>
            <w:tcW w:type="dxa" w:w="3784"/>
          </w:tcPr>
          <w:p>
            <w:pPr>
              <w:spacing w:before="20" w:after="20"/>
            </w:pPr>
            <w:r/>
            <w:r>
              <w:rPr>
                <w:rFonts w:ascii="Verdana" w:hAnsi="Verdana"/>
                <w:b w:val="0"/>
                <w:sz w:val="16"/>
              </w:rPr>
              <w:t>Quality information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54: The Quality information descriptor 0 33 002 relates to all parameters provided in the Backscatter data section and is given for each respective vertical bin of the profile measurement.</w:t>
            </w:r>
          </w:p>
        </w:tc>
      </w:tr>
      <w:tr>
        <w:trPr>
          <w:cantSplit/>
        </w:trPr>
        <w:tc>
          <w:tcPr>
            <w:tcW w:type="dxa" w:w="3784"/>
          </w:tcPr>
          <w:p>
            <w:pPr>
              <w:spacing w:before="20" w:after="20"/>
            </w:pPr>
            <w:r/>
            <w:r>
              <w:rPr>
                <w:rFonts w:ascii="Verdana" w:hAnsi="Verdana"/>
                <w:b w:val="0"/>
                <w:sz w:val="16"/>
              </w:rPr>
              <w:t>0 10 071</w:t>
            </w:r>
          </w:p>
        </w:tc>
        <w:tc>
          <w:tcPr>
            <w:tcW w:type="dxa" w:w="3784"/>
          </w:tcPr>
          <w:p>
            <w:pPr>
              <w:spacing w:before="20" w:after="20"/>
            </w:pPr>
            <w:r/>
            <w:r>
              <w:rPr>
                <w:rFonts w:ascii="Verdana" w:hAnsi="Verdana"/>
                <w:b w:val="0"/>
                <w:sz w:val="16"/>
              </w:rPr>
              <w:t>Vertical resolution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0 27 079</w:t>
            </w:r>
          </w:p>
        </w:tc>
        <w:tc>
          <w:tcPr>
            <w:tcW w:type="dxa" w:w="3784"/>
          </w:tcPr>
          <w:p>
            <w:pPr>
              <w:spacing w:before="20" w:after="20"/>
            </w:pPr>
            <w:r/>
            <w:r>
              <w:rPr>
                <w:rFonts w:ascii="Verdana" w:hAnsi="Verdana"/>
                <w:b w:val="0"/>
                <w:sz w:val="16"/>
              </w:rPr>
              <w:t>Horizontal width of sampled volume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09 027 (Multi wavelength ground-based lidar sequence)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3 01 132</w:t>
            </w:r>
          </w:p>
        </w:tc>
        <w:tc>
          <w:tcPr>
            <w:tcW w:type="dxa" w:w="3784"/>
          </w:tcPr>
          <w:p>
            <w:pPr>
              <w:spacing w:before="20" w:after="20"/>
            </w:pPr>
            <w:r/>
            <w:r>
              <w:rPr>
                <w:rFonts w:ascii="Verdana" w:hAnsi="Verdana"/>
                <w:b w:val="0"/>
                <w:sz w:val="16"/>
              </w:rPr>
              <w:t>Common header sequence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0 08 043</w:t>
            </w:r>
          </w:p>
        </w:tc>
        <w:tc>
          <w:tcPr>
            <w:tcW w:type="dxa" w:w="3784"/>
          </w:tcPr>
          <w:p>
            <w:pPr>
              <w:spacing w:before="20" w:after="20"/>
            </w:pPr>
            <w:r/>
            <w:r>
              <w:rPr>
                <w:rFonts w:ascii="Verdana" w:hAnsi="Verdana"/>
                <w:b w:val="0"/>
                <w:sz w:val="16"/>
              </w:rPr>
              <w:t>Atmospheric chemical or physical constituent type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0 25 061</w:t>
            </w:r>
          </w:p>
        </w:tc>
        <w:tc>
          <w:tcPr>
            <w:tcW w:type="dxa" w:w="3784"/>
          </w:tcPr>
          <w:p>
            <w:pPr>
              <w:spacing w:before="20" w:after="20"/>
            </w:pPr>
            <w:r/>
            <w:r>
              <w:rPr>
                <w:rFonts w:ascii="Verdana" w:hAnsi="Verdana"/>
                <w:b w:val="0"/>
                <w:sz w:val="16"/>
              </w:rPr>
              <w:t>Software version number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3 02 004</w:t>
            </w:r>
          </w:p>
        </w:tc>
        <w:tc>
          <w:tcPr>
            <w:tcW w:type="dxa" w:w="3784"/>
          </w:tcPr>
          <w:p>
            <w:pPr>
              <w:spacing w:before="20" w:after="20"/>
            </w:pPr>
            <w:r/>
            <w:r>
              <w:rPr>
                <w:rFonts w:ascii="Verdana" w:hAnsi="Verdana"/>
                <w:b w:val="0"/>
                <w:sz w:val="16"/>
              </w:rPr>
              <w:t>General cloud information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3 02 005</w:t>
            </w:r>
          </w:p>
        </w:tc>
        <w:tc>
          <w:tcPr>
            <w:tcW w:type="dxa" w:w="3784"/>
          </w:tcPr>
          <w:p>
            <w:pPr>
              <w:spacing w:before="20" w:after="20"/>
            </w:pPr>
            <w:r/>
            <w:r>
              <w:rPr>
                <w:rFonts w:ascii="Verdana" w:hAnsi="Verdana"/>
                <w:b w:val="0"/>
                <w:sz w:val="16"/>
              </w:rPr>
              <w:t>Cloud layer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0 08 092</w:t>
            </w:r>
          </w:p>
        </w:tc>
        <w:tc>
          <w:tcPr>
            <w:tcW w:type="dxa" w:w="3784"/>
          </w:tcPr>
          <w:p>
            <w:pPr>
              <w:spacing w:before="20" w:after="20"/>
            </w:pPr>
            <w:r/>
            <w:r>
              <w:rPr>
                <w:rFonts w:ascii="Verdana" w:hAnsi="Verdana"/>
                <w:b w:val="0"/>
                <w:sz w:val="16"/>
              </w:rPr>
              <w:t>Measurement uncertainty expression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(see Note 18)</w:t>
            </w:r>
          </w:p>
        </w:tc>
      </w:tr>
      <w:tr>
        <w:trPr>
          <w:cantSplit/>
        </w:trPr>
        <w:tc>
          <w:tcPr>
            <w:tcW w:type="dxa" w:w="3784"/>
          </w:tcPr>
          <w:p>
            <w:pPr>
              <w:spacing w:before="20" w:after="20"/>
            </w:pPr>
            <w:r/>
            <w:r>
              <w:rPr>
                <w:rFonts w:ascii="Verdana" w:hAnsi="Verdana"/>
                <w:b w:val="0"/>
                <w:sz w:val="16"/>
              </w:rPr>
              <w:t>0 08 093</w:t>
            </w:r>
          </w:p>
        </w:tc>
        <w:tc>
          <w:tcPr>
            <w:tcW w:type="dxa" w:w="3784"/>
          </w:tcPr>
          <w:p>
            <w:pPr>
              <w:spacing w:before="20" w:after="20"/>
            </w:pPr>
            <w:r/>
            <w:r>
              <w:rPr>
                <w:rFonts w:ascii="Verdana" w:hAnsi="Verdana"/>
                <w:b w:val="0"/>
                <w:sz w:val="16"/>
              </w:rPr>
              <w:t>Measurement uncertainty significance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47: The Height descriptor 0 07 007 and the Latitude/longitude descriptor 3 01 021 indicate the altitude above sea level and the horizontal position of each vertical bin of the profile measurement and not the location of the instrument itself (which is encoded in the preceding Common header sequence 3 01 132).</w:t>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Time significance</w:t>
            </w:r>
          </w:p>
        </w:tc>
        <w:tc>
          <w:tcPr>
            <w:tcW w:type="dxa" w:w="3784"/>
          </w:tcPr>
          <w:p>
            <w:pPr>
              <w:spacing w:before="20" w:after="20"/>
            </w:pPr>
            <w:r/>
            <w:r>
              <w:rPr>
                <w:rFonts w:ascii="Verdana" w:hAnsi="Verdana"/>
                <w:b w:val="0"/>
                <w:sz w:val="16"/>
              </w:rPr>
              <w:t>= 2 Time averaged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0 04 025</w:t>
            </w:r>
          </w:p>
        </w:tc>
        <w:tc>
          <w:tcPr>
            <w:tcW w:type="dxa" w:w="3784"/>
          </w:tcPr>
          <w:p>
            <w:pPr>
              <w:spacing w:before="20" w:after="20"/>
            </w:pPr>
            <w:r/>
            <w:r>
              <w:rPr>
                <w:rFonts w:ascii="Verdana" w:hAnsi="Verdana"/>
                <w:b w:val="0"/>
                <w:sz w:val="16"/>
              </w:rPr>
              <w:t>Time period or displacement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60: The time period indicates the duration in minutes over which the measurements have been averaged. The end of the time period is marked by the end of scan (see above).</w:t>
            </w:r>
          </w:p>
        </w:tc>
      </w:tr>
      <w:tr>
        <w:trPr>
          <w:cantSplit/>
        </w:trPr>
        <w:tc>
          <w:tcPr>
            <w:tcW w:type="dxa" w:w="3784"/>
          </w:tcPr>
          <w:p>
            <w:pPr>
              <w:spacing w:before="20" w:after="20"/>
            </w:pPr>
            <w:r/>
            <w:r>
              <w:rPr>
                <w:rFonts w:ascii="Verdana" w:hAnsi="Verdana"/>
                <w:b w:val="0"/>
                <w:sz w:val="16"/>
              </w:rPr>
              <w:t>1 18 000</w:t>
            </w:r>
          </w:p>
        </w:tc>
        <w:tc>
          <w:tcPr>
            <w:tcW w:type="dxa" w:w="3784"/>
          </w:tcPr>
          <w:p>
            <w:pPr>
              <w:spacing w:before="20" w:after="20"/>
            </w:pPr>
            <w:r/>
            <w:r>
              <w:rPr>
                <w:rFonts w:ascii="Verdana" w:hAnsi="Verdana"/>
                <w:b w:val="0"/>
                <w:sz w:val="16"/>
              </w:rPr>
              <w:t>Delayed replication of 18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0 02 090</w:t>
            </w:r>
          </w:p>
        </w:tc>
        <w:tc>
          <w:tcPr>
            <w:tcW w:type="dxa" w:w="3784"/>
          </w:tcPr>
          <w:p>
            <w:pPr>
              <w:spacing w:before="20" w:after="20"/>
            </w:pPr>
            <w:r/>
            <w:r>
              <w:rPr>
                <w:rFonts w:ascii="Verdana" w:hAnsi="Verdana"/>
                <w:b w:val="0"/>
                <w:sz w:val="16"/>
              </w:rPr>
              <w:t>Instrument wavelength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1 15 000</w:t>
            </w:r>
          </w:p>
        </w:tc>
        <w:tc>
          <w:tcPr>
            <w:tcW w:type="dxa" w:w="3784"/>
          </w:tcPr>
          <w:p>
            <w:pPr>
              <w:spacing w:before="20" w:after="20"/>
            </w:pPr>
            <w:r/>
            <w:r>
              <w:rPr>
                <w:rFonts w:ascii="Verdana" w:hAnsi="Verdana"/>
                <w:b w:val="0"/>
                <w:sz w:val="16"/>
              </w:rPr>
              <w:t>Delayed replication of 15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0 31 002</w:t>
            </w:r>
          </w:p>
        </w:tc>
        <w:tc>
          <w:tcPr>
            <w:tcW w:type="dxa" w:w="3784"/>
          </w:tcPr>
          <w:p>
            <w:pPr>
              <w:spacing w:before="20" w:after="20"/>
            </w:pPr>
            <w:r/>
            <w:r>
              <w:rPr>
                <w:rFonts w:ascii="Verdana" w:hAnsi="Verdana"/>
                <w:b w:val="0"/>
                <w:sz w:val="16"/>
              </w:rPr>
              <w:t>Extended 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0 07 007</w:t>
            </w:r>
          </w:p>
        </w:tc>
        <w:tc>
          <w:tcPr>
            <w:tcW w:type="dxa" w:w="3784"/>
          </w:tcPr>
          <w:p>
            <w:pPr>
              <w:spacing w:before="20" w:after="20"/>
            </w:pPr>
            <w:r/>
            <w:r>
              <w:rPr>
                <w:rFonts w:ascii="Verdana" w:hAnsi="Verdana"/>
                <w:b w:val="0"/>
                <w:sz w:val="16"/>
              </w:rPr>
              <w:t>Height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47: The Height descriptor 0 07 007 and the Latitude/longitude descriptor 3 01 021 indicate the altitude above sea level and the horizontal position of each vertical bin of the profile measurement and not the location of the instrument itself (which is encoded in the preceding Common header sequence 3 01 132).</w:t>
            </w:r>
          </w:p>
        </w:tc>
      </w:tr>
      <w:tr>
        <w:trPr>
          <w:cantSplit/>
        </w:trPr>
        <w:tc>
          <w:tcPr>
            <w:tcW w:type="dxa" w:w="3784"/>
          </w:tcPr>
          <w:p>
            <w:pPr>
              <w:spacing w:before="20" w:after="20"/>
            </w:pPr>
            <w:r/>
            <w:r>
              <w:rPr>
                <w:rFonts w:ascii="Verdana" w:hAnsi="Verdana"/>
                <w:b w:val="0"/>
                <w:sz w:val="16"/>
              </w:rPr>
              <w:t>3 01 021</w:t>
            </w:r>
          </w:p>
        </w:tc>
        <w:tc>
          <w:tcPr>
            <w:tcW w:type="dxa" w:w="3784"/>
          </w:tcPr>
          <w:p>
            <w:pPr>
              <w:spacing w:before="20" w:after="20"/>
            </w:pPr>
            <w:r/>
            <w:r>
              <w:rPr>
                <w:rFonts w:ascii="Verdana" w:hAnsi="Verdana"/>
                <w:b w:val="0"/>
                <w:sz w:val="16"/>
              </w:rPr>
              <w:t>Latitude/longitude (high accuracy)</w:t>
            </w:r>
          </w:p>
        </w:tc>
        <w:tc>
          <w:tcPr>
            <w:tcW w:type="dxa" w:w="3784"/>
          </w:tcPr>
          <w:p>
            <w:pPr>
              <w:spacing w:before="20" w:after="20"/>
            </w:pPr>
            <w:r/>
            <w:r>
              <w:rPr>
                <w:rFonts w:ascii="Verdana" w:hAnsi="Verdana"/>
                <w:b w:val="0"/>
                <w:sz w:val="16"/>
              </w:rPr>
              <w:t>= 2 Time averaged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0 15 073</w:t>
            </w:r>
          </w:p>
        </w:tc>
        <w:tc>
          <w:tcPr>
            <w:tcW w:type="dxa" w:w="3784"/>
          </w:tcPr>
          <w:p>
            <w:pPr>
              <w:spacing w:before="20" w:after="20"/>
            </w:pPr>
            <w:r/>
            <w:r>
              <w:rPr>
                <w:rFonts w:ascii="Verdana" w:hAnsi="Verdana"/>
                <w:b w:val="0"/>
                <w:sz w:val="16"/>
              </w:rPr>
              <w:t>Attenuated backscatter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0 15 064</w:t>
            </w:r>
          </w:p>
        </w:tc>
        <w:tc>
          <w:tcPr>
            <w:tcW w:type="dxa" w:w="3784"/>
          </w:tcPr>
          <w:p>
            <w:pPr>
              <w:spacing w:before="20" w:after="20"/>
            </w:pPr>
            <w:r/>
            <w:r>
              <w:rPr>
                <w:rFonts w:ascii="Verdana" w:hAnsi="Verdana"/>
                <w:b w:val="0"/>
                <w:sz w:val="16"/>
              </w:rPr>
              <w:t>Uncertainty in attenuated backscatter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0 15 074</w:t>
            </w:r>
          </w:p>
        </w:tc>
        <w:tc>
          <w:tcPr>
            <w:tcW w:type="dxa" w:w="3784"/>
          </w:tcPr>
          <w:p>
            <w:pPr>
              <w:spacing w:before="20" w:after="20"/>
            </w:pPr>
            <w:r/>
            <w:r>
              <w:rPr>
                <w:rFonts w:ascii="Verdana" w:hAnsi="Verdana"/>
                <w:b w:val="0"/>
                <w:sz w:val="16"/>
              </w:rPr>
              <w:t>Particle backscatter coefficient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0 15 066</w:t>
            </w:r>
          </w:p>
        </w:tc>
        <w:tc>
          <w:tcPr>
            <w:tcW w:type="dxa" w:w="3784"/>
          </w:tcPr>
          <w:p>
            <w:pPr>
              <w:spacing w:before="20" w:after="20"/>
            </w:pPr>
            <w:r/>
            <w:r>
              <w:rPr>
                <w:rFonts w:ascii="Verdana" w:hAnsi="Verdana"/>
                <w:b w:val="0"/>
                <w:sz w:val="16"/>
              </w:rPr>
              <w:t>Uncertainty in particle backscatter coefficient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0 15 075</w:t>
            </w:r>
          </w:p>
        </w:tc>
        <w:tc>
          <w:tcPr>
            <w:tcW w:type="dxa" w:w="3784"/>
          </w:tcPr>
          <w:p>
            <w:pPr>
              <w:spacing w:before="20" w:after="20"/>
            </w:pPr>
            <w:r/>
            <w:r>
              <w:rPr>
                <w:rFonts w:ascii="Verdana" w:hAnsi="Verdana"/>
                <w:b w:val="0"/>
                <w:sz w:val="16"/>
              </w:rPr>
              <w:t>Particle extinction coefficient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0 15 068</w:t>
            </w:r>
          </w:p>
        </w:tc>
        <w:tc>
          <w:tcPr>
            <w:tcW w:type="dxa" w:w="3784"/>
          </w:tcPr>
          <w:p>
            <w:pPr>
              <w:spacing w:before="20" w:after="20"/>
            </w:pPr>
            <w:r/>
            <w:r>
              <w:rPr>
                <w:rFonts w:ascii="Verdana" w:hAnsi="Verdana"/>
                <w:b w:val="0"/>
                <w:sz w:val="16"/>
              </w:rPr>
              <w:t>Uncertainty in particle extinction coefficient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0 15 076</w:t>
            </w:r>
          </w:p>
        </w:tc>
        <w:tc>
          <w:tcPr>
            <w:tcW w:type="dxa" w:w="3784"/>
          </w:tcPr>
          <w:p>
            <w:pPr>
              <w:spacing w:before="20" w:after="20"/>
            </w:pPr>
            <w:r/>
            <w:r>
              <w:rPr>
                <w:rFonts w:ascii="Verdana" w:hAnsi="Verdana"/>
                <w:b w:val="0"/>
                <w:sz w:val="16"/>
              </w:rPr>
              <w:t>Particle lidar ratio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0 15 077</w:t>
            </w:r>
          </w:p>
        </w:tc>
        <w:tc>
          <w:tcPr>
            <w:tcW w:type="dxa" w:w="3784"/>
          </w:tcPr>
          <w:p>
            <w:pPr>
              <w:spacing w:before="20" w:after="20"/>
            </w:pPr>
            <w:r/>
            <w:r>
              <w:rPr>
                <w:rFonts w:ascii="Verdana" w:hAnsi="Verdana"/>
                <w:b w:val="0"/>
                <w:sz w:val="16"/>
              </w:rPr>
              <w:t>Uncertainty in lidar ratio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0 15 078</w:t>
            </w:r>
          </w:p>
        </w:tc>
        <w:tc>
          <w:tcPr>
            <w:tcW w:type="dxa" w:w="3784"/>
          </w:tcPr>
          <w:p>
            <w:pPr>
              <w:spacing w:before="20" w:after="20"/>
            </w:pPr>
            <w:r/>
            <w:r>
              <w:rPr>
                <w:rFonts w:ascii="Verdana" w:hAnsi="Verdana"/>
                <w:b w:val="0"/>
                <w:sz w:val="16"/>
              </w:rPr>
              <w:t>Particle depolarization ratio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0 15 072</w:t>
            </w:r>
          </w:p>
        </w:tc>
        <w:tc>
          <w:tcPr>
            <w:tcW w:type="dxa" w:w="3784"/>
          </w:tcPr>
          <w:p>
            <w:pPr>
              <w:spacing w:before="20" w:after="20"/>
            </w:pPr>
            <w:r/>
            <w:r>
              <w:rPr>
                <w:rFonts w:ascii="Verdana" w:hAnsi="Verdana"/>
                <w:b w:val="0"/>
                <w:sz w:val="16"/>
              </w:rPr>
              <w:t>Uncertainty in depolarization ratio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0 33 002</w:t>
            </w:r>
          </w:p>
        </w:tc>
        <w:tc>
          <w:tcPr>
            <w:tcW w:type="dxa" w:w="3784"/>
          </w:tcPr>
          <w:p>
            <w:pPr>
              <w:spacing w:before="20" w:after="20"/>
            </w:pPr>
            <w:r/>
            <w:r>
              <w:rPr>
                <w:rFonts w:ascii="Verdana" w:hAnsi="Verdana"/>
                <w:b w:val="0"/>
                <w:sz w:val="16"/>
              </w:rPr>
              <w:t>Quality information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54: The Quality information descriptor 0 33 002 relates to all parameters provided in the Backscatter data section and is given for each respective vertical bin of the profile measurement.</w:t>
            </w:r>
          </w:p>
        </w:tc>
      </w:tr>
      <w:tr>
        <w:trPr>
          <w:cantSplit/>
        </w:trPr>
        <w:tc>
          <w:tcPr>
            <w:tcW w:type="dxa" w:w="3784"/>
          </w:tcPr>
          <w:p>
            <w:pPr>
              <w:spacing w:before="20" w:after="20"/>
            </w:pPr>
            <w:r/>
            <w:r>
              <w:rPr>
                <w:rFonts w:ascii="Verdana" w:hAnsi="Verdana"/>
                <w:b w:val="0"/>
                <w:sz w:val="16"/>
              </w:rPr>
              <w:t>0 10 071</w:t>
            </w:r>
          </w:p>
        </w:tc>
        <w:tc>
          <w:tcPr>
            <w:tcW w:type="dxa" w:w="3784"/>
          </w:tcPr>
          <w:p>
            <w:pPr>
              <w:spacing w:before="20" w:after="20"/>
            </w:pPr>
            <w:r/>
            <w:r>
              <w:rPr>
                <w:rFonts w:ascii="Verdana" w:hAnsi="Verdana"/>
                <w:b w:val="0"/>
                <w:sz w:val="16"/>
              </w:rPr>
              <w:t>Vertical resolution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0 27 079</w:t>
            </w:r>
          </w:p>
        </w:tc>
        <w:tc>
          <w:tcPr>
            <w:tcW w:type="dxa" w:w="3784"/>
          </w:tcPr>
          <w:p>
            <w:pPr>
              <w:spacing w:before="20" w:after="20"/>
            </w:pPr>
            <w:r/>
            <w:r>
              <w:rPr>
                <w:rFonts w:ascii="Verdana" w:hAnsi="Verdana"/>
                <w:b w:val="0"/>
                <w:sz w:val="16"/>
              </w:rPr>
              <w:t>Horizontal width of sampled volume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09 030 (Ozone sonde flight data)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0 15 004</w:t>
            </w:r>
          </w:p>
        </w:tc>
        <w:tc>
          <w:tcPr>
            <w:tcW w:type="dxa" w:w="3784"/>
          </w:tcPr>
          <w:p>
            <w:pPr>
              <w:spacing w:before="20" w:after="20"/>
            </w:pPr>
            <w:r/>
            <w:r>
              <w:rPr>
                <w:rFonts w:ascii="Verdana" w:hAnsi="Verdana"/>
                <w:b w:val="0"/>
                <w:sz w:val="16"/>
              </w:rPr>
              <w:t>Ozone sounding correction factor (CF)</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44: Sequence 3 09 030 is deprecated because of incorrect usage of descriptor 0 04 015; sequence 3 09 031 should be used instead.</w:t>
            </w:r>
          </w:p>
        </w:tc>
      </w:tr>
      <w:tr>
        <w:trPr>
          <w:cantSplit/>
        </w:trPr>
        <w:tc>
          <w:tcPr>
            <w:tcW w:type="dxa" w:w="3784"/>
          </w:tcPr>
          <w:p>
            <w:pPr>
              <w:spacing w:before="20" w:after="20"/>
            </w:pPr>
            <w:r/>
            <w:r>
              <w:rPr>
                <w:rFonts w:ascii="Verdana" w:hAnsi="Verdana"/>
                <w:b w:val="0"/>
                <w:sz w:val="16"/>
              </w:rPr>
              <w:t>0 15 005</w:t>
            </w:r>
          </w:p>
        </w:tc>
        <w:tc>
          <w:tcPr>
            <w:tcW w:type="dxa" w:w="3784"/>
          </w:tcPr>
          <w:p>
            <w:pPr>
              <w:spacing w:before="20" w:after="20"/>
            </w:pPr>
            <w:r/>
            <w:r>
              <w:rPr>
                <w:rFonts w:ascii="Verdana" w:hAnsi="Verdana"/>
                <w:b w:val="0"/>
                <w:sz w:val="16"/>
              </w:rPr>
              <w:t>Ozone p</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44: Sequence 3 09 030 is deprecated because of incorrect usage of descriptor 0 04 015; sequence 3 09 031 should be used instead.</w:t>
            </w:r>
          </w:p>
        </w:tc>
      </w:tr>
      <w:tr>
        <w:trPr>
          <w:cantSplit/>
        </w:trPr>
        <w:tc>
          <w:tcPr>
            <w:tcW w:type="dxa" w:w="3784"/>
          </w:tcPr>
          <w:p>
            <w:pPr>
              <w:spacing w:before="20" w:after="20"/>
            </w:pPr>
            <w:r/>
            <w:r>
              <w:rPr>
                <w:rFonts w:ascii="Verdana" w:hAnsi="Verdana"/>
                <w:b w:val="0"/>
                <w:sz w:val="16"/>
              </w:rPr>
              <w:t>1 04 000</w:t>
            </w:r>
          </w:p>
        </w:tc>
        <w:tc>
          <w:tcPr>
            <w:tcW w:type="dxa" w:w="3784"/>
          </w:tcPr>
          <w:p>
            <w:pPr>
              <w:spacing w:before="20" w:after="20"/>
            </w:pPr>
            <w:r/>
            <w:r>
              <w:rPr>
                <w:rFonts w:ascii="Verdana" w:hAnsi="Verdana"/>
                <w:b w:val="0"/>
                <w:sz w:val="16"/>
              </w:rPr>
              <w:t>Delayed replication of 4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44: Sequence 3 09 030 is deprecated because of incorrect usage of descriptor 0 04 015; sequence 3 09 031 should be used instead.</w:t>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44: Sequence 3 09 030 is deprecated because of incorrect usage of descriptor 0 04 015; sequence 3 09 031 should be used instead.</w:t>
            </w:r>
          </w:p>
        </w:tc>
      </w:tr>
      <w:tr>
        <w:trPr>
          <w:cantSplit/>
        </w:trPr>
        <w:tc>
          <w:tcPr>
            <w:tcW w:type="dxa" w:w="3784"/>
          </w:tcPr>
          <w:p>
            <w:pPr>
              <w:spacing w:before="20" w:after="20"/>
            </w:pPr>
            <w:r/>
            <w:r>
              <w:rPr>
                <w:rFonts w:ascii="Verdana" w:hAnsi="Verdana"/>
                <w:b w:val="0"/>
                <w:sz w:val="16"/>
              </w:rPr>
              <w:t>0 04 015</w:t>
            </w:r>
          </w:p>
        </w:tc>
        <w:tc>
          <w:tcPr>
            <w:tcW w:type="dxa" w:w="3784"/>
          </w:tcPr>
          <w:p>
            <w:pPr>
              <w:spacing w:before="20" w:after="20"/>
            </w:pPr>
            <w:r/>
            <w:r>
              <w:rPr>
                <w:rFonts w:ascii="Verdana" w:hAnsi="Verdana"/>
                <w:b w:val="0"/>
                <w:sz w:val="16"/>
              </w:rPr>
              <w:t>Time increment</w:t>
            </w:r>
          </w:p>
        </w:tc>
        <w:tc>
          <w:tcPr>
            <w:tcW w:type="dxa" w:w="3784"/>
          </w:tcPr>
          <w:p>
            <w:pPr>
              <w:spacing w:before="20" w:after="20"/>
            </w:pPr>
            <w:r/>
            <w:r>
              <w:rPr>
                <w:rFonts w:ascii="Verdana" w:hAnsi="Verdana"/>
                <w:b w:val="0"/>
                <w:sz w:val="16"/>
              </w:rPr>
              <w:t>Since launch time, if needed, in minutes</w:t>
            </w:r>
          </w:p>
        </w:tc>
        <w:tc>
          <w:tcPr>
            <w:tcW w:type="dxa" w:w="3784"/>
          </w:tcPr>
          <w:p>
            <w:pPr>
              <w:spacing w:before="20" w:after="20"/>
            </w:pPr>
            <w:r/>
            <w:r>
              <w:rPr>
                <w:rFonts w:ascii="Verdana" w:hAnsi="Verdana"/>
                <w:b w:val="0"/>
                <w:sz w:val="16"/>
              </w:rPr>
              <w:t>Note 44: Sequence 3 09 030 is deprecated because of incorrect usage of descriptor 0 04 015; sequence 3 09 031 should be used instead.</w:t>
            </w:r>
          </w:p>
        </w:tc>
      </w:tr>
      <w:tr>
        <w:trPr>
          <w:cantSplit/>
        </w:trPr>
        <w:tc>
          <w:tcPr>
            <w:tcW w:type="dxa" w:w="3784"/>
          </w:tcPr>
          <w:p>
            <w:pPr>
              <w:spacing w:before="20" w:after="20"/>
            </w:pPr>
            <w:r/>
            <w:r>
              <w:rPr>
                <w:rFonts w:ascii="Verdana" w:hAnsi="Verdana"/>
                <w:b w:val="0"/>
                <w:sz w:val="16"/>
              </w:rPr>
              <w:t>0 08 006</w:t>
            </w:r>
          </w:p>
        </w:tc>
        <w:tc>
          <w:tcPr>
            <w:tcW w:type="dxa" w:w="3784"/>
          </w:tcPr>
          <w:p>
            <w:pPr>
              <w:spacing w:before="20" w:after="20"/>
            </w:pPr>
            <w:r/>
            <w:r>
              <w:rPr>
                <w:rFonts w:ascii="Verdana" w:hAnsi="Verdana"/>
                <w:b w:val="0"/>
                <w:sz w:val="16"/>
              </w:rPr>
              <w:t>Ozone vertical sounding significance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44: Sequence 3 09 030 is deprecated because of incorrect usage of descriptor 0 04 015; sequence 3 09 031 should be used instead.</w:t>
            </w:r>
          </w:p>
        </w:tc>
      </w:tr>
      <w:tr>
        <w:trPr>
          <w:cantSplit/>
        </w:trPr>
        <w:tc>
          <w:tcPr>
            <w:tcW w:type="dxa" w:w="3784"/>
          </w:tcPr>
          <w:p>
            <w:pPr>
              <w:spacing w:before="20" w:after="20"/>
            </w:pPr>
            <w:r/>
            <w:r>
              <w:rPr>
                <w:rFonts w:ascii="Verdana" w:hAnsi="Verdana"/>
                <w:b w:val="0"/>
                <w:sz w:val="16"/>
              </w:rPr>
              <w:t>0 07 004</w:t>
            </w:r>
          </w:p>
        </w:tc>
        <w:tc>
          <w:tcPr>
            <w:tcW w:type="dxa" w:w="3784"/>
          </w:tcPr>
          <w:p>
            <w:pPr>
              <w:spacing w:before="20" w:after="20"/>
            </w:pPr>
            <w:r/>
            <w:r>
              <w:rPr>
                <w:rFonts w:ascii="Verdana" w:hAnsi="Verdana"/>
                <w:b w:val="0"/>
                <w:sz w:val="16"/>
              </w:rPr>
              <w:t>Pressure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44: Sequence 3 09 030 is deprecated because of incorrect usage of descriptor 0 04 015; sequence 3 09 031 should be used instead.</w:t>
            </w:r>
          </w:p>
        </w:tc>
      </w:tr>
      <w:tr>
        <w:trPr>
          <w:cantSplit/>
        </w:trPr>
        <w:tc>
          <w:tcPr>
            <w:tcW w:type="dxa" w:w="3784"/>
          </w:tcPr>
          <w:p>
            <w:pPr>
              <w:spacing w:before="20" w:after="20"/>
            </w:pPr>
            <w:r/>
            <w:r>
              <w:rPr>
                <w:rFonts w:ascii="Verdana" w:hAnsi="Verdana"/>
                <w:b w:val="0"/>
                <w:sz w:val="16"/>
              </w:rPr>
              <w:t>0 15 003</w:t>
            </w:r>
          </w:p>
        </w:tc>
        <w:tc>
          <w:tcPr>
            <w:tcW w:type="dxa" w:w="3784"/>
          </w:tcPr>
          <w:p>
            <w:pPr>
              <w:spacing w:before="20" w:after="20"/>
            </w:pPr>
            <w:r/>
            <w:r>
              <w:rPr>
                <w:rFonts w:ascii="Verdana" w:hAnsi="Verdana"/>
                <w:b w:val="0"/>
                <w:sz w:val="16"/>
              </w:rPr>
              <w:t>Measured ozone partial pressure (sounding)</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44: Sequence 3 09 030 is deprecated because of incorrect usage of descriptor 0 04 015; sequence 3 09 031 should be used instead.</w:t>
            </w:r>
          </w:p>
        </w:tc>
      </w:tr>
    </w:tbl>
    <w:p/>
    <w:p>
      <w:r>
        <w:rPr>
          <w:rFonts w:ascii="Verdana" w:hAnsi="Verdana"/>
          <w:b/>
          <w:sz w:val="18"/>
        </w:rPr>
        <w:t>3 09 031 (Ozone sonde flight data)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0 15 004</w:t>
            </w:r>
          </w:p>
        </w:tc>
        <w:tc>
          <w:tcPr>
            <w:tcW w:type="dxa" w:w="3784"/>
          </w:tcPr>
          <w:p>
            <w:pPr>
              <w:spacing w:before="20" w:after="20"/>
            </w:pPr>
            <w:r/>
            <w:r>
              <w:rPr>
                <w:rFonts w:ascii="Verdana" w:hAnsi="Verdana"/>
                <w:b w:val="0"/>
                <w:sz w:val="16"/>
              </w:rPr>
              <w:t>Ozone sounding correction factor (CF)</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0 15 005</w:t>
            </w:r>
          </w:p>
        </w:tc>
        <w:tc>
          <w:tcPr>
            <w:tcW w:type="dxa" w:w="3784"/>
          </w:tcPr>
          <w:p>
            <w:pPr>
              <w:spacing w:before="20" w:after="20"/>
            </w:pPr>
            <w:r/>
            <w:r>
              <w:rPr>
                <w:rFonts w:ascii="Verdana" w:hAnsi="Verdana"/>
                <w:b w:val="0"/>
                <w:sz w:val="16"/>
              </w:rPr>
              <w:t>Ozone p</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1 04 000</w:t>
            </w:r>
          </w:p>
        </w:tc>
        <w:tc>
          <w:tcPr>
            <w:tcW w:type="dxa" w:w="3784"/>
          </w:tcPr>
          <w:p>
            <w:pPr>
              <w:spacing w:before="20" w:after="20"/>
            </w:pPr>
            <w:r/>
            <w:r>
              <w:rPr>
                <w:rFonts w:ascii="Verdana" w:hAnsi="Verdana"/>
                <w:b w:val="0"/>
                <w:sz w:val="16"/>
              </w:rPr>
              <w:t>Delayed replication of 4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0 04 025</w:t>
            </w:r>
          </w:p>
        </w:tc>
        <w:tc>
          <w:tcPr>
            <w:tcW w:type="dxa" w:w="3784"/>
          </w:tcPr>
          <w:p>
            <w:pPr>
              <w:spacing w:before="20" w:after="20"/>
            </w:pPr>
            <w:r/>
            <w:r>
              <w:rPr>
                <w:rFonts w:ascii="Verdana" w:hAnsi="Verdana"/>
                <w:b w:val="0"/>
                <w:sz w:val="16"/>
              </w:rPr>
              <w:t>Time period or displacement</w:t>
            </w:r>
          </w:p>
        </w:tc>
        <w:tc>
          <w:tcPr>
            <w:tcW w:type="dxa" w:w="3784"/>
          </w:tcPr>
          <w:p>
            <w:pPr>
              <w:spacing w:before="20" w:after="20"/>
            </w:pPr>
            <w:r/>
            <w:r>
              <w:rPr>
                <w:rFonts w:ascii="Verdana" w:hAnsi="Verdana"/>
                <w:b w:val="0"/>
                <w:sz w:val="16"/>
              </w:rPr>
              <w:t>Since launch time in minutes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0 08 006</w:t>
            </w:r>
          </w:p>
        </w:tc>
        <w:tc>
          <w:tcPr>
            <w:tcW w:type="dxa" w:w="3784"/>
          </w:tcPr>
          <w:p>
            <w:pPr>
              <w:spacing w:before="20" w:after="20"/>
            </w:pPr>
            <w:r/>
            <w:r>
              <w:rPr>
                <w:rFonts w:ascii="Verdana" w:hAnsi="Verdana"/>
                <w:b w:val="0"/>
                <w:sz w:val="16"/>
              </w:rPr>
              <w:t>Ozone vertical sounding significance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0 07 004</w:t>
            </w:r>
          </w:p>
        </w:tc>
        <w:tc>
          <w:tcPr>
            <w:tcW w:type="dxa" w:w="3784"/>
          </w:tcPr>
          <w:p>
            <w:pPr>
              <w:spacing w:before="20" w:after="20"/>
            </w:pPr>
            <w:r/>
            <w:r>
              <w:rPr>
                <w:rFonts w:ascii="Verdana" w:hAnsi="Verdana"/>
                <w:b w:val="0"/>
                <w:sz w:val="16"/>
              </w:rPr>
              <w:t>Pressure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0 15 003</w:t>
            </w:r>
          </w:p>
        </w:tc>
        <w:tc>
          <w:tcPr>
            <w:tcW w:type="dxa" w:w="3784"/>
          </w:tcPr>
          <w:p>
            <w:pPr>
              <w:spacing w:before="20" w:after="20"/>
            </w:pPr>
            <w:r/>
            <w:r>
              <w:rPr>
                <w:rFonts w:ascii="Verdana" w:hAnsi="Verdana"/>
                <w:b w:val="0"/>
                <w:sz w:val="16"/>
              </w:rPr>
              <w:t>Measured ozone partial pressure (sounding)</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09 040 (Ozone sounding not coupled to a ground-based spectrophotometer)</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3 01 075</w:t>
            </w:r>
          </w:p>
        </w:tc>
        <w:tc>
          <w:tcPr>
            <w:tcW w:type="dxa" w:w="3784"/>
          </w:tcPr>
          <w:p>
            <w:pPr>
              <w:spacing w:before="20" w:after="20"/>
            </w:pPr>
            <w:r/>
            <w:r>
              <w:rPr>
                <w:rFonts w:ascii="Verdana" w:hAnsi="Verdana"/>
                <w:b w:val="0"/>
                <w:sz w:val="16"/>
              </w:rPr>
              <w:t>Sounding identification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67: This sequence is deprecated because it includes deprecated sequence 3 09 030; sequence 3 09 045,3 09 046, 3 09 047, 3 09 048 and 3 09 049 should be used instead of 3 09 040, 3 09 041, 3 09 042, 3 09 043 and 3 09 044, respectively.</w:t>
            </w:r>
          </w:p>
        </w:tc>
      </w:tr>
      <w:tr>
        <w:trPr>
          <w:cantSplit/>
        </w:trPr>
        <w:tc>
          <w:tcPr>
            <w:tcW w:type="dxa" w:w="3784"/>
          </w:tcPr>
          <w:p>
            <w:pPr>
              <w:spacing w:before="20" w:after="20"/>
            </w:pPr>
            <w:r/>
            <w:r>
              <w:rPr>
                <w:rFonts w:ascii="Verdana" w:hAnsi="Verdana"/>
                <w:b w:val="0"/>
                <w:sz w:val="16"/>
              </w:rPr>
              <w:t>3 01 076</w:t>
            </w:r>
          </w:p>
        </w:tc>
        <w:tc>
          <w:tcPr>
            <w:tcW w:type="dxa" w:w="3784"/>
          </w:tcPr>
          <w:p>
            <w:pPr>
              <w:spacing w:before="20" w:after="20"/>
            </w:pPr>
            <w:r/>
            <w:r>
              <w:rPr>
                <w:rFonts w:ascii="Verdana" w:hAnsi="Verdana"/>
                <w:b w:val="0"/>
                <w:sz w:val="16"/>
              </w:rPr>
              <w:t>Ozone sounding instrumentation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67: This sequence is deprecated because it includes deprecated sequence 3 09 030; sequence 3 09 045,3 09 046, 3 09 047, 3 09 048 and 3 09 049 should be used instead of 3 09 040, 3 09 041, 3 09 042, 3 09 043 and 3 09 044, respectively.</w:t>
            </w:r>
          </w:p>
        </w:tc>
      </w:tr>
      <w:tr>
        <w:trPr>
          <w:cantSplit/>
        </w:trPr>
        <w:tc>
          <w:tcPr>
            <w:tcW w:type="dxa" w:w="3784"/>
          </w:tcPr>
          <w:p>
            <w:pPr>
              <w:spacing w:before="20" w:after="20"/>
            </w:pPr>
            <w:r/>
            <w:r>
              <w:rPr>
                <w:rFonts w:ascii="Verdana" w:hAnsi="Verdana"/>
                <w:b w:val="0"/>
                <w:sz w:val="16"/>
              </w:rPr>
              <w:t>3 09 030</w:t>
            </w:r>
          </w:p>
        </w:tc>
        <w:tc>
          <w:tcPr>
            <w:tcW w:type="dxa" w:w="3784"/>
          </w:tcPr>
          <w:p>
            <w:pPr>
              <w:spacing w:before="20" w:after="20"/>
            </w:pPr>
            <w:r/>
            <w:r>
              <w:rPr>
                <w:rFonts w:ascii="Verdana" w:hAnsi="Verdana"/>
                <w:b w:val="0"/>
                <w:sz w:val="16"/>
              </w:rPr>
              <w:t>Ozone sonde flight data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67: This sequence is deprecated because it includes deprecated sequence 3 09 030; sequence 3 09 045,3 09 046, 3 09 047, 3 09 048 and 3 09 049 should be used instead of 3 09 040, 3 09 041, 3 09 042, 3 09 043 and 3 09 044, respectively.</w:t>
            </w:r>
          </w:p>
        </w:tc>
      </w:tr>
    </w:tbl>
    <w:p/>
    <w:p>
      <w:r>
        <w:rPr>
          <w:rFonts w:ascii="Verdana" w:hAnsi="Verdana"/>
          <w:b/>
          <w:sz w:val="18"/>
        </w:rPr>
        <w:t>3 09 041 (Ozone sounding coupled to measurements from a Brewer ground-based spectrophotometer; the total ozone obtained from the Brewer is a single value)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3 07 041</w:t>
            </w:r>
          </w:p>
        </w:tc>
        <w:tc>
          <w:tcPr>
            <w:tcW w:type="dxa" w:w="3784"/>
          </w:tcPr>
          <w:p>
            <w:pPr>
              <w:spacing w:before="20" w:after="20"/>
            </w:pPr>
            <w:r/>
            <w:r>
              <w:rPr>
                <w:rFonts w:ascii="Verdana" w:hAnsi="Verdana"/>
                <w:b w:val="0"/>
                <w:sz w:val="16"/>
              </w:rPr>
              <w:t>Total ozone measurement from a Brewer ground-based spectrophotometer obtained from a single observation</w:t>
            </w:r>
          </w:p>
        </w:tc>
        <w:tc>
          <w:tcPr>
            <w:tcW w:type="dxa" w:w="3784"/>
          </w:tcPr>
          <w:p>
            <w:pPr>
              <w:spacing w:before="20" w:after="20"/>
            </w:pPr>
            <w:r/>
            <w:r>
              <w:rPr>
                <w:rFonts w:ascii="Verdana" w:hAnsi="Verdana"/>
                <w:b w:val="0"/>
                <w:sz w:val="16"/>
              </w:rPr>
              <w:t>Description of the ground-based part</w:t>
            </w:r>
          </w:p>
        </w:tc>
        <w:tc>
          <w:tcPr>
            <w:tcW w:type="dxa" w:w="3784"/>
          </w:tcPr>
          <w:p>
            <w:pPr>
              <w:spacing w:before="20" w:after="20"/>
            </w:pPr>
            <w:r/>
            <w:r>
              <w:rPr>
                <w:rFonts w:ascii="Verdana" w:hAnsi="Verdana"/>
                <w:b w:val="0"/>
                <w:sz w:val="16"/>
              </w:rPr>
              <w:t>Note 67: This sequence is deprecated because it includes deprecated sequence 3 09 030; sequence 3 09 045,3 09 046, 3 09 047, 3 09 048 and 3 09 049 should be used instead of 3 09 040, 3 09 041, 3 09 042, 3 09 043 and 3 09 044, respectively.</w:t>
            </w:r>
          </w:p>
        </w:tc>
      </w:tr>
      <w:tr>
        <w:trPr>
          <w:cantSplit/>
        </w:trPr>
        <w:tc>
          <w:tcPr>
            <w:tcW w:type="dxa" w:w="3784"/>
          </w:tcPr>
          <w:p>
            <w:pPr>
              <w:spacing w:before="20" w:after="20"/>
            </w:pPr>
            <w:r/>
            <w:r>
              <w:rPr>
                <w:rFonts w:ascii="Verdana" w:hAnsi="Verdana"/>
                <w:b w:val="0"/>
                <w:sz w:val="16"/>
              </w:rPr>
              <w:t>3 01 075</w:t>
            </w:r>
          </w:p>
        </w:tc>
        <w:tc>
          <w:tcPr>
            <w:tcW w:type="dxa" w:w="3784"/>
          </w:tcPr>
          <w:p>
            <w:pPr>
              <w:spacing w:before="20" w:after="20"/>
            </w:pPr>
            <w:r/>
            <w:r>
              <w:rPr>
                <w:rFonts w:ascii="Verdana" w:hAnsi="Verdana"/>
                <w:b w:val="0"/>
                <w:sz w:val="16"/>
              </w:rPr>
              <w:t>Sounding identification</w:t>
            </w:r>
          </w:p>
        </w:tc>
        <w:tc>
          <w:tcPr>
            <w:tcW w:type="dxa" w:w="3784"/>
          </w:tcPr>
          <w:p>
            <w:pPr>
              <w:spacing w:before="20" w:after="20"/>
            </w:pPr>
            <w:r/>
            <w:r>
              <w:rPr>
                <w:rFonts w:ascii="Verdana" w:hAnsi="Verdana"/>
                <w:b w:val="0"/>
                <w:sz w:val="16"/>
              </w:rPr>
              <w:t>Identification of the ozone sounding part</w:t>
            </w:r>
          </w:p>
        </w:tc>
        <w:tc>
          <w:tcPr>
            <w:tcW w:type="dxa" w:w="3784"/>
          </w:tcPr>
          <w:p>
            <w:pPr>
              <w:spacing w:before="20" w:after="20"/>
            </w:pPr>
            <w:r/>
            <w:r>
              <w:rPr>
                <w:rFonts w:ascii="Verdana" w:hAnsi="Verdana"/>
                <w:b w:val="0"/>
                <w:sz w:val="16"/>
              </w:rPr>
              <w:t>Note 67: This sequence is deprecated because it includes deprecated sequence 3 09 030; sequence 3 09 045,3 09 046, 3 09 047, 3 09 048 and 3 09 049 should be used instead of 3 09 040, 3 09 041, 3 09 042, 3 09 043 and 3 09 044, respectively.</w:t>
            </w:r>
          </w:p>
        </w:tc>
      </w:tr>
      <w:tr>
        <w:trPr>
          <w:cantSplit/>
        </w:trPr>
        <w:tc>
          <w:tcPr>
            <w:tcW w:type="dxa" w:w="3784"/>
          </w:tcPr>
          <w:p>
            <w:pPr>
              <w:spacing w:before="20" w:after="20"/>
            </w:pPr>
            <w:r/>
            <w:r>
              <w:rPr>
                <w:rFonts w:ascii="Verdana" w:hAnsi="Verdana"/>
                <w:b w:val="0"/>
                <w:sz w:val="16"/>
              </w:rPr>
              <w:t>3 01 076</w:t>
            </w:r>
          </w:p>
        </w:tc>
        <w:tc>
          <w:tcPr>
            <w:tcW w:type="dxa" w:w="3784"/>
          </w:tcPr>
          <w:p>
            <w:pPr>
              <w:spacing w:before="20" w:after="20"/>
            </w:pPr>
            <w:r/>
            <w:r>
              <w:rPr>
                <w:rFonts w:ascii="Verdana" w:hAnsi="Verdana"/>
                <w:b w:val="0"/>
                <w:sz w:val="16"/>
              </w:rPr>
              <w:t>Ozone sounding instrumentation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67: This sequence is deprecated because it includes deprecated sequence 3 09 030; sequence 3 09 045,3 09 046, 3 09 047, 3 09 048 and 3 09 049 should be used instead of 3 09 040, 3 09 041, 3 09 042, 3 09 043 and 3 09 044, respectively.</w:t>
            </w:r>
          </w:p>
        </w:tc>
      </w:tr>
      <w:tr>
        <w:trPr>
          <w:cantSplit/>
        </w:trPr>
        <w:tc>
          <w:tcPr>
            <w:tcW w:type="dxa" w:w="3784"/>
          </w:tcPr>
          <w:p>
            <w:pPr>
              <w:spacing w:before="20" w:after="20"/>
            </w:pPr>
            <w:r/>
            <w:r>
              <w:rPr>
                <w:rFonts w:ascii="Verdana" w:hAnsi="Verdana"/>
                <w:b w:val="0"/>
                <w:sz w:val="16"/>
              </w:rPr>
              <w:t>3 09 030</w:t>
            </w:r>
          </w:p>
        </w:tc>
        <w:tc>
          <w:tcPr>
            <w:tcW w:type="dxa" w:w="3784"/>
          </w:tcPr>
          <w:p>
            <w:pPr>
              <w:spacing w:before="20" w:after="20"/>
            </w:pPr>
            <w:r/>
            <w:r>
              <w:rPr>
                <w:rFonts w:ascii="Verdana" w:hAnsi="Verdana"/>
                <w:b w:val="0"/>
                <w:sz w:val="16"/>
              </w:rPr>
              <w:t>Ozone sonde flight data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67: This sequence is deprecated because it includes deprecated sequence 3 09 030; sequence 3 09 045,3 09 046, 3 09 047, 3 09 048 and 3 09 049 should be used instead of 3 09 040, 3 09 041, 3 09 042, 3 09 043 and 3 09 044, respectively.</w:t>
            </w:r>
          </w:p>
        </w:tc>
      </w:tr>
    </w:tbl>
    <w:p/>
    <w:p>
      <w:r>
        <w:rPr>
          <w:rFonts w:ascii="Verdana" w:hAnsi="Verdana"/>
          <w:b/>
          <w:sz w:val="18"/>
        </w:rPr>
        <w:t>3 09 042 (Ozone sounding coupled to measurements from a Brewer ground-based spectrophotometer; the total ozone obtained from the Brewer is an averaged value)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3 07 042</w:t>
            </w:r>
          </w:p>
        </w:tc>
        <w:tc>
          <w:tcPr>
            <w:tcW w:type="dxa" w:w="3784"/>
          </w:tcPr>
          <w:p>
            <w:pPr>
              <w:spacing w:before="20" w:after="20"/>
            </w:pPr>
            <w:r/>
            <w:r>
              <w:rPr>
                <w:rFonts w:ascii="Verdana" w:hAnsi="Verdana"/>
                <w:b w:val="0"/>
                <w:sz w:val="16"/>
              </w:rPr>
              <w:t>Total ozone measurement from a Brewer ground-based spectrophotometer obtained from averaged observations</w:t>
            </w:r>
          </w:p>
        </w:tc>
        <w:tc>
          <w:tcPr>
            <w:tcW w:type="dxa" w:w="3784"/>
          </w:tcPr>
          <w:p>
            <w:pPr>
              <w:spacing w:before="20" w:after="20"/>
            </w:pPr>
            <w:r/>
            <w:r>
              <w:rPr>
                <w:rFonts w:ascii="Verdana" w:hAnsi="Verdana"/>
                <w:b w:val="0"/>
                <w:sz w:val="16"/>
              </w:rPr>
              <w:t>Description of the ground-based part</w:t>
            </w:r>
          </w:p>
        </w:tc>
        <w:tc>
          <w:tcPr>
            <w:tcW w:type="dxa" w:w="3784"/>
          </w:tcPr>
          <w:p>
            <w:pPr>
              <w:spacing w:before="20" w:after="20"/>
            </w:pPr>
            <w:r/>
            <w:r>
              <w:rPr>
                <w:rFonts w:ascii="Verdana" w:hAnsi="Verdana"/>
                <w:b w:val="0"/>
                <w:sz w:val="16"/>
              </w:rPr>
              <w:t>Note 67: This sequence is deprecated because it includes deprecated sequence 3 09 030; sequence 3 09 045,3 09 046, 3 09 047, 3 09 048 and 3 09 049 should be used instead of 3 09 040, 3 09 041, 3 09 042, 3 09 043 and 3 09 044, respectively.</w:t>
            </w:r>
          </w:p>
        </w:tc>
      </w:tr>
      <w:tr>
        <w:trPr>
          <w:cantSplit/>
        </w:trPr>
        <w:tc>
          <w:tcPr>
            <w:tcW w:type="dxa" w:w="3784"/>
          </w:tcPr>
          <w:p>
            <w:pPr>
              <w:spacing w:before="20" w:after="20"/>
            </w:pPr>
            <w:r/>
            <w:r>
              <w:rPr>
                <w:rFonts w:ascii="Verdana" w:hAnsi="Verdana"/>
                <w:b w:val="0"/>
                <w:sz w:val="16"/>
              </w:rPr>
              <w:t>3 01 075</w:t>
            </w:r>
          </w:p>
        </w:tc>
        <w:tc>
          <w:tcPr>
            <w:tcW w:type="dxa" w:w="3784"/>
          </w:tcPr>
          <w:p>
            <w:pPr>
              <w:spacing w:before="20" w:after="20"/>
            </w:pPr>
            <w:r/>
            <w:r>
              <w:rPr>
                <w:rFonts w:ascii="Verdana" w:hAnsi="Verdana"/>
                <w:b w:val="0"/>
                <w:sz w:val="16"/>
              </w:rPr>
              <w:t>Sounding identification</w:t>
            </w:r>
          </w:p>
        </w:tc>
        <w:tc>
          <w:tcPr>
            <w:tcW w:type="dxa" w:w="3784"/>
          </w:tcPr>
          <w:p>
            <w:pPr>
              <w:spacing w:before="20" w:after="20"/>
            </w:pPr>
            <w:r/>
            <w:r>
              <w:rPr>
                <w:rFonts w:ascii="Verdana" w:hAnsi="Verdana"/>
                <w:b w:val="0"/>
                <w:sz w:val="16"/>
              </w:rPr>
              <w:t>Identification of the ozone sounding part</w:t>
            </w:r>
          </w:p>
        </w:tc>
        <w:tc>
          <w:tcPr>
            <w:tcW w:type="dxa" w:w="3784"/>
          </w:tcPr>
          <w:p>
            <w:pPr>
              <w:spacing w:before="20" w:after="20"/>
            </w:pPr>
            <w:r/>
            <w:r>
              <w:rPr>
                <w:rFonts w:ascii="Verdana" w:hAnsi="Verdana"/>
                <w:b w:val="0"/>
                <w:sz w:val="16"/>
              </w:rPr>
              <w:t>Note 67: This sequence is deprecated because it includes deprecated sequence 3 09 030; sequence 3 09 045,3 09 046, 3 09 047, 3 09 048 and 3 09 049 should be used instead of 3 09 040, 3 09 041, 3 09 042, 3 09 043 and 3 09 044, respectively.</w:t>
            </w:r>
          </w:p>
        </w:tc>
      </w:tr>
      <w:tr>
        <w:trPr>
          <w:cantSplit/>
        </w:trPr>
        <w:tc>
          <w:tcPr>
            <w:tcW w:type="dxa" w:w="3784"/>
          </w:tcPr>
          <w:p>
            <w:pPr>
              <w:spacing w:before="20" w:after="20"/>
            </w:pPr>
            <w:r/>
            <w:r>
              <w:rPr>
                <w:rFonts w:ascii="Verdana" w:hAnsi="Verdana"/>
                <w:b w:val="0"/>
                <w:sz w:val="16"/>
              </w:rPr>
              <w:t>3 01 076</w:t>
            </w:r>
          </w:p>
        </w:tc>
        <w:tc>
          <w:tcPr>
            <w:tcW w:type="dxa" w:w="3784"/>
          </w:tcPr>
          <w:p>
            <w:pPr>
              <w:spacing w:before="20" w:after="20"/>
            </w:pPr>
            <w:r/>
            <w:r>
              <w:rPr>
                <w:rFonts w:ascii="Verdana" w:hAnsi="Verdana"/>
                <w:b w:val="0"/>
                <w:sz w:val="16"/>
              </w:rPr>
              <w:t>Ozone sounding instrumentation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67: This sequence is deprecated because it includes deprecated sequence 3 09 030; sequence 3 09 045,3 09 046, 3 09 047, 3 09 048 and 3 09 049 should be used instead of 3 09 040, 3 09 041, 3 09 042, 3 09 043 and 3 09 044, respectively.</w:t>
            </w:r>
          </w:p>
        </w:tc>
      </w:tr>
      <w:tr>
        <w:trPr>
          <w:cantSplit/>
        </w:trPr>
        <w:tc>
          <w:tcPr>
            <w:tcW w:type="dxa" w:w="3784"/>
          </w:tcPr>
          <w:p>
            <w:pPr>
              <w:spacing w:before="20" w:after="20"/>
            </w:pPr>
            <w:r/>
            <w:r>
              <w:rPr>
                <w:rFonts w:ascii="Verdana" w:hAnsi="Verdana"/>
                <w:b w:val="0"/>
                <w:sz w:val="16"/>
              </w:rPr>
              <w:t>3 09 030</w:t>
            </w:r>
          </w:p>
        </w:tc>
        <w:tc>
          <w:tcPr>
            <w:tcW w:type="dxa" w:w="3784"/>
          </w:tcPr>
          <w:p>
            <w:pPr>
              <w:spacing w:before="20" w:after="20"/>
            </w:pPr>
            <w:r/>
            <w:r>
              <w:rPr>
                <w:rFonts w:ascii="Verdana" w:hAnsi="Verdana"/>
                <w:b w:val="0"/>
                <w:sz w:val="16"/>
              </w:rPr>
              <w:t>Ozone sonde flight data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67: This sequence is deprecated because it includes deprecated sequence 3 09 030; sequence 3 09 045,3 09 046, 3 09 047, 3 09 048 and 3 09 049 should be used instead of 3 09 040, 3 09 041, 3 09 042, 3 09 043 and 3 09 044, respectively.</w:t>
            </w:r>
          </w:p>
        </w:tc>
      </w:tr>
    </w:tbl>
    <w:p/>
    <w:p>
      <w:r>
        <w:rPr>
          <w:rFonts w:ascii="Verdana" w:hAnsi="Verdana"/>
          <w:b/>
          <w:sz w:val="18"/>
        </w:rPr>
        <w:t>3 09 043 (Ozone sounding coupled to measurements from a Dobson ground-based spectrophotometer; the total ozone obtained from the Dobson is a single value)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3 07 043</w:t>
            </w:r>
          </w:p>
        </w:tc>
        <w:tc>
          <w:tcPr>
            <w:tcW w:type="dxa" w:w="3784"/>
          </w:tcPr>
          <w:p>
            <w:pPr>
              <w:spacing w:before="20" w:after="20"/>
            </w:pPr>
            <w:r/>
            <w:r>
              <w:rPr>
                <w:rFonts w:ascii="Verdana" w:hAnsi="Verdana"/>
                <w:b w:val="0"/>
                <w:sz w:val="16"/>
              </w:rPr>
              <w:t>Total ozone measurement from a Dobson ground-based spectrophotometer obtained from a single observation</w:t>
            </w:r>
          </w:p>
        </w:tc>
        <w:tc>
          <w:tcPr>
            <w:tcW w:type="dxa" w:w="3784"/>
          </w:tcPr>
          <w:p>
            <w:pPr>
              <w:spacing w:before="20" w:after="20"/>
            </w:pPr>
            <w:r/>
            <w:r>
              <w:rPr>
                <w:rFonts w:ascii="Verdana" w:hAnsi="Verdana"/>
                <w:b w:val="0"/>
                <w:sz w:val="16"/>
              </w:rPr>
              <w:t>Description of the ground-based part</w:t>
            </w:r>
          </w:p>
        </w:tc>
        <w:tc>
          <w:tcPr>
            <w:tcW w:type="dxa" w:w="3784"/>
          </w:tcPr>
          <w:p>
            <w:pPr>
              <w:spacing w:before="20" w:after="20"/>
            </w:pPr>
            <w:r/>
            <w:r>
              <w:rPr>
                <w:rFonts w:ascii="Verdana" w:hAnsi="Verdana"/>
                <w:b w:val="0"/>
                <w:sz w:val="16"/>
              </w:rPr>
              <w:t>Note 67: This sequence is deprecated because it includes deprecated sequence 3 09 030; sequence 3 09 045,3 09 046, 3 09 047, 3 09 048 and 3 09 049 should be used instead of 3 09 040, 3 09 041, 3 09 042, 3 09 043 and 3 09 044, respectively.</w:t>
            </w:r>
          </w:p>
        </w:tc>
      </w:tr>
      <w:tr>
        <w:trPr>
          <w:cantSplit/>
        </w:trPr>
        <w:tc>
          <w:tcPr>
            <w:tcW w:type="dxa" w:w="3784"/>
          </w:tcPr>
          <w:p>
            <w:pPr>
              <w:spacing w:before="20" w:after="20"/>
            </w:pPr>
            <w:r/>
            <w:r>
              <w:rPr>
                <w:rFonts w:ascii="Verdana" w:hAnsi="Verdana"/>
                <w:b w:val="0"/>
                <w:sz w:val="16"/>
              </w:rPr>
              <w:t>3 01 075</w:t>
            </w:r>
          </w:p>
        </w:tc>
        <w:tc>
          <w:tcPr>
            <w:tcW w:type="dxa" w:w="3784"/>
          </w:tcPr>
          <w:p>
            <w:pPr>
              <w:spacing w:before="20" w:after="20"/>
            </w:pPr>
            <w:r/>
            <w:r>
              <w:rPr>
                <w:rFonts w:ascii="Verdana" w:hAnsi="Verdana"/>
                <w:b w:val="0"/>
                <w:sz w:val="16"/>
              </w:rPr>
              <w:t>Sounding identification</w:t>
            </w:r>
          </w:p>
        </w:tc>
        <w:tc>
          <w:tcPr>
            <w:tcW w:type="dxa" w:w="3784"/>
          </w:tcPr>
          <w:p>
            <w:pPr>
              <w:spacing w:before="20" w:after="20"/>
            </w:pPr>
            <w:r/>
            <w:r>
              <w:rPr>
                <w:rFonts w:ascii="Verdana" w:hAnsi="Verdana"/>
                <w:b w:val="0"/>
                <w:sz w:val="16"/>
              </w:rPr>
              <w:t>Identification of the ozone sounding part</w:t>
            </w:r>
          </w:p>
        </w:tc>
        <w:tc>
          <w:tcPr>
            <w:tcW w:type="dxa" w:w="3784"/>
          </w:tcPr>
          <w:p>
            <w:pPr>
              <w:spacing w:before="20" w:after="20"/>
            </w:pPr>
            <w:r/>
            <w:r>
              <w:rPr>
                <w:rFonts w:ascii="Verdana" w:hAnsi="Verdana"/>
                <w:b w:val="0"/>
                <w:sz w:val="16"/>
              </w:rPr>
              <w:t>Note 67: This sequence is deprecated because it includes deprecated sequence 3 09 030; sequence 3 09 045,3 09 046, 3 09 047, 3 09 048 and 3 09 049 should be used instead of 3 09 040, 3 09 041, 3 09 042, 3 09 043 and 3 09 044, respectively.</w:t>
            </w:r>
          </w:p>
        </w:tc>
      </w:tr>
      <w:tr>
        <w:trPr>
          <w:cantSplit/>
        </w:trPr>
        <w:tc>
          <w:tcPr>
            <w:tcW w:type="dxa" w:w="3784"/>
          </w:tcPr>
          <w:p>
            <w:pPr>
              <w:spacing w:before="20" w:after="20"/>
            </w:pPr>
            <w:r/>
            <w:r>
              <w:rPr>
                <w:rFonts w:ascii="Verdana" w:hAnsi="Verdana"/>
                <w:b w:val="0"/>
                <w:sz w:val="16"/>
              </w:rPr>
              <w:t>3 01 076</w:t>
            </w:r>
          </w:p>
        </w:tc>
        <w:tc>
          <w:tcPr>
            <w:tcW w:type="dxa" w:w="3784"/>
          </w:tcPr>
          <w:p>
            <w:pPr>
              <w:spacing w:before="20" w:after="20"/>
            </w:pPr>
            <w:r/>
            <w:r>
              <w:rPr>
                <w:rFonts w:ascii="Verdana" w:hAnsi="Verdana"/>
                <w:b w:val="0"/>
                <w:sz w:val="16"/>
              </w:rPr>
              <w:t>Ozone sounding instrumentation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67: This sequence is deprecated because it includes deprecated sequence 3 09 030; sequence 3 09 045,3 09 046, 3 09 047, 3 09 048 and 3 09 049 should be used instead of 3 09 040, 3 09 041, 3 09 042, 3 09 043 and 3 09 044, respectively.</w:t>
            </w:r>
          </w:p>
        </w:tc>
      </w:tr>
      <w:tr>
        <w:trPr>
          <w:cantSplit/>
        </w:trPr>
        <w:tc>
          <w:tcPr>
            <w:tcW w:type="dxa" w:w="3784"/>
          </w:tcPr>
          <w:p>
            <w:pPr>
              <w:spacing w:before="20" w:after="20"/>
            </w:pPr>
            <w:r/>
            <w:r>
              <w:rPr>
                <w:rFonts w:ascii="Verdana" w:hAnsi="Verdana"/>
                <w:b w:val="0"/>
                <w:sz w:val="16"/>
              </w:rPr>
              <w:t>3 09 030</w:t>
            </w:r>
          </w:p>
        </w:tc>
        <w:tc>
          <w:tcPr>
            <w:tcW w:type="dxa" w:w="3784"/>
          </w:tcPr>
          <w:p>
            <w:pPr>
              <w:spacing w:before="20" w:after="20"/>
            </w:pPr>
            <w:r/>
            <w:r>
              <w:rPr>
                <w:rFonts w:ascii="Verdana" w:hAnsi="Verdana"/>
                <w:b w:val="0"/>
                <w:sz w:val="16"/>
              </w:rPr>
              <w:t>Ozone sonde flight data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67: This sequence is deprecated because it includes deprecated sequence 3 09 030; sequence 3 09 045,3 09 046, 3 09 047, 3 09 048 and 3 09 049 should be used instead of 3 09 040, 3 09 041, 3 09 042, 3 09 043 and 3 09 044, respectively.</w:t>
            </w:r>
          </w:p>
        </w:tc>
      </w:tr>
    </w:tbl>
    <w:p/>
    <w:p>
      <w:r>
        <w:rPr>
          <w:rFonts w:ascii="Verdana" w:hAnsi="Verdana"/>
          <w:b/>
          <w:sz w:val="18"/>
        </w:rPr>
        <w:t>3 09 044 (Ozone sounding coupled to measurements from a Dobson ground-based spectrophotometer; the total ozone obtained from the Dobson is an averaged value)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3 07 044</w:t>
            </w:r>
          </w:p>
        </w:tc>
        <w:tc>
          <w:tcPr>
            <w:tcW w:type="dxa" w:w="3784"/>
          </w:tcPr>
          <w:p>
            <w:pPr>
              <w:spacing w:before="20" w:after="20"/>
            </w:pPr>
            <w:r/>
            <w:r>
              <w:rPr>
                <w:rFonts w:ascii="Verdana" w:hAnsi="Verdana"/>
                <w:b w:val="0"/>
                <w:sz w:val="16"/>
              </w:rPr>
              <w:t>Total ozone measurement from a Dobson ground-based spectrophotometer obtained from averaged observations</w:t>
            </w:r>
          </w:p>
        </w:tc>
        <w:tc>
          <w:tcPr>
            <w:tcW w:type="dxa" w:w="3784"/>
          </w:tcPr>
          <w:p>
            <w:pPr>
              <w:spacing w:before="20" w:after="20"/>
            </w:pPr>
            <w:r/>
            <w:r>
              <w:rPr>
                <w:rFonts w:ascii="Verdana" w:hAnsi="Verdana"/>
                <w:b w:val="0"/>
                <w:sz w:val="16"/>
              </w:rPr>
              <w:t>Description of the ground-based part</w:t>
            </w:r>
          </w:p>
        </w:tc>
        <w:tc>
          <w:tcPr>
            <w:tcW w:type="dxa" w:w="3784"/>
          </w:tcPr>
          <w:p>
            <w:pPr>
              <w:spacing w:before="20" w:after="20"/>
            </w:pPr>
            <w:r/>
            <w:r>
              <w:rPr>
                <w:rFonts w:ascii="Verdana" w:hAnsi="Verdana"/>
                <w:b w:val="0"/>
                <w:sz w:val="16"/>
              </w:rPr>
              <w:t>Note 67: This sequence is deprecated because it includes deprecated sequence 3 09 030; sequence 3 09 045,3 09 046, 3 09 047, 3 09 048 and 3 09 049 should be used instead of 3 09 040, 3 09 041, 3 09 042, 3 09 043 and 3 09 044, respectively.</w:t>
            </w:r>
          </w:p>
        </w:tc>
      </w:tr>
      <w:tr>
        <w:trPr>
          <w:cantSplit/>
        </w:trPr>
        <w:tc>
          <w:tcPr>
            <w:tcW w:type="dxa" w:w="3784"/>
          </w:tcPr>
          <w:p>
            <w:pPr>
              <w:spacing w:before="20" w:after="20"/>
            </w:pPr>
            <w:r/>
            <w:r>
              <w:rPr>
                <w:rFonts w:ascii="Verdana" w:hAnsi="Verdana"/>
                <w:b w:val="0"/>
                <w:sz w:val="16"/>
              </w:rPr>
              <w:t>3 01 075</w:t>
            </w:r>
          </w:p>
        </w:tc>
        <w:tc>
          <w:tcPr>
            <w:tcW w:type="dxa" w:w="3784"/>
          </w:tcPr>
          <w:p>
            <w:pPr>
              <w:spacing w:before="20" w:after="20"/>
            </w:pPr>
            <w:r/>
            <w:r>
              <w:rPr>
                <w:rFonts w:ascii="Verdana" w:hAnsi="Verdana"/>
                <w:b w:val="0"/>
                <w:sz w:val="16"/>
              </w:rPr>
              <w:t>Sounding identification</w:t>
            </w:r>
          </w:p>
        </w:tc>
        <w:tc>
          <w:tcPr>
            <w:tcW w:type="dxa" w:w="3784"/>
          </w:tcPr>
          <w:p>
            <w:pPr>
              <w:spacing w:before="20" w:after="20"/>
            </w:pPr>
            <w:r/>
            <w:r>
              <w:rPr>
                <w:rFonts w:ascii="Verdana" w:hAnsi="Verdana"/>
                <w:b w:val="0"/>
                <w:sz w:val="16"/>
              </w:rPr>
              <w:t>Identification of the ozone sounding part</w:t>
            </w:r>
          </w:p>
        </w:tc>
        <w:tc>
          <w:tcPr>
            <w:tcW w:type="dxa" w:w="3784"/>
          </w:tcPr>
          <w:p>
            <w:pPr>
              <w:spacing w:before="20" w:after="20"/>
            </w:pPr>
            <w:r/>
            <w:r>
              <w:rPr>
                <w:rFonts w:ascii="Verdana" w:hAnsi="Verdana"/>
                <w:b w:val="0"/>
                <w:sz w:val="16"/>
              </w:rPr>
              <w:t>Note 67: This sequence is deprecated because it includes deprecated sequence 3 09 030; sequence 3 09 045,3 09 046, 3 09 047, 3 09 048 and 3 09 049 should be used instead of 3 09 040, 3 09 041, 3 09 042, 3 09 043 and 3 09 044, respectively.</w:t>
            </w:r>
          </w:p>
        </w:tc>
      </w:tr>
      <w:tr>
        <w:trPr>
          <w:cantSplit/>
        </w:trPr>
        <w:tc>
          <w:tcPr>
            <w:tcW w:type="dxa" w:w="3784"/>
          </w:tcPr>
          <w:p>
            <w:pPr>
              <w:spacing w:before="20" w:after="20"/>
            </w:pPr>
            <w:r/>
            <w:r>
              <w:rPr>
                <w:rFonts w:ascii="Verdana" w:hAnsi="Verdana"/>
                <w:b w:val="0"/>
                <w:sz w:val="16"/>
              </w:rPr>
              <w:t>3 01 076</w:t>
            </w:r>
          </w:p>
        </w:tc>
        <w:tc>
          <w:tcPr>
            <w:tcW w:type="dxa" w:w="3784"/>
          </w:tcPr>
          <w:p>
            <w:pPr>
              <w:spacing w:before="20" w:after="20"/>
            </w:pPr>
            <w:r/>
            <w:r>
              <w:rPr>
                <w:rFonts w:ascii="Verdana" w:hAnsi="Verdana"/>
                <w:b w:val="0"/>
                <w:sz w:val="16"/>
              </w:rPr>
              <w:t>Ozone sounding instrumentation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67: This sequence is deprecated because it includes deprecated sequence 3 09 030; sequence 3 09 045,3 09 046, 3 09 047, 3 09 048 and 3 09 049 should be used instead of 3 09 040, 3 09 041, 3 09 042, 3 09 043 and 3 09 044, respectively.</w:t>
            </w:r>
          </w:p>
        </w:tc>
      </w:tr>
      <w:tr>
        <w:trPr>
          <w:cantSplit/>
        </w:trPr>
        <w:tc>
          <w:tcPr>
            <w:tcW w:type="dxa" w:w="3784"/>
          </w:tcPr>
          <w:p>
            <w:pPr>
              <w:spacing w:before="20" w:after="20"/>
            </w:pPr>
            <w:r/>
            <w:r>
              <w:rPr>
                <w:rFonts w:ascii="Verdana" w:hAnsi="Verdana"/>
                <w:b w:val="0"/>
                <w:sz w:val="16"/>
              </w:rPr>
              <w:t>3 09 030</w:t>
            </w:r>
          </w:p>
        </w:tc>
        <w:tc>
          <w:tcPr>
            <w:tcW w:type="dxa" w:w="3784"/>
          </w:tcPr>
          <w:p>
            <w:pPr>
              <w:spacing w:before="20" w:after="20"/>
            </w:pPr>
            <w:r/>
            <w:r>
              <w:rPr>
                <w:rFonts w:ascii="Verdana" w:hAnsi="Verdana"/>
                <w:b w:val="0"/>
                <w:sz w:val="16"/>
              </w:rPr>
              <w:t>Ozone sonde flight data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67: This sequence is deprecated because it includes deprecated sequence 3 09 030; sequence 3 09 045,3 09 046, 3 09 047, 3 09 048 and 3 09 049 should be used instead of 3 09 040, 3 09 041, 3 09 042, 3 09 043 and 3 09 044, respectively.</w:t>
            </w:r>
          </w:p>
        </w:tc>
      </w:tr>
    </w:tbl>
    <w:p/>
    <w:p>
      <w:r>
        <w:rPr>
          <w:rFonts w:ascii="Verdana" w:hAnsi="Verdana"/>
          <w:b/>
          <w:sz w:val="18"/>
        </w:rPr>
        <w:t>3 09 045 (Ozone sounding not coupled to a ground-based spectrophotometer)</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3 01 075</w:t>
            </w:r>
          </w:p>
        </w:tc>
        <w:tc>
          <w:tcPr>
            <w:tcW w:type="dxa" w:w="3784"/>
          </w:tcPr>
          <w:p>
            <w:pPr>
              <w:spacing w:before="20" w:after="20"/>
            </w:pPr>
            <w:r/>
            <w:r>
              <w:rPr>
                <w:rFonts w:ascii="Verdana" w:hAnsi="Verdana"/>
                <w:b w:val="0"/>
                <w:sz w:val="16"/>
              </w:rPr>
              <w:t>Sounding identification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3 01 076</w:t>
            </w:r>
          </w:p>
        </w:tc>
        <w:tc>
          <w:tcPr>
            <w:tcW w:type="dxa" w:w="3784"/>
          </w:tcPr>
          <w:p>
            <w:pPr>
              <w:spacing w:before="20" w:after="20"/>
            </w:pPr>
            <w:r/>
            <w:r>
              <w:rPr>
                <w:rFonts w:ascii="Verdana" w:hAnsi="Verdana"/>
                <w:b w:val="0"/>
                <w:sz w:val="16"/>
              </w:rPr>
              <w:t>Ozone sounding instrumentation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3 09 031</w:t>
            </w:r>
          </w:p>
        </w:tc>
        <w:tc>
          <w:tcPr>
            <w:tcW w:type="dxa" w:w="3784"/>
          </w:tcPr>
          <w:p>
            <w:pPr>
              <w:spacing w:before="20" w:after="20"/>
            </w:pPr>
            <w:r/>
            <w:r>
              <w:rPr>
                <w:rFonts w:ascii="Verdana" w:hAnsi="Verdana"/>
                <w:b w:val="0"/>
                <w:sz w:val="16"/>
              </w:rPr>
              <w:t>Ozone sonde flight data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09 046 (Ozone sounding coupled to measurements from a Brewer ground-based spectrophotometer; the total ozone obtained from the Brewer is a single value)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3 07 041</w:t>
            </w:r>
          </w:p>
        </w:tc>
        <w:tc>
          <w:tcPr>
            <w:tcW w:type="dxa" w:w="3784"/>
          </w:tcPr>
          <w:p>
            <w:pPr>
              <w:spacing w:before="20" w:after="20"/>
            </w:pPr>
            <w:r/>
            <w:r>
              <w:rPr>
                <w:rFonts w:ascii="Verdana" w:hAnsi="Verdana"/>
                <w:b w:val="0"/>
                <w:sz w:val="16"/>
              </w:rPr>
              <w:t>Total ozone measurement from a Brewer ground-based spectrophotometer obtained from a single observation</w:t>
            </w:r>
          </w:p>
        </w:tc>
        <w:tc>
          <w:tcPr>
            <w:tcW w:type="dxa" w:w="3784"/>
          </w:tcPr>
          <w:p>
            <w:pPr>
              <w:spacing w:before="20" w:after="20"/>
            </w:pPr>
            <w:r/>
            <w:r>
              <w:rPr>
                <w:rFonts w:ascii="Verdana" w:hAnsi="Verdana"/>
                <w:b w:val="0"/>
                <w:sz w:val="16"/>
              </w:rPr>
              <w:t>Description of the ground-based part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3 01 075</w:t>
            </w:r>
          </w:p>
        </w:tc>
        <w:tc>
          <w:tcPr>
            <w:tcW w:type="dxa" w:w="3784"/>
          </w:tcPr>
          <w:p>
            <w:pPr>
              <w:spacing w:before="20" w:after="20"/>
            </w:pPr>
            <w:r/>
            <w:r>
              <w:rPr>
                <w:rFonts w:ascii="Verdana" w:hAnsi="Verdana"/>
                <w:b w:val="0"/>
                <w:sz w:val="16"/>
              </w:rPr>
              <w:t>Sounding identification</w:t>
            </w:r>
          </w:p>
        </w:tc>
        <w:tc>
          <w:tcPr>
            <w:tcW w:type="dxa" w:w="3784"/>
          </w:tcPr>
          <w:p>
            <w:pPr>
              <w:spacing w:before="20" w:after="20"/>
            </w:pPr>
            <w:r/>
            <w:r>
              <w:rPr>
                <w:rFonts w:ascii="Verdana" w:hAnsi="Verdana"/>
                <w:b w:val="0"/>
                <w:sz w:val="16"/>
              </w:rPr>
              <w:t>Identification of the ozone sounding part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3 01 076</w:t>
            </w:r>
          </w:p>
        </w:tc>
        <w:tc>
          <w:tcPr>
            <w:tcW w:type="dxa" w:w="3784"/>
          </w:tcPr>
          <w:p>
            <w:pPr>
              <w:spacing w:before="20" w:after="20"/>
            </w:pPr>
            <w:r/>
            <w:r>
              <w:rPr>
                <w:rFonts w:ascii="Verdana" w:hAnsi="Verdana"/>
                <w:b w:val="0"/>
                <w:sz w:val="16"/>
              </w:rPr>
              <w:t>Ozone sounding instrumentation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3 09 031</w:t>
            </w:r>
          </w:p>
        </w:tc>
        <w:tc>
          <w:tcPr>
            <w:tcW w:type="dxa" w:w="3784"/>
          </w:tcPr>
          <w:p>
            <w:pPr>
              <w:spacing w:before="20" w:after="20"/>
            </w:pPr>
            <w:r/>
            <w:r>
              <w:rPr>
                <w:rFonts w:ascii="Verdana" w:hAnsi="Verdana"/>
                <w:b w:val="0"/>
                <w:sz w:val="16"/>
              </w:rPr>
              <w:t>Ozone sonde flight data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09 047 (Ozone sounding coupled to measurements from a Brewer ground-based spectrophotometer; the total ozone obtained from the Brewer is an averaged value)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3 07 042</w:t>
            </w:r>
          </w:p>
        </w:tc>
        <w:tc>
          <w:tcPr>
            <w:tcW w:type="dxa" w:w="3784"/>
          </w:tcPr>
          <w:p>
            <w:pPr>
              <w:spacing w:before="20" w:after="20"/>
            </w:pPr>
            <w:r/>
            <w:r>
              <w:rPr>
                <w:rFonts w:ascii="Verdana" w:hAnsi="Verdana"/>
                <w:b w:val="0"/>
                <w:sz w:val="16"/>
              </w:rPr>
              <w:t>Total ozone measurement from a Brewer ground-based spectrophotometer obtained from averaged observations</w:t>
            </w:r>
          </w:p>
        </w:tc>
        <w:tc>
          <w:tcPr>
            <w:tcW w:type="dxa" w:w="3784"/>
          </w:tcPr>
          <w:p>
            <w:pPr>
              <w:spacing w:before="20" w:after="20"/>
            </w:pPr>
            <w:r/>
            <w:r>
              <w:rPr>
                <w:rFonts w:ascii="Verdana" w:hAnsi="Verdana"/>
                <w:b w:val="0"/>
                <w:sz w:val="16"/>
              </w:rPr>
              <w:t>Description of the ground-based part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3 01 075</w:t>
            </w:r>
          </w:p>
        </w:tc>
        <w:tc>
          <w:tcPr>
            <w:tcW w:type="dxa" w:w="3784"/>
          </w:tcPr>
          <w:p>
            <w:pPr>
              <w:spacing w:before="20" w:after="20"/>
            </w:pPr>
            <w:r/>
            <w:r>
              <w:rPr>
                <w:rFonts w:ascii="Verdana" w:hAnsi="Verdana"/>
                <w:b w:val="0"/>
                <w:sz w:val="16"/>
              </w:rPr>
              <w:t>Sounding identification</w:t>
            </w:r>
          </w:p>
        </w:tc>
        <w:tc>
          <w:tcPr>
            <w:tcW w:type="dxa" w:w="3784"/>
          </w:tcPr>
          <w:p>
            <w:pPr>
              <w:spacing w:before="20" w:after="20"/>
            </w:pPr>
            <w:r/>
            <w:r>
              <w:rPr>
                <w:rFonts w:ascii="Verdana" w:hAnsi="Verdana"/>
                <w:b w:val="0"/>
                <w:sz w:val="16"/>
              </w:rPr>
              <w:t>Identification of the ozone sounding part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3 01 076</w:t>
            </w:r>
          </w:p>
        </w:tc>
        <w:tc>
          <w:tcPr>
            <w:tcW w:type="dxa" w:w="3784"/>
          </w:tcPr>
          <w:p>
            <w:pPr>
              <w:spacing w:before="20" w:after="20"/>
            </w:pPr>
            <w:r/>
            <w:r>
              <w:rPr>
                <w:rFonts w:ascii="Verdana" w:hAnsi="Verdana"/>
                <w:b w:val="0"/>
                <w:sz w:val="16"/>
              </w:rPr>
              <w:t>Ozone sounding instrumentation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3 09 031</w:t>
            </w:r>
          </w:p>
        </w:tc>
        <w:tc>
          <w:tcPr>
            <w:tcW w:type="dxa" w:w="3784"/>
          </w:tcPr>
          <w:p>
            <w:pPr>
              <w:spacing w:before="20" w:after="20"/>
            </w:pPr>
            <w:r/>
            <w:r>
              <w:rPr>
                <w:rFonts w:ascii="Verdana" w:hAnsi="Verdana"/>
                <w:b w:val="0"/>
                <w:sz w:val="16"/>
              </w:rPr>
              <w:t>Ozone sonde flight data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09 048 (Ozone sounding coupled to measurements from a Dobson ground-based spectrophotometer; the total ozone obtained from the Dobson is a single value)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3 07 043</w:t>
            </w:r>
          </w:p>
        </w:tc>
        <w:tc>
          <w:tcPr>
            <w:tcW w:type="dxa" w:w="3784"/>
          </w:tcPr>
          <w:p>
            <w:pPr>
              <w:spacing w:before="20" w:after="20"/>
            </w:pPr>
            <w:r/>
            <w:r>
              <w:rPr>
                <w:rFonts w:ascii="Verdana" w:hAnsi="Verdana"/>
                <w:b w:val="0"/>
                <w:sz w:val="16"/>
              </w:rPr>
              <w:t>Total ozone measurement from a Dobson ground-based spectrophotometer obtained from a single observation</w:t>
            </w:r>
          </w:p>
        </w:tc>
        <w:tc>
          <w:tcPr>
            <w:tcW w:type="dxa" w:w="3784"/>
          </w:tcPr>
          <w:p>
            <w:pPr>
              <w:spacing w:before="20" w:after="20"/>
            </w:pPr>
            <w:r/>
            <w:r>
              <w:rPr>
                <w:rFonts w:ascii="Verdana" w:hAnsi="Verdana"/>
                <w:b w:val="0"/>
                <w:sz w:val="16"/>
              </w:rPr>
              <w:t>Description of the ground-based part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3 01 075</w:t>
            </w:r>
          </w:p>
        </w:tc>
        <w:tc>
          <w:tcPr>
            <w:tcW w:type="dxa" w:w="3784"/>
          </w:tcPr>
          <w:p>
            <w:pPr>
              <w:spacing w:before="20" w:after="20"/>
            </w:pPr>
            <w:r/>
            <w:r>
              <w:rPr>
                <w:rFonts w:ascii="Verdana" w:hAnsi="Verdana"/>
                <w:b w:val="0"/>
                <w:sz w:val="16"/>
              </w:rPr>
              <w:t>Sounding identification</w:t>
            </w:r>
          </w:p>
        </w:tc>
        <w:tc>
          <w:tcPr>
            <w:tcW w:type="dxa" w:w="3784"/>
          </w:tcPr>
          <w:p>
            <w:pPr>
              <w:spacing w:before="20" w:after="20"/>
            </w:pPr>
            <w:r/>
            <w:r>
              <w:rPr>
                <w:rFonts w:ascii="Verdana" w:hAnsi="Verdana"/>
                <w:b w:val="0"/>
                <w:sz w:val="16"/>
              </w:rPr>
              <w:t>Identification of the ozone sounding part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3 01 076</w:t>
            </w:r>
          </w:p>
        </w:tc>
        <w:tc>
          <w:tcPr>
            <w:tcW w:type="dxa" w:w="3784"/>
          </w:tcPr>
          <w:p>
            <w:pPr>
              <w:spacing w:before="20" w:after="20"/>
            </w:pPr>
            <w:r/>
            <w:r>
              <w:rPr>
                <w:rFonts w:ascii="Verdana" w:hAnsi="Verdana"/>
                <w:b w:val="0"/>
                <w:sz w:val="16"/>
              </w:rPr>
              <w:t>Ozone sounding instrumentation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3 09 031</w:t>
            </w:r>
          </w:p>
        </w:tc>
        <w:tc>
          <w:tcPr>
            <w:tcW w:type="dxa" w:w="3784"/>
          </w:tcPr>
          <w:p>
            <w:pPr>
              <w:spacing w:before="20" w:after="20"/>
            </w:pPr>
            <w:r/>
            <w:r>
              <w:rPr>
                <w:rFonts w:ascii="Verdana" w:hAnsi="Verdana"/>
                <w:b w:val="0"/>
                <w:sz w:val="16"/>
              </w:rPr>
              <w:t>Ozone sonde flight data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09 049 (Ozone sounding coupled to measurements from a Dobson ground-based spectrophotometer; the total ozone obtained from the Dobson is an averaged value)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3 07 044</w:t>
            </w:r>
          </w:p>
        </w:tc>
        <w:tc>
          <w:tcPr>
            <w:tcW w:type="dxa" w:w="3784"/>
          </w:tcPr>
          <w:p>
            <w:pPr>
              <w:spacing w:before="20" w:after="20"/>
            </w:pPr>
            <w:r/>
            <w:r>
              <w:rPr>
                <w:rFonts w:ascii="Verdana" w:hAnsi="Verdana"/>
                <w:b w:val="0"/>
                <w:sz w:val="16"/>
              </w:rPr>
              <w:t>Total ozone measurement from a Dobson ground-based spectrophotometer obtained from averaged observations</w:t>
            </w:r>
          </w:p>
        </w:tc>
        <w:tc>
          <w:tcPr>
            <w:tcW w:type="dxa" w:w="3784"/>
          </w:tcPr>
          <w:p>
            <w:pPr>
              <w:spacing w:before="20" w:after="20"/>
            </w:pPr>
            <w:r/>
            <w:r>
              <w:rPr>
                <w:rFonts w:ascii="Verdana" w:hAnsi="Verdana"/>
                <w:b w:val="0"/>
                <w:sz w:val="16"/>
              </w:rPr>
              <w:t>Description of the ground-based part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3 01 075</w:t>
            </w:r>
          </w:p>
        </w:tc>
        <w:tc>
          <w:tcPr>
            <w:tcW w:type="dxa" w:w="3784"/>
          </w:tcPr>
          <w:p>
            <w:pPr>
              <w:spacing w:before="20" w:after="20"/>
            </w:pPr>
            <w:r/>
            <w:r>
              <w:rPr>
                <w:rFonts w:ascii="Verdana" w:hAnsi="Verdana"/>
                <w:b w:val="0"/>
                <w:sz w:val="16"/>
              </w:rPr>
              <w:t>Sounding identification</w:t>
            </w:r>
          </w:p>
        </w:tc>
        <w:tc>
          <w:tcPr>
            <w:tcW w:type="dxa" w:w="3784"/>
          </w:tcPr>
          <w:p>
            <w:pPr>
              <w:spacing w:before="20" w:after="20"/>
            </w:pPr>
            <w:r/>
            <w:r>
              <w:rPr>
                <w:rFonts w:ascii="Verdana" w:hAnsi="Verdana"/>
                <w:b w:val="0"/>
                <w:sz w:val="16"/>
              </w:rPr>
              <w:t>Identification of the ozone sounding part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3 01 076</w:t>
            </w:r>
          </w:p>
        </w:tc>
        <w:tc>
          <w:tcPr>
            <w:tcW w:type="dxa" w:w="3784"/>
          </w:tcPr>
          <w:p>
            <w:pPr>
              <w:spacing w:before="20" w:after="20"/>
            </w:pPr>
            <w:r/>
            <w:r>
              <w:rPr>
                <w:rFonts w:ascii="Verdana" w:hAnsi="Verdana"/>
                <w:b w:val="0"/>
                <w:sz w:val="16"/>
              </w:rPr>
              <w:t>Ozone sounding instrumentation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3 09 031</w:t>
            </w:r>
          </w:p>
        </w:tc>
        <w:tc>
          <w:tcPr>
            <w:tcW w:type="dxa" w:w="3784"/>
          </w:tcPr>
          <w:p>
            <w:pPr>
              <w:spacing w:before="20" w:after="20"/>
            </w:pPr>
            <w:r/>
            <w:r>
              <w:rPr>
                <w:rFonts w:ascii="Verdana" w:hAnsi="Verdana"/>
                <w:b w:val="0"/>
                <w:sz w:val="16"/>
              </w:rPr>
              <w:t>Ozone sonde flight data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09 050 (Sequence for representation of PILOT, PILOT SHIP and PILOT MOBIL observation type data with pressure as the vertical coordinate)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3 01 110</w:t>
            </w:r>
          </w:p>
        </w:tc>
        <w:tc>
          <w:tcPr>
            <w:tcW w:type="dxa" w:w="3784"/>
          </w:tcPr>
          <w:p>
            <w:pPr>
              <w:spacing w:before="20" w:after="20"/>
            </w:pPr>
            <w:r/>
            <w:r>
              <w:rPr>
                <w:rFonts w:ascii="Verdana" w:hAnsi="Verdana"/>
                <w:b w:val="0"/>
                <w:sz w:val="16"/>
              </w:rPr>
              <w:t>Identification of launch site and instrumentation for wind measurements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3 01 113</w:t>
            </w:r>
          </w:p>
        </w:tc>
        <w:tc>
          <w:tcPr>
            <w:tcW w:type="dxa" w:w="3784"/>
          </w:tcPr>
          <w:p>
            <w:pPr>
              <w:spacing w:before="20" w:after="20"/>
            </w:pPr>
            <w:r/>
            <w:r>
              <w:rPr>
                <w:rFonts w:ascii="Verdana" w:hAnsi="Verdana"/>
                <w:b w:val="0"/>
                <w:sz w:val="16"/>
              </w:rPr>
              <w:t>Date/time of launch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3 01 114</w:t>
            </w:r>
          </w:p>
        </w:tc>
        <w:tc>
          <w:tcPr>
            <w:tcW w:type="dxa" w:w="3784"/>
          </w:tcPr>
          <w:p>
            <w:pPr>
              <w:spacing w:before="20" w:after="20"/>
            </w:pPr>
            <w:r/>
            <w:r>
              <w:rPr>
                <w:rFonts w:ascii="Verdana" w:hAnsi="Verdana"/>
                <w:b w:val="0"/>
                <w:sz w:val="16"/>
              </w:rPr>
              <w:t>Horizontal and vertical coordinates of launch site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0 31 002</w:t>
            </w:r>
          </w:p>
        </w:tc>
        <w:tc>
          <w:tcPr>
            <w:tcW w:type="dxa" w:w="3784"/>
          </w:tcPr>
          <w:p>
            <w:pPr>
              <w:spacing w:before="20" w:after="20"/>
            </w:pPr>
            <w:r/>
            <w:r>
              <w:rPr>
                <w:rFonts w:ascii="Verdana" w:hAnsi="Verdana"/>
                <w:b w:val="0"/>
                <w:sz w:val="16"/>
              </w:rPr>
              <w:t>Extended 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3 03 050</w:t>
            </w:r>
          </w:p>
        </w:tc>
        <w:tc>
          <w:tcPr>
            <w:tcW w:type="dxa" w:w="3784"/>
          </w:tcPr>
          <w:p>
            <w:pPr>
              <w:spacing w:before="20" w:after="20"/>
            </w:pPr>
            <w:r/>
            <w:r>
              <w:rPr>
                <w:rFonts w:ascii="Verdana" w:hAnsi="Verdana"/>
                <w:b w:val="0"/>
                <w:sz w:val="16"/>
              </w:rPr>
              <w:t>Wind data at a pressure level with radiosonde position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3 03 051</w:t>
            </w:r>
          </w:p>
        </w:tc>
        <w:tc>
          <w:tcPr>
            <w:tcW w:type="dxa" w:w="3784"/>
          </w:tcPr>
          <w:p>
            <w:pPr>
              <w:spacing w:before="20" w:after="20"/>
            </w:pPr>
            <w:r/>
            <w:r>
              <w:rPr>
                <w:rFonts w:ascii="Verdana" w:hAnsi="Verdana"/>
                <w:b w:val="0"/>
                <w:sz w:val="16"/>
              </w:rPr>
              <w:t>Wind shear data at a pressure level with radiosonde position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09 051 (Sequence for representation of PILOT, PILOT SHIP and PILOT MOBIL observation type data with height as the vertical coordinate)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3 01 110</w:t>
            </w:r>
          </w:p>
        </w:tc>
        <w:tc>
          <w:tcPr>
            <w:tcW w:type="dxa" w:w="3784"/>
          </w:tcPr>
          <w:p>
            <w:pPr>
              <w:spacing w:before="20" w:after="20"/>
            </w:pPr>
            <w:r/>
            <w:r>
              <w:rPr>
                <w:rFonts w:ascii="Verdana" w:hAnsi="Verdana"/>
                <w:b w:val="0"/>
                <w:sz w:val="16"/>
              </w:rPr>
              <w:t>Identification of launch site and instrumentation for wind measurements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3 01 113</w:t>
            </w:r>
          </w:p>
        </w:tc>
        <w:tc>
          <w:tcPr>
            <w:tcW w:type="dxa" w:w="3784"/>
          </w:tcPr>
          <w:p>
            <w:pPr>
              <w:spacing w:before="20" w:after="20"/>
            </w:pPr>
            <w:r/>
            <w:r>
              <w:rPr>
                <w:rFonts w:ascii="Verdana" w:hAnsi="Verdana"/>
                <w:b w:val="0"/>
                <w:sz w:val="16"/>
              </w:rPr>
              <w:t>Date/time of launch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3 01 114</w:t>
            </w:r>
          </w:p>
        </w:tc>
        <w:tc>
          <w:tcPr>
            <w:tcW w:type="dxa" w:w="3784"/>
          </w:tcPr>
          <w:p>
            <w:pPr>
              <w:spacing w:before="20" w:after="20"/>
            </w:pPr>
            <w:r/>
            <w:r>
              <w:rPr>
                <w:rFonts w:ascii="Verdana" w:hAnsi="Verdana"/>
                <w:b w:val="0"/>
                <w:sz w:val="16"/>
              </w:rPr>
              <w:t>Horizontal and vertical coordinates of launch site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0 31 002</w:t>
            </w:r>
          </w:p>
        </w:tc>
        <w:tc>
          <w:tcPr>
            <w:tcW w:type="dxa" w:w="3784"/>
          </w:tcPr>
          <w:p>
            <w:pPr>
              <w:spacing w:before="20" w:after="20"/>
            </w:pPr>
            <w:r/>
            <w:r>
              <w:rPr>
                <w:rFonts w:ascii="Verdana" w:hAnsi="Verdana"/>
                <w:b w:val="0"/>
                <w:sz w:val="16"/>
              </w:rPr>
              <w:t>Extended 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3 03 052</w:t>
            </w:r>
          </w:p>
        </w:tc>
        <w:tc>
          <w:tcPr>
            <w:tcW w:type="dxa" w:w="3784"/>
          </w:tcPr>
          <w:p>
            <w:pPr>
              <w:spacing w:before="20" w:after="20"/>
            </w:pPr>
            <w:r/>
            <w:r>
              <w:rPr>
                <w:rFonts w:ascii="Verdana" w:hAnsi="Verdana"/>
                <w:b w:val="0"/>
                <w:sz w:val="16"/>
              </w:rPr>
              <w:t>Wind data at a height level with radiosonde position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3 03 053</w:t>
            </w:r>
          </w:p>
        </w:tc>
        <w:tc>
          <w:tcPr>
            <w:tcW w:type="dxa" w:w="3784"/>
          </w:tcPr>
          <w:p>
            <w:pPr>
              <w:spacing w:before="20" w:after="20"/>
            </w:pPr>
            <w:r/>
            <w:r>
              <w:rPr>
                <w:rFonts w:ascii="Verdana" w:hAnsi="Verdana"/>
                <w:b w:val="0"/>
                <w:sz w:val="16"/>
              </w:rPr>
              <w:t>Wind shear data at a height level with radiosonde position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09 052 (Sequence for representation of TEMP, TEMP SHIP and TEMP MOBIL observation type data)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3 01 111</w:t>
            </w:r>
          </w:p>
        </w:tc>
        <w:tc>
          <w:tcPr>
            <w:tcW w:type="dxa" w:w="3784"/>
          </w:tcPr>
          <w:p>
            <w:pPr>
              <w:spacing w:before="20" w:after="20"/>
            </w:pPr>
            <w:r/>
            <w:r>
              <w:rPr>
                <w:rFonts w:ascii="Verdana" w:hAnsi="Verdana"/>
                <w:b w:val="0"/>
                <w:sz w:val="16"/>
              </w:rPr>
              <w:t>Identification of launch site and instrumentation for P, T, U and wind measurements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3 01 113</w:t>
            </w:r>
          </w:p>
        </w:tc>
        <w:tc>
          <w:tcPr>
            <w:tcW w:type="dxa" w:w="3784"/>
          </w:tcPr>
          <w:p>
            <w:pPr>
              <w:spacing w:before="20" w:after="20"/>
            </w:pPr>
            <w:r/>
            <w:r>
              <w:rPr>
                <w:rFonts w:ascii="Verdana" w:hAnsi="Verdana"/>
                <w:b w:val="0"/>
                <w:sz w:val="16"/>
              </w:rPr>
              <w:t>Date/time of launch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3 01 114</w:t>
            </w:r>
          </w:p>
        </w:tc>
        <w:tc>
          <w:tcPr>
            <w:tcW w:type="dxa" w:w="3784"/>
          </w:tcPr>
          <w:p>
            <w:pPr>
              <w:spacing w:before="20" w:after="20"/>
            </w:pPr>
            <w:r/>
            <w:r>
              <w:rPr>
                <w:rFonts w:ascii="Verdana" w:hAnsi="Verdana"/>
                <w:b w:val="0"/>
                <w:sz w:val="16"/>
              </w:rPr>
              <w:t>Horizontal and vertical coordinates of launch site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3 02 049</w:t>
            </w:r>
          </w:p>
        </w:tc>
        <w:tc>
          <w:tcPr>
            <w:tcW w:type="dxa" w:w="3784"/>
          </w:tcPr>
          <w:p>
            <w:pPr>
              <w:spacing w:before="20" w:after="20"/>
            </w:pPr>
            <w:r/>
            <w:r>
              <w:rPr>
                <w:rFonts w:ascii="Verdana" w:hAnsi="Verdana"/>
                <w:b w:val="0"/>
                <w:sz w:val="16"/>
              </w:rPr>
              <w:t>Cloud information reported with vertical soundings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0 22 043</w:t>
            </w:r>
          </w:p>
        </w:tc>
        <w:tc>
          <w:tcPr>
            <w:tcW w:type="dxa" w:w="3784"/>
          </w:tcPr>
          <w:p>
            <w:pPr>
              <w:spacing w:before="20" w:after="20"/>
            </w:pPr>
            <w:r/>
            <w:r>
              <w:rPr>
                <w:rFonts w:ascii="Verdana" w:hAnsi="Verdana"/>
                <w:b w:val="0"/>
                <w:sz w:val="16"/>
              </w:rPr>
              <w:t>Sea/water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0 31 002</w:t>
            </w:r>
          </w:p>
        </w:tc>
        <w:tc>
          <w:tcPr>
            <w:tcW w:type="dxa" w:w="3784"/>
          </w:tcPr>
          <w:p>
            <w:pPr>
              <w:spacing w:before="20" w:after="20"/>
            </w:pPr>
            <w:r/>
            <w:r>
              <w:rPr>
                <w:rFonts w:ascii="Verdana" w:hAnsi="Verdana"/>
                <w:b w:val="0"/>
                <w:sz w:val="16"/>
              </w:rPr>
              <w:t>Extended 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3 03 054</w:t>
            </w:r>
          </w:p>
        </w:tc>
        <w:tc>
          <w:tcPr>
            <w:tcW w:type="dxa" w:w="3784"/>
          </w:tcPr>
          <w:p>
            <w:pPr>
              <w:spacing w:before="20" w:after="20"/>
            </w:pPr>
            <w:r/>
            <w:r>
              <w:rPr>
                <w:rFonts w:ascii="Verdana" w:hAnsi="Verdana"/>
                <w:b w:val="0"/>
                <w:sz w:val="16"/>
              </w:rPr>
              <w:t>Temperature, dewpoint and wind data at a pressure level with radiosonde position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3 03 051</w:t>
            </w:r>
          </w:p>
        </w:tc>
        <w:tc>
          <w:tcPr>
            <w:tcW w:type="dxa" w:w="3784"/>
          </w:tcPr>
          <w:p>
            <w:pPr>
              <w:spacing w:before="20" w:after="20"/>
            </w:pPr>
            <w:r/>
            <w:r>
              <w:rPr>
                <w:rFonts w:ascii="Verdana" w:hAnsi="Verdana"/>
                <w:b w:val="0"/>
                <w:sz w:val="16"/>
              </w:rPr>
              <w:t>Wind shear data at a pressure level with radiosonde position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09 053 (Sequence for representation of TEMP DROP observation type data)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3 01 112</w:t>
            </w:r>
          </w:p>
        </w:tc>
        <w:tc>
          <w:tcPr>
            <w:tcW w:type="dxa" w:w="3784"/>
          </w:tcPr>
          <w:p>
            <w:pPr>
              <w:spacing w:before="20" w:after="20"/>
            </w:pPr>
            <w:r/>
            <w:r>
              <w:rPr>
                <w:rFonts w:ascii="Verdana" w:hAnsi="Verdana"/>
                <w:b w:val="0"/>
                <w:sz w:val="16"/>
              </w:rPr>
              <w:t>Identification of launch point and instrumentation of dropsonde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3 01 113</w:t>
            </w:r>
          </w:p>
        </w:tc>
        <w:tc>
          <w:tcPr>
            <w:tcW w:type="dxa" w:w="3784"/>
          </w:tcPr>
          <w:p>
            <w:pPr>
              <w:spacing w:before="20" w:after="20"/>
            </w:pPr>
            <w:r/>
            <w:r>
              <w:rPr>
                <w:rFonts w:ascii="Verdana" w:hAnsi="Verdana"/>
                <w:b w:val="0"/>
                <w:sz w:val="16"/>
              </w:rPr>
              <w:t>Date/time of launch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3 01 114</w:t>
            </w:r>
          </w:p>
        </w:tc>
        <w:tc>
          <w:tcPr>
            <w:tcW w:type="dxa" w:w="3784"/>
          </w:tcPr>
          <w:p>
            <w:pPr>
              <w:spacing w:before="20" w:after="20"/>
            </w:pPr>
            <w:r/>
            <w:r>
              <w:rPr>
                <w:rFonts w:ascii="Verdana" w:hAnsi="Verdana"/>
                <w:b w:val="0"/>
                <w:sz w:val="16"/>
              </w:rPr>
              <w:t>Horizontal and vertical coordinates of launch site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0 31 002</w:t>
            </w:r>
          </w:p>
        </w:tc>
        <w:tc>
          <w:tcPr>
            <w:tcW w:type="dxa" w:w="3784"/>
          </w:tcPr>
          <w:p>
            <w:pPr>
              <w:spacing w:before="20" w:after="20"/>
            </w:pPr>
            <w:r/>
            <w:r>
              <w:rPr>
                <w:rFonts w:ascii="Verdana" w:hAnsi="Verdana"/>
                <w:b w:val="0"/>
                <w:sz w:val="16"/>
              </w:rPr>
              <w:t>Extended 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3 03 054</w:t>
            </w:r>
          </w:p>
        </w:tc>
        <w:tc>
          <w:tcPr>
            <w:tcW w:type="dxa" w:w="3784"/>
          </w:tcPr>
          <w:p>
            <w:pPr>
              <w:spacing w:before="20" w:after="20"/>
            </w:pPr>
            <w:r/>
            <w:r>
              <w:rPr>
                <w:rFonts w:ascii="Verdana" w:hAnsi="Verdana"/>
                <w:b w:val="0"/>
                <w:sz w:val="16"/>
              </w:rPr>
              <w:t>Temperature, dewpoint and wind data at a pressure level with radiosonde position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3 03 051</w:t>
            </w:r>
          </w:p>
        </w:tc>
        <w:tc>
          <w:tcPr>
            <w:tcW w:type="dxa" w:w="3784"/>
          </w:tcPr>
          <w:p>
            <w:pPr>
              <w:spacing w:before="20" w:after="20"/>
            </w:pPr>
            <w:r/>
            <w:r>
              <w:rPr>
                <w:rFonts w:ascii="Verdana" w:hAnsi="Verdana"/>
                <w:b w:val="0"/>
                <w:sz w:val="16"/>
              </w:rPr>
              <w:t>Wind shear data at a pressure level with radiosonde position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09 054 (Sequence for representation of CLIMAT TEMP and CLIMAT TEMP SHIP data)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3 01 001</w:t>
            </w:r>
          </w:p>
        </w:tc>
        <w:tc>
          <w:tcPr>
            <w:tcW w:type="dxa" w:w="3784"/>
          </w:tcPr>
          <w:p>
            <w:pPr>
              <w:spacing w:before="20" w:after="20"/>
            </w:pPr>
            <w:r/>
            <w:r>
              <w:rPr>
                <w:rFonts w:ascii="Verdana" w:hAnsi="Verdana"/>
                <w:b w:val="0"/>
                <w:sz w:val="16"/>
              </w:rPr>
              <w:t>WMO block and station numbers</w:t>
            </w:r>
          </w:p>
        </w:tc>
        <w:tc>
          <w:tcPr>
            <w:tcW w:type="dxa" w:w="3784"/>
          </w:tcPr>
          <w:p>
            <w:pPr>
              <w:spacing w:before="20" w:after="20"/>
            </w:pPr>
            <w:r/>
            <w:r>
              <w:rPr>
                <w:rFonts w:ascii="Verdana" w:hAnsi="Verdana"/>
                <w:b w:val="0"/>
                <w:sz w:val="16"/>
              </w:rPr>
              <w:t>Identification of launch site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0 01 011</w:t>
            </w:r>
          </w:p>
        </w:tc>
        <w:tc>
          <w:tcPr>
            <w:tcW w:type="dxa" w:w="3784"/>
          </w:tcPr>
          <w:p>
            <w:pPr>
              <w:spacing w:before="20" w:after="20"/>
            </w:pPr>
            <w:r/>
            <w:r>
              <w:rPr>
                <w:rFonts w:ascii="Verdana" w:hAnsi="Verdana"/>
                <w:b w:val="0"/>
                <w:sz w:val="16"/>
              </w:rPr>
              <w:t>Ship or mobile land station identifier</w:t>
            </w:r>
          </w:p>
        </w:tc>
        <w:tc>
          <w:tcPr>
            <w:tcW w:type="dxa" w:w="3784"/>
          </w:tcPr>
          <w:p>
            <w:pPr>
              <w:spacing w:before="20" w:after="20"/>
            </w:pPr>
            <w:r/>
            <w:r>
              <w:rPr>
                <w:rFonts w:ascii="Verdana" w:hAnsi="Verdana"/>
                <w:b w:val="0"/>
                <w:sz w:val="16"/>
              </w:rPr>
              <w:t>Ship's call sign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Year, month, day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Hour, minute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3 01 021</w:t>
            </w:r>
          </w:p>
        </w:tc>
        <w:tc>
          <w:tcPr>
            <w:tcW w:type="dxa" w:w="3784"/>
          </w:tcPr>
          <w:p>
            <w:pPr>
              <w:spacing w:before="20" w:after="20"/>
            </w:pPr>
            <w:r/>
            <w:r>
              <w:rPr>
                <w:rFonts w:ascii="Verdana" w:hAnsi="Verdana"/>
                <w:b w:val="0"/>
                <w:sz w:val="16"/>
              </w:rPr>
              <w:t>Latitude/longitude (high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0 07 030</w:t>
            </w:r>
          </w:p>
        </w:tc>
        <w:tc>
          <w:tcPr>
            <w:tcW w:type="dxa" w:w="3784"/>
          </w:tcPr>
          <w:p>
            <w:pPr>
              <w:spacing w:before="20" w:after="20"/>
            </w:pPr>
            <w:r/>
            <w:r>
              <w:rPr>
                <w:rFonts w:ascii="Verdana" w:hAnsi="Verdana"/>
                <w:b w:val="0"/>
                <w:sz w:val="16"/>
              </w:rPr>
              <w:t>Height of station ground above mean sea level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0 07 031</w:t>
            </w:r>
          </w:p>
        </w:tc>
        <w:tc>
          <w:tcPr>
            <w:tcW w:type="dxa" w:w="3784"/>
          </w:tcPr>
          <w:p>
            <w:pPr>
              <w:spacing w:before="20" w:after="20"/>
            </w:pPr>
            <w:r/>
            <w:r>
              <w:rPr>
                <w:rFonts w:ascii="Verdana" w:hAnsi="Verdana"/>
                <w:b w:val="0"/>
                <w:sz w:val="16"/>
              </w:rPr>
              <w:t>Height of barometer above mean sea level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0 07 007</w:t>
            </w:r>
          </w:p>
        </w:tc>
        <w:tc>
          <w:tcPr>
            <w:tcW w:type="dxa" w:w="3784"/>
          </w:tcPr>
          <w:p>
            <w:pPr>
              <w:spacing w:before="20" w:after="20"/>
            </w:pPr>
            <w:r/>
            <w:r>
              <w:rPr>
                <w:rFonts w:ascii="Verdana" w:hAnsi="Verdana"/>
                <w:b w:val="0"/>
                <w:sz w:val="16"/>
              </w:rPr>
              <w:t>Height</w:t>
            </w:r>
          </w:p>
        </w:tc>
        <w:tc>
          <w:tcPr>
            <w:tcW w:type="dxa" w:w="3784"/>
          </w:tcPr>
          <w:p>
            <w:pPr>
              <w:spacing w:before="20" w:after="20"/>
            </w:pPr>
            <w:r/>
            <w:r>
              <w:rPr>
                <w:rFonts w:ascii="Verdana" w:hAnsi="Verdana"/>
                <w:b w:val="0"/>
                <w:sz w:val="16"/>
              </w:rPr>
              <w:t>Release of sonde above mean sea level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0 04 023</w:t>
            </w:r>
          </w:p>
        </w:tc>
        <w:tc>
          <w:tcPr>
            <w:tcW w:type="dxa" w:w="3784"/>
          </w:tcPr>
          <w:p>
            <w:pPr>
              <w:spacing w:before="20" w:after="20"/>
            </w:pPr>
            <w:r/>
            <w:r>
              <w:rPr>
                <w:rFonts w:ascii="Verdana" w:hAnsi="Verdana"/>
                <w:b w:val="0"/>
                <w:sz w:val="16"/>
              </w:rPr>
              <w:t>Time period or displacement</w:t>
            </w:r>
          </w:p>
        </w:tc>
        <w:tc>
          <w:tcPr>
            <w:tcW w:type="dxa" w:w="3784"/>
          </w:tcPr>
          <w:p>
            <w:pPr>
              <w:spacing w:before="20" w:after="20"/>
            </w:pPr>
            <w:r/>
            <w:r>
              <w:rPr>
                <w:rFonts w:ascii="Verdana" w:hAnsi="Verdana"/>
                <w:b w:val="0"/>
                <w:sz w:val="16"/>
              </w:rPr>
              <w:t>Number of days in the month</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0 04 059</w:t>
            </w:r>
          </w:p>
        </w:tc>
        <w:tc>
          <w:tcPr>
            <w:tcW w:type="dxa" w:w="3784"/>
          </w:tcPr>
          <w:p>
            <w:pPr>
              <w:spacing w:before="20" w:after="20"/>
            </w:pPr>
            <w:r/>
            <w:r>
              <w:rPr>
                <w:rFonts w:ascii="Verdana" w:hAnsi="Verdana"/>
                <w:b w:val="0"/>
                <w:sz w:val="16"/>
              </w:rPr>
              <w:t>Times of observation used to compute the reported mean values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1 15 000</w:t>
            </w:r>
          </w:p>
        </w:tc>
        <w:tc>
          <w:tcPr>
            <w:tcW w:type="dxa" w:w="3784"/>
          </w:tcPr>
          <w:p>
            <w:pPr>
              <w:spacing w:before="20" w:after="20"/>
            </w:pPr>
            <w:r/>
            <w:r>
              <w:rPr>
                <w:rFonts w:ascii="Verdana" w:hAnsi="Verdana"/>
                <w:b w:val="0"/>
                <w:sz w:val="16"/>
              </w:rPr>
              <w:t>Delayed replication of 15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0 08 001</w:t>
            </w:r>
          </w:p>
        </w:tc>
        <w:tc>
          <w:tcPr>
            <w:tcW w:type="dxa" w:w="3784"/>
          </w:tcPr>
          <w:p>
            <w:pPr>
              <w:spacing w:before="20" w:after="20"/>
            </w:pPr>
            <w:r/>
            <w:r>
              <w:rPr>
                <w:rFonts w:ascii="Verdana" w:hAnsi="Verdana"/>
                <w:b w:val="0"/>
                <w:sz w:val="16"/>
              </w:rPr>
              <w:t>Vertical sounding significance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First-order statistics</w:t>
            </w:r>
          </w:p>
        </w:tc>
        <w:tc>
          <w:tcPr>
            <w:tcW w:type="dxa" w:w="3784"/>
          </w:tcPr>
          <w:p>
            <w:pPr>
              <w:spacing w:before="20" w:after="20"/>
            </w:pPr>
            <w:r/>
            <w:r>
              <w:rPr>
                <w:rFonts w:ascii="Verdana" w:hAnsi="Verdana"/>
                <w:b w:val="0"/>
                <w:sz w:val="16"/>
              </w:rPr>
              <w:t>= 4 Mean value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0 07 004</w:t>
            </w:r>
          </w:p>
        </w:tc>
        <w:tc>
          <w:tcPr>
            <w:tcW w:type="dxa" w:w="3784"/>
          </w:tcPr>
          <w:p>
            <w:pPr>
              <w:spacing w:before="20" w:after="20"/>
            </w:pPr>
            <w:r/>
            <w:r>
              <w:rPr>
                <w:rFonts w:ascii="Verdana" w:hAnsi="Verdana"/>
                <w:b w:val="0"/>
                <w:sz w:val="16"/>
              </w:rPr>
              <w:t>Pressure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0 10 009</w:t>
            </w:r>
          </w:p>
        </w:tc>
        <w:tc>
          <w:tcPr>
            <w:tcW w:type="dxa" w:w="3784"/>
          </w:tcPr>
          <w:p>
            <w:pPr>
              <w:spacing w:before="20" w:after="20"/>
            </w:pPr>
            <w:r/>
            <w:r>
              <w:rPr>
                <w:rFonts w:ascii="Verdana" w:hAnsi="Verdana"/>
                <w:b w:val="0"/>
                <w:sz w:val="16"/>
              </w:rPr>
              <w:t>Geopotential height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0 12 101</w:t>
            </w:r>
          </w:p>
        </w:tc>
        <w:tc>
          <w:tcPr>
            <w:tcW w:type="dxa" w:w="3784"/>
          </w:tcPr>
          <w:p>
            <w:pPr>
              <w:spacing w:before="20" w:after="20"/>
            </w:pPr>
            <w:r/>
            <w:r>
              <w:rPr>
                <w:rFonts w:ascii="Verdana" w:hAnsi="Verdana"/>
                <w:b w:val="0"/>
                <w:sz w:val="16"/>
              </w:rPr>
              <w:t>Temperature/air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0 12 103</w:t>
            </w:r>
          </w:p>
        </w:tc>
        <w:tc>
          <w:tcPr>
            <w:tcW w:type="dxa" w:w="3784"/>
          </w:tcPr>
          <w:p>
            <w:pPr>
              <w:spacing w:before="20" w:after="20"/>
            </w:pPr>
            <w:r/>
            <w:r>
              <w:rPr>
                <w:rFonts w:ascii="Verdana" w:hAnsi="Verdana"/>
                <w:b w:val="0"/>
                <w:sz w:val="16"/>
              </w:rPr>
              <w:t>Dewpoint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First-order statistics</w:t>
            </w:r>
          </w:p>
        </w:tc>
        <w:tc>
          <w:tcPr>
            <w:tcW w:type="dxa" w:w="3784"/>
          </w:tcPr>
          <w:p>
            <w:pPr>
              <w:spacing w:before="20" w:after="20"/>
            </w:pPr>
            <w:r/>
            <w:r>
              <w:rPr>
                <w:rFonts w:ascii="Verdana" w:hAnsi="Verdana"/>
                <w:b w:val="0"/>
                <w:sz w:val="16"/>
              </w:rPr>
              <w:t>= 32 Vector mean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0 11 001</w:t>
            </w:r>
          </w:p>
        </w:tc>
        <w:tc>
          <w:tcPr>
            <w:tcW w:type="dxa" w:w="3784"/>
          </w:tcPr>
          <w:p>
            <w:pPr>
              <w:spacing w:before="20" w:after="20"/>
            </w:pPr>
            <w:r/>
            <w:r>
              <w:rPr>
                <w:rFonts w:ascii="Verdana" w:hAnsi="Verdana"/>
                <w:b w:val="0"/>
                <w:sz w:val="16"/>
              </w:rPr>
              <w:t>Wind direction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0 11 002</w:t>
            </w:r>
          </w:p>
        </w:tc>
        <w:tc>
          <w:tcPr>
            <w:tcW w:type="dxa" w:w="3784"/>
          </w:tcPr>
          <w:p>
            <w:pPr>
              <w:spacing w:before="20" w:after="20"/>
            </w:pPr>
            <w:r/>
            <w:r>
              <w:rPr>
                <w:rFonts w:ascii="Verdana" w:hAnsi="Verdana"/>
                <w:b w:val="0"/>
                <w:sz w:val="16"/>
              </w:rPr>
              <w:t>Wind speed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First-order statistics</w:t>
            </w:r>
          </w:p>
        </w:tc>
        <w:tc>
          <w:tcPr>
            <w:tcW w:type="dxa" w:w="3784"/>
          </w:tcPr>
          <w:p>
            <w:pPr>
              <w:spacing w:before="20" w:after="20"/>
            </w:pPr>
            <w:r/>
            <w:r>
              <w:rPr>
                <w:rFonts w:ascii="Verdana" w:hAnsi="Verdana"/>
                <w:b w:val="0"/>
                <w:sz w:val="16"/>
              </w:rPr>
              <w:t>Set to missing</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0 11 019</w:t>
            </w:r>
          </w:p>
        </w:tc>
        <w:tc>
          <w:tcPr>
            <w:tcW w:type="dxa" w:w="3784"/>
          </w:tcPr>
          <w:p>
            <w:pPr>
              <w:spacing w:before="20" w:after="20"/>
            </w:pPr>
            <w:r/>
            <w:r>
              <w:rPr>
                <w:rFonts w:ascii="Verdana" w:hAnsi="Verdana"/>
                <w:b w:val="0"/>
                <w:sz w:val="16"/>
              </w:rPr>
              <w:t>Steadiness of wind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0 08 050</w:t>
            </w:r>
          </w:p>
        </w:tc>
        <w:tc>
          <w:tcPr>
            <w:tcW w:type="dxa" w:w="3784"/>
          </w:tcPr>
          <w:p>
            <w:pPr>
              <w:spacing w:before="20" w:after="20"/>
            </w:pPr>
            <w:r/>
            <w:r>
              <w:rPr>
                <w:rFonts w:ascii="Verdana" w:hAnsi="Verdana"/>
                <w:b w:val="0"/>
                <w:sz w:val="16"/>
              </w:rPr>
              <w:t>Qualifier for number of missing values in calculation of statistic</w:t>
            </w:r>
          </w:p>
        </w:tc>
        <w:tc>
          <w:tcPr>
            <w:tcW w:type="dxa" w:w="3784"/>
          </w:tcPr>
          <w:p>
            <w:pPr>
              <w:spacing w:before="20" w:after="20"/>
            </w:pPr>
            <w:r/>
            <w:r>
              <w:rPr>
                <w:rFonts w:ascii="Verdana" w:hAnsi="Verdana"/>
                <w:b w:val="0"/>
                <w:sz w:val="16"/>
              </w:rPr>
              <w:t>= 2 Temperature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0 08 020</w:t>
            </w:r>
          </w:p>
        </w:tc>
        <w:tc>
          <w:tcPr>
            <w:tcW w:type="dxa" w:w="3784"/>
          </w:tcPr>
          <w:p>
            <w:pPr>
              <w:spacing w:before="20" w:after="20"/>
            </w:pPr>
            <w:r/>
            <w:r>
              <w:rPr>
                <w:rFonts w:ascii="Verdana" w:hAnsi="Verdana"/>
                <w:b w:val="0"/>
                <w:sz w:val="16"/>
              </w:rPr>
              <w:t>Total number of missing entities (with respect to accumulation or average)</w:t>
            </w:r>
          </w:p>
        </w:tc>
        <w:tc>
          <w:tcPr>
            <w:tcW w:type="dxa" w:w="3784"/>
          </w:tcPr>
          <w:p>
            <w:pPr>
              <w:spacing w:before="20" w:after="20"/>
            </w:pPr>
            <w:r/>
            <w:r>
              <w:rPr>
                <w:rFonts w:ascii="Verdana" w:hAnsi="Verdana"/>
                <w:b w:val="0"/>
                <w:sz w:val="16"/>
              </w:rPr>
              <w:t>Days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0 08 050</w:t>
            </w:r>
          </w:p>
        </w:tc>
        <w:tc>
          <w:tcPr>
            <w:tcW w:type="dxa" w:w="3784"/>
          </w:tcPr>
          <w:p>
            <w:pPr>
              <w:spacing w:before="20" w:after="20"/>
            </w:pPr>
            <w:r/>
            <w:r>
              <w:rPr>
                <w:rFonts w:ascii="Verdana" w:hAnsi="Verdana"/>
                <w:b w:val="0"/>
                <w:sz w:val="16"/>
              </w:rPr>
              <w:t>Qualifier for number of missing values in calculation of statistic</w:t>
            </w:r>
          </w:p>
        </w:tc>
        <w:tc>
          <w:tcPr>
            <w:tcW w:type="dxa" w:w="3784"/>
          </w:tcPr>
          <w:p>
            <w:pPr>
              <w:spacing w:before="20" w:after="20"/>
            </w:pPr>
            <w:r/>
            <w:r>
              <w:rPr>
                <w:rFonts w:ascii="Verdana" w:hAnsi="Verdana"/>
                <w:b w:val="0"/>
                <w:sz w:val="16"/>
              </w:rPr>
              <w:t>= 9 Wind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0 08 020</w:t>
            </w:r>
          </w:p>
        </w:tc>
        <w:tc>
          <w:tcPr>
            <w:tcW w:type="dxa" w:w="3784"/>
          </w:tcPr>
          <w:p>
            <w:pPr>
              <w:spacing w:before="20" w:after="20"/>
            </w:pPr>
            <w:r/>
            <w:r>
              <w:rPr>
                <w:rFonts w:ascii="Verdana" w:hAnsi="Verdana"/>
                <w:b w:val="0"/>
                <w:sz w:val="16"/>
              </w:rPr>
              <w:t>Total number of missing entities (with respect to accumulation or average)</w:t>
            </w:r>
          </w:p>
        </w:tc>
        <w:tc>
          <w:tcPr>
            <w:tcW w:type="dxa" w:w="3784"/>
          </w:tcPr>
          <w:p>
            <w:pPr>
              <w:spacing w:before="20" w:after="20"/>
            </w:pPr>
            <w:r/>
            <w:r>
              <w:rPr>
                <w:rFonts w:ascii="Verdana" w:hAnsi="Verdana"/>
                <w:b w:val="0"/>
                <w:sz w:val="16"/>
              </w:rPr>
              <w:t>Days</w:t>
            </w:r>
          </w:p>
        </w:tc>
        <w:tc>
          <w:tcPr>
            <w:tcW w:type="dxa" w:w="3784"/>
          </w:tcPr>
          <w:p>
            <w:pPr>
              <w:spacing w:before="20" w:after="20"/>
            </w:pPr>
            <w:r/>
            <w:r>
              <w:rPr>
                <w:rFonts w:ascii="Verdana" w:hAnsi="Verdana"/>
                <w:b w:val="0"/>
                <w:sz w:val="16"/>
              </w:rPr>
            </w:r>
          </w:p>
        </w:tc>
      </w:tr>
    </w:tbl>
    <w:p/>
    <w:p>
      <w:r>
        <w:rPr>
          <w:rFonts w:ascii="Verdana" w:hAnsi="Verdana"/>
          <w:b/>
          <w:sz w:val="18"/>
        </w:rPr>
        <w:t>3 09 055 (Template for the representation of high resolution radiosonde data with geopotential height as the vertical coordinate)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3 01 111</w:t>
            </w:r>
          </w:p>
        </w:tc>
        <w:tc>
          <w:tcPr>
            <w:tcW w:type="dxa" w:w="3784"/>
          </w:tcPr>
          <w:p>
            <w:pPr>
              <w:spacing w:before="20" w:after="20"/>
            </w:pPr>
            <w:r/>
            <w:r>
              <w:rPr>
                <w:rFonts w:ascii="Verdana" w:hAnsi="Verdana"/>
                <w:b w:val="0"/>
                <w:sz w:val="16"/>
              </w:rPr>
              <w:t>Identification of launch site and instrumentation for P, T, U and wind measurements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0 25 061</w:t>
            </w:r>
          </w:p>
        </w:tc>
        <w:tc>
          <w:tcPr>
            <w:tcW w:type="dxa" w:w="3784"/>
          </w:tcPr>
          <w:p>
            <w:pPr>
              <w:spacing w:before="20" w:after="20"/>
            </w:pPr>
            <w:r/>
            <w:r>
              <w:rPr>
                <w:rFonts w:ascii="Verdana" w:hAnsi="Verdana"/>
                <w:b w:val="0"/>
                <w:sz w:val="16"/>
              </w:rPr>
              <w:t>Software identification and version number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0 01 081</w:t>
            </w:r>
          </w:p>
        </w:tc>
        <w:tc>
          <w:tcPr>
            <w:tcW w:type="dxa" w:w="3784"/>
          </w:tcPr>
          <w:p>
            <w:pPr>
              <w:spacing w:before="20" w:after="20"/>
            </w:pPr>
            <w:r/>
            <w:r>
              <w:rPr>
                <w:rFonts w:ascii="Verdana" w:hAnsi="Verdana"/>
                <w:b w:val="0"/>
                <w:sz w:val="16"/>
              </w:rPr>
              <w:t>Radiosonde serial number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0 01 082</w:t>
            </w:r>
          </w:p>
        </w:tc>
        <w:tc>
          <w:tcPr>
            <w:tcW w:type="dxa" w:w="3784"/>
          </w:tcPr>
          <w:p>
            <w:pPr>
              <w:spacing w:before="20" w:after="20"/>
            </w:pPr>
            <w:r/>
            <w:r>
              <w:rPr>
                <w:rFonts w:ascii="Verdana" w:hAnsi="Verdana"/>
                <w:b w:val="0"/>
                <w:sz w:val="16"/>
              </w:rPr>
              <w:t>Radiosonde ascension number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0 02 067</w:t>
            </w:r>
          </w:p>
        </w:tc>
        <w:tc>
          <w:tcPr>
            <w:tcW w:type="dxa" w:w="3784"/>
          </w:tcPr>
          <w:p>
            <w:pPr>
              <w:spacing w:before="20" w:after="20"/>
            </w:pPr>
            <w:r/>
            <w:r>
              <w:rPr>
                <w:rFonts w:ascii="Verdana" w:hAnsi="Verdana"/>
                <w:b w:val="0"/>
                <w:sz w:val="16"/>
              </w:rPr>
              <w:t>Radiosonde operating frequency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0 02 095</w:t>
            </w:r>
          </w:p>
        </w:tc>
        <w:tc>
          <w:tcPr>
            <w:tcW w:type="dxa" w:w="3784"/>
          </w:tcPr>
          <w:p>
            <w:pPr>
              <w:spacing w:before="20" w:after="20"/>
            </w:pPr>
            <w:r/>
            <w:r>
              <w:rPr>
                <w:rFonts w:ascii="Verdana" w:hAnsi="Verdana"/>
                <w:b w:val="0"/>
                <w:sz w:val="16"/>
              </w:rPr>
              <w:t>Type of pressure sensor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0 02 096</w:t>
            </w:r>
          </w:p>
        </w:tc>
        <w:tc>
          <w:tcPr>
            <w:tcW w:type="dxa" w:w="3784"/>
          </w:tcPr>
          <w:p>
            <w:pPr>
              <w:spacing w:before="20" w:after="20"/>
            </w:pPr>
            <w:r/>
            <w:r>
              <w:rPr>
                <w:rFonts w:ascii="Verdana" w:hAnsi="Verdana"/>
                <w:b w:val="0"/>
                <w:sz w:val="16"/>
              </w:rPr>
              <w:t>Type of temperature sensor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0 02 097</w:t>
            </w:r>
          </w:p>
        </w:tc>
        <w:tc>
          <w:tcPr>
            <w:tcW w:type="dxa" w:w="3784"/>
          </w:tcPr>
          <w:p>
            <w:pPr>
              <w:spacing w:before="20" w:after="20"/>
            </w:pPr>
            <w:r/>
            <w:r>
              <w:rPr>
                <w:rFonts w:ascii="Verdana" w:hAnsi="Verdana"/>
                <w:b w:val="0"/>
                <w:sz w:val="16"/>
              </w:rPr>
              <w:t>Type of humidity sensor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0 02 081</w:t>
            </w:r>
          </w:p>
        </w:tc>
        <w:tc>
          <w:tcPr>
            <w:tcW w:type="dxa" w:w="3784"/>
          </w:tcPr>
          <w:p>
            <w:pPr>
              <w:spacing w:before="20" w:after="20"/>
            </w:pPr>
            <w:r/>
            <w:r>
              <w:rPr>
                <w:rFonts w:ascii="Verdana" w:hAnsi="Verdana"/>
                <w:b w:val="0"/>
                <w:sz w:val="16"/>
              </w:rPr>
              <w:t>Type of balloon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0 02 082</w:t>
            </w:r>
          </w:p>
        </w:tc>
        <w:tc>
          <w:tcPr>
            <w:tcW w:type="dxa" w:w="3784"/>
          </w:tcPr>
          <w:p>
            <w:pPr>
              <w:spacing w:before="20" w:after="20"/>
            </w:pPr>
            <w:r/>
            <w:r>
              <w:rPr>
                <w:rFonts w:ascii="Verdana" w:hAnsi="Verdana"/>
                <w:b w:val="0"/>
                <w:sz w:val="16"/>
              </w:rPr>
              <w:t>Weight of balloon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0 02 084</w:t>
            </w:r>
          </w:p>
        </w:tc>
        <w:tc>
          <w:tcPr>
            <w:tcW w:type="dxa" w:w="3784"/>
          </w:tcPr>
          <w:p>
            <w:pPr>
              <w:spacing w:before="20" w:after="20"/>
            </w:pPr>
            <w:r/>
            <w:r>
              <w:rPr>
                <w:rFonts w:ascii="Verdana" w:hAnsi="Verdana"/>
                <w:b w:val="0"/>
                <w:sz w:val="16"/>
              </w:rPr>
              <w:t>Type of gas used in balloon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0 02 191</w:t>
            </w:r>
          </w:p>
        </w:tc>
        <w:tc>
          <w:tcPr>
            <w:tcW w:type="dxa" w:w="3784"/>
          </w:tcPr>
          <w:p>
            <w:pPr>
              <w:spacing w:before="20" w:after="20"/>
            </w:pPr>
            <w:r/>
            <w:r>
              <w:rPr>
                <w:rFonts w:ascii="Verdana" w:hAnsi="Verdana"/>
                <w:b w:val="0"/>
                <w:sz w:val="16"/>
              </w:rPr>
              <w:t>Geopotential height calculation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3 01 113</w:t>
            </w:r>
          </w:p>
        </w:tc>
        <w:tc>
          <w:tcPr>
            <w:tcW w:type="dxa" w:w="3784"/>
          </w:tcPr>
          <w:p>
            <w:pPr>
              <w:spacing w:before="20" w:after="20"/>
            </w:pPr>
            <w:r/>
            <w:r>
              <w:rPr>
                <w:rFonts w:ascii="Verdana" w:hAnsi="Verdana"/>
                <w:b w:val="0"/>
                <w:sz w:val="16"/>
              </w:rPr>
              <w:t>Date/time of launch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71: Time of launch 3 01 113 in the sequence shall be reported with the highest possible accuracy available. If the launch time is not available with second accuracy, the entry for seconds shall be put to zero.</w:t>
            </w:r>
          </w:p>
        </w:tc>
      </w:tr>
      <w:tr>
        <w:trPr>
          <w:cantSplit/>
        </w:trPr>
        <w:tc>
          <w:tcPr>
            <w:tcW w:type="dxa" w:w="3784"/>
          </w:tcPr>
          <w:p>
            <w:pPr>
              <w:spacing w:before="20" w:after="20"/>
            </w:pPr>
            <w:r/>
            <w:r>
              <w:rPr>
                <w:rFonts w:ascii="Verdana" w:hAnsi="Verdana"/>
                <w:b w:val="0"/>
                <w:sz w:val="16"/>
              </w:rPr>
              <w:t>3 01 114</w:t>
            </w:r>
          </w:p>
        </w:tc>
        <w:tc>
          <w:tcPr>
            <w:tcW w:type="dxa" w:w="3784"/>
          </w:tcPr>
          <w:p>
            <w:pPr>
              <w:spacing w:before="20" w:after="20"/>
            </w:pPr>
            <w:r/>
            <w:r>
              <w:rPr>
                <w:rFonts w:ascii="Verdana" w:hAnsi="Verdana"/>
                <w:b w:val="0"/>
                <w:sz w:val="16"/>
              </w:rPr>
              <w:t>Horizontal and vertical coordinates of launch site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0 10 004</w:t>
            </w:r>
          </w:p>
        </w:tc>
        <w:tc>
          <w:tcPr>
            <w:tcW w:type="dxa" w:w="3784"/>
          </w:tcPr>
          <w:p>
            <w:pPr>
              <w:spacing w:before="20" w:after="20"/>
            </w:pPr>
            <w:r/>
            <w:r>
              <w:rPr>
                <w:rFonts w:ascii="Verdana" w:hAnsi="Verdana"/>
                <w:b w:val="0"/>
                <w:sz w:val="16"/>
              </w:rPr>
              <w:t>Pressure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3 02 032</w:t>
            </w:r>
          </w:p>
        </w:tc>
        <w:tc>
          <w:tcPr>
            <w:tcW w:type="dxa" w:w="3784"/>
          </w:tcPr>
          <w:p>
            <w:pPr>
              <w:spacing w:before="20" w:after="20"/>
            </w:pPr>
            <w:r/>
            <w:r>
              <w:rPr>
                <w:rFonts w:ascii="Verdana" w:hAnsi="Verdana"/>
                <w:b w:val="0"/>
                <w:sz w:val="16"/>
              </w:rPr>
              <w:t>Temperature and humidity data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Height of sensor above local ground (or deck of marine platform)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0 02 002</w:t>
            </w:r>
          </w:p>
        </w:tc>
        <w:tc>
          <w:tcPr>
            <w:tcW w:type="dxa" w:w="3784"/>
          </w:tcPr>
          <w:p>
            <w:pPr>
              <w:spacing w:before="20" w:after="20"/>
            </w:pPr>
            <w:r/>
            <w:r>
              <w:rPr>
                <w:rFonts w:ascii="Verdana" w:hAnsi="Verdana"/>
                <w:b w:val="0"/>
                <w:sz w:val="16"/>
              </w:rPr>
              <w:t>Type of instrumentation for wind measurement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0 11 001</w:t>
            </w:r>
          </w:p>
        </w:tc>
        <w:tc>
          <w:tcPr>
            <w:tcW w:type="dxa" w:w="3784"/>
          </w:tcPr>
          <w:p>
            <w:pPr>
              <w:spacing w:before="20" w:after="20"/>
            </w:pPr>
            <w:r/>
            <w:r>
              <w:rPr>
                <w:rFonts w:ascii="Verdana" w:hAnsi="Verdana"/>
                <w:b w:val="0"/>
                <w:sz w:val="16"/>
              </w:rPr>
              <w:t>Wind direction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0 11 002</w:t>
            </w:r>
          </w:p>
        </w:tc>
        <w:tc>
          <w:tcPr>
            <w:tcW w:type="dxa" w:w="3784"/>
          </w:tcPr>
          <w:p>
            <w:pPr>
              <w:spacing w:before="20" w:after="20"/>
            </w:pPr>
            <w:r/>
            <w:r>
              <w:rPr>
                <w:rFonts w:ascii="Verdana" w:hAnsi="Verdana"/>
                <w:b w:val="0"/>
                <w:sz w:val="16"/>
              </w:rPr>
              <w:t>Wind speed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Height of sensor above local ground (or deck of marine platform)</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0 20 003</w:t>
            </w:r>
          </w:p>
        </w:tc>
        <w:tc>
          <w:tcPr>
            <w:tcW w:type="dxa" w:w="3784"/>
          </w:tcPr>
          <w:p>
            <w:pPr>
              <w:spacing w:before="20" w:after="20"/>
            </w:pPr>
            <w:r/>
            <w:r>
              <w:rPr>
                <w:rFonts w:ascii="Verdana" w:hAnsi="Verdana"/>
                <w:b w:val="0"/>
                <w:sz w:val="16"/>
              </w:rPr>
              <w:t>Present weather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3 02 049</w:t>
            </w:r>
          </w:p>
        </w:tc>
        <w:tc>
          <w:tcPr>
            <w:tcW w:type="dxa" w:w="3784"/>
          </w:tcPr>
          <w:p>
            <w:pPr>
              <w:spacing w:before="20" w:after="20"/>
            </w:pPr>
            <w:r/>
            <w:r>
              <w:rPr>
                <w:rFonts w:ascii="Verdana" w:hAnsi="Verdana"/>
                <w:b w:val="0"/>
                <w:sz w:val="16"/>
              </w:rPr>
              <w:t>Cloud information reported with vertical soundings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0 22 043</w:t>
            </w:r>
          </w:p>
        </w:tc>
        <w:tc>
          <w:tcPr>
            <w:tcW w:type="dxa" w:w="3784"/>
          </w:tcPr>
          <w:p>
            <w:pPr>
              <w:spacing w:before="20" w:after="20"/>
            </w:pPr>
            <w:r/>
            <w:r>
              <w:rPr>
                <w:rFonts w:ascii="Verdana" w:hAnsi="Verdana"/>
                <w:b w:val="0"/>
                <w:sz w:val="16"/>
              </w:rPr>
              <w:t>Sea/water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0 31 002</w:t>
            </w:r>
          </w:p>
        </w:tc>
        <w:tc>
          <w:tcPr>
            <w:tcW w:type="dxa" w:w="3784"/>
          </w:tcPr>
          <w:p>
            <w:pPr>
              <w:spacing w:before="20" w:after="20"/>
            </w:pPr>
            <w:r/>
            <w:r>
              <w:rPr>
                <w:rFonts w:ascii="Verdana" w:hAnsi="Verdana"/>
                <w:b w:val="0"/>
                <w:sz w:val="16"/>
              </w:rPr>
              <w:t>Extended 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3 03 055</w:t>
            </w:r>
          </w:p>
        </w:tc>
        <w:tc>
          <w:tcPr>
            <w:tcW w:type="dxa" w:w="3784"/>
          </w:tcPr>
          <w:p>
            <w:pPr>
              <w:spacing w:before="20" w:after="20"/>
            </w:pPr>
            <w:r/>
            <w:r>
              <w:rPr>
                <w:rFonts w:ascii="Verdana" w:hAnsi="Verdana"/>
                <w:b w:val="0"/>
                <w:sz w:val="16"/>
              </w:rPr>
              <w:t>Temperature, dewpoint, relative humidity and wind data at a height level with radiosonde position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36: Long time displacement 0 04 086 in the sequence represents the time offset from the launch time 3 01 113 (in seconds). | Note 34: Latitude displacement 0 05 015 in the sequence represents the latitude offset from the latitude of the launch site. Longitude displacement 0 06 015 in the sequence represents the longitude offset from the longitude of the launch site. | Note 26: If the radiosonde is equipped with a relative humidity sensor, 0 13 009 in the sequence shall be reported as mandatory and dewpoint temperature may be included as a derived value. If the radiosonde is equipped with a dewpoint temperature sensor, 0 12 103 in the sequence shall be reported and 0 13 009 shall be set to a missing value.</w:t>
            </w:r>
          </w:p>
        </w:tc>
      </w:tr>
    </w:tbl>
    <w:p/>
    <w:p>
      <w:r>
        <w:rPr>
          <w:rFonts w:ascii="Verdana" w:hAnsi="Verdana"/>
          <w:b/>
          <w:sz w:val="18"/>
        </w:rPr>
        <w:t>3 09 056 (Sequence for representation of radiosonde descent data)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3 01 150</w:t>
            </w:r>
          </w:p>
        </w:tc>
        <w:tc>
          <w:tcPr>
            <w:tcW w:type="dxa" w:w="3784"/>
          </w:tcPr>
          <w:p>
            <w:pPr>
              <w:spacing w:before="20" w:after="20"/>
            </w:pPr>
            <w:r/>
            <w:r>
              <w:rPr>
                <w:rFonts w:ascii="Verdana" w:hAnsi="Verdana"/>
                <w:b w:val="0"/>
                <w:sz w:val="16"/>
              </w:rPr>
              <w:t>WIGOS identifier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3 01 111</w:t>
            </w:r>
          </w:p>
        </w:tc>
        <w:tc>
          <w:tcPr>
            <w:tcW w:type="dxa" w:w="3784"/>
          </w:tcPr>
          <w:p>
            <w:pPr>
              <w:spacing w:before="20" w:after="20"/>
            </w:pPr>
            <w:r/>
            <w:r>
              <w:rPr>
                <w:rFonts w:ascii="Verdana" w:hAnsi="Verdana"/>
                <w:b w:val="0"/>
                <w:sz w:val="16"/>
              </w:rPr>
              <w:t>Identification of launch site and instrumentation for P, T, U and wind measurements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3 01 128</w:t>
            </w:r>
          </w:p>
        </w:tc>
        <w:tc>
          <w:tcPr>
            <w:tcW w:type="dxa" w:w="3784"/>
          </w:tcPr>
          <w:p>
            <w:pPr>
              <w:spacing w:before="20" w:after="20"/>
            </w:pPr>
            <w:r/>
            <w:r>
              <w:rPr>
                <w:rFonts w:ascii="Verdana" w:hAnsi="Verdana"/>
                <w:b w:val="0"/>
                <w:sz w:val="16"/>
              </w:rPr>
              <w:t>Additional information on radiosonde ascent</w:t>
            </w:r>
          </w:p>
        </w:tc>
        <w:tc>
          <w:tcPr>
            <w:tcW w:type="dxa" w:w="3784"/>
          </w:tcPr>
          <w:p>
            <w:pPr>
              <w:spacing w:before="20" w:after="20"/>
            </w:pPr>
            <w:r/>
            <w:r>
              <w:rPr>
                <w:rFonts w:ascii="Verdana" w:hAnsi="Verdana"/>
                <w:b w:val="0"/>
                <w:sz w:val="16"/>
              </w:rPr>
              <w:t>Valid also for decent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3 01 113</w:t>
            </w:r>
          </w:p>
        </w:tc>
        <w:tc>
          <w:tcPr>
            <w:tcW w:type="dxa" w:w="3784"/>
          </w:tcPr>
          <w:p>
            <w:pPr>
              <w:spacing w:before="20" w:after="20"/>
            </w:pPr>
            <w:r/>
            <w:r>
              <w:rPr>
                <w:rFonts w:ascii="Verdana" w:hAnsi="Verdana"/>
                <w:b w:val="0"/>
                <w:sz w:val="16"/>
              </w:rPr>
              <w:t>Date/time of launch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9: Date/time of launch indicates date/time of start of descent measurement.</w:t>
            </w:r>
          </w:p>
        </w:tc>
      </w:tr>
      <w:tr>
        <w:trPr>
          <w:cantSplit/>
        </w:trPr>
        <w:tc>
          <w:tcPr>
            <w:tcW w:type="dxa" w:w="3784"/>
          </w:tcPr>
          <w:p>
            <w:pPr>
              <w:spacing w:before="20" w:after="20"/>
            </w:pPr>
            <w:r/>
            <w:r>
              <w:rPr>
                <w:rFonts w:ascii="Verdana" w:hAnsi="Verdana"/>
                <w:b w:val="0"/>
                <w:sz w:val="16"/>
              </w:rPr>
              <w:t>0 08 091</w:t>
            </w:r>
          </w:p>
        </w:tc>
        <w:tc>
          <w:tcPr>
            <w:tcW w:type="dxa" w:w="3784"/>
          </w:tcPr>
          <w:p>
            <w:pPr>
              <w:spacing w:before="20" w:after="20"/>
            </w:pPr>
            <w:r/>
            <w:r>
              <w:rPr>
                <w:rFonts w:ascii="Verdana" w:hAnsi="Verdana"/>
                <w:b w:val="0"/>
                <w:sz w:val="16"/>
              </w:rPr>
              <w:t>Coordinates significance</w:t>
            </w:r>
          </w:p>
        </w:tc>
        <w:tc>
          <w:tcPr>
            <w:tcW w:type="dxa" w:w="3784"/>
          </w:tcPr>
          <w:p>
            <w:pPr>
              <w:spacing w:before="20" w:after="20"/>
            </w:pPr>
            <w:r/>
            <w:r>
              <w:rPr>
                <w:rFonts w:ascii="Verdana" w:hAnsi="Verdana"/>
                <w:b w:val="0"/>
                <w:sz w:val="16"/>
              </w:rPr>
              <w:t>= 2 Start of observation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3 01 021</w:t>
            </w:r>
          </w:p>
        </w:tc>
        <w:tc>
          <w:tcPr>
            <w:tcW w:type="dxa" w:w="3784"/>
          </w:tcPr>
          <w:p>
            <w:pPr>
              <w:spacing w:before="20" w:after="20"/>
            </w:pPr>
            <w:r/>
            <w:r>
              <w:rPr>
                <w:rFonts w:ascii="Verdana" w:hAnsi="Verdana"/>
                <w:b w:val="0"/>
                <w:sz w:val="16"/>
              </w:rPr>
              <w:t>Latitude/longitude (high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0 07 007</w:t>
            </w:r>
          </w:p>
        </w:tc>
        <w:tc>
          <w:tcPr>
            <w:tcW w:type="dxa" w:w="3784"/>
          </w:tcPr>
          <w:p>
            <w:pPr>
              <w:spacing w:before="20" w:after="20"/>
            </w:pPr>
            <w:r/>
            <w:r>
              <w:rPr>
                <w:rFonts w:ascii="Verdana" w:hAnsi="Verdana"/>
                <w:b w:val="0"/>
                <w:sz w:val="16"/>
              </w:rPr>
              <w:t>Height</w:t>
            </w:r>
          </w:p>
        </w:tc>
        <w:tc>
          <w:tcPr>
            <w:tcW w:type="dxa" w:w="3784"/>
          </w:tcPr>
          <w:p>
            <w:pPr>
              <w:spacing w:before="20" w:after="20"/>
            </w:pPr>
            <w:r/>
            <w:r>
              <w:rPr>
                <w:rFonts w:ascii="Verdana" w:hAnsi="Verdana"/>
                <w:b w:val="0"/>
                <w:sz w:val="16"/>
              </w:rPr>
              <w:t>Begin of descending of radiosonde above mean sea level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0 08 091</w:t>
            </w:r>
          </w:p>
        </w:tc>
        <w:tc>
          <w:tcPr>
            <w:tcW w:type="dxa" w:w="3784"/>
          </w:tcPr>
          <w:p>
            <w:pPr>
              <w:spacing w:before="20" w:after="20"/>
            </w:pPr>
            <w:r/>
            <w:r>
              <w:rPr>
                <w:rFonts w:ascii="Verdana" w:hAnsi="Verdana"/>
                <w:b w:val="0"/>
                <w:sz w:val="16"/>
              </w:rPr>
              <w:t>Coordinates significance</w:t>
            </w:r>
          </w:p>
        </w:tc>
        <w:tc>
          <w:tcPr>
            <w:tcW w:type="dxa" w:w="3784"/>
          </w:tcPr>
          <w:p>
            <w:pPr>
              <w:spacing w:before="20" w:after="20"/>
            </w:pPr>
            <w:r/>
            <w:r>
              <w:rPr>
                <w:rFonts w:ascii="Verdana" w:hAnsi="Verdana"/>
                <w:b w:val="0"/>
                <w:sz w:val="16"/>
              </w:rPr>
              <w:t xml:space="preserve">Set to missing (cancel) </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0 31 002</w:t>
            </w:r>
          </w:p>
        </w:tc>
        <w:tc>
          <w:tcPr>
            <w:tcW w:type="dxa" w:w="3784"/>
          </w:tcPr>
          <w:p>
            <w:pPr>
              <w:spacing w:before="20" w:after="20"/>
            </w:pPr>
            <w:r/>
            <w:r>
              <w:rPr>
                <w:rFonts w:ascii="Verdana" w:hAnsi="Verdana"/>
                <w:b w:val="0"/>
                <w:sz w:val="16"/>
              </w:rPr>
              <w:t>Extended 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3 03 056</w:t>
            </w:r>
          </w:p>
        </w:tc>
        <w:tc>
          <w:tcPr>
            <w:tcW w:type="dxa" w:w="3784"/>
          </w:tcPr>
          <w:p>
            <w:pPr>
              <w:spacing w:before="20" w:after="20"/>
            </w:pPr>
            <w:r/>
            <w:r>
              <w:rPr>
                <w:rFonts w:ascii="Verdana" w:hAnsi="Verdana"/>
                <w:b w:val="0"/>
                <w:sz w:val="16"/>
              </w:rPr>
              <w:t>Temperature, dewpoint and wind data at a pressure level with radiosonde position and higher precision of pressure and geopotential height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30: In this sequence for representation of radiosonde descent data, indication of standard levels using the extended vertical sounding significance (0 08 042) is not mandatory. | Note 8: Data represented by this sequence should be sorted in descending order with respect to pressure.</w:t>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3 03 051</w:t>
            </w:r>
          </w:p>
        </w:tc>
        <w:tc>
          <w:tcPr>
            <w:tcW w:type="dxa" w:w="3784"/>
          </w:tcPr>
          <w:p>
            <w:pPr>
              <w:spacing w:before="20" w:after="20"/>
            </w:pPr>
            <w:r/>
            <w:r>
              <w:rPr>
                <w:rFonts w:ascii="Verdana" w:hAnsi="Verdana"/>
                <w:b w:val="0"/>
                <w:sz w:val="16"/>
              </w:rPr>
              <w:t>Wind shear data at a pressure level with radiosonde position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09 057 (Sequence for representation of TEMP, TEMP SHIP and TEMP MOBIL observation type data with higher precision of pressure and geopotential height)</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3 01 150</w:t>
            </w:r>
          </w:p>
        </w:tc>
        <w:tc>
          <w:tcPr>
            <w:tcW w:type="dxa" w:w="3784"/>
          </w:tcPr>
          <w:p>
            <w:pPr>
              <w:spacing w:before="20" w:after="20"/>
            </w:pPr>
            <w:r/>
            <w:r>
              <w:rPr>
                <w:rFonts w:ascii="Verdana" w:hAnsi="Verdana"/>
                <w:b w:val="0"/>
                <w:sz w:val="16"/>
              </w:rPr>
              <w:t>WIGOS identifier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3 01 111</w:t>
            </w:r>
          </w:p>
        </w:tc>
        <w:tc>
          <w:tcPr>
            <w:tcW w:type="dxa" w:w="3784"/>
          </w:tcPr>
          <w:p>
            <w:pPr>
              <w:spacing w:before="20" w:after="20"/>
            </w:pPr>
            <w:r/>
            <w:r>
              <w:rPr>
                <w:rFonts w:ascii="Verdana" w:hAnsi="Verdana"/>
                <w:b w:val="0"/>
                <w:sz w:val="16"/>
              </w:rPr>
              <w:t>Identification of launch site and instrumentation for P, T, U and wind measurements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3 01 128</w:t>
            </w:r>
          </w:p>
        </w:tc>
        <w:tc>
          <w:tcPr>
            <w:tcW w:type="dxa" w:w="3784"/>
          </w:tcPr>
          <w:p>
            <w:pPr>
              <w:spacing w:before="20" w:after="20"/>
            </w:pPr>
            <w:r/>
            <w:r>
              <w:rPr>
                <w:rFonts w:ascii="Verdana" w:hAnsi="Verdana"/>
                <w:b w:val="0"/>
                <w:sz w:val="16"/>
              </w:rPr>
              <w:t>Additional information on radiosonde ascent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3 01 113</w:t>
            </w:r>
          </w:p>
        </w:tc>
        <w:tc>
          <w:tcPr>
            <w:tcW w:type="dxa" w:w="3784"/>
          </w:tcPr>
          <w:p>
            <w:pPr>
              <w:spacing w:before="20" w:after="20"/>
            </w:pPr>
            <w:r/>
            <w:r>
              <w:rPr>
                <w:rFonts w:ascii="Verdana" w:hAnsi="Verdana"/>
                <w:b w:val="0"/>
                <w:sz w:val="16"/>
              </w:rPr>
              <w:t>Date/time of launch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3 01 114</w:t>
            </w:r>
          </w:p>
        </w:tc>
        <w:tc>
          <w:tcPr>
            <w:tcW w:type="dxa" w:w="3784"/>
          </w:tcPr>
          <w:p>
            <w:pPr>
              <w:spacing w:before="20" w:after="20"/>
            </w:pPr>
            <w:r/>
            <w:r>
              <w:rPr>
                <w:rFonts w:ascii="Verdana" w:hAnsi="Verdana"/>
                <w:b w:val="0"/>
                <w:sz w:val="16"/>
              </w:rPr>
              <w:t>Horizontal and vertical coordinates of launch site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3 02 049</w:t>
            </w:r>
          </w:p>
        </w:tc>
        <w:tc>
          <w:tcPr>
            <w:tcW w:type="dxa" w:w="3784"/>
          </w:tcPr>
          <w:p>
            <w:pPr>
              <w:spacing w:before="20" w:after="20"/>
            </w:pPr>
            <w:r/>
            <w:r>
              <w:rPr>
                <w:rFonts w:ascii="Verdana" w:hAnsi="Verdana"/>
                <w:b w:val="0"/>
                <w:sz w:val="16"/>
              </w:rPr>
              <w:t>Cloud information reported with vertical soundings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0 22 043</w:t>
            </w:r>
          </w:p>
        </w:tc>
        <w:tc>
          <w:tcPr>
            <w:tcW w:type="dxa" w:w="3784"/>
          </w:tcPr>
          <w:p>
            <w:pPr>
              <w:spacing w:before="20" w:after="20"/>
            </w:pPr>
            <w:r/>
            <w:r>
              <w:rPr>
                <w:rFonts w:ascii="Verdana" w:hAnsi="Verdana"/>
                <w:b w:val="0"/>
                <w:sz w:val="16"/>
              </w:rPr>
              <w:t>Sea/water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0 31 002</w:t>
            </w:r>
          </w:p>
        </w:tc>
        <w:tc>
          <w:tcPr>
            <w:tcW w:type="dxa" w:w="3784"/>
          </w:tcPr>
          <w:p>
            <w:pPr>
              <w:spacing w:before="20" w:after="20"/>
            </w:pPr>
            <w:r/>
            <w:r>
              <w:rPr>
                <w:rFonts w:ascii="Verdana" w:hAnsi="Verdana"/>
                <w:b w:val="0"/>
                <w:sz w:val="16"/>
              </w:rPr>
              <w:t>Extended 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3 03 056</w:t>
            </w:r>
          </w:p>
        </w:tc>
        <w:tc>
          <w:tcPr>
            <w:tcW w:type="dxa" w:w="3784"/>
          </w:tcPr>
          <w:p>
            <w:pPr>
              <w:spacing w:before="20" w:after="20"/>
            </w:pPr>
            <w:r/>
            <w:r>
              <w:rPr>
                <w:rFonts w:ascii="Verdana" w:hAnsi="Verdana"/>
                <w:b w:val="0"/>
                <w:sz w:val="16"/>
              </w:rPr>
              <w:t>Temperature, dewpoint and wind data at a pressure level with radiosonde position and higher precision of pressure and geopotential height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3 03 051</w:t>
            </w:r>
          </w:p>
        </w:tc>
        <w:tc>
          <w:tcPr>
            <w:tcW w:type="dxa" w:w="3784"/>
          </w:tcPr>
          <w:p>
            <w:pPr>
              <w:spacing w:before="20" w:after="20"/>
            </w:pPr>
            <w:r/>
            <w:r>
              <w:rPr>
                <w:rFonts w:ascii="Verdana" w:hAnsi="Verdana"/>
                <w:b w:val="0"/>
                <w:sz w:val="16"/>
              </w:rPr>
              <w:t>Wind shear data at a pressure level with radiosonde position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09 060 (Radiosonde complete registration and surface observation)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3 01 123</w:t>
            </w:r>
          </w:p>
        </w:tc>
        <w:tc>
          <w:tcPr>
            <w:tcW w:type="dxa" w:w="3784"/>
          </w:tcPr>
          <w:p>
            <w:pPr>
              <w:spacing w:before="20" w:after="20"/>
            </w:pPr>
            <w:r/>
            <w:r>
              <w:rPr>
                <w:rFonts w:ascii="Verdana" w:hAnsi="Verdana"/>
                <w:b w:val="0"/>
                <w:sz w:val="16"/>
              </w:rPr>
              <w:t>Radiosonde full header information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3 01 121</w:t>
            </w:r>
          </w:p>
        </w:tc>
        <w:tc>
          <w:tcPr>
            <w:tcW w:type="dxa" w:w="3784"/>
          </w:tcPr>
          <w:p>
            <w:pPr>
              <w:spacing w:before="20" w:after="20"/>
            </w:pPr>
            <w:r/>
            <w:r>
              <w:rPr>
                <w:rFonts w:ascii="Verdana" w:hAnsi="Verdana"/>
                <w:b w:val="0"/>
                <w:sz w:val="16"/>
              </w:rPr>
              <w:t>Radiosonde launch point location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3 02 050</w:t>
            </w:r>
          </w:p>
        </w:tc>
        <w:tc>
          <w:tcPr>
            <w:tcW w:type="dxa" w:w="3784"/>
          </w:tcPr>
          <w:p>
            <w:pPr>
              <w:spacing w:before="20" w:after="20"/>
            </w:pPr>
            <w:r/>
            <w:r>
              <w:rPr>
                <w:rFonts w:ascii="Verdana" w:hAnsi="Verdana"/>
                <w:b w:val="0"/>
                <w:sz w:val="16"/>
              </w:rPr>
              <w:t>Radiosonde surface observation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3 03 040</w:t>
            </w:r>
          </w:p>
        </w:tc>
        <w:tc>
          <w:tcPr>
            <w:tcW w:type="dxa" w:w="3784"/>
          </w:tcPr>
          <w:p>
            <w:pPr>
              <w:spacing w:before="20" w:after="20"/>
            </w:pPr>
            <w:r/>
            <w:r>
              <w:rPr>
                <w:rFonts w:ascii="Verdana" w:hAnsi="Verdana"/>
                <w:b w:val="0"/>
                <w:sz w:val="16"/>
              </w:rPr>
              <w:t>Radiosonde duration of flight and termination information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09 061 (Raw PTU)</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3 01 120</w:t>
            </w:r>
          </w:p>
        </w:tc>
        <w:tc>
          <w:tcPr>
            <w:tcW w:type="dxa" w:w="3784"/>
          </w:tcPr>
          <w:p>
            <w:pPr>
              <w:spacing w:before="20" w:after="20"/>
            </w:pPr>
            <w:r/>
            <w:r>
              <w:rPr>
                <w:rFonts w:ascii="Verdana" w:hAnsi="Verdana"/>
                <w:b w:val="0"/>
                <w:sz w:val="16"/>
              </w:rPr>
              <w:t>Radiosonde abbreviated header and launch information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0 08 041</w:t>
            </w:r>
          </w:p>
        </w:tc>
        <w:tc>
          <w:tcPr>
            <w:tcW w:type="dxa" w:w="3784"/>
          </w:tcPr>
          <w:p>
            <w:pPr>
              <w:spacing w:before="20" w:after="20"/>
            </w:pPr>
            <w:r/>
            <w:r>
              <w:rPr>
                <w:rFonts w:ascii="Verdana" w:hAnsi="Verdana"/>
                <w:b w:val="0"/>
                <w:sz w:val="16"/>
              </w:rPr>
              <w:t>Data significance</w:t>
            </w:r>
          </w:p>
        </w:tc>
        <w:tc>
          <w:tcPr>
            <w:tcW w:type="dxa" w:w="3784"/>
          </w:tcPr>
          <w:p>
            <w:pPr>
              <w:spacing w:before="20" w:after="20"/>
            </w:pPr>
            <w:r/>
            <w:r>
              <w:rPr>
                <w:rFonts w:ascii="Verdana" w:hAnsi="Verdana"/>
                <w:b w:val="0"/>
                <w:sz w:val="16"/>
              </w:rPr>
              <w:t>= 6 Flight level observation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3 01 122</w:t>
            </w:r>
          </w:p>
        </w:tc>
        <w:tc>
          <w:tcPr>
            <w:tcW w:type="dxa" w:w="3784"/>
          </w:tcPr>
          <w:p>
            <w:pPr>
              <w:spacing w:before="20" w:after="20"/>
            </w:pPr>
            <w:r/>
            <w:r>
              <w:rPr>
                <w:rFonts w:ascii="Verdana" w:hAnsi="Verdana"/>
                <w:b w:val="0"/>
                <w:sz w:val="16"/>
              </w:rPr>
              <w:t>Date/time (to hundredths of second)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2 01 131</w:t>
            </w:r>
          </w:p>
        </w:tc>
        <w:tc>
          <w:tcPr>
            <w:tcW w:type="dxa" w:w="3784"/>
          </w:tcPr>
          <w:p>
            <w:pPr>
              <w:spacing w:before="20" w:after="20"/>
            </w:pPr>
            <w:r/>
            <w:r>
              <w:rPr>
                <w:rFonts w:ascii="Verdana" w:hAnsi="Verdana"/>
                <w:b w:val="0"/>
                <w:sz w:val="16"/>
              </w:rPr>
              <w:t>Change data width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2 02 129</w:t>
            </w:r>
          </w:p>
        </w:tc>
        <w:tc>
          <w:tcPr>
            <w:tcW w:type="dxa" w:w="3784"/>
          </w:tcPr>
          <w:p>
            <w:pPr>
              <w:spacing w:before="20" w:after="20"/>
            </w:pPr>
            <w:r/>
            <w:r>
              <w:rPr>
                <w:rFonts w:ascii="Verdana" w:hAnsi="Verdana"/>
                <w:b w:val="0"/>
                <w:sz w:val="16"/>
              </w:rPr>
              <w:t>Change scale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0 25 069</w:t>
            </w:r>
          </w:p>
        </w:tc>
        <w:tc>
          <w:tcPr>
            <w:tcW w:type="dxa" w:w="3784"/>
          </w:tcPr>
          <w:p>
            <w:pPr>
              <w:spacing w:before="20" w:after="20"/>
            </w:pPr>
            <w:r/>
            <w:r>
              <w:rPr>
                <w:rFonts w:ascii="Verdana" w:hAnsi="Verdana"/>
                <w:b w:val="0"/>
                <w:sz w:val="16"/>
              </w:rPr>
              <w:t>Flight level pressure corrections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0 07 004</w:t>
            </w:r>
          </w:p>
        </w:tc>
        <w:tc>
          <w:tcPr>
            <w:tcW w:type="dxa" w:w="3784"/>
          </w:tcPr>
          <w:p>
            <w:pPr>
              <w:spacing w:before="20" w:after="20"/>
            </w:pPr>
            <w:r/>
            <w:r>
              <w:rPr>
                <w:rFonts w:ascii="Verdana" w:hAnsi="Verdana"/>
                <w:b w:val="0"/>
                <w:sz w:val="16"/>
              </w:rPr>
              <w:t>Pressure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2 02 000</w:t>
            </w:r>
          </w:p>
        </w:tc>
        <w:tc>
          <w:tcPr>
            <w:tcW w:type="dxa" w:w="3784"/>
          </w:tcPr>
          <w:p>
            <w:pPr>
              <w:spacing w:before="20" w:after="20"/>
            </w:pPr>
            <w:r/>
            <w:r>
              <w:rPr>
                <w:rFonts w:ascii="Verdana" w:hAnsi="Verdana"/>
                <w:b w:val="0"/>
                <w:sz w:val="16"/>
              </w:rPr>
              <w:t>Change scale</w:t>
            </w:r>
          </w:p>
        </w:tc>
        <w:tc>
          <w:tcPr>
            <w:tcW w:type="dxa" w:w="3784"/>
          </w:tcPr>
          <w:p>
            <w:pPr>
              <w:spacing w:before="20" w:after="20"/>
            </w:pPr>
            <w:r/>
            <w:r>
              <w:rPr>
                <w:rFonts w:ascii="Verdana" w:hAnsi="Verdana"/>
                <w:b w:val="0"/>
                <w:sz w:val="16"/>
              </w:rPr>
              <w:t>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2 01 000</w:t>
            </w:r>
          </w:p>
        </w:tc>
        <w:tc>
          <w:tcPr>
            <w:tcW w:type="dxa" w:w="3784"/>
          </w:tcPr>
          <w:p>
            <w:pPr>
              <w:spacing w:before="20" w:after="20"/>
            </w:pPr>
            <w:r/>
            <w:r>
              <w:rPr>
                <w:rFonts w:ascii="Verdana" w:hAnsi="Verdana"/>
                <w:b w:val="0"/>
                <w:sz w:val="16"/>
              </w:rPr>
              <w:t>Change data width</w:t>
            </w:r>
          </w:p>
        </w:tc>
        <w:tc>
          <w:tcPr>
            <w:tcW w:type="dxa" w:w="3784"/>
          </w:tcPr>
          <w:p>
            <w:pPr>
              <w:spacing w:before="20" w:after="20"/>
            </w:pPr>
            <w:r/>
            <w:r>
              <w:rPr>
                <w:rFonts w:ascii="Verdana" w:hAnsi="Verdana"/>
                <w:b w:val="0"/>
                <w:sz w:val="16"/>
              </w:rPr>
              <w:t>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0 33 007</w:t>
            </w:r>
          </w:p>
        </w:tc>
        <w:tc>
          <w:tcPr>
            <w:tcW w:type="dxa" w:w="3784"/>
          </w:tcPr>
          <w:p>
            <w:pPr>
              <w:spacing w:before="20" w:after="20"/>
            </w:pPr>
            <w:r/>
            <w:r>
              <w:rPr>
                <w:rFonts w:ascii="Verdana" w:hAnsi="Verdana"/>
                <w:b w:val="0"/>
                <w:sz w:val="16"/>
              </w:rPr>
              <w:t>Per cent confidence</w:t>
            </w:r>
          </w:p>
        </w:tc>
        <w:tc>
          <w:tcPr>
            <w:tcW w:type="dxa" w:w="3784"/>
          </w:tcPr>
          <w:p>
            <w:pPr>
              <w:spacing w:before="20" w:after="20"/>
            </w:pPr>
            <w:r/>
            <w:r>
              <w:rPr>
                <w:rFonts w:ascii="Verdana" w:hAnsi="Verdana"/>
                <w:b w:val="0"/>
                <w:sz w:val="16"/>
              </w:rPr>
              <w:t>Pressure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0 33 035</w:t>
            </w:r>
          </w:p>
        </w:tc>
        <w:tc>
          <w:tcPr>
            <w:tcW w:type="dxa" w:w="3784"/>
          </w:tcPr>
          <w:p>
            <w:pPr>
              <w:spacing w:before="20" w:after="20"/>
            </w:pPr>
            <w:r/>
            <w:r>
              <w:rPr>
                <w:rFonts w:ascii="Verdana" w:hAnsi="Verdana"/>
                <w:b w:val="0"/>
                <w:sz w:val="16"/>
              </w:rPr>
              <w:t>Manual/automatic quality control</w:t>
            </w:r>
          </w:p>
        </w:tc>
        <w:tc>
          <w:tcPr>
            <w:tcW w:type="dxa" w:w="3784"/>
          </w:tcPr>
          <w:p>
            <w:pPr>
              <w:spacing w:before="20" w:after="20"/>
            </w:pPr>
            <w:r/>
            <w:r>
              <w:rPr>
                <w:rFonts w:ascii="Verdana" w:hAnsi="Verdana"/>
                <w:b w:val="0"/>
                <w:sz w:val="16"/>
              </w:rPr>
              <w:t>Pressure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0 33 015</w:t>
            </w:r>
          </w:p>
        </w:tc>
        <w:tc>
          <w:tcPr>
            <w:tcW w:type="dxa" w:w="3784"/>
          </w:tcPr>
          <w:p>
            <w:pPr>
              <w:spacing w:before="20" w:after="20"/>
            </w:pPr>
            <w:r/>
            <w:r>
              <w:rPr>
                <w:rFonts w:ascii="Verdana" w:hAnsi="Verdana"/>
                <w:b w:val="0"/>
                <w:sz w:val="16"/>
              </w:rPr>
              <w:t>Data quality check indicator</w:t>
            </w:r>
          </w:p>
        </w:tc>
        <w:tc>
          <w:tcPr>
            <w:tcW w:type="dxa" w:w="3784"/>
          </w:tcPr>
          <w:p>
            <w:pPr>
              <w:spacing w:before="20" w:after="20"/>
            </w:pPr>
            <w:r/>
            <w:r>
              <w:rPr>
                <w:rFonts w:ascii="Verdana" w:hAnsi="Verdana"/>
                <w:b w:val="0"/>
                <w:sz w:val="16"/>
              </w:rPr>
              <w:t>Pressure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0 13 009</w:t>
            </w:r>
          </w:p>
        </w:tc>
        <w:tc>
          <w:tcPr>
            <w:tcW w:type="dxa" w:w="3784"/>
          </w:tcPr>
          <w:p>
            <w:pPr>
              <w:spacing w:before="20" w:after="20"/>
            </w:pPr>
            <w:r/>
            <w:r>
              <w:rPr>
                <w:rFonts w:ascii="Verdana" w:hAnsi="Verdana"/>
                <w:b w:val="0"/>
                <w:sz w:val="16"/>
              </w:rPr>
              <w:t>Relative humidity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0 33 007</w:t>
            </w:r>
          </w:p>
        </w:tc>
        <w:tc>
          <w:tcPr>
            <w:tcW w:type="dxa" w:w="3784"/>
          </w:tcPr>
          <w:p>
            <w:pPr>
              <w:spacing w:before="20" w:after="20"/>
            </w:pPr>
            <w:r/>
            <w:r>
              <w:rPr>
                <w:rFonts w:ascii="Verdana" w:hAnsi="Verdana"/>
                <w:b w:val="0"/>
                <w:sz w:val="16"/>
              </w:rPr>
              <w:t>Per cent confidence</w:t>
            </w:r>
          </w:p>
        </w:tc>
        <w:tc>
          <w:tcPr>
            <w:tcW w:type="dxa" w:w="3784"/>
          </w:tcPr>
          <w:p>
            <w:pPr>
              <w:spacing w:before="20" w:after="20"/>
            </w:pPr>
            <w:r/>
            <w:r>
              <w:rPr>
                <w:rFonts w:ascii="Verdana" w:hAnsi="Verdana"/>
                <w:b w:val="0"/>
                <w:sz w:val="16"/>
              </w:rPr>
              <w:t>Relative humidity</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0 33 035</w:t>
            </w:r>
          </w:p>
        </w:tc>
        <w:tc>
          <w:tcPr>
            <w:tcW w:type="dxa" w:w="3784"/>
          </w:tcPr>
          <w:p>
            <w:pPr>
              <w:spacing w:before="20" w:after="20"/>
            </w:pPr>
            <w:r/>
            <w:r>
              <w:rPr>
                <w:rFonts w:ascii="Verdana" w:hAnsi="Verdana"/>
                <w:b w:val="0"/>
                <w:sz w:val="16"/>
              </w:rPr>
              <w:t>Manual/automatic quality control</w:t>
            </w:r>
          </w:p>
        </w:tc>
        <w:tc>
          <w:tcPr>
            <w:tcW w:type="dxa" w:w="3784"/>
          </w:tcPr>
          <w:p>
            <w:pPr>
              <w:spacing w:before="20" w:after="20"/>
            </w:pPr>
            <w:r/>
            <w:r>
              <w:rPr>
                <w:rFonts w:ascii="Verdana" w:hAnsi="Verdana"/>
                <w:b w:val="0"/>
                <w:sz w:val="16"/>
              </w:rPr>
              <w:t>Relative humidity</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0 33 015</w:t>
            </w:r>
          </w:p>
        </w:tc>
        <w:tc>
          <w:tcPr>
            <w:tcW w:type="dxa" w:w="3784"/>
          </w:tcPr>
          <w:p>
            <w:pPr>
              <w:spacing w:before="20" w:after="20"/>
            </w:pPr>
            <w:r/>
            <w:r>
              <w:rPr>
                <w:rFonts w:ascii="Verdana" w:hAnsi="Verdana"/>
                <w:b w:val="0"/>
                <w:sz w:val="16"/>
              </w:rPr>
              <w:t>Data quality check indicator</w:t>
            </w:r>
          </w:p>
        </w:tc>
        <w:tc>
          <w:tcPr>
            <w:tcW w:type="dxa" w:w="3784"/>
          </w:tcPr>
          <w:p>
            <w:pPr>
              <w:spacing w:before="20" w:after="20"/>
            </w:pPr>
            <w:r/>
            <w:r>
              <w:rPr>
                <w:rFonts w:ascii="Verdana" w:hAnsi="Verdana"/>
                <w:b w:val="0"/>
                <w:sz w:val="16"/>
              </w:rPr>
              <w:t>Relative humidity</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0 02 013</w:t>
            </w:r>
          </w:p>
        </w:tc>
        <w:tc>
          <w:tcPr>
            <w:tcW w:type="dxa" w:w="3784"/>
          </w:tcPr>
          <w:p>
            <w:pPr>
              <w:spacing w:before="20" w:after="20"/>
            </w:pPr>
            <w:r/>
            <w:r>
              <w:rPr>
                <w:rFonts w:ascii="Verdana" w:hAnsi="Verdana"/>
                <w:b w:val="0"/>
                <w:sz w:val="16"/>
              </w:rPr>
              <w:t>Solar and infrared radiation correction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0 12 101</w:t>
            </w:r>
          </w:p>
        </w:tc>
        <w:tc>
          <w:tcPr>
            <w:tcW w:type="dxa" w:w="3784"/>
          </w:tcPr>
          <w:p>
            <w:pPr>
              <w:spacing w:before="20" w:after="20"/>
            </w:pPr>
            <w:r/>
            <w:r>
              <w:rPr>
                <w:rFonts w:ascii="Verdana" w:hAnsi="Verdana"/>
                <w:b w:val="0"/>
                <w:sz w:val="16"/>
              </w:rPr>
              <w:t>Temperature/air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0 33 007</w:t>
            </w:r>
          </w:p>
        </w:tc>
        <w:tc>
          <w:tcPr>
            <w:tcW w:type="dxa" w:w="3784"/>
          </w:tcPr>
          <w:p>
            <w:pPr>
              <w:spacing w:before="20" w:after="20"/>
            </w:pPr>
            <w:r/>
            <w:r>
              <w:rPr>
                <w:rFonts w:ascii="Verdana" w:hAnsi="Verdana"/>
                <w:b w:val="0"/>
                <w:sz w:val="16"/>
              </w:rPr>
              <w:t>Per cent confidence</w:t>
            </w:r>
          </w:p>
        </w:tc>
        <w:tc>
          <w:tcPr>
            <w:tcW w:type="dxa" w:w="3784"/>
          </w:tcPr>
          <w:p>
            <w:pPr>
              <w:spacing w:before="20" w:after="20"/>
            </w:pPr>
            <w:r/>
            <w:r>
              <w:rPr>
                <w:rFonts w:ascii="Verdana" w:hAnsi="Verdana"/>
                <w:b w:val="0"/>
                <w:sz w:val="16"/>
              </w:rPr>
              <w:t>Temperature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0 33 035</w:t>
            </w:r>
          </w:p>
        </w:tc>
        <w:tc>
          <w:tcPr>
            <w:tcW w:type="dxa" w:w="3784"/>
          </w:tcPr>
          <w:p>
            <w:pPr>
              <w:spacing w:before="20" w:after="20"/>
            </w:pPr>
            <w:r/>
            <w:r>
              <w:rPr>
                <w:rFonts w:ascii="Verdana" w:hAnsi="Verdana"/>
                <w:b w:val="0"/>
                <w:sz w:val="16"/>
              </w:rPr>
              <w:t>Manual/automatic quality control</w:t>
            </w:r>
          </w:p>
        </w:tc>
        <w:tc>
          <w:tcPr>
            <w:tcW w:type="dxa" w:w="3784"/>
          </w:tcPr>
          <w:p>
            <w:pPr>
              <w:spacing w:before="20" w:after="20"/>
            </w:pPr>
            <w:r/>
            <w:r>
              <w:rPr>
                <w:rFonts w:ascii="Verdana" w:hAnsi="Verdana"/>
                <w:b w:val="0"/>
                <w:sz w:val="16"/>
              </w:rPr>
              <w:t>Temperature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0 33 015</w:t>
            </w:r>
          </w:p>
        </w:tc>
        <w:tc>
          <w:tcPr>
            <w:tcW w:type="dxa" w:w="3784"/>
          </w:tcPr>
          <w:p>
            <w:pPr>
              <w:spacing w:before="20" w:after="20"/>
            </w:pPr>
            <w:r/>
            <w:r>
              <w:rPr>
                <w:rFonts w:ascii="Verdana" w:hAnsi="Verdana"/>
                <w:b w:val="0"/>
                <w:sz w:val="16"/>
              </w:rPr>
              <w:t>Data quality check indicator</w:t>
            </w:r>
          </w:p>
        </w:tc>
        <w:tc>
          <w:tcPr>
            <w:tcW w:type="dxa" w:w="3784"/>
          </w:tcPr>
          <w:p>
            <w:pPr>
              <w:spacing w:before="20" w:after="20"/>
            </w:pPr>
            <w:r/>
            <w:r>
              <w:rPr>
                <w:rFonts w:ascii="Verdana" w:hAnsi="Verdana"/>
                <w:b w:val="0"/>
                <w:sz w:val="16"/>
              </w:rPr>
              <w:t>Temperature</w:t>
            </w:r>
          </w:p>
        </w:tc>
        <w:tc>
          <w:tcPr>
            <w:tcW w:type="dxa" w:w="3784"/>
          </w:tcPr>
          <w:p>
            <w:pPr>
              <w:spacing w:before="20" w:after="20"/>
            </w:pPr>
            <w:r/>
            <w:r>
              <w:rPr>
                <w:rFonts w:ascii="Verdana" w:hAnsi="Verdana"/>
                <w:b w:val="0"/>
                <w:sz w:val="16"/>
              </w:rPr>
            </w:r>
          </w:p>
        </w:tc>
      </w:tr>
    </w:tbl>
    <w:p/>
    <w:p>
      <w:r>
        <w:rPr>
          <w:rFonts w:ascii="Verdana" w:hAnsi="Verdana"/>
          <w:b/>
          <w:sz w:val="18"/>
        </w:rPr>
        <w:t>3 09 062 (Raw GPS unsmoothed wind)</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3 01 120</w:t>
            </w:r>
          </w:p>
        </w:tc>
        <w:tc>
          <w:tcPr>
            <w:tcW w:type="dxa" w:w="3784"/>
          </w:tcPr>
          <w:p>
            <w:pPr>
              <w:spacing w:before="20" w:after="20"/>
            </w:pPr>
            <w:r/>
            <w:r>
              <w:rPr>
                <w:rFonts w:ascii="Verdana" w:hAnsi="Verdana"/>
                <w:b w:val="0"/>
                <w:sz w:val="16"/>
              </w:rPr>
              <w:t>Radiosonde abbreviated header and launch information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0 08 041</w:t>
            </w:r>
          </w:p>
        </w:tc>
        <w:tc>
          <w:tcPr>
            <w:tcW w:type="dxa" w:w="3784"/>
          </w:tcPr>
          <w:p>
            <w:pPr>
              <w:spacing w:before="20" w:after="20"/>
            </w:pPr>
            <w:r/>
            <w:r>
              <w:rPr>
                <w:rFonts w:ascii="Verdana" w:hAnsi="Verdana"/>
                <w:b w:val="0"/>
                <w:sz w:val="16"/>
              </w:rPr>
              <w:t>Data significance</w:t>
            </w:r>
          </w:p>
        </w:tc>
        <w:tc>
          <w:tcPr>
            <w:tcW w:type="dxa" w:w="3784"/>
          </w:tcPr>
          <w:p>
            <w:pPr>
              <w:spacing w:before="20" w:after="20"/>
            </w:pPr>
            <w:r/>
            <w:r>
              <w:rPr>
                <w:rFonts w:ascii="Verdana" w:hAnsi="Verdana"/>
                <w:b w:val="0"/>
                <w:sz w:val="16"/>
              </w:rPr>
              <w:t>= 6 Flight level observation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3 01 122</w:t>
            </w:r>
          </w:p>
        </w:tc>
        <w:tc>
          <w:tcPr>
            <w:tcW w:type="dxa" w:w="3784"/>
          </w:tcPr>
          <w:p>
            <w:pPr>
              <w:spacing w:before="20" w:after="20"/>
            </w:pPr>
            <w:r/>
            <w:r>
              <w:rPr>
                <w:rFonts w:ascii="Verdana" w:hAnsi="Verdana"/>
                <w:b w:val="0"/>
                <w:sz w:val="16"/>
              </w:rPr>
              <w:t>Date/time (to hundredths of second)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0 05 001</w:t>
            </w:r>
          </w:p>
        </w:tc>
        <w:tc>
          <w:tcPr>
            <w:tcW w:type="dxa" w:w="3784"/>
          </w:tcPr>
          <w:p>
            <w:pPr>
              <w:spacing w:before="20" w:after="20"/>
            </w:pPr>
            <w:r/>
            <w:r>
              <w:rPr>
                <w:rFonts w:ascii="Verdana" w:hAnsi="Verdana"/>
                <w:b w:val="0"/>
                <w:sz w:val="16"/>
              </w:rPr>
              <w:t>Latitude (high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0 33 035</w:t>
            </w:r>
          </w:p>
        </w:tc>
        <w:tc>
          <w:tcPr>
            <w:tcW w:type="dxa" w:w="3784"/>
          </w:tcPr>
          <w:p>
            <w:pPr>
              <w:spacing w:before="20" w:after="20"/>
            </w:pPr>
            <w:r/>
            <w:r>
              <w:rPr>
                <w:rFonts w:ascii="Verdana" w:hAnsi="Verdana"/>
                <w:b w:val="0"/>
                <w:sz w:val="16"/>
              </w:rPr>
              <w:t>Manual/automatic quality control</w:t>
            </w:r>
          </w:p>
        </w:tc>
        <w:tc>
          <w:tcPr>
            <w:tcW w:type="dxa" w:w="3784"/>
          </w:tcPr>
          <w:p>
            <w:pPr>
              <w:spacing w:before="20" w:after="20"/>
            </w:pPr>
            <w:r/>
            <w:r>
              <w:rPr>
                <w:rFonts w:ascii="Verdana" w:hAnsi="Verdana"/>
                <w:b w:val="0"/>
                <w:sz w:val="16"/>
              </w:rPr>
              <w:t>Latitude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0 33 015</w:t>
            </w:r>
          </w:p>
        </w:tc>
        <w:tc>
          <w:tcPr>
            <w:tcW w:type="dxa" w:w="3784"/>
          </w:tcPr>
          <w:p>
            <w:pPr>
              <w:spacing w:before="20" w:after="20"/>
            </w:pPr>
            <w:r/>
            <w:r>
              <w:rPr>
                <w:rFonts w:ascii="Verdana" w:hAnsi="Verdana"/>
                <w:b w:val="0"/>
                <w:sz w:val="16"/>
              </w:rPr>
              <w:t>Data quality check indicator</w:t>
            </w:r>
          </w:p>
        </w:tc>
        <w:tc>
          <w:tcPr>
            <w:tcW w:type="dxa" w:w="3784"/>
          </w:tcPr>
          <w:p>
            <w:pPr>
              <w:spacing w:before="20" w:after="20"/>
            </w:pPr>
            <w:r/>
            <w:r>
              <w:rPr>
                <w:rFonts w:ascii="Verdana" w:hAnsi="Verdana"/>
                <w:b w:val="0"/>
                <w:sz w:val="16"/>
              </w:rPr>
              <w:t>Latitude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0 06 001</w:t>
            </w:r>
          </w:p>
        </w:tc>
        <w:tc>
          <w:tcPr>
            <w:tcW w:type="dxa" w:w="3784"/>
          </w:tcPr>
          <w:p>
            <w:pPr>
              <w:spacing w:before="20" w:after="20"/>
            </w:pPr>
            <w:r/>
            <w:r>
              <w:rPr>
                <w:rFonts w:ascii="Verdana" w:hAnsi="Verdana"/>
                <w:b w:val="0"/>
                <w:sz w:val="16"/>
              </w:rPr>
              <w:t>Longitude (high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0 33 035</w:t>
            </w:r>
          </w:p>
        </w:tc>
        <w:tc>
          <w:tcPr>
            <w:tcW w:type="dxa" w:w="3784"/>
          </w:tcPr>
          <w:p>
            <w:pPr>
              <w:spacing w:before="20" w:after="20"/>
            </w:pPr>
            <w:r/>
            <w:r>
              <w:rPr>
                <w:rFonts w:ascii="Verdana" w:hAnsi="Verdana"/>
                <w:b w:val="0"/>
                <w:sz w:val="16"/>
              </w:rPr>
              <w:t>Manual/automatic quality control</w:t>
            </w:r>
          </w:p>
        </w:tc>
        <w:tc>
          <w:tcPr>
            <w:tcW w:type="dxa" w:w="3784"/>
          </w:tcPr>
          <w:p>
            <w:pPr>
              <w:spacing w:before="20" w:after="20"/>
            </w:pPr>
            <w:r/>
            <w:r>
              <w:rPr>
                <w:rFonts w:ascii="Verdana" w:hAnsi="Verdana"/>
                <w:b w:val="0"/>
                <w:sz w:val="16"/>
              </w:rPr>
              <w:t>Longitude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0 33 015</w:t>
            </w:r>
          </w:p>
        </w:tc>
        <w:tc>
          <w:tcPr>
            <w:tcW w:type="dxa" w:w="3784"/>
          </w:tcPr>
          <w:p>
            <w:pPr>
              <w:spacing w:before="20" w:after="20"/>
            </w:pPr>
            <w:r/>
            <w:r>
              <w:rPr>
                <w:rFonts w:ascii="Verdana" w:hAnsi="Verdana"/>
                <w:b w:val="0"/>
                <w:sz w:val="16"/>
              </w:rPr>
              <w:t>Data quality check indicator</w:t>
            </w:r>
          </w:p>
        </w:tc>
        <w:tc>
          <w:tcPr>
            <w:tcW w:type="dxa" w:w="3784"/>
          </w:tcPr>
          <w:p>
            <w:pPr>
              <w:spacing w:before="20" w:after="20"/>
            </w:pPr>
            <w:r/>
            <w:r>
              <w:rPr>
                <w:rFonts w:ascii="Verdana" w:hAnsi="Verdana"/>
                <w:b w:val="0"/>
                <w:sz w:val="16"/>
              </w:rPr>
              <w:t>Longitude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0 07 007</w:t>
            </w:r>
          </w:p>
        </w:tc>
        <w:tc>
          <w:tcPr>
            <w:tcW w:type="dxa" w:w="3784"/>
          </w:tcPr>
          <w:p>
            <w:pPr>
              <w:spacing w:before="20" w:after="20"/>
            </w:pPr>
            <w:r/>
            <w:r>
              <w:rPr>
                <w:rFonts w:ascii="Verdana" w:hAnsi="Verdana"/>
                <w:b w:val="0"/>
                <w:sz w:val="16"/>
              </w:rPr>
              <w:t>Height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0 33 035</w:t>
            </w:r>
          </w:p>
        </w:tc>
        <w:tc>
          <w:tcPr>
            <w:tcW w:type="dxa" w:w="3784"/>
          </w:tcPr>
          <w:p>
            <w:pPr>
              <w:spacing w:before="20" w:after="20"/>
            </w:pPr>
            <w:r/>
            <w:r>
              <w:rPr>
                <w:rFonts w:ascii="Verdana" w:hAnsi="Verdana"/>
                <w:b w:val="0"/>
                <w:sz w:val="16"/>
              </w:rPr>
              <w:t>Manual/automatic quality control</w:t>
            </w:r>
          </w:p>
        </w:tc>
        <w:tc>
          <w:tcPr>
            <w:tcW w:type="dxa" w:w="3784"/>
          </w:tcPr>
          <w:p>
            <w:pPr>
              <w:spacing w:before="20" w:after="20"/>
            </w:pPr>
            <w:r/>
            <w:r>
              <w:rPr>
                <w:rFonts w:ascii="Verdana" w:hAnsi="Verdana"/>
                <w:b w:val="0"/>
                <w:sz w:val="16"/>
              </w:rPr>
              <w:t>Height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0 33 015</w:t>
            </w:r>
          </w:p>
        </w:tc>
        <w:tc>
          <w:tcPr>
            <w:tcW w:type="dxa" w:w="3784"/>
          </w:tcPr>
          <w:p>
            <w:pPr>
              <w:spacing w:before="20" w:after="20"/>
            </w:pPr>
            <w:r/>
            <w:r>
              <w:rPr>
                <w:rFonts w:ascii="Verdana" w:hAnsi="Verdana"/>
                <w:b w:val="0"/>
                <w:sz w:val="16"/>
              </w:rPr>
              <w:t>Data quality check indicator</w:t>
            </w:r>
          </w:p>
        </w:tc>
        <w:tc>
          <w:tcPr>
            <w:tcW w:type="dxa" w:w="3784"/>
          </w:tcPr>
          <w:p>
            <w:pPr>
              <w:spacing w:before="20" w:after="20"/>
            </w:pPr>
            <w:r/>
            <w:r>
              <w:rPr>
                <w:rFonts w:ascii="Verdana" w:hAnsi="Verdana"/>
                <w:b w:val="0"/>
                <w:sz w:val="16"/>
              </w:rPr>
              <w:t>Height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0 11 003</w:t>
            </w:r>
          </w:p>
        </w:tc>
        <w:tc>
          <w:tcPr>
            <w:tcW w:type="dxa" w:w="3784"/>
          </w:tcPr>
          <w:p>
            <w:pPr>
              <w:spacing w:before="20" w:after="20"/>
            </w:pPr>
            <w:r/>
            <w:r>
              <w:rPr>
                <w:rFonts w:ascii="Verdana" w:hAnsi="Verdana"/>
                <w:b w:val="0"/>
                <w:sz w:val="16"/>
              </w:rPr>
              <w:t>u-component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0 33 035</w:t>
            </w:r>
          </w:p>
        </w:tc>
        <w:tc>
          <w:tcPr>
            <w:tcW w:type="dxa" w:w="3784"/>
          </w:tcPr>
          <w:p>
            <w:pPr>
              <w:spacing w:before="20" w:after="20"/>
            </w:pPr>
            <w:r/>
            <w:r>
              <w:rPr>
                <w:rFonts w:ascii="Verdana" w:hAnsi="Verdana"/>
                <w:b w:val="0"/>
                <w:sz w:val="16"/>
              </w:rPr>
              <w:t>Manual/automatic quality control</w:t>
            </w:r>
          </w:p>
        </w:tc>
        <w:tc>
          <w:tcPr>
            <w:tcW w:type="dxa" w:w="3784"/>
          </w:tcPr>
          <w:p>
            <w:pPr>
              <w:spacing w:before="20" w:after="20"/>
            </w:pPr>
            <w:r/>
            <w:r>
              <w:rPr>
                <w:rFonts w:ascii="Verdana" w:hAnsi="Verdana"/>
                <w:b w:val="0"/>
                <w:sz w:val="16"/>
              </w:rPr>
              <w:t>u-component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0 33 015</w:t>
            </w:r>
          </w:p>
        </w:tc>
        <w:tc>
          <w:tcPr>
            <w:tcW w:type="dxa" w:w="3784"/>
          </w:tcPr>
          <w:p>
            <w:pPr>
              <w:spacing w:before="20" w:after="20"/>
            </w:pPr>
            <w:r/>
            <w:r>
              <w:rPr>
                <w:rFonts w:ascii="Verdana" w:hAnsi="Verdana"/>
                <w:b w:val="0"/>
                <w:sz w:val="16"/>
              </w:rPr>
              <w:t>Data quality check indicator</w:t>
            </w:r>
          </w:p>
        </w:tc>
        <w:tc>
          <w:tcPr>
            <w:tcW w:type="dxa" w:w="3784"/>
          </w:tcPr>
          <w:p>
            <w:pPr>
              <w:spacing w:before="20" w:after="20"/>
            </w:pPr>
            <w:r/>
            <w:r>
              <w:rPr>
                <w:rFonts w:ascii="Verdana" w:hAnsi="Verdana"/>
                <w:b w:val="0"/>
                <w:sz w:val="16"/>
              </w:rPr>
              <w:t>u-component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0 11 004</w:t>
            </w:r>
          </w:p>
        </w:tc>
        <w:tc>
          <w:tcPr>
            <w:tcW w:type="dxa" w:w="3784"/>
          </w:tcPr>
          <w:p>
            <w:pPr>
              <w:spacing w:before="20" w:after="20"/>
            </w:pPr>
            <w:r/>
            <w:r>
              <w:rPr>
                <w:rFonts w:ascii="Verdana" w:hAnsi="Verdana"/>
                <w:b w:val="0"/>
                <w:sz w:val="16"/>
              </w:rPr>
              <w:t>v-component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0 33 035</w:t>
            </w:r>
          </w:p>
        </w:tc>
        <w:tc>
          <w:tcPr>
            <w:tcW w:type="dxa" w:w="3784"/>
          </w:tcPr>
          <w:p>
            <w:pPr>
              <w:spacing w:before="20" w:after="20"/>
            </w:pPr>
            <w:r/>
            <w:r>
              <w:rPr>
                <w:rFonts w:ascii="Verdana" w:hAnsi="Verdana"/>
                <w:b w:val="0"/>
                <w:sz w:val="16"/>
              </w:rPr>
              <w:t>Manual/automatic quality control</w:t>
            </w:r>
          </w:p>
        </w:tc>
        <w:tc>
          <w:tcPr>
            <w:tcW w:type="dxa" w:w="3784"/>
          </w:tcPr>
          <w:p>
            <w:pPr>
              <w:spacing w:before="20" w:after="20"/>
            </w:pPr>
            <w:r/>
            <w:r>
              <w:rPr>
                <w:rFonts w:ascii="Verdana" w:hAnsi="Verdana"/>
                <w:b w:val="0"/>
                <w:sz w:val="16"/>
              </w:rPr>
              <w:t>v-component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0 33 015</w:t>
            </w:r>
          </w:p>
        </w:tc>
        <w:tc>
          <w:tcPr>
            <w:tcW w:type="dxa" w:w="3784"/>
          </w:tcPr>
          <w:p>
            <w:pPr>
              <w:spacing w:before="20" w:after="20"/>
            </w:pPr>
            <w:r/>
            <w:r>
              <w:rPr>
                <w:rFonts w:ascii="Verdana" w:hAnsi="Verdana"/>
                <w:b w:val="0"/>
                <w:sz w:val="16"/>
              </w:rPr>
              <w:t>Data quality check indicator</w:t>
            </w:r>
          </w:p>
        </w:tc>
        <w:tc>
          <w:tcPr>
            <w:tcW w:type="dxa" w:w="3784"/>
          </w:tcPr>
          <w:p>
            <w:pPr>
              <w:spacing w:before="20" w:after="20"/>
            </w:pPr>
            <w:r/>
            <w:r>
              <w:rPr>
                <w:rFonts w:ascii="Verdana" w:hAnsi="Verdana"/>
                <w:b w:val="0"/>
                <w:sz w:val="16"/>
              </w:rPr>
              <w:t>v-component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0 33 007</w:t>
            </w:r>
          </w:p>
        </w:tc>
        <w:tc>
          <w:tcPr>
            <w:tcW w:type="dxa" w:w="3784"/>
          </w:tcPr>
          <w:p>
            <w:pPr>
              <w:spacing w:before="20" w:after="20"/>
            </w:pPr>
            <w:r/>
            <w:r>
              <w:rPr>
                <w:rFonts w:ascii="Verdana" w:hAnsi="Verdana"/>
                <w:b w:val="0"/>
                <w:sz w:val="16"/>
              </w:rPr>
              <w:t>Per cent confidence</w:t>
            </w:r>
          </w:p>
        </w:tc>
        <w:tc>
          <w:tcPr>
            <w:tcW w:type="dxa" w:w="3784"/>
          </w:tcPr>
          <w:p>
            <w:pPr>
              <w:spacing w:before="20" w:after="20"/>
            </w:pPr>
            <w:r/>
            <w:r>
              <w:rPr>
                <w:rFonts w:ascii="Verdana" w:hAnsi="Verdana"/>
                <w:b w:val="0"/>
                <w:sz w:val="16"/>
              </w:rPr>
              <w:t>Raw GPS unsmoothed wind</w:t>
            </w:r>
          </w:p>
        </w:tc>
        <w:tc>
          <w:tcPr>
            <w:tcW w:type="dxa" w:w="3784"/>
          </w:tcPr>
          <w:p>
            <w:pPr>
              <w:spacing w:before="20" w:after="20"/>
            </w:pPr>
            <w:r/>
            <w:r>
              <w:rPr>
                <w:rFonts w:ascii="Verdana" w:hAnsi="Verdana"/>
                <w:b w:val="0"/>
                <w:sz w:val="16"/>
              </w:rPr>
            </w:r>
          </w:p>
        </w:tc>
      </w:tr>
    </w:tbl>
    <w:p/>
    <w:p>
      <w:r>
        <w:rPr>
          <w:rFonts w:ascii="Verdana" w:hAnsi="Verdana"/>
          <w:b/>
          <w:sz w:val="18"/>
        </w:rPr>
        <w:t>3 09 063 (Raw GPS smoothed wind)</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3 01 120</w:t>
            </w:r>
          </w:p>
        </w:tc>
        <w:tc>
          <w:tcPr>
            <w:tcW w:type="dxa" w:w="3784"/>
          </w:tcPr>
          <w:p>
            <w:pPr>
              <w:spacing w:before="20" w:after="20"/>
            </w:pPr>
            <w:r/>
            <w:r>
              <w:rPr>
                <w:rFonts w:ascii="Verdana" w:hAnsi="Verdana"/>
                <w:b w:val="0"/>
                <w:sz w:val="16"/>
              </w:rPr>
              <w:t>Radiosonde abbreviated header and launch information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0 08 041</w:t>
            </w:r>
          </w:p>
        </w:tc>
        <w:tc>
          <w:tcPr>
            <w:tcW w:type="dxa" w:w="3784"/>
          </w:tcPr>
          <w:p>
            <w:pPr>
              <w:spacing w:before="20" w:after="20"/>
            </w:pPr>
            <w:r/>
            <w:r>
              <w:rPr>
                <w:rFonts w:ascii="Verdana" w:hAnsi="Verdana"/>
                <w:b w:val="0"/>
                <w:sz w:val="16"/>
              </w:rPr>
              <w:t>Data significance</w:t>
            </w:r>
          </w:p>
        </w:tc>
        <w:tc>
          <w:tcPr>
            <w:tcW w:type="dxa" w:w="3784"/>
          </w:tcPr>
          <w:p>
            <w:pPr>
              <w:spacing w:before="20" w:after="20"/>
            </w:pPr>
            <w:r/>
            <w:r>
              <w:rPr>
                <w:rFonts w:ascii="Verdana" w:hAnsi="Verdana"/>
                <w:b w:val="0"/>
                <w:sz w:val="16"/>
              </w:rPr>
              <w:t>= 6 Flight level observation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3 01 122</w:t>
            </w:r>
          </w:p>
        </w:tc>
        <w:tc>
          <w:tcPr>
            <w:tcW w:type="dxa" w:w="3784"/>
          </w:tcPr>
          <w:p>
            <w:pPr>
              <w:spacing w:before="20" w:after="20"/>
            </w:pPr>
            <w:r/>
            <w:r>
              <w:rPr>
                <w:rFonts w:ascii="Verdana" w:hAnsi="Verdana"/>
                <w:b w:val="0"/>
                <w:sz w:val="16"/>
              </w:rPr>
              <w:t>Date/time (to hundredths of second)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0 05 001</w:t>
            </w:r>
          </w:p>
        </w:tc>
        <w:tc>
          <w:tcPr>
            <w:tcW w:type="dxa" w:w="3784"/>
          </w:tcPr>
          <w:p>
            <w:pPr>
              <w:spacing w:before="20" w:after="20"/>
            </w:pPr>
            <w:r/>
            <w:r>
              <w:rPr>
                <w:rFonts w:ascii="Verdana" w:hAnsi="Verdana"/>
                <w:b w:val="0"/>
                <w:sz w:val="16"/>
              </w:rPr>
              <w:t>Latitude (high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0 33 035</w:t>
            </w:r>
          </w:p>
        </w:tc>
        <w:tc>
          <w:tcPr>
            <w:tcW w:type="dxa" w:w="3784"/>
          </w:tcPr>
          <w:p>
            <w:pPr>
              <w:spacing w:before="20" w:after="20"/>
            </w:pPr>
            <w:r/>
            <w:r>
              <w:rPr>
                <w:rFonts w:ascii="Verdana" w:hAnsi="Verdana"/>
                <w:b w:val="0"/>
                <w:sz w:val="16"/>
              </w:rPr>
              <w:t>Manual/automatic quality control</w:t>
            </w:r>
          </w:p>
        </w:tc>
        <w:tc>
          <w:tcPr>
            <w:tcW w:type="dxa" w:w="3784"/>
          </w:tcPr>
          <w:p>
            <w:pPr>
              <w:spacing w:before="20" w:after="20"/>
            </w:pPr>
            <w:r/>
            <w:r>
              <w:rPr>
                <w:rFonts w:ascii="Verdana" w:hAnsi="Verdana"/>
                <w:b w:val="0"/>
                <w:sz w:val="16"/>
              </w:rPr>
              <w:t>Latitude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0 33 015</w:t>
            </w:r>
          </w:p>
        </w:tc>
        <w:tc>
          <w:tcPr>
            <w:tcW w:type="dxa" w:w="3784"/>
          </w:tcPr>
          <w:p>
            <w:pPr>
              <w:spacing w:before="20" w:after="20"/>
            </w:pPr>
            <w:r/>
            <w:r>
              <w:rPr>
                <w:rFonts w:ascii="Verdana" w:hAnsi="Verdana"/>
                <w:b w:val="0"/>
                <w:sz w:val="16"/>
              </w:rPr>
              <w:t>Data quality check indicator</w:t>
            </w:r>
          </w:p>
        </w:tc>
        <w:tc>
          <w:tcPr>
            <w:tcW w:type="dxa" w:w="3784"/>
          </w:tcPr>
          <w:p>
            <w:pPr>
              <w:spacing w:before="20" w:after="20"/>
            </w:pPr>
            <w:r/>
            <w:r>
              <w:rPr>
                <w:rFonts w:ascii="Verdana" w:hAnsi="Verdana"/>
                <w:b w:val="0"/>
                <w:sz w:val="16"/>
              </w:rPr>
              <w:t>Latitude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0 06 001</w:t>
            </w:r>
          </w:p>
        </w:tc>
        <w:tc>
          <w:tcPr>
            <w:tcW w:type="dxa" w:w="3784"/>
          </w:tcPr>
          <w:p>
            <w:pPr>
              <w:spacing w:before="20" w:after="20"/>
            </w:pPr>
            <w:r/>
            <w:r>
              <w:rPr>
                <w:rFonts w:ascii="Verdana" w:hAnsi="Verdana"/>
                <w:b w:val="0"/>
                <w:sz w:val="16"/>
              </w:rPr>
              <w:t>Longitude (high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0 33 035</w:t>
            </w:r>
          </w:p>
        </w:tc>
        <w:tc>
          <w:tcPr>
            <w:tcW w:type="dxa" w:w="3784"/>
          </w:tcPr>
          <w:p>
            <w:pPr>
              <w:spacing w:before="20" w:after="20"/>
            </w:pPr>
            <w:r/>
            <w:r>
              <w:rPr>
                <w:rFonts w:ascii="Verdana" w:hAnsi="Verdana"/>
                <w:b w:val="0"/>
                <w:sz w:val="16"/>
              </w:rPr>
              <w:t>Manual/automatic quality control</w:t>
            </w:r>
          </w:p>
        </w:tc>
        <w:tc>
          <w:tcPr>
            <w:tcW w:type="dxa" w:w="3784"/>
          </w:tcPr>
          <w:p>
            <w:pPr>
              <w:spacing w:before="20" w:after="20"/>
            </w:pPr>
            <w:r/>
            <w:r>
              <w:rPr>
                <w:rFonts w:ascii="Verdana" w:hAnsi="Verdana"/>
                <w:b w:val="0"/>
                <w:sz w:val="16"/>
              </w:rPr>
              <w:t>Longitude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0 33 015</w:t>
            </w:r>
          </w:p>
        </w:tc>
        <w:tc>
          <w:tcPr>
            <w:tcW w:type="dxa" w:w="3784"/>
          </w:tcPr>
          <w:p>
            <w:pPr>
              <w:spacing w:before="20" w:after="20"/>
            </w:pPr>
            <w:r/>
            <w:r>
              <w:rPr>
                <w:rFonts w:ascii="Verdana" w:hAnsi="Verdana"/>
                <w:b w:val="0"/>
                <w:sz w:val="16"/>
              </w:rPr>
              <w:t>Data quality check indicator</w:t>
            </w:r>
          </w:p>
        </w:tc>
        <w:tc>
          <w:tcPr>
            <w:tcW w:type="dxa" w:w="3784"/>
          </w:tcPr>
          <w:p>
            <w:pPr>
              <w:spacing w:before="20" w:after="20"/>
            </w:pPr>
            <w:r/>
            <w:r>
              <w:rPr>
                <w:rFonts w:ascii="Verdana" w:hAnsi="Verdana"/>
                <w:b w:val="0"/>
                <w:sz w:val="16"/>
              </w:rPr>
              <w:t>Longitude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0 07 007</w:t>
            </w:r>
          </w:p>
        </w:tc>
        <w:tc>
          <w:tcPr>
            <w:tcW w:type="dxa" w:w="3784"/>
          </w:tcPr>
          <w:p>
            <w:pPr>
              <w:spacing w:before="20" w:after="20"/>
            </w:pPr>
            <w:r/>
            <w:r>
              <w:rPr>
                <w:rFonts w:ascii="Verdana" w:hAnsi="Verdana"/>
                <w:b w:val="0"/>
                <w:sz w:val="16"/>
              </w:rPr>
              <w:t>Height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0 33 035</w:t>
            </w:r>
          </w:p>
        </w:tc>
        <w:tc>
          <w:tcPr>
            <w:tcW w:type="dxa" w:w="3784"/>
          </w:tcPr>
          <w:p>
            <w:pPr>
              <w:spacing w:before="20" w:after="20"/>
            </w:pPr>
            <w:r/>
            <w:r>
              <w:rPr>
                <w:rFonts w:ascii="Verdana" w:hAnsi="Verdana"/>
                <w:b w:val="0"/>
                <w:sz w:val="16"/>
              </w:rPr>
              <w:t>Manual/automatic quality control</w:t>
            </w:r>
          </w:p>
        </w:tc>
        <w:tc>
          <w:tcPr>
            <w:tcW w:type="dxa" w:w="3784"/>
          </w:tcPr>
          <w:p>
            <w:pPr>
              <w:spacing w:before="20" w:after="20"/>
            </w:pPr>
            <w:r/>
            <w:r>
              <w:rPr>
                <w:rFonts w:ascii="Verdana" w:hAnsi="Verdana"/>
                <w:b w:val="0"/>
                <w:sz w:val="16"/>
              </w:rPr>
              <w:t>Height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0 33 015</w:t>
            </w:r>
          </w:p>
        </w:tc>
        <w:tc>
          <w:tcPr>
            <w:tcW w:type="dxa" w:w="3784"/>
          </w:tcPr>
          <w:p>
            <w:pPr>
              <w:spacing w:before="20" w:after="20"/>
            </w:pPr>
            <w:r/>
            <w:r>
              <w:rPr>
                <w:rFonts w:ascii="Verdana" w:hAnsi="Verdana"/>
                <w:b w:val="0"/>
                <w:sz w:val="16"/>
              </w:rPr>
              <w:t>Data quality check indicator</w:t>
            </w:r>
          </w:p>
        </w:tc>
        <w:tc>
          <w:tcPr>
            <w:tcW w:type="dxa" w:w="3784"/>
          </w:tcPr>
          <w:p>
            <w:pPr>
              <w:spacing w:before="20" w:after="20"/>
            </w:pPr>
            <w:r/>
            <w:r>
              <w:rPr>
                <w:rFonts w:ascii="Verdana" w:hAnsi="Verdana"/>
                <w:b w:val="0"/>
                <w:sz w:val="16"/>
              </w:rPr>
              <w:t>Height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0 11 003</w:t>
            </w:r>
          </w:p>
        </w:tc>
        <w:tc>
          <w:tcPr>
            <w:tcW w:type="dxa" w:w="3784"/>
          </w:tcPr>
          <w:p>
            <w:pPr>
              <w:spacing w:before="20" w:after="20"/>
            </w:pPr>
            <w:r/>
            <w:r>
              <w:rPr>
                <w:rFonts w:ascii="Verdana" w:hAnsi="Verdana"/>
                <w:b w:val="0"/>
                <w:sz w:val="16"/>
              </w:rPr>
              <w:t>u-component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0 33 035</w:t>
            </w:r>
          </w:p>
        </w:tc>
        <w:tc>
          <w:tcPr>
            <w:tcW w:type="dxa" w:w="3784"/>
          </w:tcPr>
          <w:p>
            <w:pPr>
              <w:spacing w:before="20" w:after="20"/>
            </w:pPr>
            <w:r/>
            <w:r>
              <w:rPr>
                <w:rFonts w:ascii="Verdana" w:hAnsi="Verdana"/>
                <w:b w:val="0"/>
                <w:sz w:val="16"/>
              </w:rPr>
              <w:t>Manual/automatic quality control</w:t>
            </w:r>
          </w:p>
        </w:tc>
        <w:tc>
          <w:tcPr>
            <w:tcW w:type="dxa" w:w="3784"/>
          </w:tcPr>
          <w:p>
            <w:pPr>
              <w:spacing w:before="20" w:after="20"/>
            </w:pPr>
            <w:r/>
            <w:r>
              <w:rPr>
                <w:rFonts w:ascii="Verdana" w:hAnsi="Verdana"/>
                <w:b w:val="0"/>
                <w:sz w:val="16"/>
              </w:rPr>
              <w:t>u-component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0 33 015</w:t>
            </w:r>
          </w:p>
        </w:tc>
        <w:tc>
          <w:tcPr>
            <w:tcW w:type="dxa" w:w="3784"/>
          </w:tcPr>
          <w:p>
            <w:pPr>
              <w:spacing w:before="20" w:after="20"/>
            </w:pPr>
            <w:r/>
            <w:r>
              <w:rPr>
                <w:rFonts w:ascii="Verdana" w:hAnsi="Verdana"/>
                <w:b w:val="0"/>
                <w:sz w:val="16"/>
              </w:rPr>
              <w:t>Data quality check indicator</w:t>
            </w:r>
          </w:p>
        </w:tc>
        <w:tc>
          <w:tcPr>
            <w:tcW w:type="dxa" w:w="3784"/>
          </w:tcPr>
          <w:p>
            <w:pPr>
              <w:spacing w:before="20" w:after="20"/>
            </w:pPr>
            <w:r/>
            <w:r>
              <w:rPr>
                <w:rFonts w:ascii="Verdana" w:hAnsi="Verdana"/>
                <w:b w:val="0"/>
                <w:sz w:val="16"/>
              </w:rPr>
              <w:t>u-component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0 11 004</w:t>
            </w:r>
          </w:p>
        </w:tc>
        <w:tc>
          <w:tcPr>
            <w:tcW w:type="dxa" w:w="3784"/>
          </w:tcPr>
          <w:p>
            <w:pPr>
              <w:spacing w:before="20" w:after="20"/>
            </w:pPr>
            <w:r/>
            <w:r>
              <w:rPr>
                <w:rFonts w:ascii="Verdana" w:hAnsi="Verdana"/>
                <w:b w:val="0"/>
                <w:sz w:val="16"/>
              </w:rPr>
              <w:t>v-component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0 33 035</w:t>
            </w:r>
          </w:p>
        </w:tc>
        <w:tc>
          <w:tcPr>
            <w:tcW w:type="dxa" w:w="3784"/>
          </w:tcPr>
          <w:p>
            <w:pPr>
              <w:spacing w:before="20" w:after="20"/>
            </w:pPr>
            <w:r/>
            <w:r>
              <w:rPr>
                <w:rFonts w:ascii="Verdana" w:hAnsi="Verdana"/>
                <w:b w:val="0"/>
                <w:sz w:val="16"/>
              </w:rPr>
              <w:t>Manual/automatic quality control</w:t>
            </w:r>
          </w:p>
        </w:tc>
        <w:tc>
          <w:tcPr>
            <w:tcW w:type="dxa" w:w="3784"/>
          </w:tcPr>
          <w:p>
            <w:pPr>
              <w:spacing w:before="20" w:after="20"/>
            </w:pPr>
            <w:r/>
            <w:r>
              <w:rPr>
                <w:rFonts w:ascii="Verdana" w:hAnsi="Verdana"/>
                <w:b w:val="0"/>
                <w:sz w:val="16"/>
              </w:rPr>
              <w:t>v-component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0 33 015</w:t>
            </w:r>
          </w:p>
        </w:tc>
        <w:tc>
          <w:tcPr>
            <w:tcW w:type="dxa" w:w="3784"/>
          </w:tcPr>
          <w:p>
            <w:pPr>
              <w:spacing w:before="20" w:after="20"/>
            </w:pPr>
            <w:r/>
            <w:r>
              <w:rPr>
                <w:rFonts w:ascii="Verdana" w:hAnsi="Verdana"/>
                <w:b w:val="0"/>
                <w:sz w:val="16"/>
              </w:rPr>
              <w:t>Data quality check indicator</w:t>
            </w:r>
          </w:p>
        </w:tc>
        <w:tc>
          <w:tcPr>
            <w:tcW w:type="dxa" w:w="3784"/>
          </w:tcPr>
          <w:p>
            <w:pPr>
              <w:spacing w:before="20" w:after="20"/>
            </w:pPr>
            <w:r/>
            <w:r>
              <w:rPr>
                <w:rFonts w:ascii="Verdana" w:hAnsi="Verdana"/>
                <w:b w:val="0"/>
                <w:sz w:val="16"/>
              </w:rPr>
              <w:t>v-component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0 33 007</w:t>
            </w:r>
          </w:p>
        </w:tc>
        <w:tc>
          <w:tcPr>
            <w:tcW w:type="dxa" w:w="3784"/>
          </w:tcPr>
          <w:p>
            <w:pPr>
              <w:spacing w:before="20" w:after="20"/>
            </w:pPr>
            <w:r/>
            <w:r>
              <w:rPr>
                <w:rFonts w:ascii="Verdana" w:hAnsi="Verdana"/>
                <w:b w:val="0"/>
                <w:sz w:val="16"/>
              </w:rPr>
              <w:t>Per cent confidence</w:t>
            </w:r>
          </w:p>
        </w:tc>
        <w:tc>
          <w:tcPr>
            <w:tcW w:type="dxa" w:w="3784"/>
          </w:tcPr>
          <w:p>
            <w:pPr>
              <w:spacing w:before="20" w:after="20"/>
            </w:pPr>
            <w:r/>
            <w:r>
              <w:rPr>
                <w:rFonts w:ascii="Verdana" w:hAnsi="Verdana"/>
                <w:b w:val="0"/>
                <w:sz w:val="16"/>
              </w:rPr>
              <w:t>Raw GPS smoothed wind</w:t>
            </w:r>
          </w:p>
        </w:tc>
        <w:tc>
          <w:tcPr>
            <w:tcW w:type="dxa" w:w="3784"/>
          </w:tcPr>
          <w:p>
            <w:pPr>
              <w:spacing w:before="20" w:after="20"/>
            </w:pPr>
            <w:r/>
            <w:r>
              <w:rPr>
                <w:rFonts w:ascii="Verdana" w:hAnsi="Verdana"/>
                <w:b w:val="0"/>
                <w:sz w:val="16"/>
              </w:rPr>
            </w:r>
          </w:p>
        </w:tc>
      </w:tr>
    </w:tbl>
    <w:p/>
    <w:p>
      <w:r>
        <w:rPr>
          <w:rFonts w:ascii="Verdana" w:hAnsi="Verdana"/>
          <w:b/>
          <w:sz w:val="18"/>
        </w:rPr>
        <w:t>3 09 064 (Processed PTU)</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3 01 120</w:t>
            </w:r>
          </w:p>
        </w:tc>
        <w:tc>
          <w:tcPr>
            <w:tcW w:type="dxa" w:w="3784"/>
          </w:tcPr>
          <w:p>
            <w:pPr>
              <w:spacing w:before="20" w:after="20"/>
            </w:pPr>
            <w:r/>
            <w:r>
              <w:rPr>
                <w:rFonts w:ascii="Verdana" w:hAnsi="Verdana"/>
                <w:b w:val="0"/>
                <w:sz w:val="16"/>
              </w:rPr>
              <w:t>Radiosonde abbreviated header and launch information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0 08 041</w:t>
            </w:r>
          </w:p>
        </w:tc>
        <w:tc>
          <w:tcPr>
            <w:tcW w:type="dxa" w:w="3784"/>
          </w:tcPr>
          <w:p>
            <w:pPr>
              <w:spacing w:before="20" w:after="20"/>
            </w:pPr>
            <w:r/>
            <w:r>
              <w:rPr>
                <w:rFonts w:ascii="Verdana" w:hAnsi="Verdana"/>
                <w:b w:val="0"/>
                <w:sz w:val="16"/>
              </w:rPr>
              <w:t>Data significance</w:t>
            </w:r>
          </w:p>
        </w:tc>
        <w:tc>
          <w:tcPr>
            <w:tcW w:type="dxa" w:w="3784"/>
          </w:tcPr>
          <w:p>
            <w:pPr>
              <w:spacing w:before="20" w:after="20"/>
            </w:pPr>
            <w:r/>
            <w:r>
              <w:rPr>
                <w:rFonts w:ascii="Verdana" w:hAnsi="Verdana"/>
                <w:b w:val="0"/>
                <w:sz w:val="16"/>
              </w:rPr>
              <w:t>= 6 Flight level observation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3 01 122</w:t>
            </w:r>
          </w:p>
        </w:tc>
        <w:tc>
          <w:tcPr>
            <w:tcW w:type="dxa" w:w="3784"/>
          </w:tcPr>
          <w:p>
            <w:pPr>
              <w:spacing w:before="20" w:after="20"/>
            </w:pPr>
            <w:r/>
            <w:r>
              <w:rPr>
                <w:rFonts w:ascii="Verdana" w:hAnsi="Verdana"/>
                <w:b w:val="0"/>
                <w:sz w:val="16"/>
              </w:rPr>
              <w:t>Date/time (to hundredths of second)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2 01 131</w:t>
            </w:r>
          </w:p>
        </w:tc>
        <w:tc>
          <w:tcPr>
            <w:tcW w:type="dxa" w:w="3784"/>
          </w:tcPr>
          <w:p>
            <w:pPr>
              <w:spacing w:before="20" w:after="20"/>
            </w:pPr>
            <w:r/>
            <w:r>
              <w:rPr>
                <w:rFonts w:ascii="Verdana" w:hAnsi="Verdana"/>
                <w:b w:val="0"/>
                <w:sz w:val="16"/>
              </w:rPr>
              <w:t>Change data width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2 02 129</w:t>
            </w:r>
          </w:p>
        </w:tc>
        <w:tc>
          <w:tcPr>
            <w:tcW w:type="dxa" w:w="3784"/>
          </w:tcPr>
          <w:p>
            <w:pPr>
              <w:spacing w:before="20" w:after="20"/>
            </w:pPr>
            <w:r/>
            <w:r>
              <w:rPr>
                <w:rFonts w:ascii="Verdana" w:hAnsi="Verdana"/>
                <w:b w:val="0"/>
                <w:sz w:val="16"/>
              </w:rPr>
              <w:t>Change scale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1 04 002</w:t>
            </w:r>
          </w:p>
        </w:tc>
        <w:tc>
          <w:tcPr>
            <w:tcW w:type="dxa" w:w="3784"/>
          </w:tcPr>
          <w:p>
            <w:pPr>
              <w:spacing w:before="20" w:after="20"/>
            </w:pPr>
            <w:r/>
            <w:r>
              <w:rPr>
                <w:rFonts w:ascii="Verdana" w:hAnsi="Verdana"/>
                <w:b w:val="0"/>
                <w:sz w:val="16"/>
              </w:rPr>
              <w:t>Replicate 4 descriptors 2 times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0 25 069</w:t>
            </w:r>
          </w:p>
        </w:tc>
        <w:tc>
          <w:tcPr>
            <w:tcW w:type="dxa" w:w="3784"/>
          </w:tcPr>
          <w:p>
            <w:pPr>
              <w:spacing w:before="20" w:after="20"/>
            </w:pPr>
            <w:r/>
            <w:r>
              <w:rPr>
                <w:rFonts w:ascii="Verdana" w:hAnsi="Verdana"/>
                <w:b w:val="0"/>
                <w:sz w:val="16"/>
              </w:rPr>
              <w:t>Flight level pressure corrections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0 07 004</w:t>
            </w:r>
          </w:p>
        </w:tc>
        <w:tc>
          <w:tcPr>
            <w:tcW w:type="dxa" w:w="3784"/>
          </w:tcPr>
          <w:p>
            <w:pPr>
              <w:spacing w:before="20" w:after="20"/>
            </w:pPr>
            <w:r/>
            <w:r>
              <w:rPr>
                <w:rFonts w:ascii="Verdana" w:hAnsi="Verdana"/>
                <w:b w:val="0"/>
                <w:sz w:val="16"/>
              </w:rPr>
              <w:t>Pressure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0 33 035</w:t>
            </w:r>
          </w:p>
        </w:tc>
        <w:tc>
          <w:tcPr>
            <w:tcW w:type="dxa" w:w="3784"/>
          </w:tcPr>
          <w:p>
            <w:pPr>
              <w:spacing w:before="20" w:after="20"/>
            </w:pPr>
            <w:r/>
            <w:r>
              <w:rPr>
                <w:rFonts w:ascii="Verdana" w:hAnsi="Verdana"/>
                <w:b w:val="0"/>
                <w:sz w:val="16"/>
              </w:rPr>
              <w:t>Manual/automatic quality control</w:t>
            </w:r>
          </w:p>
        </w:tc>
        <w:tc>
          <w:tcPr>
            <w:tcW w:type="dxa" w:w="3784"/>
          </w:tcPr>
          <w:p>
            <w:pPr>
              <w:spacing w:before="20" w:after="20"/>
            </w:pPr>
            <w:r/>
            <w:r>
              <w:rPr>
                <w:rFonts w:ascii="Verdana" w:hAnsi="Verdana"/>
                <w:b w:val="0"/>
                <w:sz w:val="16"/>
              </w:rPr>
              <w:t>Pressure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0 33 015</w:t>
            </w:r>
          </w:p>
        </w:tc>
        <w:tc>
          <w:tcPr>
            <w:tcW w:type="dxa" w:w="3784"/>
          </w:tcPr>
          <w:p>
            <w:pPr>
              <w:spacing w:before="20" w:after="20"/>
            </w:pPr>
            <w:r/>
            <w:r>
              <w:rPr>
                <w:rFonts w:ascii="Verdana" w:hAnsi="Verdana"/>
                <w:b w:val="0"/>
                <w:sz w:val="16"/>
              </w:rPr>
              <w:t>Data quality check indicator</w:t>
            </w:r>
          </w:p>
        </w:tc>
        <w:tc>
          <w:tcPr>
            <w:tcW w:type="dxa" w:w="3784"/>
          </w:tcPr>
          <w:p>
            <w:pPr>
              <w:spacing w:before="20" w:after="20"/>
            </w:pPr>
            <w:r/>
            <w:r>
              <w:rPr>
                <w:rFonts w:ascii="Verdana" w:hAnsi="Verdana"/>
                <w:b w:val="0"/>
                <w:sz w:val="16"/>
              </w:rPr>
              <w:t>Pressure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0 13 003</w:t>
            </w:r>
          </w:p>
        </w:tc>
        <w:tc>
          <w:tcPr>
            <w:tcW w:type="dxa" w:w="3784"/>
          </w:tcPr>
          <w:p>
            <w:pPr>
              <w:spacing w:before="20" w:after="20"/>
            </w:pPr>
            <w:r/>
            <w:r>
              <w:rPr>
                <w:rFonts w:ascii="Verdana" w:hAnsi="Verdana"/>
                <w:b w:val="0"/>
                <w:sz w:val="16"/>
              </w:rPr>
              <w:t>Relative humidity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0 33 035</w:t>
            </w:r>
          </w:p>
        </w:tc>
        <w:tc>
          <w:tcPr>
            <w:tcW w:type="dxa" w:w="3784"/>
          </w:tcPr>
          <w:p>
            <w:pPr>
              <w:spacing w:before="20" w:after="20"/>
            </w:pPr>
            <w:r/>
            <w:r>
              <w:rPr>
                <w:rFonts w:ascii="Verdana" w:hAnsi="Verdana"/>
                <w:b w:val="0"/>
                <w:sz w:val="16"/>
              </w:rPr>
              <w:t>Manual/automatic quality control</w:t>
            </w:r>
          </w:p>
        </w:tc>
        <w:tc>
          <w:tcPr>
            <w:tcW w:type="dxa" w:w="3784"/>
          </w:tcPr>
          <w:p>
            <w:pPr>
              <w:spacing w:before="20" w:after="20"/>
            </w:pPr>
            <w:r/>
            <w:r>
              <w:rPr>
                <w:rFonts w:ascii="Verdana" w:hAnsi="Verdana"/>
                <w:b w:val="0"/>
                <w:sz w:val="16"/>
              </w:rPr>
              <w:t>Relative humidity</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0 33 015</w:t>
            </w:r>
          </w:p>
        </w:tc>
        <w:tc>
          <w:tcPr>
            <w:tcW w:type="dxa" w:w="3784"/>
          </w:tcPr>
          <w:p>
            <w:pPr>
              <w:spacing w:before="20" w:after="20"/>
            </w:pPr>
            <w:r/>
            <w:r>
              <w:rPr>
                <w:rFonts w:ascii="Verdana" w:hAnsi="Verdana"/>
                <w:b w:val="0"/>
                <w:sz w:val="16"/>
              </w:rPr>
              <w:t>Data quality check indicator</w:t>
            </w:r>
          </w:p>
        </w:tc>
        <w:tc>
          <w:tcPr>
            <w:tcW w:type="dxa" w:w="3784"/>
          </w:tcPr>
          <w:p>
            <w:pPr>
              <w:spacing w:before="20" w:after="20"/>
            </w:pPr>
            <w:r/>
            <w:r>
              <w:rPr>
                <w:rFonts w:ascii="Verdana" w:hAnsi="Verdana"/>
                <w:b w:val="0"/>
                <w:sz w:val="16"/>
              </w:rPr>
              <w:t>Relative humidity</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2 02 000</w:t>
            </w:r>
          </w:p>
        </w:tc>
        <w:tc>
          <w:tcPr>
            <w:tcW w:type="dxa" w:w="3784"/>
          </w:tcPr>
          <w:p>
            <w:pPr>
              <w:spacing w:before="20" w:after="20"/>
            </w:pPr>
            <w:r/>
            <w:r>
              <w:rPr>
                <w:rFonts w:ascii="Verdana" w:hAnsi="Verdana"/>
                <w:b w:val="0"/>
                <w:sz w:val="16"/>
              </w:rPr>
              <w:t>Change scale</w:t>
            </w:r>
          </w:p>
        </w:tc>
        <w:tc>
          <w:tcPr>
            <w:tcW w:type="dxa" w:w="3784"/>
          </w:tcPr>
          <w:p>
            <w:pPr>
              <w:spacing w:before="20" w:after="20"/>
            </w:pPr>
            <w:r/>
            <w:r>
              <w:rPr>
                <w:rFonts w:ascii="Verdana" w:hAnsi="Verdana"/>
                <w:b w:val="0"/>
                <w:sz w:val="16"/>
              </w:rPr>
              <w:t>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2 01 000</w:t>
            </w:r>
          </w:p>
        </w:tc>
        <w:tc>
          <w:tcPr>
            <w:tcW w:type="dxa" w:w="3784"/>
          </w:tcPr>
          <w:p>
            <w:pPr>
              <w:spacing w:before="20" w:after="20"/>
            </w:pPr>
            <w:r/>
            <w:r>
              <w:rPr>
                <w:rFonts w:ascii="Verdana" w:hAnsi="Verdana"/>
                <w:b w:val="0"/>
                <w:sz w:val="16"/>
              </w:rPr>
              <w:t>Change data width</w:t>
            </w:r>
          </w:p>
        </w:tc>
        <w:tc>
          <w:tcPr>
            <w:tcW w:type="dxa" w:w="3784"/>
          </w:tcPr>
          <w:p>
            <w:pPr>
              <w:spacing w:before="20" w:after="20"/>
            </w:pPr>
            <w:r/>
            <w:r>
              <w:rPr>
                <w:rFonts w:ascii="Verdana" w:hAnsi="Verdana"/>
                <w:b w:val="0"/>
                <w:sz w:val="16"/>
              </w:rPr>
              <w:t>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1 04 002</w:t>
            </w:r>
          </w:p>
        </w:tc>
        <w:tc>
          <w:tcPr>
            <w:tcW w:type="dxa" w:w="3784"/>
          </w:tcPr>
          <w:p>
            <w:pPr>
              <w:spacing w:before="20" w:after="20"/>
            </w:pPr>
            <w:r/>
            <w:r>
              <w:rPr>
                <w:rFonts w:ascii="Verdana" w:hAnsi="Verdana"/>
                <w:b w:val="0"/>
                <w:sz w:val="16"/>
              </w:rPr>
              <w:t>Replicate 4 descriptors 2 times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0 02 013</w:t>
            </w:r>
          </w:p>
        </w:tc>
        <w:tc>
          <w:tcPr>
            <w:tcW w:type="dxa" w:w="3784"/>
          </w:tcPr>
          <w:p>
            <w:pPr>
              <w:spacing w:before="20" w:after="20"/>
            </w:pPr>
            <w:r/>
            <w:r>
              <w:rPr>
                <w:rFonts w:ascii="Verdana" w:hAnsi="Verdana"/>
                <w:b w:val="0"/>
                <w:sz w:val="16"/>
              </w:rPr>
              <w:t>Solar and infrared radiation correction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0 12 101</w:t>
            </w:r>
          </w:p>
        </w:tc>
        <w:tc>
          <w:tcPr>
            <w:tcW w:type="dxa" w:w="3784"/>
          </w:tcPr>
          <w:p>
            <w:pPr>
              <w:spacing w:before="20" w:after="20"/>
            </w:pPr>
            <w:r/>
            <w:r>
              <w:rPr>
                <w:rFonts w:ascii="Verdana" w:hAnsi="Verdana"/>
                <w:b w:val="0"/>
                <w:sz w:val="16"/>
              </w:rPr>
              <w:t>Temperature/air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0 33 035</w:t>
            </w:r>
          </w:p>
        </w:tc>
        <w:tc>
          <w:tcPr>
            <w:tcW w:type="dxa" w:w="3784"/>
          </w:tcPr>
          <w:p>
            <w:pPr>
              <w:spacing w:before="20" w:after="20"/>
            </w:pPr>
            <w:r/>
            <w:r>
              <w:rPr>
                <w:rFonts w:ascii="Verdana" w:hAnsi="Verdana"/>
                <w:b w:val="0"/>
                <w:sz w:val="16"/>
              </w:rPr>
              <w:t>Manual/automatic quality control</w:t>
            </w:r>
          </w:p>
        </w:tc>
        <w:tc>
          <w:tcPr>
            <w:tcW w:type="dxa" w:w="3784"/>
          </w:tcPr>
          <w:p>
            <w:pPr>
              <w:spacing w:before="20" w:after="20"/>
            </w:pPr>
            <w:r/>
            <w:r>
              <w:rPr>
                <w:rFonts w:ascii="Verdana" w:hAnsi="Verdana"/>
                <w:b w:val="0"/>
                <w:sz w:val="16"/>
              </w:rPr>
              <w:t>Temperature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0 33 015</w:t>
            </w:r>
          </w:p>
        </w:tc>
        <w:tc>
          <w:tcPr>
            <w:tcW w:type="dxa" w:w="3784"/>
          </w:tcPr>
          <w:p>
            <w:pPr>
              <w:spacing w:before="20" w:after="20"/>
            </w:pPr>
            <w:r/>
            <w:r>
              <w:rPr>
                <w:rFonts w:ascii="Verdana" w:hAnsi="Verdana"/>
                <w:b w:val="0"/>
                <w:sz w:val="16"/>
              </w:rPr>
              <w:t>Data quality check indicator</w:t>
            </w:r>
          </w:p>
        </w:tc>
        <w:tc>
          <w:tcPr>
            <w:tcW w:type="dxa" w:w="3784"/>
          </w:tcPr>
          <w:p>
            <w:pPr>
              <w:spacing w:before="20" w:after="20"/>
            </w:pPr>
            <w:r/>
            <w:r>
              <w:rPr>
                <w:rFonts w:ascii="Verdana" w:hAnsi="Verdana"/>
                <w:b w:val="0"/>
                <w:sz w:val="16"/>
              </w:rPr>
              <w:t>Temperature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0 12 103</w:t>
            </w:r>
          </w:p>
        </w:tc>
        <w:tc>
          <w:tcPr>
            <w:tcW w:type="dxa" w:w="3784"/>
          </w:tcPr>
          <w:p>
            <w:pPr>
              <w:spacing w:before="20" w:after="20"/>
            </w:pPr>
            <w:r/>
            <w:r>
              <w:rPr>
                <w:rFonts w:ascii="Verdana" w:hAnsi="Verdana"/>
                <w:b w:val="0"/>
                <w:sz w:val="16"/>
              </w:rPr>
              <w:t>Dewpoint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0 33 035</w:t>
            </w:r>
          </w:p>
        </w:tc>
        <w:tc>
          <w:tcPr>
            <w:tcW w:type="dxa" w:w="3784"/>
          </w:tcPr>
          <w:p>
            <w:pPr>
              <w:spacing w:before="20" w:after="20"/>
            </w:pPr>
            <w:r/>
            <w:r>
              <w:rPr>
                <w:rFonts w:ascii="Verdana" w:hAnsi="Verdana"/>
                <w:b w:val="0"/>
                <w:sz w:val="16"/>
              </w:rPr>
              <w:t>Manual/automatic quality control</w:t>
            </w:r>
          </w:p>
        </w:tc>
        <w:tc>
          <w:tcPr>
            <w:tcW w:type="dxa" w:w="3784"/>
          </w:tcPr>
          <w:p>
            <w:pPr>
              <w:spacing w:before="20" w:after="20"/>
            </w:pPr>
            <w:r/>
            <w:r>
              <w:rPr>
                <w:rFonts w:ascii="Verdana" w:hAnsi="Verdana"/>
                <w:b w:val="0"/>
                <w:sz w:val="16"/>
              </w:rPr>
              <w:t>Dewpoint temperature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0 33 015</w:t>
            </w:r>
          </w:p>
        </w:tc>
        <w:tc>
          <w:tcPr>
            <w:tcW w:type="dxa" w:w="3784"/>
          </w:tcPr>
          <w:p>
            <w:pPr>
              <w:spacing w:before="20" w:after="20"/>
            </w:pPr>
            <w:r/>
            <w:r>
              <w:rPr>
                <w:rFonts w:ascii="Verdana" w:hAnsi="Verdana"/>
                <w:b w:val="0"/>
                <w:sz w:val="16"/>
              </w:rPr>
              <w:t>Data quality check indicator</w:t>
            </w:r>
          </w:p>
        </w:tc>
        <w:tc>
          <w:tcPr>
            <w:tcW w:type="dxa" w:w="3784"/>
          </w:tcPr>
          <w:p>
            <w:pPr>
              <w:spacing w:before="20" w:after="20"/>
            </w:pPr>
            <w:r/>
            <w:r>
              <w:rPr>
                <w:rFonts w:ascii="Verdana" w:hAnsi="Verdana"/>
                <w:b w:val="0"/>
                <w:sz w:val="16"/>
              </w:rPr>
              <w:t>Dewpoint temperature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0 10 009</w:t>
            </w:r>
          </w:p>
        </w:tc>
        <w:tc>
          <w:tcPr>
            <w:tcW w:type="dxa" w:w="3784"/>
          </w:tcPr>
          <w:p>
            <w:pPr>
              <w:spacing w:before="20" w:after="20"/>
            </w:pPr>
            <w:r/>
            <w:r>
              <w:rPr>
                <w:rFonts w:ascii="Verdana" w:hAnsi="Verdana"/>
                <w:b w:val="0"/>
                <w:sz w:val="16"/>
              </w:rPr>
              <w:t>Geopotential height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0 33 035</w:t>
            </w:r>
          </w:p>
        </w:tc>
        <w:tc>
          <w:tcPr>
            <w:tcW w:type="dxa" w:w="3784"/>
          </w:tcPr>
          <w:p>
            <w:pPr>
              <w:spacing w:before="20" w:after="20"/>
            </w:pPr>
            <w:r/>
            <w:r>
              <w:rPr>
                <w:rFonts w:ascii="Verdana" w:hAnsi="Verdana"/>
                <w:b w:val="0"/>
                <w:sz w:val="16"/>
              </w:rPr>
              <w:t>Manual/automatic quality control</w:t>
            </w:r>
          </w:p>
        </w:tc>
        <w:tc>
          <w:tcPr>
            <w:tcW w:type="dxa" w:w="3784"/>
          </w:tcPr>
          <w:p>
            <w:pPr>
              <w:spacing w:before="20" w:after="20"/>
            </w:pPr>
            <w:r/>
            <w:r>
              <w:rPr>
                <w:rFonts w:ascii="Verdana" w:hAnsi="Verdana"/>
                <w:b w:val="0"/>
                <w:sz w:val="16"/>
              </w:rPr>
              <w:t>Geopotential height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0 33 015</w:t>
            </w:r>
          </w:p>
        </w:tc>
        <w:tc>
          <w:tcPr>
            <w:tcW w:type="dxa" w:w="3784"/>
          </w:tcPr>
          <w:p>
            <w:pPr>
              <w:spacing w:before="20" w:after="20"/>
            </w:pPr>
            <w:r/>
            <w:r>
              <w:rPr>
                <w:rFonts w:ascii="Verdana" w:hAnsi="Verdana"/>
                <w:b w:val="0"/>
                <w:sz w:val="16"/>
              </w:rPr>
              <w:t>Data quality check indicator</w:t>
            </w:r>
          </w:p>
        </w:tc>
        <w:tc>
          <w:tcPr>
            <w:tcW w:type="dxa" w:w="3784"/>
          </w:tcPr>
          <w:p>
            <w:pPr>
              <w:spacing w:before="20" w:after="20"/>
            </w:pPr>
            <w:r/>
            <w:r>
              <w:rPr>
                <w:rFonts w:ascii="Verdana" w:hAnsi="Verdana"/>
                <w:b w:val="0"/>
                <w:sz w:val="16"/>
              </w:rPr>
              <w:t>Geopotential height</w:t>
            </w:r>
          </w:p>
        </w:tc>
        <w:tc>
          <w:tcPr>
            <w:tcW w:type="dxa" w:w="3784"/>
          </w:tcPr>
          <w:p>
            <w:pPr>
              <w:spacing w:before="20" w:after="20"/>
            </w:pPr>
            <w:r/>
            <w:r>
              <w:rPr>
                <w:rFonts w:ascii="Verdana" w:hAnsi="Verdana"/>
                <w:b w:val="0"/>
                <w:sz w:val="16"/>
              </w:rPr>
            </w:r>
          </w:p>
        </w:tc>
      </w:tr>
    </w:tbl>
    <w:p/>
    <w:p>
      <w:r>
        <w:rPr>
          <w:rFonts w:ascii="Verdana" w:hAnsi="Verdana"/>
          <w:b/>
          <w:sz w:val="18"/>
        </w:rPr>
        <w:t>3 09 065 (Processed GPS)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3 01 120</w:t>
            </w:r>
          </w:p>
        </w:tc>
        <w:tc>
          <w:tcPr>
            <w:tcW w:type="dxa" w:w="3784"/>
          </w:tcPr>
          <w:p>
            <w:pPr>
              <w:spacing w:before="20" w:after="20"/>
            </w:pPr>
            <w:r/>
            <w:r>
              <w:rPr>
                <w:rFonts w:ascii="Verdana" w:hAnsi="Verdana"/>
                <w:b w:val="0"/>
                <w:sz w:val="16"/>
              </w:rPr>
              <w:t>Radiosonde abbreviated header and launch information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0 08 041</w:t>
            </w:r>
          </w:p>
        </w:tc>
        <w:tc>
          <w:tcPr>
            <w:tcW w:type="dxa" w:w="3784"/>
          </w:tcPr>
          <w:p>
            <w:pPr>
              <w:spacing w:before="20" w:after="20"/>
            </w:pPr>
            <w:r/>
            <w:r>
              <w:rPr>
                <w:rFonts w:ascii="Verdana" w:hAnsi="Verdana"/>
                <w:b w:val="0"/>
                <w:sz w:val="16"/>
              </w:rPr>
              <w:t>Data significance</w:t>
            </w:r>
          </w:p>
        </w:tc>
        <w:tc>
          <w:tcPr>
            <w:tcW w:type="dxa" w:w="3784"/>
          </w:tcPr>
          <w:p>
            <w:pPr>
              <w:spacing w:before="20" w:after="20"/>
            </w:pPr>
            <w:r/>
            <w:r>
              <w:rPr>
                <w:rFonts w:ascii="Verdana" w:hAnsi="Verdana"/>
                <w:b w:val="0"/>
                <w:sz w:val="16"/>
              </w:rPr>
              <w:t>= 6 Flight level observation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3 01 122</w:t>
            </w:r>
          </w:p>
        </w:tc>
        <w:tc>
          <w:tcPr>
            <w:tcW w:type="dxa" w:w="3784"/>
          </w:tcPr>
          <w:p>
            <w:pPr>
              <w:spacing w:before="20" w:after="20"/>
            </w:pPr>
            <w:r/>
            <w:r>
              <w:rPr>
                <w:rFonts w:ascii="Verdana" w:hAnsi="Verdana"/>
                <w:b w:val="0"/>
                <w:sz w:val="16"/>
              </w:rPr>
              <w:t>Date/time (to hundredths of second)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0 05 001</w:t>
            </w:r>
          </w:p>
        </w:tc>
        <w:tc>
          <w:tcPr>
            <w:tcW w:type="dxa" w:w="3784"/>
          </w:tcPr>
          <w:p>
            <w:pPr>
              <w:spacing w:before="20" w:after="20"/>
            </w:pPr>
            <w:r/>
            <w:r>
              <w:rPr>
                <w:rFonts w:ascii="Verdana" w:hAnsi="Verdana"/>
                <w:b w:val="0"/>
                <w:sz w:val="16"/>
              </w:rPr>
              <w:t>Latitude (high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0 33 035</w:t>
            </w:r>
          </w:p>
        </w:tc>
        <w:tc>
          <w:tcPr>
            <w:tcW w:type="dxa" w:w="3784"/>
          </w:tcPr>
          <w:p>
            <w:pPr>
              <w:spacing w:before="20" w:after="20"/>
            </w:pPr>
            <w:r/>
            <w:r>
              <w:rPr>
                <w:rFonts w:ascii="Verdana" w:hAnsi="Verdana"/>
                <w:b w:val="0"/>
                <w:sz w:val="16"/>
              </w:rPr>
              <w:t>Manual/automatic quality control</w:t>
            </w:r>
          </w:p>
        </w:tc>
        <w:tc>
          <w:tcPr>
            <w:tcW w:type="dxa" w:w="3784"/>
          </w:tcPr>
          <w:p>
            <w:pPr>
              <w:spacing w:before="20" w:after="20"/>
            </w:pPr>
            <w:r/>
            <w:r>
              <w:rPr>
                <w:rFonts w:ascii="Verdana" w:hAnsi="Verdana"/>
                <w:b w:val="0"/>
                <w:sz w:val="16"/>
              </w:rPr>
              <w:t>Latitude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0 33 015</w:t>
            </w:r>
          </w:p>
        </w:tc>
        <w:tc>
          <w:tcPr>
            <w:tcW w:type="dxa" w:w="3784"/>
          </w:tcPr>
          <w:p>
            <w:pPr>
              <w:spacing w:before="20" w:after="20"/>
            </w:pPr>
            <w:r/>
            <w:r>
              <w:rPr>
                <w:rFonts w:ascii="Verdana" w:hAnsi="Verdana"/>
                <w:b w:val="0"/>
                <w:sz w:val="16"/>
              </w:rPr>
              <w:t>Data quality check indicator</w:t>
            </w:r>
          </w:p>
        </w:tc>
        <w:tc>
          <w:tcPr>
            <w:tcW w:type="dxa" w:w="3784"/>
          </w:tcPr>
          <w:p>
            <w:pPr>
              <w:spacing w:before="20" w:after="20"/>
            </w:pPr>
            <w:r/>
            <w:r>
              <w:rPr>
                <w:rFonts w:ascii="Verdana" w:hAnsi="Verdana"/>
                <w:b w:val="0"/>
                <w:sz w:val="16"/>
              </w:rPr>
              <w:t>Latitude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0 06 001</w:t>
            </w:r>
          </w:p>
        </w:tc>
        <w:tc>
          <w:tcPr>
            <w:tcW w:type="dxa" w:w="3784"/>
          </w:tcPr>
          <w:p>
            <w:pPr>
              <w:spacing w:before="20" w:after="20"/>
            </w:pPr>
            <w:r/>
            <w:r>
              <w:rPr>
                <w:rFonts w:ascii="Verdana" w:hAnsi="Verdana"/>
                <w:b w:val="0"/>
                <w:sz w:val="16"/>
              </w:rPr>
              <w:t>Longitude (high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0 33 035</w:t>
            </w:r>
          </w:p>
        </w:tc>
        <w:tc>
          <w:tcPr>
            <w:tcW w:type="dxa" w:w="3784"/>
          </w:tcPr>
          <w:p>
            <w:pPr>
              <w:spacing w:before="20" w:after="20"/>
            </w:pPr>
            <w:r/>
            <w:r>
              <w:rPr>
                <w:rFonts w:ascii="Verdana" w:hAnsi="Verdana"/>
                <w:b w:val="0"/>
                <w:sz w:val="16"/>
              </w:rPr>
              <w:t>Manual/automatic quality control</w:t>
            </w:r>
          </w:p>
        </w:tc>
        <w:tc>
          <w:tcPr>
            <w:tcW w:type="dxa" w:w="3784"/>
          </w:tcPr>
          <w:p>
            <w:pPr>
              <w:spacing w:before="20" w:after="20"/>
            </w:pPr>
            <w:r/>
            <w:r>
              <w:rPr>
                <w:rFonts w:ascii="Verdana" w:hAnsi="Verdana"/>
                <w:b w:val="0"/>
                <w:sz w:val="16"/>
              </w:rPr>
              <w:t>Longitude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0 33 015</w:t>
            </w:r>
          </w:p>
        </w:tc>
        <w:tc>
          <w:tcPr>
            <w:tcW w:type="dxa" w:w="3784"/>
          </w:tcPr>
          <w:p>
            <w:pPr>
              <w:spacing w:before="20" w:after="20"/>
            </w:pPr>
            <w:r/>
            <w:r>
              <w:rPr>
                <w:rFonts w:ascii="Verdana" w:hAnsi="Verdana"/>
                <w:b w:val="0"/>
                <w:sz w:val="16"/>
              </w:rPr>
              <w:t>Data quality check indicator</w:t>
            </w:r>
          </w:p>
        </w:tc>
        <w:tc>
          <w:tcPr>
            <w:tcW w:type="dxa" w:w="3784"/>
          </w:tcPr>
          <w:p>
            <w:pPr>
              <w:spacing w:before="20" w:after="20"/>
            </w:pPr>
            <w:r/>
            <w:r>
              <w:rPr>
                <w:rFonts w:ascii="Verdana" w:hAnsi="Verdana"/>
                <w:b w:val="0"/>
                <w:sz w:val="16"/>
              </w:rPr>
              <w:t>Longitude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0 07 007</w:t>
            </w:r>
          </w:p>
        </w:tc>
        <w:tc>
          <w:tcPr>
            <w:tcW w:type="dxa" w:w="3784"/>
          </w:tcPr>
          <w:p>
            <w:pPr>
              <w:spacing w:before="20" w:after="20"/>
            </w:pPr>
            <w:r/>
            <w:r>
              <w:rPr>
                <w:rFonts w:ascii="Verdana" w:hAnsi="Verdana"/>
                <w:b w:val="0"/>
                <w:sz w:val="16"/>
              </w:rPr>
              <w:t>Height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0 33 035</w:t>
            </w:r>
          </w:p>
        </w:tc>
        <w:tc>
          <w:tcPr>
            <w:tcW w:type="dxa" w:w="3784"/>
          </w:tcPr>
          <w:p>
            <w:pPr>
              <w:spacing w:before="20" w:after="20"/>
            </w:pPr>
            <w:r/>
            <w:r>
              <w:rPr>
                <w:rFonts w:ascii="Verdana" w:hAnsi="Verdana"/>
                <w:b w:val="0"/>
                <w:sz w:val="16"/>
              </w:rPr>
              <w:t>Manual/automatic quality control</w:t>
            </w:r>
          </w:p>
        </w:tc>
        <w:tc>
          <w:tcPr>
            <w:tcW w:type="dxa" w:w="3784"/>
          </w:tcPr>
          <w:p>
            <w:pPr>
              <w:spacing w:before="20" w:after="20"/>
            </w:pPr>
            <w:r/>
            <w:r>
              <w:rPr>
                <w:rFonts w:ascii="Verdana" w:hAnsi="Verdana"/>
                <w:b w:val="0"/>
                <w:sz w:val="16"/>
              </w:rPr>
              <w:t>Height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0 33 015</w:t>
            </w:r>
          </w:p>
        </w:tc>
        <w:tc>
          <w:tcPr>
            <w:tcW w:type="dxa" w:w="3784"/>
          </w:tcPr>
          <w:p>
            <w:pPr>
              <w:spacing w:before="20" w:after="20"/>
            </w:pPr>
            <w:r/>
            <w:r>
              <w:rPr>
                <w:rFonts w:ascii="Verdana" w:hAnsi="Verdana"/>
                <w:b w:val="0"/>
                <w:sz w:val="16"/>
              </w:rPr>
              <w:t>Data quality check indicator</w:t>
            </w:r>
          </w:p>
        </w:tc>
        <w:tc>
          <w:tcPr>
            <w:tcW w:type="dxa" w:w="3784"/>
          </w:tcPr>
          <w:p>
            <w:pPr>
              <w:spacing w:before="20" w:after="20"/>
            </w:pPr>
            <w:r/>
            <w:r>
              <w:rPr>
                <w:rFonts w:ascii="Verdana" w:hAnsi="Verdana"/>
                <w:b w:val="0"/>
                <w:sz w:val="16"/>
              </w:rPr>
              <w:t>Height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0 11 003</w:t>
            </w:r>
          </w:p>
        </w:tc>
        <w:tc>
          <w:tcPr>
            <w:tcW w:type="dxa" w:w="3784"/>
          </w:tcPr>
          <w:p>
            <w:pPr>
              <w:spacing w:before="20" w:after="20"/>
            </w:pPr>
            <w:r/>
            <w:r>
              <w:rPr>
                <w:rFonts w:ascii="Verdana" w:hAnsi="Verdana"/>
                <w:b w:val="0"/>
                <w:sz w:val="16"/>
              </w:rPr>
              <w:t>u-component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0 33 035</w:t>
            </w:r>
          </w:p>
        </w:tc>
        <w:tc>
          <w:tcPr>
            <w:tcW w:type="dxa" w:w="3784"/>
          </w:tcPr>
          <w:p>
            <w:pPr>
              <w:spacing w:before="20" w:after="20"/>
            </w:pPr>
            <w:r/>
            <w:r>
              <w:rPr>
                <w:rFonts w:ascii="Verdana" w:hAnsi="Verdana"/>
                <w:b w:val="0"/>
                <w:sz w:val="16"/>
              </w:rPr>
              <w:t>Manual/automatic quality control</w:t>
            </w:r>
          </w:p>
        </w:tc>
        <w:tc>
          <w:tcPr>
            <w:tcW w:type="dxa" w:w="3784"/>
          </w:tcPr>
          <w:p>
            <w:pPr>
              <w:spacing w:before="20" w:after="20"/>
            </w:pPr>
            <w:r/>
            <w:r>
              <w:rPr>
                <w:rFonts w:ascii="Verdana" w:hAnsi="Verdana"/>
                <w:b w:val="0"/>
                <w:sz w:val="16"/>
              </w:rPr>
              <w:t>u-component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0 33 015</w:t>
            </w:r>
          </w:p>
        </w:tc>
        <w:tc>
          <w:tcPr>
            <w:tcW w:type="dxa" w:w="3784"/>
          </w:tcPr>
          <w:p>
            <w:pPr>
              <w:spacing w:before="20" w:after="20"/>
            </w:pPr>
            <w:r/>
            <w:r>
              <w:rPr>
                <w:rFonts w:ascii="Verdana" w:hAnsi="Verdana"/>
                <w:b w:val="0"/>
                <w:sz w:val="16"/>
              </w:rPr>
              <w:t>Data quality check indicator</w:t>
            </w:r>
          </w:p>
        </w:tc>
        <w:tc>
          <w:tcPr>
            <w:tcW w:type="dxa" w:w="3784"/>
          </w:tcPr>
          <w:p>
            <w:pPr>
              <w:spacing w:before="20" w:after="20"/>
            </w:pPr>
            <w:r/>
            <w:r>
              <w:rPr>
                <w:rFonts w:ascii="Verdana" w:hAnsi="Verdana"/>
                <w:b w:val="0"/>
                <w:sz w:val="16"/>
              </w:rPr>
              <w:t>u-component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0 11 004</w:t>
            </w:r>
          </w:p>
        </w:tc>
        <w:tc>
          <w:tcPr>
            <w:tcW w:type="dxa" w:w="3784"/>
          </w:tcPr>
          <w:p>
            <w:pPr>
              <w:spacing w:before="20" w:after="20"/>
            </w:pPr>
            <w:r/>
            <w:r>
              <w:rPr>
                <w:rFonts w:ascii="Verdana" w:hAnsi="Verdana"/>
                <w:b w:val="0"/>
                <w:sz w:val="16"/>
              </w:rPr>
              <w:t>v-component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0 33 035</w:t>
            </w:r>
          </w:p>
        </w:tc>
        <w:tc>
          <w:tcPr>
            <w:tcW w:type="dxa" w:w="3784"/>
          </w:tcPr>
          <w:p>
            <w:pPr>
              <w:spacing w:before="20" w:after="20"/>
            </w:pPr>
            <w:r/>
            <w:r>
              <w:rPr>
                <w:rFonts w:ascii="Verdana" w:hAnsi="Verdana"/>
                <w:b w:val="0"/>
                <w:sz w:val="16"/>
              </w:rPr>
              <w:t>Manual/automatic quality control</w:t>
            </w:r>
          </w:p>
        </w:tc>
        <w:tc>
          <w:tcPr>
            <w:tcW w:type="dxa" w:w="3784"/>
          </w:tcPr>
          <w:p>
            <w:pPr>
              <w:spacing w:before="20" w:after="20"/>
            </w:pPr>
            <w:r/>
            <w:r>
              <w:rPr>
                <w:rFonts w:ascii="Verdana" w:hAnsi="Verdana"/>
                <w:b w:val="0"/>
                <w:sz w:val="16"/>
              </w:rPr>
              <w:t>v-component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0 33 015</w:t>
            </w:r>
          </w:p>
        </w:tc>
        <w:tc>
          <w:tcPr>
            <w:tcW w:type="dxa" w:w="3784"/>
          </w:tcPr>
          <w:p>
            <w:pPr>
              <w:spacing w:before="20" w:after="20"/>
            </w:pPr>
            <w:r/>
            <w:r>
              <w:rPr>
                <w:rFonts w:ascii="Verdana" w:hAnsi="Verdana"/>
                <w:b w:val="0"/>
                <w:sz w:val="16"/>
              </w:rPr>
              <w:t>Data quality check indicator</w:t>
            </w:r>
          </w:p>
        </w:tc>
        <w:tc>
          <w:tcPr>
            <w:tcW w:type="dxa" w:w="3784"/>
          </w:tcPr>
          <w:p>
            <w:pPr>
              <w:spacing w:before="20" w:after="20"/>
            </w:pPr>
            <w:r/>
            <w:r>
              <w:rPr>
                <w:rFonts w:ascii="Verdana" w:hAnsi="Verdana"/>
                <w:b w:val="0"/>
                <w:sz w:val="16"/>
              </w:rPr>
              <w:t>v-component</w:t>
            </w:r>
          </w:p>
        </w:tc>
        <w:tc>
          <w:tcPr>
            <w:tcW w:type="dxa" w:w="3784"/>
          </w:tcPr>
          <w:p>
            <w:pPr>
              <w:spacing w:before="20" w:after="20"/>
            </w:pPr>
            <w:r/>
            <w:r>
              <w:rPr>
                <w:rFonts w:ascii="Verdana" w:hAnsi="Verdana"/>
                <w:b w:val="0"/>
                <w:sz w:val="16"/>
              </w:rPr>
            </w:r>
          </w:p>
        </w:tc>
      </w:tr>
    </w:tbl>
    <w:p/>
    <w:p>
      <w:r>
        <w:rPr>
          <w:rFonts w:ascii="Verdana" w:hAnsi="Verdana"/>
          <w:b/>
          <w:sz w:val="18"/>
        </w:rPr>
        <w:t>3 09 066 (Standard and significant levels)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3 01 120</w:t>
            </w:r>
          </w:p>
        </w:tc>
        <w:tc>
          <w:tcPr>
            <w:tcW w:type="dxa" w:w="3784"/>
          </w:tcPr>
          <w:p>
            <w:pPr>
              <w:spacing w:before="20" w:after="20"/>
            </w:pPr>
            <w:r/>
            <w:r>
              <w:rPr>
                <w:rFonts w:ascii="Verdana" w:hAnsi="Verdana"/>
                <w:b w:val="0"/>
                <w:sz w:val="16"/>
              </w:rPr>
              <w:t>Radiosonde abbreviated header and launch information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0 08 041</w:t>
            </w:r>
          </w:p>
        </w:tc>
        <w:tc>
          <w:tcPr>
            <w:tcW w:type="dxa" w:w="3784"/>
          </w:tcPr>
          <w:p>
            <w:pPr>
              <w:spacing w:before="20" w:after="20"/>
            </w:pPr>
            <w:r/>
            <w:r>
              <w:rPr>
                <w:rFonts w:ascii="Verdana" w:hAnsi="Verdana"/>
                <w:b w:val="0"/>
                <w:sz w:val="16"/>
              </w:rPr>
              <w:t>Data significance</w:t>
            </w:r>
          </w:p>
        </w:tc>
        <w:tc>
          <w:tcPr>
            <w:tcW w:type="dxa" w:w="3784"/>
          </w:tcPr>
          <w:p>
            <w:pPr>
              <w:spacing w:before="20" w:after="20"/>
            </w:pPr>
            <w:r/>
            <w:r>
              <w:rPr>
                <w:rFonts w:ascii="Verdana" w:hAnsi="Verdana"/>
                <w:b w:val="0"/>
                <w:sz w:val="16"/>
              </w:rPr>
              <w:t>= 6 Flight level observation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3 01 122</w:t>
            </w:r>
          </w:p>
        </w:tc>
        <w:tc>
          <w:tcPr>
            <w:tcW w:type="dxa" w:w="3784"/>
          </w:tcPr>
          <w:p>
            <w:pPr>
              <w:spacing w:before="20" w:after="20"/>
            </w:pPr>
            <w:r/>
            <w:r>
              <w:rPr>
                <w:rFonts w:ascii="Verdana" w:hAnsi="Verdana"/>
                <w:b w:val="0"/>
                <w:sz w:val="16"/>
              </w:rPr>
              <w:t>Date/time (to hundredths of second)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0 08 040</w:t>
            </w:r>
          </w:p>
        </w:tc>
        <w:tc>
          <w:tcPr>
            <w:tcW w:type="dxa" w:w="3784"/>
          </w:tcPr>
          <w:p>
            <w:pPr>
              <w:spacing w:before="20" w:after="20"/>
            </w:pPr>
            <w:r/>
            <w:r>
              <w:rPr>
                <w:rFonts w:ascii="Verdana" w:hAnsi="Verdana"/>
                <w:b w:val="0"/>
                <w:sz w:val="16"/>
              </w:rPr>
              <w:t>Flight level significance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2 01 131</w:t>
            </w:r>
          </w:p>
        </w:tc>
        <w:tc>
          <w:tcPr>
            <w:tcW w:type="dxa" w:w="3784"/>
          </w:tcPr>
          <w:p>
            <w:pPr>
              <w:spacing w:before="20" w:after="20"/>
            </w:pPr>
            <w:r/>
            <w:r>
              <w:rPr>
                <w:rFonts w:ascii="Verdana" w:hAnsi="Verdana"/>
                <w:b w:val="0"/>
                <w:sz w:val="16"/>
              </w:rPr>
              <w:t>Change data width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2 02 129</w:t>
            </w:r>
          </w:p>
        </w:tc>
        <w:tc>
          <w:tcPr>
            <w:tcW w:type="dxa" w:w="3784"/>
          </w:tcPr>
          <w:p>
            <w:pPr>
              <w:spacing w:before="20" w:after="20"/>
            </w:pPr>
            <w:r/>
            <w:r>
              <w:rPr>
                <w:rFonts w:ascii="Verdana" w:hAnsi="Verdana"/>
                <w:b w:val="0"/>
                <w:sz w:val="16"/>
              </w:rPr>
              <w:t>Change scale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0 25 069</w:t>
            </w:r>
          </w:p>
        </w:tc>
        <w:tc>
          <w:tcPr>
            <w:tcW w:type="dxa" w:w="3784"/>
          </w:tcPr>
          <w:p>
            <w:pPr>
              <w:spacing w:before="20" w:after="20"/>
            </w:pPr>
            <w:r/>
            <w:r>
              <w:rPr>
                <w:rFonts w:ascii="Verdana" w:hAnsi="Verdana"/>
                <w:b w:val="0"/>
                <w:sz w:val="16"/>
              </w:rPr>
              <w:t>Flight level pressure corrections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0 07 004</w:t>
            </w:r>
          </w:p>
        </w:tc>
        <w:tc>
          <w:tcPr>
            <w:tcW w:type="dxa" w:w="3784"/>
          </w:tcPr>
          <w:p>
            <w:pPr>
              <w:spacing w:before="20" w:after="20"/>
            </w:pPr>
            <w:r/>
            <w:r>
              <w:rPr>
                <w:rFonts w:ascii="Verdana" w:hAnsi="Verdana"/>
                <w:b w:val="0"/>
                <w:sz w:val="16"/>
              </w:rPr>
              <w:t>Pressure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0 13 003</w:t>
            </w:r>
          </w:p>
        </w:tc>
        <w:tc>
          <w:tcPr>
            <w:tcW w:type="dxa" w:w="3784"/>
          </w:tcPr>
          <w:p>
            <w:pPr>
              <w:spacing w:before="20" w:after="20"/>
            </w:pPr>
            <w:r/>
            <w:r>
              <w:rPr>
                <w:rFonts w:ascii="Verdana" w:hAnsi="Verdana"/>
                <w:b w:val="0"/>
                <w:sz w:val="16"/>
              </w:rPr>
              <w:t>Relative humidity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2 02 000</w:t>
            </w:r>
          </w:p>
        </w:tc>
        <w:tc>
          <w:tcPr>
            <w:tcW w:type="dxa" w:w="3784"/>
          </w:tcPr>
          <w:p>
            <w:pPr>
              <w:spacing w:before="20" w:after="20"/>
            </w:pPr>
            <w:r/>
            <w:r>
              <w:rPr>
                <w:rFonts w:ascii="Verdana" w:hAnsi="Verdana"/>
                <w:b w:val="0"/>
                <w:sz w:val="16"/>
              </w:rPr>
              <w:t>Change scale</w:t>
            </w:r>
          </w:p>
        </w:tc>
        <w:tc>
          <w:tcPr>
            <w:tcW w:type="dxa" w:w="3784"/>
          </w:tcPr>
          <w:p>
            <w:pPr>
              <w:spacing w:before="20" w:after="20"/>
            </w:pPr>
            <w:r/>
            <w:r>
              <w:rPr>
                <w:rFonts w:ascii="Verdana" w:hAnsi="Verdana"/>
                <w:b w:val="0"/>
                <w:sz w:val="16"/>
              </w:rPr>
              <w:t>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2 01 000</w:t>
            </w:r>
          </w:p>
        </w:tc>
        <w:tc>
          <w:tcPr>
            <w:tcW w:type="dxa" w:w="3784"/>
          </w:tcPr>
          <w:p>
            <w:pPr>
              <w:spacing w:before="20" w:after="20"/>
            </w:pPr>
            <w:r/>
            <w:r>
              <w:rPr>
                <w:rFonts w:ascii="Verdana" w:hAnsi="Verdana"/>
                <w:b w:val="0"/>
                <w:sz w:val="16"/>
              </w:rPr>
              <w:t>Change data width</w:t>
            </w:r>
          </w:p>
        </w:tc>
        <w:tc>
          <w:tcPr>
            <w:tcW w:type="dxa" w:w="3784"/>
          </w:tcPr>
          <w:p>
            <w:pPr>
              <w:spacing w:before="20" w:after="20"/>
            </w:pPr>
            <w:r/>
            <w:r>
              <w:rPr>
                <w:rFonts w:ascii="Verdana" w:hAnsi="Verdana"/>
                <w:b w:val="0"/>
                <w:sz w:val="16"/>
              </w:rPr>
              <w:t>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0 02 013</w:t>
            </w:r>
          </w:p>
        </w:tc>
        <w:tc>
          <w:tcPr>
            <w:tcW w:type="dxa" w:w="3784"/>
          </w:tcPr>
          <w:p>
            <w:pPr>
              <w:spacing w:before="20" w:after="20"/>
            </w:pPr>
            <w:r/>
            <w:r>
              <w:rPr>
                <w:rFonts w:ascii="Verdana" w:hAnsi="Verdana"/>
                <w:b w:val="0"/>
                <w:sz w:val="16"/>
              </w:rPr>
              <w:t>Solar and infrared radiation correction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0 12 101</w:t>
            </w:r>
          </w:p>
        </w:tc>
        <w:tc>
          <w:tcPr>
            <w:tcW w:type="dxa" w:w="3784"/>
          </w:tcPr>
          <w:p>
            <w:pPr>
              <w:spacing w:before="20" w:after="20"/>
            </w:pPr>
            <w:r/>
            <w:r>
              <w:rPr>
                <w:rFonts w:ascii="Verdana" w:hAnsi="Verdana"/>
                <w:b w:val="0"/>
                <w:sz w:val="16"/>
              </w:rPr>
              <w:t>Temperature/air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0 12 103</w:t>
            </w:r>
          </w:p>
        </w:tc>
        <w:tc>
          <w:tcPr>
            <w:tcW w:type="dxa" w:w="3784"/>
          </w:tcPr>
          <w:p>
            <w:pPr>
              <w:spacing w:before="20" w:after="20"/>
            </w:pPr>
            <w:r/>
            <w:r>
              <w:rPr>
                <w:rFonts w:ascii="Verdana" w:hAnsi="Verdana"/>
                <w:b w:val="0"/>
                <w:sz w:val="16"/>
              </w:rPr>
              <w:t>Dewpoint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0 10 009</w:t>
            </w:r>
          </w:p>
        </w:tc>
        <w:tc>
          <w:tcPr>
            <w:tcW w:type="dxa" w:w="3784"/>
          </w:tcPr>
          <w:p>
            <w:pPr>
              <w:spacing w:before="20" w:after="20"/>
            </w:pPr>
            <w:r/>
            <w:r>
              <w:rPr>
                <w:rFonts w:ascii="Verdana" w:hAnsi="Verdana"/>
                <w:b w:val="0"/>
                <w:sz w:val="16"/>
              </w:rPr>
              <w:t>Geopotential height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0 10 007</w:t>
            </w:r>
          </w:p>
        </w:tc>
        <w:tc>
          <w:tcPr>
            <w:tcW w:type="dxa" w:w="3784"/>
          </w:tcPr>
          <w:p>
            <w:pPr>
              <w:spacing w:before="20" w:after="20"/>
            </w:pPr>
            <w:r/>
            <w:r>
              <w:rPr>
                <w:rFonts w:ascii="Verdana" w:hAnsi="Verdana"/>
                <w:b w:val="0"/>
                <w:sz w:val="16"/>
              </w:rPr>
              <w:t>Height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0 11 002</w:t>
            </w:r>
          </w:p>
        </w:tc>
        <w:tc>
          <w:tcPr>
            <w:tcW w:type="dxa" w:w="3784"/>
          </w:tcPr>
          <w:p>
            <w:pPr>
              <w:spacing w:before="20" w:after="20"/>
            </w:pPr>
            <w:r/>
            <w:r>
              <w:rPr>
                <w:rFonts w:ascii="Verdana" w:hAnsi="Verdana"/>
                <w:b w:val="0"/>
                <w:sz w:val="16"/>
              </w:rPr>
              <w:t>Wind speed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0 11 001</w:t>
            </w:r>
          </w:p>
        </w:tc>
        <w:tc>
          <w:tcPr>
            <w:tcW w:type="dxa" w:w="3784"/>
          </w:tcPr>
          <w:p>
            <w:pPr>
              <w:spacing w:before="20" w:after="20"/>
            </w:pPr>
            <w:r/>
            <w:r>
              <w:rPr>
                <w:rFonts w:ascii="Verdana" w:hAnsi="Verdana"/>
                <w:b w:val="0"/>
                <w:sz w:val="16"/>
              </w:rPr>
              <w:t>Wind direction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09 070 (Vertical profile for numerical weather prediction data)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0 01 035</w:t>
            </w:r>
          </w:p>
        </w:tc>
        <w:tc>
          <w:tcPr>
            <w:tcW w:type="dxa" w:w="3784"/>
          </w:tcPr>
          <w:p>
            <w:pPr>
              <w:spacing w:before="20" w:after="20"/>
            </w:pPr>
            <w:r/>
            <w:r>
              <w:rPr>
                <w:rFonts w:ascii="Verdana" w:hAnsi="Verdana"/>
                <w:b w:val="0"/>
                <w:sz w:val="16"/>
              </w:rPr>
              <w:t>Originating centre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0 01 032</w:t>
            </w:r>
          </w:p>
        </w:tc>
        <w:tc>
          <w:tcPr>
            <w:tcW w:type="dxa" w:w="3784"/>
          </w:tcPr>
          <w:p>
            <w:pPr>
              <w:spacing w:before="20" w:after="20"/>
            </w:pPr>
            <w:r/>
            <w:r>
              <w:rPr>
                <w:rFonts w:ascii="Verdana" w:hAnsi="Verdana"/>
                <w:b w:val="0"/>
                <w:sz w:val="16"/>
              </w:rPr>
              <w:t>Generating application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0 01 015</w:t>
            </w:r>
          </w:p>
        </w:tc>
        <w:tc>
          <w:tcPr>
            <w:tcW w:type="dxa" w:w="3784"/>
          </w:tcPr>
          <w:p>
            <w:pPr>
              <w:spacing w:before="20" w:after="20"/>
            </w:pPr>
            <w:r/>
            <w:r>
              <w:rPr>
                <w:rFonts w:ascii="Verdana" w:hAnsi="Verdana"/>
                <w:b w:val="0"/>
                <w:sz w:val="16"/>
              </w:rPr>
              <w:t>Station or site name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0 01 063</w:t>
            </w:r>
          </w:p>
        </w:tc>
        <w:tc>
          <w:tcPr>
            <w:tcW w:type="dxa" w:w="3784"/>
          </w:tcPr>
          <w:p>
            <w:pPr>
              <w:spacing w:before="20" w:after="20"/>
            </w:pPr>
            <w:r/>
            <w:r>
              <w:rPr>
                <w:rFonts w:ascii="Verdana" w:hAnsi="Verdana"/>
                <w:b w:val="0"/>
                <w:sz w:val="16"/>
              </w:rPr>
              <w:t>ICAO location indicator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3 01 001</w:t>
            </w:r>
          </w:p>
        </w:tc>
        <w:tc>
          <w:tcPr>
            <w:tcW w:type="dxa" w:w="3784"/>
          </w:tcPr>
          <w:p>
            <w:pPr>
              <w:spacing w:before="20" w:after="20"/>
            </w:pPr>
            <w:r/>
            <w:r>
              <w:rPr>
                <w:rFonts w:ascii="Verdana" w:hAnsi="Verdana"/>
                <w:b w:val="0"/>
                <w:sz w:val="16"/>
              </w:rPr>
              <w:t>WMO block and station numbers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Year, month, day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Hour, minute</w:t>
            </w:r>
          </w:p>
        </w:tc>
        <w:tc>
          <w:tcPr>
            <w:tcW w:type="dxa" w:w="3784"/>
          </w:tcPr>
          <w:p>
            <w:pPr>
              <w:spacing w:before="20" w:after="20"/>
            </w:pPr>
            <w:r/>
            <w:r>
              <w:rPr>
                <w:rFonts w:ascii="Verdana" w:hAnsi="Verdana"/>
                <w:b w:val="0"/>
                <w:sz w:val="16"/>
              </w:rPr>
              <w:t>Reference time of the forecast (T-zero)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3 01 021</w:t>
            </w:r>
          </w:p>
        </w:tc>
        <w:tc>
          <w:tcPr>
            <w:tcW w:type="dxa" w:w="3784"/>
          </w:tcPr>
          <w:p>
            <w:pPr>
              <w:spacing w:before="20" w:after="20"/>
            </w:pPr>
            <w:r/>
            <w:r>
              <w:rPr>
                <w:rFonts w:ascii="Verdana" w:hAnsi="Verdana"/>
                <w:b w:val="0"/>
                <w:sz w:val="16"/>
              </w:rPr>
              <w:t>Latitude/longitude (high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2 07 001</w:t>
            </w:r>
          </w:p>
        </w:tc>
        <w:tc>
          <w:tcPr>
            <w:tcW w:type="dxa" w:w="3784"/>
          </w:tcPr>
          <w:p>
            <w:pPr>
              <w:spacing w:before="20" w:after="20"/>
            </w:pPr>
            <w:r/>
            <w:r>
              <w:rPr>
                <w:rFonts w:ascii="Verdana" w:hAnsi="Verdana"/>
                <w:b w:val="0"/>
                <w:sz w:val="16"/>
              </w:rPr>
              <w:t>Increase scale, reference value and data width</w:t>
            </w:r>
          </w:p>
        </w:tc>
        <w:tc>
          <w:tcPr>
            <w:tcW w:type="dxa" w:w="3784"/>
          </w:tcPr>
          <w:p>
            <w:pPr>
              <w:spacing w:before="20" w:after="20"/>
            </w:pPr>
            <w:r/>
            <w:r>
              <w:rPr>
                <w:rFonts w:ascii="Verdana" w:hAnsi="Verdana"/>
                <w:b w:val="0"/>
                <w:sz w:val="16"/>
              </w:rPr>
              <w:t>Increase scale factor by 1; reference value and data width are recalculated in accordance with the Table C specification of operator 2 07 YYY</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0 10 001</w:t>
            </w:r>
          </w:p>
        </w:tc>
        <w:tc>
          <w:tcPr>
            <w:tcW w:type="dxa" w:w="3784"/>
          </w:tcPr>
          <w:p>
            <w:pPr>
              <w:spacing w:before="20" w:after="20"/>
            </w:pPr>
            <w:r/>
            <w:r>
              <w:rPr>
                <w:rFonts w:ascii="Verdana" w:hAnsi="Verdana"/>
                <w:b w:val="0"/>
                <w:sz w:val="16"/>
              </w:rPr>
              <w:t>Height of land surface</w:t>
            </w:r>
          </w:p>
        </w:tc>
        <w:tc>
          <w:tcPr>
            <w:tcW w:type="dxa" w:w="3784"/>
          </w:tcPr>
          <w:p>
            <w:pPr>
              <w:spacing w:before="20" w:after="20"/>
            </w:pPr>
            <w:r/>
            <w:r>
              <w:rPr>
                <w:rFonts w:ascii="Verdana" w:hAnsi="Verdana"/>
                <w:b w:val="0"/>
                <w:sz w:val="16"/>
              </w:rPr>
              <w:t>Station elevation (non coordinate)</w:t>
            </w:r>
          </w:p>
        </w:tc>
        <w:tc>
          <w:tcPr>
            <w:tcW w:type="dxa" w:w="3784"/>
          </w:tcPr>
          <w:p>
            <w:pPr>
              <w:spacing w:before="20" w:after="20"/>
            </w:pPr>
            <w:r/>
            <w:r>
              <w:rPr>
                <w:rFonts w:ascii="Verdana" w:hAnsi="Verdana"/>
                <w:b w:val="0"/>
                <w:sz w:val="16"/>
              </w:rPr>
              <w:t>Note 70: This value is the official or best estimate of the actual elevation of the station. It is provided for comparison with the model’s virtual terrain elevation. The two can be substantially different in rugged terrain. The scale factor is increased to make the value directly comparable with 0 07 030 below.</w:t>
            </w:r>
          </w:p>
        </w:tc>
      </w:tr>
      <w:tr>
        <w:trPr>
          <w:cantSplit/>
        </w:trPr>
        <w:tc>
          <w:tcPr>
            <w:tcW w:type="dxa" w:w="3784"/>
          </w:tcPr>
          <w:p>
            <w:pPr>
              <w:spacing w:before="20" w:after="20"/>
            </w:pPr>
            <w:r/>
            <w:r>
              <w:rPr>
                <w:rFonts w:ascii="Verdana" w:hAnsi="Verdana"/>
                <w:b w:val="0"/>
                <w:sz w:val="16"/>
              </w:rPr>
              <w:t>2 07 000</w:t>
            </w:r>
          </w:p>
        </w:tc>
        <w:tc>
          <w:tcPr>
            <w:tcW w:type="dxa" w:w="3784"/>
          </w:tcPr>
          <w:p>
            <w:pPr>
              <w:spacing w:before="20" w:after="20"/>
            </w:pPr>
            <w:r/>
            <w:r>
              <w:rPr>
                <w:rFonts w:ascii="Verdana" w:hAnsi="Verdana"/>
                <w:b w:val="0"/>
                <w:sz w:val="16"/>
              </w:rPr>
              <w:t>Increase scale, reference value and data width</w:t>
            </w:r>
          </w:p>
        </w:tc>
        <w:tc>
          <w:tcPr>
            <w:tcW w:type="dxa" w:w="3784"/>
          </w:tcPr>
          <w:p>
            <w:pPr>
              <w:spacing w:before="20" w:after="20"/>
            </w:pPr>
            <w:r/>
            <w:r>
              <w:rPr>
                <w:rFonts w:ascii="Verdana" w:hAnsi="Verdana"/>
                <w:b w:val="0"/>
                <w:sz w:val="16"/>
              </w:rPr>
              <w:t>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0 08 086</w:t>
            </w:r>
          </w:p>
        </w:tc>
        <w:tc>
          <w:tcPr>
            <w:tcW w:type="dxa" w:w="3784"/>
          </w:tcPr>
          <w:p>
            <w:pPr>
              <w:spacing w:before="20" w:after="20"/>
            </w:pPr>
            <w:r/>
            <w:r>
              <w:rPr>
                <w:rFonts w:ascii="Verdana" w:hAnsi="Verdana"/>
                <w:b w:val="0"/>
                <w:sz w:val="16"/>
              </w:rPr>
              <w:t>Vertical significance for NWP</w:t>
            </w:r>
          </w:p>
        </w:tc>
        <w:tc>
          <w:tcPr>
            <w:tcW w:type="dxa" w:w="3784"/>
          </w:tcPr>
          <w:p>
            <w:pPr>
              <w:spacing w:before="20" w:after="20"/>
            </w:pPr>
            <w:r/>
            <w:r>
              <w:rPr>
                <w:rFonts w:ascii="Verdana" w:hAnsi="Verdana"/>
                <w:b w:val="0"/>
                <w:sz w:val="16"/>
              </w:rPr>
              <w:t>Bit 9 set to 1 Virtual station height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0 07 030</w:t>
            </w:r>
          </w:p>
        </w:tc>
        <w:tc>
          <w:tcPr>
            <w:tcW w:type="dxa" w:w="3784"/>
          </w:tcPr>
          <w:p>
            <w:pPr>
              <w:spacing w:before="20" w:after="20"/>
            </w:pPr>
            <w:r/>
            <w:r>
              <w:rPr>
                <w:rFonts w:ascii="Verdana" w:hAnsi="Verdana"/>
                <w:b w:val="0"/>
                <w:sz w:val="16"/>
              </w:rPr>
              <w:t>Height of station ground above mean sea level</w:t>
            </w:r>
          </w:p>
        </w:tc>
        <w:tc>
          <w:tcPr>
            <w:tcW w:type="dxa" w:w="3784"/>
          </w:tcPr>
          <w:p>
            <w:pPr>
              <w:spacing w:before="20" w:after="20"/>
            </w:pPr>
            <w:r/>
            <w:r>
              <w:rPr>
                <w:rFonts w:ascii="Verdana" w:hAnsi="Verdana"/>
                <w:b w:val="0"/>
                <w:sz w:val="16"/>
              </w:rPr>
              <w:t>Elevation of model terrain at the latitude/longitude of station. As qualified by 0 08 086, this value is both station and model specific.</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0 25 031</w:t>
            </w:r>
          </w:p>
        </w:tc>
        <w:tc>
          <w:tcPr>
            <w:tcW w:type="dxa" w:w="3784"/>
          </w:tcPr>
          <w:p>
            <w:pPr>
              <w:spacing w:before="20" w:after="20"/>
            </w:pPr>
            <w:r/>
            <w:r>
              <w:rPr>
                <w:rFonts w:ascii="Verdana" w:hAnsi="Verdana"/>
                <w:b w:val="0"/>
                <w:sz w:val="16"/>
              </w:rPr>
              <w:t>NWP-generated vertical profile thinning method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29: In this instance, the term "thinning" refers to a method that may be applied to select a subset of levels from a model that may have many native vertical levels. Selecting only a subset reduces the size of the pseudo-sounding, at the possible cost of information loss and extra processing.</w:t>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Time significance</w:t>
            </w:r>
          </w:p>
        </w:tc>
        <w:tc>
          <w:tcPr>
            <w:tcW w:type="dxa" w:w="3784"/>
          </w:tcPr>
          <w:p>
            <w:pPr>
              <w:spacing w:before="20" w:after="20"/>
            </w:pPr>
            <w:r/>
            <w:r>
              <w:rPr>
                <w:rFonts w:ascii="Verdana" w:hAnsi="Verdana"/>
                <w:b w:val="0"/>
                <w:sz w:val="16"/>
              </w:rPr>
              <w:t>= 4 Forecast, = 16 Analysis, = 27 First guess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0 04 014</w:t>
            </w:r>
          </w:p>
        </w:tc>
        <w:tc>
          <w:tcPr>
            <w:tcW w:type="dxa" w:w="3784"/>
          </w:tcPr>
          <w:p>
            <w:pPr>
              <w:spacing w:before="20" w:after="20"/>
            </w:pPr>
            <w:r/>
            <w:r>
              <w:rPr>
                <w:rFonts w:ascii="Verdana" w:hAnsi="Verdana"/>
                <w:b w:val="0"/>
                <w:sz w:val="16"/>
              </w:rPr>
              <w:t>Time increment</w:t>
            </w:r>
          </w:p>
        </w:tc>
        <w:tc>
          <w:tcPr>
            <w:tcW w:type="dxa" w:w="3784"/>
          </w:tcPr>
          <w:p>
            <w:pPr>
              <w:spacing w:before="20" w:after="20"/>
            </w:pPr>
            <w:r/>
            <w:r>
              <w:rPr>
                <w:rFonts w:ascii="Verdana" w:hAnsi="Verdana"/>
                <w:b w:val="0"/>
                <w:sz w:val="16"/>
              </w:rPr>
              <w:t>Validity time of the forecast expressed as a Delta T from reference time. In the case of an analysis or 00 hour forecast, the value is set to zero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0 10 004</w:t>
            </w:r>
          </w:p>
        </w:tc>
        <w:tc>
          <w:tcPr>
            <w:tcW w:type="dxa" w:w="3784"/>
          </w:tcPr>
          <w:p>
            <w:pPr>
              <w:spacing w:before="20" w:after="20"/>
            </w:pPr>
            <w:r/>
            <w:r>
              <w:rPr>
                <w:rFonts w:ascii="Verdana" w:hAnsi="Verdana"/>
                <w:b w:val="0"/>
                <w:sz w:val="16"/>
              </w:rPr>
              <w:t>Pressure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0 10 051</w:t>
            </w:r>
          </w:p>
        </w:tc>
        <w:tc>
          <w:tcPr>
            <w:tcW w:type="dxa" w:w="3784"/>
          </w:tcPr>
          <w:p>
            <w:pPr>
              <w:spacing w:before="20" w:after="20"/>
            </w:pPr>
            <w:r/>
            <w:r>
              <w:rPr>
                <w:rFonts w:ascii="Verdana" w:hAnsi="Verdana"/>
                <w:b w:val="0"/>
                <w:sz w:val="16"/>
              </w:rPr>
              <w:t>Pressure reduced to mean sea level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0 10 009</w:t>
            </w:r>
          </w:p>
        </w:tc>
        <w:tc>
          <w:tcPr>
            <w:tcW w:type="dxa" w:w="3784"/>
          </w:tcPr>
          <w:p>
            <w:pPr>
              <w:spacing w:before="20" w:after="20"/>
            </w:pPr>
            <w:r/>
            <w:r>
              <w:rPr>
                <w:rFonts w:ascii="Verdana" w:hAnsi="Verdana"/>
                <w:b w:val="0"/>
                <w:sz w:val="16"/>
              </w:rPr>
              <w:t>Geopotential height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0 20 010</w:t>
            </w:r>
          </w:p>
        </w:tc>
        <w:tc>
          <w:tcPr>
            <w:tcW w:type="dxa" w:w="3784"/>
          </w:tcPr>
          <w:p>
            <w:pPr>
              <w:spacing w:before="20" w:after="20"/>
            </w:pPr>
            <w:r/>
            <w:r>
              <w:rPr>
                <w:rFonts w:ascii="Verdana" w:hAnsi="Verdana"/>
                <w:b w:val="0"/>
                <w:sz w:val="16"/>
              </w:rPr>
              <w:t>Cloud cover (total)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0 13 095</w:t>
            </w:r>
          </w:p>
        </w:tc>
        <w:tc>
          <w:tcPr>
            <w:tcW w:type="dxa" w:w="3784"/>
          </w:tcPr>
          <w:p>
            <w:pPr>
              <w:spacing w:before="20" w:after="20"/>
            </w:pPr>
            <w:r/>
            <w:r>
              <w:rPr>
                <w:rFonts w:ascii="Verdana" w:hAnsi="Verdana"/>
                <w:b w:val="0"/>
                <w:sz w:val="16"/>
              </w:rPr>
              <w:t>Total column water vapour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1 28 000</w:t>
            </w:r>
          </w:p>
        </w:tc>
        <w:tc>
          <w:tcPr>
            <w:tcW w:type="dxa" w:w="3784"/>
          </w:tcPr>
          <w:p>
            <w:pPr>
              <w:spacing w:before="20" w:after="20"/>
            </w:pPr>
            <w:r/>
            <w:r>
              <w:rPr>
                <w:rFonts w:ascii="Verdana" w:hAnsi="Verdana"/>
                <w:b w:val="0"/>
                <w:sz w:val="16"/>
              </w:rPr>
              <w:t>Delayed replication of 28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0 31 002</w:t>
            </w:r>
          </w:p>
        </w:tc>
        <w:tc>
          <w:tcPr>
            <w:tcW w:type="dxa" w:w="3784"/>
          </w:tcPr>
          <w:p>
            <w:pPr>
              <w:spacing w:before="20" w:after="20"/>
            </w:pPr>
            <w:r/>
            <w:r>
              <w:rPr>
                <w:rFonts w:ascii="Verdana" w:hAnsi="Verdana"/>
                <w:b w:val="0"/>
                <w:sz w:val="16"/>
              </w:rPr>
              <w:t>Extended delayed descriptor replication factor</w:t>
            </w:r>
          </w:p>
        </w:tc>
        <w:tc>
          <w:tcPr>
            <w:tcW w:type="dxa" w:w="3784"/>
          </w:tcPr>
          <w:p>
            <w:pPr>
              <w:spacing w:before="20" w:after="20"/>
            </w:pPr>
            <w:r/>
            <w:r>
              <w:rPr>
                <w:rFonts w:ascii="Verdana" w:hAnsi="Verdana"/>
                <w:b w:val="0"/>
                <w:sz w:val="16"/>
              </w:rPr>
              <w:t>The number of levels used in the vertical profile is determined by this replication. The number of levels is discretionary and comprises all agl levels and pressure levels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1 13 000</w:t>
            </w:r>
          </w:p>
        </w:tc>
        <w:tc>
          <w:tcPr>
            <w:tcW w:type="dxa" w:w="3784"/>
          </w:tcPr>
          <w:p>
            <w:pPr>
              <w:spacing w:before="20" w:after="20"/>
            </w:pPr>
            <w:r/>
            <w:r>
              <w:rPr>
                <w:rFonts w:ascii="Verdana" w:hAnsi="Verdana"/>
                <w:b w:val="0"/>
                <w:sz w:val="16"/>
              </w:rPr>
              <w:t>Delayed replication of 13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Short delayed descriptor replication factor</w:t>
            </w:r>
          </w:p>
        </w:tc>
        <w:tc>
          <w:tcPr>
            <w:tcW w:type="dxa" w:w="3784"/>
          </w:tcPr>
          <w:p>
            <w:pPr>
              <w:spacing w:before="20" w:after="20"/>
            </w:pPr>
            <w:r/>
            <w:r>
              <w:rPr>
                <w:rFonts w:ascii="Verdana" w:hAnsi="Verdana"/>
                <w:b w:val="0"/>
                <w:sz w:val="16"/>
              </w:rPr>
              <w:t>= 1 Vertical coordinate is pressure, = 0 Otherwise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0 08 086</w:t>
            </w:r>
          </w:p>
        </w:tc>
        <w:tc>
          <w:tcPr>
            <w:tcW w:type="dxa" w:w="3784"/>
          </w:tcPr>
          <w:p>
            <w:pPr>
              <w:spacing w:before="20" w:after="20"/>
            </w:pPr>
            <w:r/>
            <w:r>
              <w:rPr>
                <w:rFonts w:ascii="Verdana" w:hAnsi="Verdana"/>
                <w:b w:val="0"/>
                <w:sz w:val="16"/>
              </w:rPr>
              <w:t>Vertical significance for NWP</w:t>
            </w:r>
          </w:p>
        </w:tc>
        <w:tc>
          <w:tcPr>
            <w:tcW w:type="dxa" w:w="3784"/>
          </w:tcPr>
          <w:p>
            <w:pPr>
              <w:spacing w:before="20" w:after="20"/>
            </w:pPr>
            <w:r/>
            <w:r>
              <w:rPr>
                <w:rFonts w:ascii="Verdana" w:hAnsi="Verdana"/>
                <w:b w:val="0"/>
                <w:sz w:val="16"/>
              </w:rPr>
              <w:t>Bit 1 set to 0 and other bits as appropriate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0 07 004</w:t>
            </w:r>
          </w:p>
        </w:tc>
        <w:tc>
          <w:tcPr>
            <w:tcW w:type="dxa" w:w="3784"/>
          </w:tcPr>
          <w:p>
            <w:pPr>
              <w:spacing w:before="20" w:after="20"/>
            </w:pPr>
            <w:r/>
            <w:r>
              <w:rPr>
                <w:rFonts w:ascii="Verdana" w:hAnsi="Verdana"/>
                <w:b w:val="0"/>
                <w:sz w:val="16"/>
              </w:rPr>
              <w:t>Pressure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40: Non-surface levels on the model’s native vertical coordinate are transposed to pressure coordinate. This makes the levels more readily intelligible for human interpretation and easier to use by generic display applications. The levels may correspond exactly to native model levels, or be interpolated between model levels to pressure levels chosen by the generating centre.</w:t>
            </w:r>
          </w:p>
        </w:tc>
      </w:tr>
      <w:tr>
        <w:trPr>
          <w:cantSplit/>
        </w:trPr>
        <w:tc>
          <w:tcPr>
            <w:tcW w:type="dxa" w:w="3784"/>
          </w:tcPr>
          <w:p>
            <w:pPr>
              <w:spacing w:before="20" w:after="20"/>
            </w:pPr>
            <w:r/>
            <w:r>
              <w:rPr>
                <w:rFonts w:ascii="Verdana" w:hAnsi="Verdana"/>
                <w:b w:val="0"/>
                <w:sz w:val="16"/>
              </w:rPr>
              <w:t>0 11 001</w:t>
            </w:r>
          </w:p>
        </w:tc>
        <w:tc>
          <w:tcPr>
            <w:tcW w:type="dxa" w:w="3784"/>
          </w:tcPr>
          <w:p>
            <w:pPr>
              <w:spacing w:before="20" w:after="20"/>
            </w:pPr>
            <w:r/>
            <w:r>
              <w:rPr>
                <w:rFonts w:ascii="Verdana" w:hAnsi="Verdana"/>
                <w:b w:val="0"/>
                <w:sz w:val="16"/>
              </w:rPr>
              <w:t>Wind direction</w:t>
            </w:r>
          </w:p>
        </w:tc>
        <w:tc>
          <w:tcPr>
            <w:tcW w:type="dxa" w:w="3784"/>
          </w:tcPr>
          <w:p>
            <w:pPr>
              <w:spacing w:before="20" w:after="20"/>
            </w:pPr>
            <w:r/>
            <w:r>
              <w:rPr>
                <w:rFonts w:ascii="Verdana" w:hAnsi="Verdana"/>
                <w:b w:val="0"/>
                <w:sz w:val="16"/>
              </w:rPr>
              <w:t>Degrees true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0 11 002</w:t>
            </w:r>
          </w:p>
        </w:tc>
        <w:tc>
          <w:tcPr>
            <w:tcW w:type="dxa" w:w="3784"/>
          </w:tcPr>
          <w:p>
            <w:pPr>
              <w:spacing w:before="20" w:after="20"/>
            </w:pPr>
            <w:r/>
            <w:r>
              <w:rPr>
                <w:rFonts w:ascii="Verdana" w:hAnsi="Verdana"/>
                <w:b w:val="0"/>
                <w:sz w:val="16"/>
              </w:rPr>
              <w:t>Wind speed</w:t>
            </w:r>
          </w:p>
        </w:tc>
        <w:tc>
          <w:tcPr>
            <w:tcW w:type="dxa" w:w="3784"/>
          </w:tcPr>
          <w:p>
            <w:pPr>
              <w:spacing w:before="20" w:after="20"/>
            </w:pPr>
            <w:r/>
            <w:r>
              <w:rPr>
                <w:rFonts w:ascii="Verdana" w:hAnsi="Verdana"/>
                <w:b w:val="0"/>
                <w:sz w:val="16"/>
              </w:rPr>
              <w:t>m/s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0 12 101</w:t>
            </w:r>
          </w:p>
        </w:tc>
        <w:tc>
          <w:tcPr>
            <w:tcW w:type="dxa" w:w="3784"/>
          </w:tcPr>
          <w:p>
            <w:pPr>
              <w:spacing w:before="20" w:after="20"/>
            </w:pPr>
            <w:r/>
            <w:r>
              <w:rPr>
                <w:rFonts w:ascii="Verdana" w:hAnsi="Verdana"/>
                <w:b w:val="0"/>
                <w:sz w:val="16"/>
              </w:rPr>
              <w:t>Temperature/air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0 12 102</w:t>
            </w:r>
          </w:p>
        </w:tc>
        <w:tc>
          <w:tcPr>
            <w:tcW w:type="dxa" w:w="3784"/>
          </w:tcPr>
          <w:p>
            <w:pPr>
              <w:spacing w:before="20" w:after="20"/>
            </w:pPr>
            <w:r/>
            <w:r>
              <w:rPr>
                <w:rFonts w:ascii="Verdana" w:hAnsi="Verdana"/>
                <w:b w:val="0"/>
                <w:sz w:val="16"/>
              </w:rPr>
              <w:t>Wet-bulb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0 12 103</w:t>
            </w:r>
          </w:p>
        </w:tc>
        <w:tc>
          <w:tcPr>
            <w:tcW w:type="dxa" w:w="3784"/>
          </w:tcPr>
          <w:p>
            <w:pPr>
              <w:spacing w:before="20" w:after="20"/>
            </w:pPr>
            <w:r/>
            <w:r>
              <w:rPr>
                <w:rFonts w:ascii="Verdana" w:hAnsi="Verdana"/>
                <w:b w:val="0"/>
                <w:sz w:val="16"/>
              </w:rPr>
              <w:t>Dewpoint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0 10 009</w:t>
            </w:r>
          </w:p>
        </w:tc>
        <w:tc>
          <w:tcPr>
            <w:tcW w:type="dxa" w:w="3784"/>
          </w:tcPr>
          <w:p>
            <w:pPr>
              <w:spacing w:before="20" w:after="20"/>
            </w:pPr>
            <w:r/>
            <w:r>
              <w:rPr>
                <w:rFonts w:ascii="Verdana" w:hAnsi="Verdana"/>
                <w:b w:val="0"/>
                <w:sz w:val="16"/>
              </w:rPr>
              <w:t>Geopotential height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1 03 000</w:t>
            </w:r>
          </w:p>
        </w:tc>
        <w:tc>
          <w:tcPr>
            <w:tcW w:type="dxa" w:w="3784"/>
          </w:tcPr>
          <w:p>
            <w:pPr>
              <w:spacing w:before="20" w:after="20"/>
            </w:pPr>
            <w:r/>
            <w:r>
              <w:rPr>
                <w:rFonts w:ascii="Verdana" w:hAnsi="Verdana"/>
                <w:b w:val="0"/>
                <w:sz w:val="16"/>
              </w:rPr>
              <w:t>Delayed replication of 3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Short delayed descriptor replication factor</w:t>
            </w:r>
          </w:p>
        </w:tc>
        <w:tc>
          <w:tcPr>
            <w:tcW w:type="dxa" w:w="3784"/>
          </w:tcPr>
          <w:p>
            <w:pPr>
              <w:spacing w:before="20" w:after="20"/>
            </w:pPr>
            <w:r/>
            <w:r>
              <w:rPr>
                <w:rFonts w:ascii="Verdana" w:hAnsi="Verdana"/>
                <w:b w:val="0"/>
                <w:sz w:val="16"/>
              </w:rPr>
              <w:t>= 1 Optional enhanced model data is to be included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0 11 021</w:t>
            </w:r>
          </w:p>
        </w:tc>
        <w:tc>
          <w:tcPr>
            <w:tcW w:type="dxa" w:w="3784"/>
          </w:tcPr>
          <w:p>
            <w:pPr>
              <w:spacing w:before="20" w:after="20"/>
            </w:pPr>
            <w:r/>
            <w:r>
              <w:rPr>
                <w:rFonts w:ascii="Verdana" w:hAnsi="Verdana"/>
                <w:b w:val="0"/>
                <w:sz w:val="16"/>
              </w:rPr>
              <w:t>Relative vorticity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0 11 022</w:t>
            </w:r>
          </w:p>
        </w:tc>
        <w:tc>
          <w:tcPr>
            <w:tcW w:type="dxa" w:w="3784"/>
          </w:tcPr>
          <w:p>
            <w:pPr>
              <w:spacing w:before="20" w:after="20"/>
            </w:pPr>
            <w:r/>
            <w:r>
              <w:rPr>
                <w:rFonts w:ascii="Verdana" w:hAnsi="Verdana"/>
                <w:b w:val="0"/>
                <w:sz w:val="16"/>
              </w:rPr>
              <w:t>Divergence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0 11 005</w:t>
            </w:r>
          </w:p>
        </w:tc>
        <w:tc>
          <w:tcPr>
            <w:tcW w:type="dxa" w:w="3784"/>
          </w:tcPr>
          <w:p>
            <w:pPr>
              <w:spacing w:before="20" w:after="20"/>
            </w:pPr>
            <w:r/>
            <w:r>
              <w:rPr>
                <w:rFonts w:ascii="Verdana" w:hAnsi="Verdana"/>
                <w:b w:val="0"/>
                <w:sz w:val="16"/>
              </w:rPr>
              <w:t>w-component</w:t>
            </w:r>
          </w:p>
        </w:tc>
        <w:tc>
          <w:tcPr>
            <w:tcW w:type="dxa" w:w="3784"/>
          </w:tcPr>
          <w:p>
            <w:pPr>
              <w:spacing w:before="20" w:after="20"/>
            </w:pPr>
            <w:r/>
            <w:r>
              <w:rPr>
                <w:rFonts w:ascii="Verdana" w:hAnsi="Verdana"/>
                <w:b w:val="0"/>
                <w:sz w:val="16"/>
              </w:rPr>
              <w:t>Vertical motion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1 04 000</w:t>
            </w:r>
          </w:p>
        </w:tc>
        <w:tc>
          <w:tcPr>
            <w:tcW w:type="dxa" w:w="3784"/>
          </w:tcPr>
          <w:p>
            <w:pPr>
              <w:spacing w:before="20" w:after="20"/>
            </w:pPr>
            <w:r/>
            <w:r>
              <w:rPr>
                <w:rFonts w:ascii="Verdana" w:hAnsi="Verdana"/>
                <w:b w:val="0"/>
                <w:sz w:val="16"/>
              </w:rPr>
              <w:t>Delayed replication of 4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Short delayed descriptor replication factor</w:t>
            </w:r>
          </w:p>
        </w:tc>
        <w:tc>
          <w:tcPr>
            <w:tcW w:type="dxa" w:w="3784"/>
          </w:tcPr>
          <w:p>
            <w:pPr>
              <w:spacing w:before="20" w:after="20"/>
            </w:pPr>
            <w:r/>
            <w:r>
              <w:rPr>
                <w:rFonts w:ascii="Verdana" w:hAnsi="Verdana"/>
                <w:b w:val="0"/>
                <w:sz w:val="16"/>
              </w:rPr>
              <w:t>= 1 Vertical coordinate is 10 metres above ground level, = 0 Otherwise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0 08 086</w:t>
            </w:r>
          </w:p>
        </w:tc>
        <w:tc>
          <w:tcPr>
            <w:tcW w:type="dxa" w:w="3784"/>
          </w:tcPr>
          <w:p>
            <w:pPr>
              <w:spacing w:before="20" w:after="20"/>
            </w:pPr>
            <w:r/>
            <w:r>
              <w:rPr>
                <w:rFonts w:ascii="Verdana" w:hAnsi="Verdana"/>
                <w:b w:val="0"/>
                <w:sz w:val="16"/>
              </w:rPr>
              <w:t>Vertical significance for NWP</w:t>
            </w:r>
          </w:p>
        </w:tc>
        <w:tc>
          <w:tcPr>
            <w:tcW w:type="dxa" w:w="3784"/>
          </w:tcPr>
          <w:p>
            <w:pPr>
              <w:spacing w:before="20" w:after="20"/>
            </w:pPr>
            <w:r/>
            <w:r>
              <w:rPr>
                <w:rFonts w:ascii="Verdana" w:hAnsi="Verdana"/>
                <w:b w:val="0"/>
                <w:sz w:val="16"/>
              </w:rPr>
              <w:t>Bit 1 set to 1, bit 8 set to 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0 07 006</w:t>
            </w:r>
          </w:p>
        </w:tc>
        <w:tc>
          <w:tcPr>
            <w:tcW w:type="dxa" w:w="3784"/>
          </w:tcPr>
          <w:p>
            <w:pPr>
              <w:spacing w:before="20" w:after="20"/>
            </w:pPr>
            <w:r/>
            <w:r>
              <w:rPr>
                <w:rFonts w:ascii="Verdana" w:hAnsi="Verdana"/>
                <w:b w:val="0"/>
                <w:sz w:val="16"/>
              </w:rPr>
              <w:t>Height above station</w:t>
            </w:r>
          </w:p>
        </w:tc>
        <w:tc>
          <w:tcPr>
            <w:tcW w:type="dxa" w:w="3784"/>
          </w:tcPr>
          <w:p>
            <w:pPr>
              <w:spacing w:before="20" w:after="20"/>
            </w:pPr>
            <w:r/>
            <w:r>
              <w:rPr>
                <w:rFonts w:ascii="Verdana" w:hAnsi="Verdana"/>
                <w:b w:val="0"/>
                <w:sz w:val="16"/>
              </w:rPr>
              <w:t>= 10 m</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0 11 001</w:t>
            </w:r>
          </w:p>
        </w:tc>
        <w:tc>
          <w:tcPr>
            <w:tcW w:type="dxa" w:w="3784"/>
          </w:tcPr>
          <w:p>
            <w:pPr>
              <w:spacing w:before="20" w:after="20"/>
            </w:pPr>
            <w:r/>
            <w:r>
              <w:rPr>
                <w:rFonts w:ascii="Verdana" w:hAnsi="Verdana"/>
                <w:b w:val="0"/>
                <w:sz w:val="16"/>
              </w:rPr>
              <w:t>Wind direction</w:t>
            </w:r>
          </w:p>
        </w:tc>
        <w:tc>
          <w:tcPr>
            <w:tcW w:type="dxa" w:w="3784"/>
          </w:tcPr>
          <w:p>
            <w:pPr>
              <w:spacing w:before="20" w:after="20"/>
            </w:pPr>
            <w:r/>
            <w:r>
              <w:rPr>
                <w:rFonts w:ascii="Verdana" w:hAnsi="Verdana"/>
                <w:b w:val="0"/>
                <w:sz w:val="16"/>
              </w:rPr>
              <w:t>Degrees true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0 11 002</w:t>
            </w:r>
          </w:p>
        </w:tc>
        <w:tc>
          <w:tcPr>
            <w:tcW w:type="dxa" w:w="3784"/>
          </w:tcPr>
          <w:p>
            <w:pPr>
              <w:spacing w:before="20" w:after="20"/>
            </w:pPr>
            <w:r/>
            <w:r>
              <w:rPr>
                <w:rFonts w:ascii="Verdana" w:hAnsi="Verdana"/>
                <w:b w:val="0"/>
                <w:sz w:val="16"/>
              </w:rPr>
              <w:t>Wind speed</w:t>
            </w:r>
          </w:p>
        </w:tc>
        <w:tc>
          <w:tcPr>
            <w:tcW w:type="dxa" w:w="3784"/>
          </w:tcPr>
          <w:p>
            <w:pPr>
              <w:spacing w:before="20" w:after="20"/>
            </w:pPr>
            <w:r/>
            <w:r>
              <w:rPr>
                <w:rFonts w:ascii="Verdana" w:hAnsi="Verdana"/>
                <w:b w:val="0"/>
                <w:sz w:val="16"/>
              </w:rPr>
              <w:t>m/s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1 05 000</w:t>
            </w:r>
          </w:p>
        </w:tc>
        <w:tc>
          <w:tcPr>
            <w:tcW w:type="dxa" w:w="3784"/>
          </w:tcPr>
          <w:p>
            <w:pPr>
              <w:spacing w:before="20" w:after="20"/>
            </w:pPr>
            <w:r/>
            <w:r>
              <w:rPr>
                <w:rFonts w:ascii="Verdana" w:hAnsi="Verdana"/>
                <w:b w:val="0"/>
                <w:sz w:val="16"/>
              </w:rPr>
              <w:t>Delayed replication of 5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Short delayed descriptor replication factor</w:t>
            </w:r>
          </w:p>
        </w:tc>
        <w:tc>
          <w:tcPr>
            <w:tcW w:type="dxa" w:w="3784"/>
          </w:tcPr>
          <w:p>
            <w:pPr>
              <w:spacing w:before="20" w:after="20"/>
            </w:pPr>
            <w:r/>
            <w:r>
              <w:rPr>
                <w:rFonts w:ascii="Verdana" w:hAnsi="Verdana"/>
                <w:b w:val="0"/>
                <w:sz w:val="16"/>
              </w:rPr>
              <w:t>= 1 Vertical coordinate is 2 metres above ground level, = 0 Otherwise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0 08 086</w:t>
            </w:r>
          </w:p>
        </w:tc>
        <w:tc>
          <w:tcPr>
            <w:tcW w:type="dxa" w:w="3784"/>
          </w:tcPr>
          <w:p>
            <w:pPr>
              <w:spacing w:before="20" w:after="20"/>
            </w:pPr>
            <w:r/>
            <w:r>
              <w:rPr>
                <w:rFonts w:ascii="Verdana" w:hAnsi="Verdana"/>
                <w:b w:val="0"/>
                <w:sz w:val="16"/>
              </w:rPr>
              <w:t>Vertical significance for NWP</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0 07 006</w:t>
            </w:r>
          </w:p>
        </w:tc>
        <w:tc>
          <w:tcPr>
            <w:tcW w:type="dxa" w:w="3784"/>
          </w:tcPr>
          <w:p>
            <w:pPr>
              <w:spacing w:before="20" w:after="20"/>
            </w:pPr>
            <w:r/>
            <w:r>
              <w:rPr>
                <w:rFonts w:ascii="Verdana" w:hAnsi="Verdana"/>
                <w:b w:val="0"/>
                <w:sz w:val="16"/>
              </w:rPr>
              <w:t>Height above station</w:t>
            </w:r>
          </w:p>
        </w:tc>
        <w:tc>
          <w:tcPr>
            <w:tcW w:type="dxa" w:w="3784"/>
          </w:tcPr>
          <w:p>
            <w:pPr>
              <w:spacing w:before="20" w:after="20"/>
            </w:pPr>
            <w:r/>
            <w:r>
              <w:rPr>
                <w:rFonts w:ascii="Verdana" w:hAnsi="Verdana"/>
                <w:b w:val="0"/>
                <w:sz w:val="16"/>
              </w:rPr>
              <w:t>= 2 m</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0 12 101</w:t>
            </w:r>
          </w:p>
        </w:tc>
        <w:tc>
          <w:tcPr>
            <w:tcW w:type="dxa" w:w="3784"/>
          </w:tcPr>
          <w:p>
            <w:pPr>
              <w:spacing w:before="20" w:after="20"/>
            </w:pPr>
            <w:r/>
            <w:r>
              <w:rPr>
                <w:rFonts w:ascii="Verdana" w:hAnsi="Verdana"/>
                <w:b w:val="0"/>
                <w:sz w:val="16"/>
              </w:rPr>
              <w:t>Temperature/air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0 12 102</w:t>
            </w:r>
          </w:p>
        </w:tc>
        <w:tc>
          <w:tcPr>
            <w:tcW w:type="dxa" w:w="3784"/>
          </w:tcPr>
          <w:p>
            <w:pPr>
              <w:spacing w:before="20" w:after="20"/>
            </w:pPr>
            <w:r/>
            <w:r>
              <w:rPr>
                <w:rFonts w:ascii="Verdana" w:hAnsi="Verdana"/>
                <w:b w:val="0"/>
                <w:sz w:val="16"/>
              </w:rPr>
              <w:t>Wet-bulb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0 12 103</w:t>
            </w:r>
          </w:p>
        </w:tc>
        <w:tc>
          <w:tcPr>
            <w:tcW w:type="dxa" w:w="3784"/>
          </w:tcPr>
          <w:p>
            <w:pPr>
              <w:spacing w:before="20" w:after="20"/>
            </w:pPr>
            <w:r/>
            <w:r>
              <w:rPr>
                <w:rFonts w:ascii="Verdana" w:hAnsi="Verdana"/>
                <w:b w:val="0"/>
                <w:sz w:val="16"/>
              </w:rPr>
              <w:t>Dewpoint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09 071 (Sequence for representation of PILOT in the area of ASECNA)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3 01 001</w:t>
            </w:r>
          </w:p>
        </w:tc>
        <w:tc>
          <w:tcPr>
            <w:tcW w:type="dxa" w:w="3784"/>
          </w:tcPr>
          <w:p>
            <w:pPr>
              <w:spacing w:before="20" w:after="20"/>
            </w:pPr>
            <w:r/>
            <w:r>
              <w:rPr>
                <w:rFonts w:ascii="Verdana" w:hAnsi="Verdana"/>
                <w:b w:val="0"/>
                <w:sz w:val="16"/>
              </w:rPr>
              <w:t>WMO block and station numbers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0 02 014</w:t>
            </w:r>
          </w:p>
        </w:tc>
        <w:tc>
          <w:tcPr>
            <w:tcW w:type="dxa" w:w="3784"/>
          </w:tcPr>
          <w:p>
            <w:pPr>
              <w:spacing w:before="20" w:after="20"/>
            </w:pPr>
            <w:r/>
            <w:r>
              <w:rPr>
                <w:rFonts w:ascii="Verdana" w:hAnsi="Verdana"/>
                <w:b w:val="0"/>
                <w:sz w:val="16"/>
              </w:rPr>
              <w:t>Tracking technique/status of system used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0 02 003</w:t>
            </w:r>
          </w:p>
        </w:tc>
        <w:tc>
          <w:tcPr>
            <w:tcW w:type="dxa" w:w="3784"/>
          </w:tcPr>
          <w:p>
            <w:pPr>
              <w:spacing w:before="20" w:after="20"/>
            </w:pPr>
            <w:r/>
            <w:r>
              <w:rPr>
                <w:rFonts w:ascii="Verdana" w:hAnsi="Verdana"/>
                <w:b w:val="0"/>
                <w:sz w:val="16"/>
              </w:rPr>
              <w:t>Type of measuring equipment used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3 01 113</w:t>
            </w:r>
          </w:p>
        </w:tc>
        <w:tc>
          <w:tcPr>
            <w:tcW w:type="dxa" w:w="3784"/>
          </w:tcPr>
          <w:p>
            <w:pPr>
              <w:spacing w:before="20" w:after="20"/>
            </w:pPr>
            <w:r/>
            <w:r>
              <w:rPr>
                <w:rFonts w:ascii="Verdana" w:hAnsi="Verdana"/>
                <w:b w:val="0"/>
                <w:sz w:val="16"/>
              </w:rPr>
              <w:t>Date/time of launch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3 01 114</w:t>
            </w:r>
          </w:p>
        </w:tc>
        <w:tc>
          <w:tcPr>
            <w:tcW w:type="dxa" w:w="3784"/>
          </w:tcPr>
          <w:p>
            <w:pPr>
              <w:spacing w:before="20" w:after="20"/>
            </w:pPr>
            <w:r/>
            <w:r>
              <w:rPr>
                <w:rFonts w:ascii="Verdana" w:hAnsi="Verdana"/>
                <w:b w:val="0"/>
                <w:sz w:val="16"/>
              </w:rPr>
              <w:t>Horizontal and vertical coordinates of launch site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3 01 023</w:t>
            </w:r>
          </w:p>
        </w:tc>
        <w:tc>
          <w:tcPr>
            <w:tcW w:type="dxa" w:w="3784"/>
          </w:tcPr>
          <w:p>
            <w:pPr>
              <w:spacing w:before="20" w:after="20"/>
            </w:pPr>
            <w:r/>
            <w:r>
              <w:rPr>
                <w:rFonts w:ascii="Verdana" w:hAnsi="Verdana"/>
                <w:b w:val="0"/>
                <w:sz w:val="16"/>
              </w:rPr>
              <w:t>Latitude/longitude (coarse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0 07 030</w:t>
            </w:r>
          </w:p>
        </w:tc>
        <w:tc>
          <w:tcPr>
            <w:tcW w:type="dxa" w:w="3784"/>
          </w:tcPr>
          <w:p>
            <w:pPr>
              <w:spacing w:before="20" w:after="20"/>
            </w:pPr>
            <w:r/>
            <w:r>
              <w:rPr>
                <w:rFonts w:ascii="Verdana" w:hAnsi="Verdana"/>
                <w:b w:val="0"/>
                <w:sz w:val="16"/>
              </w:rPr>
              <w:t>Height of station ground above mean sea level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0 07 007</w:t>
            </w:r>
          </w:p>
        </w:tc>
        <w:tc>
          <w:tcPr>
            <w:tcW w:type="dxa" w:w="3784"/>
          </w:tcPr>
          <w:p>
            <w:pPr>
              <w:spacing w:before="20" w:after="20"/>
            </w:pPr>
            <w:r/>
            <w:r>
              <w:rPr>
                <w:rFonts w:ascii="Verdana" w:hAnsi="Verdana"/>
                <w:b w:val="0"/>
                <w:sz w:val="16"/>
              </w:rPr>
              <w:t>Height</w:t>
            </w:r>
          </w:p>
        </w:tc>
        <w:tc>
          <w:tcPr>
            <w:tcW w:type="dxa" w:w="3784"/>
          </w:tcPr>
          <w:p>
            <w:pPr>
              <w:spacing w:before="20" w:after="20"/>
            </w:pPr>
            <w:r/>
            <w:r>
              <w:rPr>
                <w:rFonts w:ascii="Verdana" w:hAnsi="Verdana"/>
                <w:b w:val="0"/>
                <w:sz w:val="16"/>
              </w:rPr>
              <w:t>Release of balloon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1 03 000</w:t>
            </w:r>
          </w:p>
        </w:tc>
        <w:tc>
          <w:tcPr>
            <w:tcW w:type="dxa" w:w="3784"/>
          </w:tcPr>
          <w:p>
            <w:pPr>
              <w:spacing w:before="20" w:after="20"/>
            </w:pPr>
            <w:r/>
            <w:r>
              <w:rPr>
                <w:rFonts w:ascii="Verdana" w:hAnsi="Verdana"/>
                <w:b w:val="0"/>
                <w:sz w:val="16"/>
              </w:rPr>
              <w:t>Delayed replication of 3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0 07 009</w:t>
            </w:r>
          </w:p>
        </w:tc>
        <w:tc>
          <w:tcPr>
            <w:tcW w:type="dxa" w:w="3784"/>
          </w:tcPr>
          <w:p>
            <w:pPr>
              <w:spacing w:before="20" w:after="20"/>
            </w:pPr>
            <w:r/>
            <w:r>
              <w:rPr>
                <w:rFonts w:ascii="Verdana" w:hAnsi="Verdana"/>
                <w:b w:val="0"/>
                <w:sz w:val="16"/>
              </w:rPr>
              <w:t>Geopotential height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0 11 001</w:t>
            </w:r>
          </w:p>
        </w:tc>
        <w:tc>
          <w:tcPr>
            <w:tcW w:type="dxa" w:w="3784"/>
          </w:tcPr>
          <w:p>
            <w:pPr>
              <w:spacing w:before="20" w:after="20"/>
            </w:pPr>
            <w:r/>
            <w:r>
              <w:rPr>
                <w:rFonts w:ascii="Verdana" w:hAnsi="Verdana"/>
                <w:b w:val="0"/>
                <w:sz w:val="16"/>
              </w:rPr>
              <w:t>Wind direction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0 11 002</w:t>
            </w:r>
          </w:p>
        </w:tc>
        <w:tc>
          <w:tcPr>
            <w:tcW w:type="dxa" w:w="3784"/>
          </w:tcPr>
          <w:p>
            <w:pPr>
              <w:spacing w:before="20" w:after="20"/>
            </w:pPr>
            <w:r/>
            <w:r>
              <w:rPr>
                <w:rFonts w:ascii="Verdana" w:hAnsi="Verdana"/>
                <w:b w:val="0"/>
                <w:sz w:val="16"/>
              </w:rPr>
              <w:t>Wind speed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09 072 (Ground-based microwave radiometer brightness temperature observations (Lv 1))</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3 01 132</w:t>
            </w:r>
          </w:p>
        </w:tc>
        <w:tc>
          <w:tcPr>
            <w:tcW w:type="dxa" w:w="3784"/>
          </w:tcPr>
          <w:p>
            <w:pPr>
              <w:spacing w:before="20" w:after="20"/>
            </w:pPr>
            <w:r/>
            <w:r>
              <w:rPr>
                <w:rFonts w:ascii="Verdana" w:hAnsi="Verdana"/>
                <w:b w:val="0"/>
                <w:sz w:val="16"/>
              </w:rPr>
              <w:t>Common header sequence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1 07 000</w:t>
            </w:r>
          </w:p>
        </w:tc>
        <w:tc>
          <w:tcPr>
            <w:tcW w:type="dxa" w:w="3784"/>
          </w:tcPr>
          <w:p>
            <w:pPr>
              <w:spacing w:before="20" w:after="20"/>
            </w:pPr>
            <w:r/>
            <w:r>
              <w:rPr>
                <w:rFonts w:ascii="Verdana" w:hAnsi="Verdana"/>
                <w:b w:val="0"/>
                <w:sz w:val="16"/>
              </w:rPr>
              <w:t>Delayed replication of 7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0 03 032</w:t>
            </w:r>
          </w:p>
        </w:tc>
        <w:tc>
          <w:tcPr>
            <w:tcW w:type="dxa" w:w="3784"/>
          </w:tcPr>
          <w:p>
            <w:pPr>
              <w:spacing w:before="20" w:after="20"/>
            </w:pPr>
            <w:r/>
            <w:r>
              <w:rPr>
                <w:rFonts w:ascii="Verdana" w:hAnsi="Verdana"/>
                <w:b w:val="0"/>
                <w:sz w:val="16"/>
              </w:rPr>
              <w:t>Channel centre frequency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0 03 033</w:t>
            </w:r>
          </w:p>
        </w:tc>
        <w:tc>
          <w:tcPr>
            <w:tcW w:type="dxa" w:w="3784"/>
          </w:tcPr>
          <w:p>
            <w:pPr>
              <w:spacing w:before="20" w:after="20"/>
            </w:pPr>
            <w:r/>
            <w:r>
              <w:rPr>
                <w:rFonts w:ascii="Verdana" w:hAnsi="Verdana"/>
                <w:b w:val="0"/>
                <w:sz w:val="16"/>
              </w:rPr>
              <w:t>Channel bandwidth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0 02 106</w:t>
            </w:r>
          </w:p>
        </w:tc>
        <w:tc>
          <w:tcPr>
            <w:tcW w:type="dxa" w:w="3784"/>
          </w:tcPr>
          <w:p>
            <w:pPr>
              <w:spacing w:before="20" w:after="20"/>
            </w:pPr>
            <w:r/>
            <w:r>
              <w:rPr>
                <w:rFonts w:ascii="Verdana" w:hAnsi="Verdana"/>
                <w:b w:val="0"/>
                <w:sz w:val="16"/>
              </w:rPr>
              <w:t xml:space="preserve">3-dB beam width </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1 02 000</w:t>
            </w:r>
          </w:p>
        </w:tc>
        <w:tc>
          <w:tcPr>
            <w:tcW w:type="dxa" w:w="3784"/>
          </w:tcPr>
          <w:p>
            <w:pPr>
              <w:spacing w:before="20" w:after="20"/>
            </w:pPr>
            <w:r/>
            <w:r>
              <w:rPr>
                <w:rFonts w:ascii="Verdana" w:hAnsi="Verdana"/>
                <w:b w:val="0"/>
                <w:sz w:val="16"/>
              </w:rPr>
              <w:t>Delayed replication of 2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0 03 032</w:t>
            </w:r>
          </w:p>
        </w:tc>
        <w:tc>
          <w:tcPr>
            <w:tcW w:type="dxa" w:w="3784"/>
          </w:tcPr>
          <w:p>
            <w:pPr>
              <w:spacing w:before="20" w:after="20"/>
            </w:pPr>
            <w:r/>
            <w:r>
              <w:rPr>
                <w:rFonts w:ascii="Verdana" w:hAnsi="Verdana"/>
                <w:b w:val="0"/>
                <w:sz w:val="16"/>
              </w:rPr>
              <w:t>Channel centre frequency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0 12 190</w:t>
            </w:r>
          </w:p>
        </w:tc>
        <w:tc>
          <w:tcPr>
            <w:tcW w:type="dxa" w:w="3784"/>
          </w:tcPr>
          <w:p>
            <w:pPr>
              <w:spacing w:before="20" w:after="20"/>
            </w:pPr>
            <w:r/>
            <w:r>
              <w:rPr>
                <w:rFonts w:ascii="Verdana" w:hAnsi="Verdana"/>
                <w:b w:val="0"/>
                <w:sz w:val="16"/>
              </w:rPr>
              <w:t>Brightness temperature error covariance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1 13 000</w:t>
            </w:r>
          </w:p>
        </w:tc>
        <w:tc>
          <w:tcPr>
            <w:tcW w:type="dxa" w:w="3784"/>
          </w:tcPr>
          <w:p>
            <w:pPr>
              <w:spacing w:before="20" w:after="20"/>
            </w:pPr>
            <w:r/>
            <w:r>
              <w:rPr>
                <w:rFonts w:ascii="Verdana" w:hAnsi="Verdana"/>
                <w:b w:val="0"/>
                <w:sz w:val="16"/>
              </w:rPr>
              <w:t>Delayed replication of 13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t>Number of microwave radiometer measurements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Time significance</w:t>
            </w:r>
          </w:p>
        </w:tc>
        <w:tc>
          <w:tcPr>
            <w:tcW w:type="dxa" w:w="3784"/>
          </w:tcPr>
          <w:p>
            <w:pPr>
              <w:spacing w:before="20" w:after="20"/>
            </w:pPr>
            <w:r/>
            <w:r>
              <w:rPr>
                <w:rFonts w:ascii="Verdana" w:hAnsi="Verdana"/>
                <w:b w:val="0"/>
                <w:sz w:val="16"/>
              </w:rPr>
              <w:t>=29 End of scan or time of ending</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Year, month, day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3 01 013</w:t>
            </w:r>
          </w:p>
        </w:tc>
        <w:tc>
          <w:tcPr>
            <w:tcW w:type="dxa" w:w="3784"/>
          </w:tcPr>
          <w:p>
            <w:pPr>
              <w:spacing w:before="20" w:after="20"/>
            </w:pPr>
            <w:r/>
            <w:r>
              <w:rPr>
                <w:rFonts w:ascii="Verdana" w:hAnsi="Verdana"/>
                <w:b w:val="0"/>
                <w:sz w:val="16"/>
              </w:rPr>
              <w:t>Hour, minute, second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Time significance</w:t>
            </w:r>
          </w:p>
        </w:tc>
        <w:tc>
          <w:tcPr>
            <w:tcW w:type="dxa" w:w="3784"/>
          </w:tcPr>
          <w:p>
            <w:pPr>
              <w:spacing w:before="20" w:after="20"/>
            </w:pPr>
            <w:r/>
            <w:r>
              <w:rPr>
                <w:rFonts w:ascii="Verdana" w:hAnsi="Verdana"/>
                <w:b w:val="0"/>
                <w:sz w:val="16"/>
              </w:rPr>
              <w:t>= 2 Time averaged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0 04 026</w:t>
            </w:r>
          </w:p>
        </w:tc>
        <w:tc>
          <w:tcPr>
            <w:tcW w:type="dxa" w:w="3784"/>
          </w:tcPr>
          <w:p>
            <w:pPr>
              <w:spacing w:before="20" w:after="20"/>
            </w:pPr>
            <w:r/>
            <w:r>
              <w:rPr>
                <w:rFonts w:ascii="Verdana" w:hAnsi="Verdana"/>
                <w:b w:val="0"/>
                <w:sz w:val="16"/>
              </w:rPr>
              <w:t>Time period or displacement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0 02 134</w:t>
            </w:r>
          </w:p>
        </w:tc>
        <w:tc>
          <w:tcPr>
            <w:tcW w:type="dxa" w:w="3784"/>
          </w:tcPr>
          <w:p>
            <w:pPr>
              <w:spacing w:before="20" w:after="20"/>
            </w:pPr>
            <w:r/>
            <w:r>
              <w:rPr>
                <w:rFonts w:ascii="Verdana" w:hAnsi="Verdana"/>
                <w:b w:val="0"/>
                <w:sz w:val="16"/>
              </w:rPr>
              <w:t>Antenna beam azimuth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0 02 135</w:t>
            </w:r>
          </w:p>
        </w:tc>
        <w:tc>
          <w:tcPr>
            <w:tcW w:type="dxa" w:w="3784"/>
          </w:tcPr>
          <w:p>
            <w:pPr>
              <w:spacing w:before="20" w:after="20"/>
            </w:pPr>
            <w:r/>
            <w:r>
              <w:rPr>
                <w:rFonts w:ascii="Verdana" w:hAnsi="Verdana"/>
                <w:b w:val="0"/>
                <w:sz w:val="16"/>
              </w:rPr>
              <w:t>Antenna elevation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0 20 143</w:t>
            </w:r>
          </w:p>
        </w:tc>
        <w:tc>
          <w:tcPr>
            <w:tcW w:type="dxa" w:w="3784"/>
          </w:tcPr>
          <w:p>
            <w:pPr>
              <w:spacing w:before="20" w:after="20"/>
            </w:pPr>
            <w:r/>
            <w:r>
              <w:rPr>
                <w:rFonts w:ascii="Verdana" w:hAnsi="Verdana"/>
                <w:b w:val="0"/>
                <w:sz w:val="16"/>
              </w:rPr>
              <w:t>Liquid cloud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1 03 000</w:t>
            </w:r>
          </w:p>
        </w:tc>
        <w:tc>
          <w:tcPr>
            <w:tcW w:type="dxa" w:w="3784"/>
          </w:tcPr>
          <w:p>
            <w:pPr>
              <w:spacing w:before="20" w:after="20"/>
            </w:pPr>
            <w:r/>
            <w:r>
              <w:rPr>
                <w:rFonts w:ascii="Verdana" w:hAnsi="Verdana"/>
                <w:b w:val="0"/>
                <w:sz w:val="16"/>
              </w:rPr>
              <w:t>Delayed replication of 3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0 03 032</w:t>
            </w:r>
          </w:p>
        </w:tc>
        <w:tc>
          <w:tcPr>
            <w:tcW w:type="dxa" w:w="3784"/>
          </w:tcPr>
          <w:p>
            <w:pPr>
              <w:spacing w:before="20" w:after="20"/>
            </w:pPr>
            <w:r/>
            <w:r>
              <w:rPr>
                <w:rFonts w:ascii="Verdana" w:hAnsi="Verdana"/>
                <w:b w:val="0"/>
                <w:sz w:val="16"/>
              </w:rPr>
              <w:t>Channel centre frequency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0 33 021</w:t>
            </w:r>
          </w:p>
        </w:tc>
        <w:tc>
          <w:tcPr>
            <w:tcW w:type="dxa" w:w="3784"/>
          </w:tcPr>
          <w:p>
            <w:pPr>
              <w:spacing w:before="20" w:after="20"/>
            </w:pPr>
            <w:r/>
            <w:r>
              <w:rPr>
                <w:rFonts w:ascii="Verdana" w:hAnsi="Verdana"/>
                <w:b w:val="0"/>
                <w:sz w:val="16"/>
              </w:rPr>
              <w:t>Quality of following value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0 12 063</w:t>
            </w:r>
          </w:p>
        </w:tc>
        <w:tc>
          <w:tcPr>
            <w:tcW w:type="dxa" w:w="3784"/>
          </w:tcPr>
          <w:p>
            <w:pPr>
              <w:spacing w:before="20" w:after="20"/>
            </w:pPr>
            <w:r/>
            <w:r>
              <w:rPr>
                <w:rFonts w:ascii="Verdana" w:hAnsi="Verdana"/>
                <w:b w:val="0"/>
                <w:sz w:val="16"/>
              </w:rPr>
              <w:t>Brightness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1 14 000</w:t>
            </w:r>
          </w:p>
        </w:tc>
        <w:tc>
          <w:tcPr>
            <w:tcW w:type="dxa" w:w="3784"/>
          </w:tcPr>
          <w:p>
            <w:pPr>
              <w:spacing w:before="20" w:after="20"/>
            </w:pPr>
            <w:r/>
            <w:r>
              <w:rPr>
                <w:rFonts w:ascii="Verdana" w:hAnsi="Verdana"/>
                <w:b w:val="0"/>
                <w:sz w:val="16"/>
              </w:rPr>
              <w:t>Delayed replication of 14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t>Number of infrared radiometer measurements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Time significance</w:t>
            </w:r>
          </w:p>
        </w:tc>
        <w:tc>
          <w:tcPr>
            <w:tcW w:type="dxa" w:w="3784"/>
          </w:tcPr>
          <w:p>
            <w:pPr>
              <w:spacing w:before="20" w:after="20"/>
            </w:pPr>
            <w:r/>
            <w:r>
              <w:rPr>
                <w:rFonts w:ascii="Verdana" w:hAnsi="Verdana"/>
                <w:b w:val="0"/>
                <w:sz w:val="16"/>
              </w:rPr>
              <w:t>= 29 End of scan or time of ending</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Year, month, day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3 01 013</w:t>
            </w:r>
          </w:p>
        </w:tc>
        <w:tc>
          <w:tcPr>
            <w:tcW w:type="dxa" w:w="3784"/>
          </w:tcPr>
          <w:p>
            <w:pPr>
              <w:spacing w:before="20" w:after="20"/>
            </w:pPr>
            <w:r/>
            <w:r>
              <w:rPr>
                <w:rFonts w:ascii="Verdana" w:hAnsi="Verdana"/>
                <w:b w:val="0"/>
                <w:sz w:val="16"/>
              </w:rPr>
              <w:t>Hour, minute, second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Time significance</w:t>
            </w:r>
          </w:p>
        </w:tc>
        <w:tc>
          <w:tcPr>
            <w:tcW w:type="dxa" w:w="3784"/>
          </w:tcPr>
          <w:p>
            <w:pPr>
              <w:spacing w:before="20" w:after="20"/>
            </w:pPr>
            <w:r/>
            <w:r>
              <w:rPr>
                <w:rFonts w:ascii="Verdana" w:hAnsi="Verdana"/>
                <w:b w:val="0"/>
                <w:sz w:val="16"/>
              </w:rPr>
              <w:t>= 2 Time averaged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0 04 026</w:t>
            </w:r>
          </w:p>
        </w:tc>
        <w:tc>
          <w:tcPr>
            <w:tcW w:type="dxa" w:w="3784"/>
          </w:tcPr>
          <w:p>
            <w:pPr>
              <w:spacing w:before="20" w:after="20"/>
            </w:pPr>
            <w:r/>
            <w:r>
              <w:rPr>
                <w:rFonts w:ascii="Verdana" w:hAnsi="Verdana"/>
                <w:b w:val="0"/>
                <w:sz w:val="16"/>
              </w:rPr>
              <w:t>Time period or displacement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0 02 134</w:t>
            </w:r>
          </w:p>
        </w:tc>
        <w:tc>
          <w:tcPr>
            <w:tcW w:type="dxa" w:w="3784"/>
          </w:tcPr>
          <w:p>
            <w:pPr>
              <w:spacing w:before="20" w:after="20"/>
            </w:pPr>
            <w:r/>
            <w:r>
              <w:rPr>
                <w:rFonts w:ascii="Verdana" w:hAnsi="Verdana"/>
                <w:b w:val="0"/>
                <w:sz w:val="16"/>
              </w:rPr>
              <w:t>Antenna beam azimuth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0 02 135</w:t>
            </w:r>
          </w:p>
        </w:tc>
        <w:tc>
          <w:tcPr>
            <w:tcW w:type="dxa" w:w="3784"/>
          </w:tcPr>
          <w:p>
            <w:pPr>
              <w:spacing w:before="20" w:after="20"/>
            </w:pPr>
            <w:r/>
            <w:r>
              <w:rPr>
                <w:rFonts w:ascii="Verdana" w:hAnsi="Verdana"/>
                <w:b w:val="0"/>
                <w:sz w:val="16"/>
              </w:rPr>
              <w:t>Antenna elevation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1 05 000</w:t>
            </w:r>
          </w:p>
        </w:tc>
        <w:tc>
          <w:tcPr>
            <w:tcW w:type="dxa" w:w="3784"/>
          </w:tcPr>
          <w:p>
            <w:pPr>
              <w:spacing w:before="20" w:after="20"/>
            </w:pPr>
            <w:r/>
            <w:r>
              <w:rPr>
                <w:rFonts w:ascii="Verdana" w:hAnsi="Verdana"/>
                <w:b w:val="0"/>
                <w:sz w:val="16"/>
              </w:rPr>
              <w:t>Delayed replication of 5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0 03 034</w:t>
            </w:r>
          </w:p>
        </w:tc>
        <w:tc>
          <w:tcPr>
            <w:tcW w:type="dxa" w:w="3784"/>
          </w:tcPr>
          <w:p>
            <w:pPr>
              <w:spacing w:before="20" w:after="20"/>
            </w:pPr>
            <w:r/>
            <w:r>
              <w:rPr>
                <w:rFonts w:ascii="Verdana" w:hAnsi="Verdana"/>
                <w:b w:val="0"/>
                <w:sz w:val="16"/>
              </w:rPr>
              <w:t>Channel wavelength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0 03 031</w:t>
            </w:r>
          </w:p>
        </w:tc>
        <w:tc>
          <w:tcPr>
            <w:tcW w:type="dxa" w:w="3784"/>
          </w:tcPr>
          <w:p>
            <w:pPr>
              <w:spacing w:before="20" w:after="20"/>
            </w:pPr>
            <w:r/>
            <w:r>
              <w:rPr>
                <w:rFonts w:ascii="Verdana" w:hAnsi="Verdana"/>
                <w:b w:val="0"/>
                <w:sz w:val="16"/>
              </w:rPr>
              <w:t>Channel bandwidth, full width half maximum (FWHM)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0 02 106</w:t>
            </w:r>
          </w:p>
        </w:tc>
        <w:tc>
          <w:tcPr>
            <w:tcW w:type="dxa" w:w="3784"/>
          </w:tcPr>
          <w:p>
            <w:pPr>
              <w:spacing w:before="20" w:after="20"/>
            </w:pPr>
            <w:r/>
            <w:r>
              <w:rPr>
                <w:rFonts w:ascii="Verdana" w:hAnsi="Verdana"/>
                <w:b w:val="0"/>
                <w:sz w:val="16"/>
              </w:rPr>
              <w:t>3dB beam width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0 33 021</w:t>
            </w:r>
          </w:p>
        </w:tc>
        <w:tc>
          <w:tcPr>
            <w:tcW w:type="dxa" w:w="3784"/>
          </w:tcPr>
          <w:p>
            <w:pPr>
              <w:spacing w:before="20" w:after="20"/>
            </w:pPr>
            <w:r/>
            <w:r>
              <w:rPr>
                <w:rFonts w:ascii="Verdana" w:hAnsi="Verdana"/>
                <w:b w:val="0"/>
                <w:sz w:val="16"/>
              </w:rPr>
              <w:t>Quality of following value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0 12 063</w:t>
            </w:r>
          </w:p>
        </w:tc>
        <w:tc>
          <w:tcPr>
            <w:tcW w:type="dxa" w:w="3784"/>
          </w:tcPr>
          <w:p>
            <w:pPr>
              <w:spacing w:before="20" w:after="20"/>
            </w:pPr>
            <w:r/>
            <w:r>
              <w:rPr>
                <w:rFonts w:ascii="Verdana" w:hAnsi="Verdana"/>
                <w:b w:val="0"/>
                <w:sz w:val="16"/>
              </w:rPr>
              <w:t>Brightness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09 073 (Ground-based microwave radiometer retrieval products (Lv2))</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3 01 132</w:t>
            </w:r>
          </w:p>
        </w:tc>
        <w:tc>
          <w:tcPr>
            <w:tcW w:type="dxa" w:w="3784"/>
          </w:tcPr>
          <w:p>
            <w:pPr>
              <w:spacing w:before="20" w:after="20"/>
            </w:pPr>
            <w:r/>
            <w:r>
              <w:rPr>
                <w:rFonts w:ascii="Verdana" w:hAnsi="Verdana"/>
                <w:b w:val="0"/>
                <w:sz w:val="16"/>
              </w:rPr>
              <w:t>Common header sequence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Time significance</w:t>
            </w:r>
          </w:p>
        </w:tc>
        <w:tc>
          <w:tcPr>
            <w:tcW w:type="dxa" w:w="3784"/>
          </w:tcPr>
          <w:p>
            <w:pPr>
              <w:spacing w:before="20" w:after="20"/>
            </w:pPr>
            <w:r/>
            <w:r>
              <w:rPr>
                <w:rFonts w:ascii="Verdana" w:hAnsi="Verdana"/>
                <w:b w:val="0"/>
                <w:sz w:val="16"/>
              </w:rPr>
              <w:t>= 2 Time averaged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0 04 026</w:t>
            </w:r>
          </w:p>
        </w:tc>
        <w:tc>
          <w:tcPr>
            <w:tcW w:type="dxa" w:w="3784"/>
          </w:tcPr>
          <w:p>
            <w:pPr>
              <w:spacing w:before="20" w:after="20"/>
            </w:pPr>
            <w:r/>
            <w:r>
              <w:rPr>
                <w:rFonts w:ascii="Verdana" w:hAnsi="Verdana"/>
                <w:b w:val="0"/>
                <w:sz w:val="16"/>
              </w:rPr>
              <w:t>Time period or displacement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0 13 095</w:t>
            </w:r>
          </w:p>
        </w:tc>
        <w:tc>
          <w:tcPr>
            <w:tcW w:type="dxa" w:w="3784"/>
          </w:tcPr>
          <w:p>
            <w:pPr>
              <w:spacing w:before="20" w:after="20"/>
            </w:pPr>
            <w:r/>
            <w:r>
              <w:rPr>
                <w:rFonts w:ascii="Verdana" w:hAnsi="Verdana"/>
                <w:b w:val="0"/>
                <w:sz w:val="16"/>
              </w:rPr>
              <w:t>Total column water vapour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0 13 109</w:t>
            </w:r>
          </w:p>
        </w:tc>
        <w:tc>
          <w:tcPr>
            <w:tcW w:type="dxa" w:w="3784"/>
          </w:tcPr>
          <w:p>
            <w:pPr>
              <w:spacing w:before="20" w:after="20"/>
            </w:pPr>
            <w:r/>
            <w:r>
              <w:rPr>
                <w:rFonts w:ascii="Verdana" w:hAnsi="Verdana"/>
                <w:b w:val="0"/>
                <w:sz w:val="16"/>
              </w:rPr>
              <w:t>Ice/liquid water path</w:t>
            </w:r>
          </w:p>
        </w:tc>
        <w:tc>
          <w:tcPr>
            <w:tcW w:type="dxa" w:w="3784"/>
          </w:tcPr>
          <w:p>
            <w:pPr>
              <w:spacing w:before="20" w:after="20"/>
            </w:pPr>
            <w:r/>
            <w:r>
              <w:rPr>
                <w:rFonts w:ascii="Verdana" w:hAnsi="Verdana"/>
                <w:b w:val="0"/>
                <w:sz w:val="16"/>
              </w:rPr>
              <w:t>Ground-based MWR are only sensitive to liquid water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0 20 013</w:t>
            </w:r>
          </w:p>
        </w:tc>
        <w:tc>
          <w:tcPr>
            <w:tcW w:type="dxa" w:w="3784"/>
          </w:tcPr>
          <w:p>
            <w:pPr>
              <w:spacing w:before="20" w:after="20"/>
            </w:pPr>
            <w:r/>
            <w:r>
              <w:rPr>
                <w:rFonts w:ascii="Verdana" w:hAnsi="Verdana"/>
                <w:b w:val="0"/>
                <w:sz w:val="16"/>
              </w:rPr>
              <w:t>Height of base of cloud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0 08 092</w:t>
            </w:r>
          </w:p>
        </w:tc>
        <w:tc>
          <w:tcPr>
            <w:tcW w:type="dxa" w:w="3784"/>
          </w:tcPr>
          <w:p>
            <w:pPr>
              <w:spacing w:before="20" w:after="20"/>
            </w:pPr>
            <w:r/>
            <w:r>
              <w:rPr>
                <w:rFonts w:ascii="Verdana" w:hAnsi="Verdana"/>
                <w:b w:val="0"/>
                <w:sz w:val="16"/>
              </w:rPr>
              <w:t>Measurement uncertainty expression</w:t>
            </w:r>
          </w:p>
        </w:tc>
        <w:tc>
          <w:tcPr>
            <w:tcW w:type="dxa" w:w="3784"/>
          </w:tcPr>
          <w:p>
            <w:pPr>
              <w:spacing w:before="20" w:after="20"/>
            </w:pPr>
            <w:r/>
            <w:r>
              <w:rPr>
                <w:rFonts w:ascii="Verdana" w:hAnsi="Verdana"/>
                <w:b w:val="0"/>
                <w:sz w:val="16"/>
              </w:rPr>
              <w:t>= 0 Standard uncertainty</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0 08 093</w:t>
            </w:r>
          </w:p>
        </w:tc>
        <w:tc>
          <w:tcPr>
            <w:tcW w:type="dxa" w:w="3784"/>
          </w:tcPr>
          <w:p>
            <w:pPr>
              <w:spacing w:before="20" w:after="20"/>
            </w:pPr>
            <w:r/>
            <w:r>
              <w:rPr>
                <w:rFonts w:ascii="Verdana" w:hAnsi="Verdana"/>
                <w:b w:val="0"/>
                <w:sz w:val="16"/>
              </w:rPr>
              <w:t>Measurement uncertainty significance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0 13 095</w:t>
            </w:r>
          </w:p>
        </w:tc>
        <w:tc>
          <w:tcPr>
            <w:tcW w:type="dxa" w:w="3784"/>
          </w:tcPr>
          <w:p>
            <w:pPr>
              <w:spacing w:before="20" w:after="20"/>
            </w:pPr>
            <w:r/>
            <w:r>
              <w:rPr>
                <w:rFonts w:ascii="Verdana" w:hAnsi="Verdana"/>
                <w:b w:val="0"/>
                <w:sz w:val="16"/>
              </w:rPr>
              <w:t>Total column water vapour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0 13 109</w:t>
            </w:r>
          </w:p>
        </w:tc>
        <w:tc>
          <w:tcPr>
            <w:tcW w:type="dxa" w:w="3784"/>
          </w:tcPr>
          <w:p>
            <w:pPr>
              <w:spacing w:before="20" w:after="20"/>
            </w:pPr>
            <w:r/>
            <w:r>
              <w:rPr>
                <w:rFonts w:ascii="Verdana" w:hAnsi="Verdana"/>
                <w:b w:val="0"/>
                <w:sz w:val="16"/>
              </w:rPr>
              <w:t>Ice/liquid water path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0 20 013</w:t>
            </w:r>
          </w:p>
        </w:tc>
        <w:tc>
          <w:tcPr>
            <w:tcW w:type="dxa" w:w="3784"/>
          </w:tcPr>
          <w:p>
            <w:pPr>
              <w:spacing w:before="20" w:after="20"/>
            </w:pPr>
            <w:r/>
            <w:r>
              <w:rPr>
                <w:rFonts w:ascii="Verdana" w:hAnsi="Verdana"/>
                <w:b w:val="0"/>
                <w:sz w:val="16"/>
              </w:rPr>
              <w:t>Height of base of cloud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0 08 092</w:t>
            </w:r>
          </w:p>
        </w:tc>
        <w:tc>
          <w:tcPr>
            <w:tcW w:type="dxa" w:w="3784"/>
          </w:tcPr>
          <w:p>
            <w:pPr>
              <w:spacing w:before="20" w:after="20"/>
            </w:pPr>
            <w:r/>
            <w:r>
              <w:rPr>
                <w:rFonts w:ascii="Verdana" w:hAnsi="Verdana"/>
                <w:b w:val="0"/>
                <w:sz w:val="16"/>
              </w:rPr>
              <w:t>Measurement uncertainty expression</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0 08 093</w:t>
            </w:r>
          </w:p>
        </w:tc>
        <w:tc>
          <w:tcPr>
            <w:tcW w:type="dxa" w:w="3784"/>
          </w:tcPr>
          <w:p>
            <w:pPr>
              <w:spacing w:before="20" w:after="20"/>
            </w:pPr>
            <w:r/>
            <w:r>
              <w:rPr>
                <w:rFonts w:ascii="Verdana" w:hAnsi="Verdana"/>
                <w:b w:val="0"/>
                <w:sz w:val="16"/>
              </w:rPr>
              <w:t>Measurement uncertainty significance</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3 03 100</w:t>
            </w:r>
          </w:p>
        </w:tc>
        <w:tc>
          <w:tcPr>
            <w:tcW w:type="dxa" w:w="3784"/>
          </w:tcPr>
          <w:p>
            <w:pPr>
              <w:spacing w:before="20" w:after="20"/>
            </w:pPr>
            <w:r/>
            <w:r>
              <w:rPr>
                <w:rFonts w:ascii="Verdana" w:hAnsi="Verdana"/>
                <w:b w:val="0"/>
                <w:sz w:val="16"/>
              </w:rPr>
              <w:t>Forecast indices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1 17 000</w:t>
            </w:r>
          </w:p>
        </w:tc>
        <w:tc>
          <w:tcPr>
            <w:tcW w:type="dxa" w:w="3784"/>
          </w:tcPr>
          <w:p>
            <w:pPr>
              <w:spacing w:before="20" w:after="20"/>
            </w:pPr>
            <w:r/>
            <w:r>
              <w:rPr>
                <w:rFonts w:ascii="Verdana" w:hAnsi="Verdana"/>
                <w:b w:val="0"/>
                <w:sz w:val="16"/>
              </w:rPr>
              <w:t>Delayed replication of 17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0 31 002</w:t>
            </w:r>
          </w:p>
        </w:tc>
        <w:tc>
          <w:tcPr>
            <w:tcW w:type="dxa" w:w="3784"/>
          </w:tcPr>
          <w:p>
            <w:pPr>
              <w:spacing w:before="20" w:after="20"/>
            </w:pPr>
            <w:r/>
            <w:r>
              <w:rPr>
                <w:rFonts w:ascii="Verdana" w:hAnsi="Verdana"/>
                <w:b w:val="0"/>
                <w:sz w:val="16"/>
              </w:rPr>
              <w:t>Extended delayed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0 07 007</w:t>
            </w:r>
          </w:p>
        </w:tc>
        <w:tc>
          <w:tcPr>
            <w:tcW w:type="dxa" w:w="3784"/>
          </w:tcPr>
          <w:p>
            <w:pPr>
              <w:spacing w:before="20" w:after="20"/>
            </w:pPr>
            <w:r/>
            <w:r>
              <w:rPr>
                <w:rFonts w:ascii="Verdana" w:hAnsi="Verdana"/>
                <w:b w:val="0"/>
                <w:sz w:val="16"/>
              </w:rPr>
              <w:t>Height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3 01 021</w:t>
            </w:r>
          </w:p>
        </w:tc>
        <w:tc>
          <w:tcPr>
            <w:tcW w:type="dxa" w:w="3784"/>
          </w:tcPr>
          <w:p>
            <w:pPr>
              <w:spacing w:before="20" w:after="20"/>
            </w:pPr>
            <w:r/>
            <w:r>
              <w:rPr>
                <w:rFonts w:ascii="Verdana" w:hAnsi="Verdana"/>
                <w:b w:val="0"/>
                <w:sz w:val="16"/>
              </w:rPr>
              <w:t>Latitude/longitude (high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0 33 021</w:t>
            </w:r>
          </w:p>
        </w:tc>
        <w:tc>
          <w:tcPr>
            <w:tcW w:type="dxa" w:w="3784"/>
          </w:tcPr>
          <w:p>
            <w:pPr>
              <w:spacing w:before="20" w:after="20"/>
            </w:pPr>
            <w:r/>
            <w:r>
              <w:rPr>
                <w:rFonts w:ascii="Verdana" w:hAnsi="Verdana"/>
                <w:b w:val="0"/>
                <w:sz w:val="16"/>
              </w:rPr>
              <w:t>Quality of following value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0 12 001</w:t>
            </w:r>
          </w:p>
        </w:tc>
        <w:tc>
          <w:tcPr>
            <w:tcW w:type="dxa" w:w="3784"/>
          </w:tcPr>
          <w:p>
            <w:pPr>
              <w:spacing w:before="20" w:after="20"/>
            </w:pPr>
            <w:r/>
            <w:r>
              <w:rPr>
                <w:rFonts w:ascii="Verdana" w:hAnsi="Verdana"/>
                <w:b w:val="0"/>
                <w:sz w:val="16"/>
              </w:rPr>
              <w:t>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0 33 021</w:t>
            </w:r>
          </w:p>
        </w:tc>
        <w:tc>
          <w:tcPr>
            <w:tcW w:type="dxa" w:w="3784"/>
          </w:tcPr>
          <w:p>
            <w:pPr>
              <w:spacing w:before="20" w:after="20"/>
            </w:pPr>
            <w:r/>
            <w:r>
              <w:rPr>
                <w:rFonts w:ascii="Verdana" w:hAnsi="Verdana"/>
                <w:b w:val="0"/>
                <w:sz w:val="16"/>
              </w:rPr>
              <w:t>Quality of following value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0 13 002</w:t>
            </w:r>
          </w:p>
        </w:tc>
        <w:tc>
          <w:tcPr>
            <w:tcW w:type="dxa" w:w="3784"/>
          </w:tcPr>
          <w:p>
            <w:pPr>
              <w:spacing w:before="20" w:after="20"/>
            </w:pPr>
            <w:r/>
            <w:r>
              <w:rPr>
                <w:rFonts w:ascii="Verdana" w:hAnsi="Verdana"/>
                <w:b w:val="0"/>
                <w:sz w:val="16"/>
              </w:rPr>
              <w:t>Mixing ratio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0 33 021</w:t>
            </w:r>
          </w:p>
        </w:tc>
        <w:tc>
          <w:tcPr>
            <w:tcW w:type="dxa" w:w="3784"/>
          </w:tcPr>
          <w:p>
            <w:pPr>
              <w:spacing w:before="20" w:after="20"/>
            </w:pPr>
            <w:r/>
            <w:r>
              <w:rPr>
                <w:rFonts w:ascii="Verdana" w:hAnsi="Verdana"/>
                <w:b w:val="0"/>
                <w:sz w:val="16"/>
              </w:rPr>
              <w:t>Quality of following value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0 13 003</w:t>
            </w:r>
          </w:p>
        </w:tc>
        <w:tc>
          <w:tcPr>
            <w:tcW w:type="dxa" w:w="3784"/>
          </w:tcPr>
          <w:p>
            <w:pPr>
              <w:spacing w:before="20" w:after="20"/>
            </w:pPr>
            <w:r/>
            <w:r>
              <w:rPr>
                <w:rFonts w:ascii="Verdana" w:hAnsi="Verdana"/>
                <w:b w:val="0"/>
                <w:sz w:val="16"/>
              </w:rPr>
              <w:t>Relative humidity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0 08 092</w:t>
            </w:r>
          </w:p>
        </w:tc>
        <w:tc>
          <w:tcPr>
            <w:tcW w:type="dxa" w:w="3784"/>
          </w:tcPr>
          <w:p>
            <w:pPr>
              <w:spacing w:before="20" w:after="20"/>
            </w:pPr>
            <w:r/>
            <w:r>
              <w:rPr>
                <w:rFonts w:ascii="Verdana" w:hAnsi="Verdana"/>
                <w:b w:val="0"/>
                <w:sz w:val="16"/>
              </w:rPr>
              <w:t>Measurement uncertainty expression</w:t>
            </w:r>
          </w:p>
        </w:tc>
        <w:tc>
          <w:tcPr>
            <w:tcW w:type="dxa" w:w="3784"/>
          </w:tcPr>
          <w:p>
            <w:pPr>
              <w:spacing w:before="20" w:after="20"/>
            </w:pPr>
            <w:r/>
            <w:r>
              <w:rPr>
                <w:rFonts w:ascii="Verdana" w:hAnsi="Verdana"/>
                <w:b w:val="0"/>
                <w:sz w:val="16"/>
              </w:rPr>
              <w:t>= 0 Standard uncertainty</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0 08 093</w:t>
            </w:r>
          </w:p>
        </w:tc>
        <w:tc>
          <w:tcPr>
            <w:tcW w:type="dxa" w:w="3784"/>
          </w:tcPr>
          <w:p>
            <w:pPr>
              <w:spacing w:before="20" w:after="20"/>
            </w:pPr>
            <w:r/>
            <w:r>
              <w:rPr>
                <w:rFonts w:ascii="Verdana" w:hAnsi="Verdana"/>
                <w:b w:val="0"/>
                <w:sz w:val="16"/>
              </w:rPr>
              <w:t>Measurement uncertainty significance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0 12 001</w:t>
            </w:r>
          </w:p>
        </w:tc>
        <w:tc>
          <w:tcPr>
            <w:tcW w:type="dxa" w:w="3784"/>
          </w:tcPr>
          <w:p>
            <w:pPr>
              <w:spacing w:before="20" w:after="20"/>
            </w:pPr>
            <w:r/>
            <w:r>
              <w:rPr>
                <w:rFonts w:ascii="Verdana" w:hAnsi="Verdana"/>
                <w:b w:val="0"/>
                <w:sz w:val="16"/>
              </w:rPr>
              <w:t>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0 13 002</w:t>
            </w:r>
          </w:p>
        </w:tc>
        <w:tc>
          <w:tcPr>
            <w:tcW w:type="dxa" w:w="3784"/>
          </w:tcPr>
          <w:p>
            <w:pPr>
              <w:spacing w:before="20" w:after="20"/>
            </w:pPr>
            <w:r/>
            <w:r>
              <w:rPr>
                <w:rFonts w:ascii="Verdana" w:hAnsi="Verdana"/>
                <w:b w:val="0"/>
                <w:sz w:val="16"/>
              </w:rPr>
              <w:t>Mixing ratio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0 13 003</w:t>
            </w:r>
          </w:p>
        </w:tc>
        <w:tc>
          <w:tcPr>
            <w:tcW w:type="dxa" w:w="3784"/>
          </w:tcPr>
          <w:p>
            <w:pPr>
              <w:spacing w:before="20" w:after="20"/>
            </w:pPr>
            <w:r/>
            <w:r>
              <w:rPr>
                <w:rFonts w:ascii="Verdana" w:hAnsi="Verdana"/>
                <w:b w:val="0"/>
                <w:sz w:val="16"/>
              </w:rPr>
              <w:t>Relative humidity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0 08 092</w:t>
            </w:r>
          </w:p>
        </w:tc>
        <w:tc>
          <w:tcPr>
            <w:tcW w:type="dxa" w:w="3784"/>
          </w:tcPr>
          <w:p>
            <w:pPr>
              <w:spacing w:before="20" w:after="20"/>
            </w:pPr>
            <w:r/>
            <w:r>
              <w:rPr>
                <w:rFonts w:ascii="Verdana" w:hAnsi="Verdana"/>
                <w:b w:val="0"/>
                <w:sz w:val="16"/>
              </w:rPr>
              <w:t>Measurement uncertainty expression</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0 08 093</w:t>
            </w:r>
          </w:p>
        </w:tc>
        <w:tc>
          <w:tcPr>
            <w:tcW w:type="dxa" w:w="3784"/>
          </w:tcPr>
          <w:p>
            <w:pPr>
              <w:spacing w:before="20" w:after="20"/>
            </w:pPr>
            <w:r/>
            <w:r>
              <w:rPr>
                <w:rFonts w:ascii="Verdana" w:hAnsi="Verdana"/>
                <w:b w:val="0"/>
                <w:sz w:val="16"/>
              </w:rPr>
              <w:t>Measurement uncertainty significance</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0 10 071</w:t>
            </w:r>
          </w:p>
        </w:tc>
        <w:tc>
          <w:tcPr>
            <w:tcW w:type="dxa" w:w="3784"/>
          </w:tcPr>
          <w:p>
            <w:pPr>
              <w:spacing w:before="20" w:after="20"/>
            </w:pPr>
            <w:r/>
            <w:r>
              <w:rPr>
                <w:rFonts w:ascii="Verdana" w:hAnsi="Verdana"/>
                <w:b w:val="0"/>
                <w:sz w:val="16"/>
              </w:rPr>
              <w:t>Vertical resolution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0 27 079</w:t>
            </w:r>
          </w:p>
        </w:tc>
        <w:tc>
          <w:tcPr>
            <w:tcW w:type="dxa" w:w="3784"/>
          </w:tcPr>
          <w:p>
            <w:pPr>
              <w:spacing w:before="20" w:after="20"/>
            </w:pPr>
            <w:r/>
            <w:r>
              <w:rPr>
                <w:rFonts w:ascii="Verdana" w:hAnsi="Verdana"/>
                <w:b w:val="0"/>
                <w:sz w:val="16"/>
              </w:rPr>
              <w:t>Horizontal width of sampled volume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p>
      <w:r>
        <w:rPr>
          <w:rFonts w:ascii="Verdana" w:hAnsi="Verdana"/>
          <w:i/>
          <w:sz w:val="14"/>
        </w:rPr>
        <w:t>Note 4: Additional descriptors are required to reduce the workload with respect to the station database, e.g. for identification of the federal state and identification of the highway.</w:t>
      </w:r>
    </w:p>
    <w:p>
      <w:r>
        <w:rPr>
          <w:rFonts w:ascii="Verdana" w:hAnsi="Verdana"/>
          <w:i/>
          <w:sz w:val="14"/>
        </w:rPr>
        <w:t>Note 7: Compound BUFR messages may be described within the data description section, if required (e.g. 3 01 041, 3 04 001, 3 04 002, 3 04 003, 3 04 004, 3 04 005, 3 04 006).</w:t>
      </w:r>
    </w:p>
    <w:p>
      <w:r>
        <w:rPr>
          <w:rFonts w:ascii="Verdana" w:hAnsi="Verdana"/>
          <w:i/>
          <w:sz w:val="14"/>
        </w:rPr>
        <w:t>Note 10: Decibel (dB) is a logarithmic measure of the relative power, or of the relative values of two flux densities, especially of sound intensities and radio and radar power densities. In radar meteorology, the logarithmic scale (dBZ) is used for measuring radar reflectivity factor (obtained from the American Meteorological Society Glossary of Meteorology).</w:t>
      </w:r>
    </w:p>
    <w:p>
      <w:r>
        <w:rPr>
          <w:rFonts w:ascii="Verdana" w:hAnsi="Verdana"/>
          <w:i/>
          <w:sz w:val="14"/>
        </w:rPr>
        <w:t>Note 15: Descriptors 3 03 021 to 3 03 027 are not available in CREX.</w:t>
      </w:r>
    </w:p>
    <w:p>
      <w:r>
        <w:rPr>
          <w:rFonts w:ascii="Verdana" w:hAnsi="Verdana"/>
          <w:i/>
          <w:sz w:val="14"/>
        </w:rPr>
        <w:t>Note 16: Each BUFR message may contain data for a number of locations; the BUFR compression technique involves negligible overheads for data items that are invariant.</w:t>
      </w:r>
    </w:p>
    <w:p>
      <w:r>
        <w:rPr>
          <w:rFonts w:ascii="Verdana" w:hAnsi="Verdana"/>
          <w:i/>
          <w:sz w:val="14"/>
        </w:rPr>
        <w:t>Note 32: It could be argued that, as only additions are possible, only complete lines should be allowed; but it is conceivable that local areas will require changes as well as additions, so it is better and in any case clearer to provide descriptions for all the fields.</w:t>
      </w:r>
    </w:p>
    <w:p>
      <w:r>
        <w:rPr>
          <w:rFonts w:ascii="Verdana" w:hAnsi="Verdana"/>
          <w:i/>
          <w:sz w:val="14"/>
        </w:rPr>
        <w:t>Note 33: It is better to use different Class 00 descriptors for the defining and defined elements, in the same way as different descriptors correspond to pressure considered as a coordinate and pressure measured at a given point; otherwise special rules would be needed to interpret such message. Entries 0 00 010 to 0 00 012 define F, X and Y for Tables B and D; entry 0 00 030 is a descriptor used as data and provides the F, X and Y values defining a sequence for Table D entries.</w:t>
      </w:r>
    </w:p>
    <w:p>
      <w:r>
        <w:rPr>
          <w:rFonts w:ascii="Verdana" w:hAnsi="Verdana"/>
          <w:i/>
          <w:sz w:val="14"/>
        </w:rPr>
        <w:t>Note 34: Latitude displacement 0 05 015 in the sequence represents the latitude offset from the latitude of the launch site. Longitude displacement 0 06 015 in the sequence represents the longitude offset from the longitude of the launch site.</w:t>
      </w:r>
    </w:p>
    <w:p>
      <w:r>
        <w:rPr>
          <w:rFonts w:ascii="Verdana" w:hAnsi="Verdana"/>
          <w:i/>
          <w:sz w:val="14"/>
        </w:rPr>
        <w:t>Note 35: Long time displacement 0 04 086 in the sequence represents the time offset from the launch time 3 01 013 (in seconds).</w:t>
      </w:r>
    </w:p>
    <w:p>
      <w:r>
        <w:rPr>
          <w:rFonts w:ascii="Verdana" w:hAnsi="Verdana"/>
          <w:i/>
          <w:sz w:val="14"/>
        </w:rPr>
        <w:t>Note 43: Separation of single level satellite data into sets of BUFR messages helps compression and results inefficient data transmission and storage.</w:t>
      </w:r>
    </w:p>
    <w:p>
      <w:r>
        <w:rPr>
          <w:rFonts w:ascii="Verdana" w:hAnsi="Verdana"/>
          <w:i/>
          <w:sz w:val="14"/>
        </w:rPr>
        <w:t>Note 49: The majority of stations has only one position on the road and one subsurface temperature sensor. Delayed Replications have been introduced to increase flexibility and volume efficiency.</w:t>
      </w:r>
    </w:p>
    <w:p>
      <w:r>
        <w:rPr>
          <w:rFonts w:ascii="Verdana" w:hAnsi="Verdana"/>
          <w:i/>
          <w:sz w:val="14"/>
        </w:rPr>
        <w:t>Note 62: These descriptors should not be used in CREX for transmission.</w:t>
      </w:r>
    </w:p>
    <w:p>
      <w:r>
        <w:rPr>
          <w:rFonts w:ascii="Verdana" w:hAnsi="Verdana"/>
          <w:i/>
          <w:sz w:val="14"/>
        </w:rPr>
        <w:t>Note 63: These entries include the facility to update the Table A code figure and data description.</w:t>
      </w:r>
    </w:p>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