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27: Бескоординатное местоположение (горизонтальное —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широта (низкая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Альтернативная широта (высокая точность)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Ось 1 зоны покрытия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 местоположения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2)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Размерность дополнительного определения местоположения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примечание 3)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0 градусов долготы, расстояние от центра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96: Расположенные слева оси x, y и z выбраны для дескриптора 0 27 031. | Note 151: Величина дескриптора 0 27 031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Азимутальный угол визирования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