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06: Метеорологические или океанографические</w:t>
      </w:r>
    </w:p>
    <w:p>
      <w:r>
        <w:rPr>
          <w:rFonts w:ascii="Verdana" w:hAnsi="Verdana"/>
          <w:b/>
          <w:sz w:val="18"/>
        </w:rPr>
        <w:t>3 06 001 (Глубина,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06 002 (Течение)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06 003 (Приземные ветер и температура)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06 004 (Глубина, температура, соленость)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Поверхностная температура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06 006 (Параметры подповерхностного зондирования (необязательные))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Приземные ветер и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06 007 (Параметры запасного блока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подвижной наблюдательной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дрейфа платформы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Параметры приборного оснащения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06 008 (Параметры приборного оснащения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плавучего якоря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кабеля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буя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06 011 (Последовательность для представления идентификации станции наблюдений за приливами, метода передачи, времени передачи сообщения и времени начала отсчета для сводок во временном ряду)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 идентификация (5 символов)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передачи в центр сбора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06 012 (Последовательность для представления типа датчика, значащего описателя для датчика и состояния функционирования)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 случае прибора для измерения уровня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Значимый описатель для датчика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06 013 (Последовательность для представления уровня воды и метеорологической составляющей во временном ряду)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типа датчика, значащего описателя для датчика и состояния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06 014 (Последовательность для представления уровня воды во временном ряду, аналогично 3 06 013, но без метеорологической составляющей)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типа датчика, значащего описателя для датчика и состояния функционирования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наблюдений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06 016 (Последовательность для представления дополнительных метеорологических данных, связанных с данными об уровне 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начала отсчета для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Усредненное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Например, = 1 для 1 минуты, = 10 для 10 минут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Внутренняя температура корпуса АМС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06 017 (Профиль подповерхностной температуры (высокая точность/ прецизионность) с флагами качества)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К, до третьего десятичного знака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06 018 (Профиль подповерхностной температуры (высокая точность/прецизионность) с флагами качества)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9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Па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К, до третьего десятичного знака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06 019 (Идентификация сводки о приливах, проверки уровня воды, временные инкременты)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Минуты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42: Область значения для параметра 0 04 015 лимитирована от -99 до 99; общая последовательность D 06 019 кода CREX является исходной последовательностью с 2 символами только для соответствующего дескриптора.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06 020 (Идентификация сводки о приливах, проверки уровня воды, временнóй период или отклонение, временнóй инкремент)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Кратковременный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временнóй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</w:tbl>
    <w:p/>
    <w:p>
      <w:r>
        <w:rPr>
          <w:rFonts w:ascii="Verdana" w:hAnsi="Verdana"/>
          <w:b/>
          <w:sz w:val="18"/>
        </w:rPr>
        <w:t>3 06 021 (Метеорологические параметры на станции наблюдения за приливами)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станции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Буквенно-цифровая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метеорологических данных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метеорологических данных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06 024 (Серии высоты прилива)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сводки о приливах, проверки уровня воды, временной период или отклонение,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68: Данная последовательность исключена из-за неправильного использования дескриптора 0 04 075 в последовательности 3 06 020; вместо нее должна использоваться последовательность 3 06 025.</w:t>
            </w:r>
          </w:p>
        </w:tc>
      </w:tr>
    </w:tbl>
    <w:p/>
    <w:p>
      <w:r>
        <w:rPr>
          <w:rFonts w:ascii="Verdana" w:hAnsi="Verdana"/>
          <w:b/>
          <w:sz w:val="18"/>
        </w:rPr>
        <w:t>3 06 025 (Серии высоты прилива)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сводки о приливах, проверки уровня воды, временные инкременты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2 дескриптора 6 раз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06 027 (Последовательность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буя/платформы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передатчика платформы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глубоководного измерителя волн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Время, в которое сообщение передается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06 028 (Последовательность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06 029 (Последовательность для представления информации о выборке измерителя волн цунами для высот водного столба в сводке временного ряда)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выборки (время)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осреднения выборки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Секунды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выборок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06 030 (Последовательность для представления стандартного ежечасного сообщения с буя ДАРТ)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11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сообщения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Исходная дата/время для временнóго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CPU (ЦП)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модем DSP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Напряжение батареи (большой диапазон)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Акустический модем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передач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1 дескриптор 4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водного столба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06 031 (цифровой процессор для обработки сигналов)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идентификации буя ДАРТ, идентификатора передатчика, типа измерителя волн цунами и времени передачи сообщения на наземную систему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Последовательность для представления информации о выборке измерителя волн цунами для высот водного столба в сводке временного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последовательности сообщения измерителя волн цунами, вызванного явлением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сообщения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обнаружения цунами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Исходная дата/время для временнóго ряда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минута, секунда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передач BPR (донный регистратор давления)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водного столба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фактического значения, сообщенного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для переустановки времени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Добавлен к каждому значению данных во временнóм ряду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высоты водного столба от величины начала отсчета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06 033 (Соленость на поверхности)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солености/глубины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 (см)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06 034 (Поверхностное течение)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и время измерения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измерения морского/водного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исключения скорости и направления движения платформы при определении параметров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06 035 (Профиль температуры и солености)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метрах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воды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Температура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12 Соленость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06 036 (Профиль течения)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метрах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14 Скорость течения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15 Направление течения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06 037 (Данные о профиле растворенного кислорода)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9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Глубина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Давление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16 Растворенный кислород на горизонте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флаг качества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06 038 (Последовательность для представления стандартных приземных морских метеорологических наблюдений с заякоренных буев)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температуры воздуха/влажности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 отношению к воде при всех температурах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скорости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Период, в течение которого ветры усредняются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времени, в течение которого наблюдался максимальный порыв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Установить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наблюдения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06 039 (Последовательность для представления основных измерений волн)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Спектральный пиковый период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06 040 (Последовательность для представления детальных спектральных измерений волн)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ненаправленная спектральная волновая плотность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6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элементов разрешения по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плотность волн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06 041 (Профиль глубины и температуры (высокая точность/ прецизионность))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преобразования в цифровую форму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Глубины стационарных датчиков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2 дескрипторов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глубин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от поверхности моря/водной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06 042 (Измерение ветра с дрейфующего буя)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анемометра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Напр. = 2 WOTAN, = 3 Акустический анемометр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поверхностью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анемометра над поверхностью воды или эффективная высота для WOTAN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Усреднение по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усреднения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высоте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06 043 (Морские биогеохимические и радиационные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3 (двуокись углерода)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Молярная доля атмосферной составляющей/ загрязняющего вещества атмосферы в сухом воздухе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Растворенные нитраты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Флуоресценция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6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Временно́й период или отклонение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–1 (предшествующий час)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Нисходящая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Восходящая длинноволновая радиация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Временно́й период или отклонение (часы)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