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30: Image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Pixel value (4 bits)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Pixel value (8 bits)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Pixel value (16 bits)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Number of grid points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Number of pixels per row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Number of pixels per column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Picture type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Combination with other data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Number of bins along the radial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030034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Number of azimuths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