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40: Additional satellite report sequences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(IASI Level 1c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10 to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5 to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4 to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Major frame count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Subtract 2 from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- individual IASI-System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 - indicator for instrument noise performance (contributions from spectral and radiometric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GqisQualIndexLoc - indicator for geometric quality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- indicator for instrument noise performance (contributions from radiometric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GqisQualIndexSpect - indicator for instrument noise performance (contributions from spectral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GqisSysTecSondQual - output of system TEC (Technical Expertise Centre) quality function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10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description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87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Level 1c 100 channels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AVHRR channel combination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7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Level 1c AVHRR single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(Band description)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scale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(IASI Level 1c 100 channels)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4 descriptors 100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8 to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Scaled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(IASI Level 1c AVHRR single scene)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of clear pixels in HIRS FOV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5 descriptors 6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scale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Scaled mean AVHRR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scale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Scaled standard deviation AVHRR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(JASON2 OGDR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14: Descriptor 3 40 010 should be used in preference to 3 40 005.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cycle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echo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sensed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Three-dimensional error estimate of the navigator orbit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state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rain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state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Ice presence indicator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of 20 Hz Ku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20 Hz valid points for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 state bias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20 Hz Ku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20 Hz valid points for Ku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net instrumental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Ku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Ku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Ku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of 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20 Hz valid points for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 state bias correction on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20 Hz 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20 Hz valid points for 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net instrumental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C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water vapour content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liquid content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from 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Squared off nadir angle of the satellite from platform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Squared off nadir angle of the satellite from waveform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Ionospheric correction from model on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ionospheric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height from altimeter only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Inverted barometer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height correction due to pressure loading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(IASI Level 1c data (all channels))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10 to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5 to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4 to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Major frame count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Subtract 2 from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3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- individual IASI-System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 - indicator for instrument noise performance (contributions from spectral and radiometric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GqisQualIndexLoc - indicator for geometric quality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- indicator for instrument noise performance (contributions from radiometric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GqisQualIndexSpect - indicator for instrument noise performance (contributions from spectral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GqisSysTecSondQual - output of system TEC (Technical Expertise Centre) quality function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GqisFlagQualDetailed - quality flag for the system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10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description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87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Level 1c 100 channels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AVHRR channel combination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7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Level 1c AVHRR single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GIacAvgImagIIS - average of imager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GIacVarImagIIS - variance of imager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of weighted AVHRR pixel in IASI FOV covered with snow/ice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missing, bad or failed AVHRR pixels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(IASI sequence combining PC scores, channel selection and enhanced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processing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processing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processing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processing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10 to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and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5 to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4 to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Major frame count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Subtract 2 from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3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- individual IASI-System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 - indicator for instrument noise performance (contributions from spectral and radiometric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GqisQualIndexLoc - indicator for geometric quality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- indicator for instrument noise performance (contributions from radiometric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GqisQualIndexSpect - indicator for instrument noise performance (contributions from spectral calibration)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GqisSysTecSondQual - output of system TEC (Technical Expertise Centre) quality function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GqisFlagQualDetailed - quality flag for the system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subset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10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subset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description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subset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subset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subset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8 to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subset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subset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subset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Scaled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band definition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8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band definition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band definition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band definition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Score quantization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band definition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 RMS in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band definition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Database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component scores for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component scores for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component scores for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AVHRR channel combination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7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Level 1c AVHRR single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GIacAvgImagIIS - average of imager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GIacVarImagIIS - variance of imager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of weighted AVHRR pixel in IASI FOV covered with snow/ice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AVHRR scene analysis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missing, bad or failed AVHRR pixels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(Normalized differential vegetation index (NDVI))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8 to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Frame count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7 descriptors 64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6 descriptors 32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Day/night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Sun-glint indicator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Terrain type (ice/snow)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Normalized differential vegetation index (NDVI)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(JASON-2 OGDR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cycle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echo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and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sensed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Three-dimensional error estimate of the navigator orbit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state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rain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state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Ice presence indicator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Auxiliary altimeter state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map availability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flag for mean diurnal tide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of 20 Hz Ku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20 Hz valid points for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 state bias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20 Hz Ku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20 Hz valid points for Ku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net instrumental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Ku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Ku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Ku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of 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20 Hz valid points for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 state bias correction on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20 Hz 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20 Hz valid points for 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net instrumental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C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Altimeter: 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water vapour content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liquid content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from 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Squared off nadir angle of the satellite from platform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Squared off nadir angle of the satellite from waveform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Ionospheric correction from model on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ionospheric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height from altimeter only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Inverted barometer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height correction due to pressure loading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(SARAL Altika)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cycle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sensed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Three-dimensional error estimate of the navigator orbit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Trailing edge variation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Ice presence indicator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map availability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flag for mean diurnal tide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of 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 state bias correction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water vapour content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liquid content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platform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Ionospheric correction from model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Inverted barometer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(GPM Microwave Imager (GMI))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Coordinates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Satellite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roll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pitch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yaw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scan lines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Coordinates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Observation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7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GMI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Sun glint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(Atmospheric Laser Doppler Instrument (ALADIN) L2b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Profile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Receiver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Lidar L2b classification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Coordinates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Start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Coordinates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End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Coordinates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Horizontal centre of gravity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Coordinates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Top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(high resolution)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Coordinates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Bottom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(high resolution)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Coordinates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5 Vertical centre of gravity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(high resolution)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observation integration length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line of sight 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Error estimate of horizontal line of sight 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Confidence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Derivative wind to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Derivative wind to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Derivative wind to backscatter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(Global Precipitation Measurement (GPM) precipitation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Sun glint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Probability of rain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Capability to detect precipitation phenomena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bit 1 = unknown/unspecified (total precipitation) in the first replication, Set bit 6 = solid precipitation in the second replication, Set bit 24 = convective precipitation in the third replication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Intensity of precipitation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(Principal component scores, channel selection and enhanced data collected on board a geostationary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Observing satellite and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High precision timestamp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geolocation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6 to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replicator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description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in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replicator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component score in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(Sentinel-3 (S3) level 2 water product)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61 Sentinel 3A or = 65 Sentinel 3B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178 (SRAL)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cycle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Processing centre ID code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L1 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L1 processing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L2 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L2 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roll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pitch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yaw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state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data width by 9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1 to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state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sensed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4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from 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water vapour content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liquid content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state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Auxiliary altimeter state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echo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echo processing mode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rain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tracking mode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rain attenuation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Intensity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Ice presence indicator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electron count per square metre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map availability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Inverted barometer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dynamic topography accuracy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Waveband central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of 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Ionospheric correction from model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 state bias correction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of 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Ionospheric correction from model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 state bias correction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echo processing mode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water vapour content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liquid content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rain attenuation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ionospheric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of 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 state bias correction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Waveband central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1 34 021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34 descriptors 21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9 bits to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1 to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tracking mode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Peakiness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OCOG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Ionospheric correction from model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Corrected OCOG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 ice freeboard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Subtract 2 bits from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Sea-ice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Snow density (liquid water content)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snow depth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(Infrared Fourier spectrometer - 2 (IKFS-2) spectra)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Observing satellite and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High precision timestamp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geolocation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General interferometry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repetition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Repeat for all channels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(Altimeter product)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general values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General radiometer values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model values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main values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general values)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cycle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Processing centre ID code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L1 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L1 processing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L2 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L2 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state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and longitude (high resolution)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roll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pitch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yaw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(General radiometer values)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sensed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from radiometer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(Altimeter model values)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Reset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Reset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map availability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Inverted barometer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dynamic topography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dynamic topography accuracy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Ice presence indicator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Intensity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Ionospheric correction from model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(Altimeter main values)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state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Auxiliary altimeter state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echo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Hz C and Ku band values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Hz C and Ku band values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Hz C and Ku band values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 Hz C and Ku band values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(1 Hz C and Ku band values)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Waveband central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echo processing mode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of 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ionospheric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electron count per square metre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water vapour content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liquid content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 state bias correction on specific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Reset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RMS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rain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tracking mode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rain attenuation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(20 Hz C and Ku band values)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Waveband central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echo processing mode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1 46 021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and longitude (high resolution)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Reset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Reset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tracking mode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Peakiness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ionospheric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Reset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OCOG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Corrected OCOG*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Snow water equivalent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Sea-ice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Reset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Snow density (liquid water content)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snow depth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(Lidar observations from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(platform to ellipsoid)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Processing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wavelength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(high resolution)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Particle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particle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Particle extinction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particle extinction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Particle lidar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lidar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Particle depolarization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depolarization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7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Receiver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Attenuated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attenuated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(Lightning observations from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Sub-satellite point latitude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Sub-satellite point 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Lightning area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Lightning energy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sounding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sounding product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antenna corrections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(temperature-radiance central wave number) for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