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03: Приборное обеспечение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 приземных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Защитный корпус термометра/гигрометра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метеорологической будки/навеса/ радиационного экрана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ширина метеорологической будки или экрана (x)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глубина метеорологической будки или экрана (y)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высота метеорологической будки или экрана (z)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Искусственно вентилируемая метеорологическая будка или экран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искусственной вентиляции на момент снятия показаний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морского/водного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прибора/датчик для измерения растворенного кислорода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Расположение дорожных датчиков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Расширенный тип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дороги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конструкции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Материал для защитного корпуса термометра/ гигрометра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Нагревание гигрометра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Владелец прибора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Конфигурация жалюзи для метеорологической будки термометра/гигрометра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Психрометрический коэффициент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района оценки поперек трассы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района оценки вдоль трассы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подвески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водного эквивалента снега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