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15: Последовательности океанографических сводок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(Обычно сообщаемые данные подводного зондирования без необязательных полей)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Глубина,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(Обычно сообщаемые данные подводного зондирования без необязательных полей)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Глубина, температура, соленость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(Профиль температуры и солености, наблюдаемый с ныряющих буев)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Модель производителя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Серийный номер производителя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буя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сбора данных и/или определения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буя для сбора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цикла буя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профиля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 солености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9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данных ОБТ по профилю температуры)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Индивидуальный указатель для профиля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Шестнадцатиричная строка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ИМО. Единый регистр Ллойда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Значения ограничены пределами от 0 до 9999999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24: Если используется поле 0 01 011, данное поле пропускается, и наоборот.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судоходной линии согласно ППС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трансекты судна согласно ППС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31: Целое число, присвоенное оператором, дискретно увеличивается для каждой новой трансекты (т. е. все спуски имеют один и тот же номер трансекты, пока судно движется от одного конечного пункта маршрута в другой конечный пункт; как только судно прибыло в порт и следует обратно, чтобы начать новую трансекту, тогда номер трансекты дискретно увеличивается). Исходная величина и последующие величины номеров трансект не имеют значения при условии, что каждая новая трансекта, выполняемая судном в рейсе, имеет номер трансекты выше, чем предыдущие номера трансект, выполненных на одном и том же маршруте одним и тем же судном. В случае, если в течение одного круиза плавание выполняется подряд более чем по одному маршруту ППС, тогда номер трансекты должен дискретно увеличиваться каждый раз, когда судно меняет маршрут.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Организация, ответственная за функционирование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поверхностного морского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поверхностного морского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устройства для спуска ОБТ/ОПТГ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устройства для спуска ОБТ/ОПТГ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над уровнем моря, от 0 до 50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измерений профиля температуры/ солености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Типы регистраторов профиля температуры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64: Данный дескриптор применяется для метода, использовавшегося для выборки горизонтов температурного профиля воды, закодированных с помощью 3 15 005. Если данные о температуре сообщаются по характерным горизонтам, то значения должны: a) быть достаточными для воссоздания основных характерных особенностей профиля; b) определять верхнюю и нижнюю границы изотермических слоев.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3 15 005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 температуры воды (профиль температуры, измеренный с помощью ОБТ или буя)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(Профиль температуры воды (профиль температуры, измеренный с помощью ОБТ или буя)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Глубина воды на горизонте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11 Температура воды на горизонте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данных, полученных с помощью погружаемого в воду с судна прибора для измерения температуры, солености и профилей течений в подповерхностном слое моря/ воды)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Позывной сигнал судна и его движение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ИМО. Единый регистр Ллойда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Значения ограничены пределами от 0 до 9999999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Расширенная идентификация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значение, если сообщается позывной сигнал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рейсе/судоходной линии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Организация, ответственная за функционирование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рейсе/судоходной линии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Идентификатор рейса или программы, в рамках которых были собраны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значение, если идентификатор рейса не сообщается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рейсе/судоходной линии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судоходной линии согласно ППС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рейсе/судоходной линии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трансекты судна согласно ППС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рейсе/судоходной линии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рейсе/судоходной линии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рейсе/судоходной линии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профиле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Индивидуальный указатель для профиля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профиле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серии наблюдений/станции вдоль линии/трансекты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профиле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Поверхностное 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Поверхностное 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Поверхностное 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влажности, полученные с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1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ветре, полученные с судна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Поверхностные температура, соленость и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 солености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Поверхностные температура, соленость и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Поверхностные температура, соленость и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Поверхностные температура, соленость и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Поверхностные температура, соленость и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Поверхностное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Поверхностные температура, соленость и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Поверхностные температура, соленость и течение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температуры/солености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профиля температуры/ солености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Типы регистраторов профиля температуры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профиля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7 дескрипторов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морского/водного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исключения скорости и направления движения платформы при определении параметров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профиля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 течения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прибора/датчик для измерения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профиля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профиле растворенного кислорода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данных с заякоренных буев)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местоположение буя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заякоренных буев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Стандартные метеорологические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стандартных приземных морских метеорологических наблюдений с заякоренных буев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Для буев, оснащенных более чем одним анемометром, высота датчика должна относиться к тому, который используется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Дополнительные вспомогательные метеорологические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Дополнительные вспомогательные метеорологические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Дополнительные вспомогательные метеорологические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дополнительных метеорологических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радиации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радиации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радиации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основные измерения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основные измерения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основные измерения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основных измерений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спектра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спектра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спектра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детальных спектральных измерений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 глубины и температуры (высокая точность/прецизионность)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Глубина, температура, соленость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подповерхностных течений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подповерхностных течений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подповерхностных течений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Измерения подповерхностных течений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данных с дрейфующих буев)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буя для сбора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Время/дата последнего известного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26 Время последнего известного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Время/дата последнего известного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 последнего известного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Время/дата последнего известного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последнего известного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2 08 016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на 16 символов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передатчика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Отменить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 сбора данных и/или определения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Аргос, = 8 Иридиум и ГСОМ, = 9 Аргос-3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дрейфа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дрейфа платформы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передачи спутником данных с буев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местоположения буя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Класс качества местоположения (длина радиуса с достоверностью в 66 %)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и качество местоположения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Напряжение батареи на платформе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плавучего якоря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плавучего якоря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плавучего якоря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плавучего якоря дрейфующего буя Лагранжа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плавучего якоря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погружения якоря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плавучего якоря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Притопленный дрейфующий буй Лагранжа (время погружения в %)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Время/дата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25 Номинальное время сообщения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Время/дата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Время/дата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соленость на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соленость на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соленость на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соленость на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типе поверхности/льде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типе поверхности/льде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Толщина льда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Глубина, температура, соленость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Факультативные измерения профилей температуры и солености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 и температуре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 и температуре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 и температуре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 и температуре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 и температуре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 и температуре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ветра с дрейфующего буя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волнах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волнах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волнах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основных измерений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3 15 010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(Первые пять компонентов Фурье волнового спектра)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16 бит к длине для каждого элемента данных в таблице 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5 к масштабу для каждого элемента данных в таблице 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Ширина спектральной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Спектральная плотность волн ·Гц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−1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a1 направленных рядов Фурье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момент направленного волнового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b1 направленных рядов Фурье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момент направленного волнового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a2 направленных рядов Фурье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Второй момент направленного волнового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b2 направленных рядов Фурье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Второй момент направленного волнового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Проверочный фактор K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Инверсия эллиптичности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